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55E" w:rsidRDefault="007B255E" w:rsidP="00EF58EB">
      <w:pPr>
        <w:spacing w:line="360" w:lineRule="exact"/>
        <w:jc w:val="center"/>
        <w:rPr>
          <w:bCs/>
          <w:sz w:val="28"/>
          <w:szCs w:val="28"/>
        </w:rPr>
      </w:pPr>
      <w:r w:rsidRPr="00A90DF2">
        <w:rPr>
          <w:bCs/>
          <w:sz w:val="28"/>
          <w:szCs w:val="28"/>
        </w:rPr>
        <w:t>Учреждение образования</w:t>
      </w:r>
    </w:p>
    <w:p w:rsidR="007B255E" w:rsidRPr="00A90DF2" w:rsidRDefault="007B255E" w:rsidP="00EF58EB">
      <w:pPr>
        <w:spacing w:line="360" w:lineRule="exact"/>
        <w:jc w:val="center"/>
        <w:rPr>
          <w:bCs/>
          <w:sz w:val="28"/>
          <w:szCs w:val="28"/>
        </w:rPr>
      </w:pPr>
      <w:r>
        <w:rPr>
          <w:bCs/>
          <w:sz w:val="28"/>
          <w:szCs w:val="28"/>
        </w:rPr>
        <w:t>«Б</w:t>
      </w:r>
      <w:r w:rsidRPr="00A90DF2">
        <w:rPr>
          <w:bCs/>
          <w:sz w:val="28"/>
          <w:szCs w:val="28"/>
        </w:rPr>
        <w:t>елорусский государственный университет</w:t>
      </w:r>
      <w:r>
        <w:rPr>
          <w:bCs/>
          <w:sz w:val="28"/>
          <w:szCs w:val="28"/>
        </w:rPr>
        <w:t xml:space="preserve"> ф</w:t>
      </w:r>
      <w:r w:rsidRPr="00A90DF2">
        <w:rPr>
          <w:bCs/>
          <w:sz w:val="28"/>
          <w:szCs w:val="28"/>
        </w:rPr>
        <w:t>изической культуры»</w:t>
      </w:r>
    </w:p>
    <w:p w:rsidR="007B255E" w:rsidRPr="00A90DF2" w:rsidRDefault="007B255E" w:rsidP="00EF58EB">
      <w:pPr>
        <w:spacing w:line="360" w:lineRule="exact"/>
        <w:rPr>
          <w:bCs/>
          <w:sz w:val="28"/>
          <w:szCs w:val="28"/>
        </w:rPr>
      </w:pPr>
    </w:p>
    <w:p w:rsidR="007B255E" w:rsidRPr="00A90DF2" w:rsidRDefault="007B255E" w:rsidP="00EF58EB">
      <w:pPr>
        <w:spacing w:line="360" w:lineRule="exact"/>
        <w:rPr>
          <w:bCs/>
          <w:sz w:val="28"/>
          <w:szCs w:val="28"/>
        </w:rPr>
      </w:pPr>
      <w:r w:rsidRPr="00A90DF2">
        <w:rPr>
          <w:bCs/>
          <w:sz w:val="28"/>
          <w:szCs w:val="28"/>
        </w:rPr>
        <w:t>УДК 796.011.3</w:t>
      </w:r>
    </w:p>
    <w:p w:rsidR="007B255E" w:rsidRPr="00A90DF2" w:rsidRDefault="007B255E" w:rsidP="00EF58EB">
      <w:pPr>
        <w:spacing w:line="360" w:lineRule="exact"/>
        <w:rPr>
          <w:bCs/>
          <w:sz w:val="28"/>
          <w:szCs w:val="28"/>
        </w:rPr>
      </w:pPr>
    </w:p>
    <w:p w:rsidR="007B255E" w:rsidRPr="00A90DF2" w:rsidRDefault="007B255E" w:rsidP="00EF58EB">
      <w:pPr>
        <w:spacing w:line="360" w:lineRule="exact"/>
        <w:rPr>
          <w:bCs/>
          <w:sz w:val="28"/>
          <w:szCs w:val="28"/>
        </w:rPr>
      </w:pPr>
    </w:p>
    <w:p w:rsidR="007B255E" w:rsidRPr="00A90DF2" w:rsidRDefault="007B255E" w:rsidP="00EF58EB">
      <w:pPr>
        <w:spacing w:line="360" w:lineRule="exact"/>
        <w:jc w:val="center"/>
        <w:rPr>
          <w:b/>
          <w:bCs/>
          <w:sz w:val="28"/>
          <w:szCs w:val="28"/>
        </w:rPr>
      </w:pPr>
    </w:p>
    <w:p w:rsidR="007B255E" w:rsidRPr="00E13C0B" w:rsidRDefault="007B255E" w:rsidP="00EF58EB">
      <w:pPr>
        <w:spacing w:line="360" w:lineRule="exact"/>
        <w:jc w:val="center"/>
        <w:rPr>
          <w:bCs/>
          <w:sz w:val="28"/>
          <w:szCs w:val="28"/>
        </w:rPr>
      </w:pPr>
    </w:p>
    <w:p w:rsidR="007B255E" w:rsidRPr="00E13C0B" w:rsidRDefault="007B255E" w:rsidP="00EF58EB">
      <w:pPr>
        <w:spacing w:line="360" w:lineRule="exact"/>
        <w:jc w:val="center"/>
        <w:rPr>
          <w:bCs/>
          <w:sz w:val="28"/>
          <w:szCs w:val="28"/>
        </w:rPr>
      </w:pPr>
      <w:r w:rsidRPr="00E13C0B">
        <w:rPr>
          <w:bCs/>
          <w:sz w:val="28"/>
          <w:szCs w:val="28"/>
        </w:rPr>
        <w:t>ФИЛЬГИНА</w:t>
      </w:r>
    </w:p>
    <w:p w:rsidR="007B255E" w:rsidRPr="00E13C0B" w:rsidRDefault="007B255E" w:rsidP="00EF58EB">
      <w:pPr>
        <w:spacing w:line="360" w:lineRule="exact"/>
        <w:jc w:val="center"/>
        <w:rPr>
          <w:bCs/>
          <w:sz w:val="28"/>
          <w:szCs w:val="28"/>
        </w:rPr>
      </w:pPr>
      <w:r w:rsidRPr="00E13C0B">
        <w:rPr>
          <w:bCs/>
          <w:sz w:val="28"/>
          <w:szCs w:val="28"/>
        </w:rPr>
        <w:t>Елена Васильевна</w:t>
      </w:r>
    </w:p>
    <w:p w:rsidR="007B255E" w:rsidRPr="00E13C0B" w:rsidRDefault="007B255E" w:rsidP="00EF58EB">
      <w:pPr>
        <w:spacing w:line="360" w:lineRule="exact"/>
        <w:jc w:val="center"/>
        <w:rPr>
          <w:bCs/>
          <w:sz w:val="28"/>
          <w:szCs w:val="28"/>
        </w:rPr>
      </w:pPr>
    </w:p>
    <w:p w:rsidR="007B255E" w:rsidRPr="00E13C0B" w:rsidRDefault="007B255E" w:rsidP="00EF58EB">
      <w:pPr>
        <w:spacing w:line="360" w:lineRule="exact"/>
        <w:jc w:val="center"/>
        <w:rPr>
          <w:bCs/>
          <w:sz w:val="28"/>
          <w:szCs w:val="28"/>
        </w:rPr>
      </w:pPr>
    </w:p>
    <w:p w:rsidR="007B255E" w:rsidRPr="00E13C0B" w:rsidRDefault="007B255E" w:rsidP="00EF58EB">
      <w:pPr>
        <w:spacing w:line="360" w:lineRule="exact"/>
        <w:jc w:val="center"/>
        <w:rPr>
          <w:bCs/>
          <w:sz w:val="28"/>
          <w:szCs w:val="28"/>
        </w:rPr>
      </w:pPr>
    </w:p>
    <w:p w:rsidR="007B255E" w:rsidRPr="00E13C0B" w:rsidRDefault="007B255E" w:rsidP="00EF58EB">
      <w:pPr>
        <w:spacing w:line="360" w:lineRule="exact"/>
        <w:jc w:val="center"/>
        <w:rPr>
          <w:bCs/>
          <w:sz w:val="28"/>
          <w:szCs w:val="28"/>
        </w:rPr>
      </w:pPr>
      <w:r w:rsidRPr="00E13C0B">
        <w:rPr>
          <w:bCs/>
          <w:sz w:val="28"/>
          <w:szCs w:val="28"/>
        </w:rPr>
        <w:t>ТЕОРЕТИЧЕСКИЕ  И  МЕТОДИЧЕСКИЕ  ОСНОВЫ</w:t>
      </w:r>
    </w:p>
    <w:p w:rsidR="007B255E" w:rsidRPr="00E13C0B" w:rsidRDefault="007B255E" w:rsidP="00EF58EB">
      <w:pPr>
        <w:spacing w:line="360" w:lineRule="exact"/>
        <w:jc w:val="center"/>
        <w:rPr>
          <w:bCs/>
          <w:sz w:val="28"/>
          <w:szCs w:val="28"/>
        </w:rPr>
      </w:pPr>
      <w:r w:rsidRPr="00E13C0B">
        <w:rPr>
          <w:bCs/>
          <w:sz w:val="28"/>
          <w:szCs w:val="28"/>
        </w:rPr>
        <w:t>ГЕНДЕРНОГО  ПОСТРОЕНИЯ  ФИЗИЧЕСКОЙ   ПОДГОТОВКИ</w:t>
      </w:r>
    </w:p>
    <w:p w:rsidR="007B255E" w:rsidRPr="00E13C0B" w:rsidRDefault="007B255E" w:rsidP="00EF58EB">
      <w:pPr>
        <w:spacing w:line="360" w:lineRule="exact"/>
        <w:jc w:val="center"/>
        <w:rPr>
          <w:bCs/>
          <w:sz w:val="28"/>
          <w:szCs w:val="28"/>
        </w:rPr>
      </w:pPr>
      <w:r w:rsidRPr="00E13C0B">
        <w:rPr>
          <w:bCs/>
          <w:sz w:val="28"/>
          <w:szCs w:val="28"/>
        </w:rPr>
        <w:t>ТЯЖЕЛОАТЛЕТОК</w:t>
      </w:r>
    </w:p>
    <w:p w:rsidR="007B255E" w:rsidRPr="00A90DF2" w:rsidRDefault="007B255E" w:rsidP="00EF58EB">
      <w:pPr>
        <w:spacing w:line="360" w:lineRule="exact"/>
        <w:jc w:val="center"/>
        <w:rPr>
          <w:b/>
          <w:bCs/>
          <w:sz w:val="28"/>
          <w:szCs w:val="28"/>
        </w:rPr>
      </w:pPr>
    </w:p>
    <w:p w:rsidR="007B255E" w:rsidRDefault="007B255E" w:rsidP="00EF58EB">
      <w:pPr>
        <w:spacing w:line="360" w:lineRule="exact"/>
        <w:jc w:val="center"/>
        <w:rPr>
          <w:b/>
          <w:bCs/>
          <w:sz w:val="28"/>
          <w:szCs w:val="28"/>
        </w:rPr>
      </w:pPr>
    </w:p>
    <w:p w:rsidR="007B255E" w:rsidRPr="00A90DF2" w:rsidRDefault="007B255E" w:rsidP="00EF58EB">
      <w:pPr>
        <w:spacing w:line="360" w:lineRule="exact"/>
        <w:jc w:val="center"/>
        <w:rPr>
          <w:b/>
          <w:bCs/>
          <w:sz w:val="28"/>
          <w:szCs w:val="28"/>
        </w:rPr>
      </w:pPr>
    </w:p>
    <w:p w:rsidR="007B255E" w:rsidRPr="00A90DF2" w:rsidRDefault="007B255E" w:rsidP="00EF58EB">
      <w:pPr>
        <w:spacing w:line="360" w:lineRule="exact"/>
        <w:jc w:val="center"/>
        <w:rPr>
          <w:b/>
          <w:bCs/>
          <w:sz w:val="28"/>
          <w:szCs w:val="28"/>
        </w:rPr>
      </w:pPr>
    </w:p>
    <w:p w:rsidR="007B255E" w:rsidRPr="00E13C0B" w:rsidRDefault="007B255E" w:rsidP="00EF58EB">
      <w:pPr>
        <w:spacing w:line="360" w:lineRule="exact"/>
        <w:jc w:val="center"/>
        <w:rPr>
          <w:b/>
          <w:bCs/>
          <w:sz w:val="28"/>
          <w:szCs w:val="28"/>
        </w:rPr>
      </w:pPr>
      <w:r>
        <w:rPr>
          <w:b/>
          <w:bCs/>
          <w:sz w:val="28"/>
          <w:szCs w:val="28"/>
        </w:rPr>
        <w:t>Автореферат диссертации</w:t>
      </w:r>
      <w:r w:rsidRPr="00E13C0B">
        <w:rPr>
          <w:b/>
          <w:bCs/>
          <w:sz w:val="28"/>
          <w:szCs w:val="28"/>
        </w:rPr>
        <w:t xml:space="preserve"> на соискание ученой степени</w:t>
      </w:r>
    </w:p>
    <w:p w:rsidR="007B255E" w:rsidRPr="00E13C0B" w:rsidRDefault="007B255E" w:rsidP="00EF58EB">
      <w:pPr>
        <w:spacing w:line="360" w:lineRule="exact"/>
        <w:jc w:val="center"/>
        <w:rPr>
          <w:b/>
          <w:bCs/>
          <w:sz w:val="28"/>
          <w:szCs w:val="28"/>
        </w:rPr>
      </w:pPr>
      <w:r w:rsidRPr="00E13C0B">
        <w:rPr>
          <w:b/>
          <w:bCs/>
          <w:sz w:val="28"/>
          <w:szCs w:val="28"/>
        </w:rPr>
        <w:t xml:space="preserve">доктора педагогических наук </w:t>
      </w:r>
    </w:p>
    <w:p w:rsidR="007B255E" w:rsidRPr="00E13C0B" w:rsidRDefault="007B255E" w:rsidP="00EF58EB">
      <w:pPr>
        <w:spacing w:line="360" w:lineRule="exact"/>
        <w:jc w:val="center"/>
        <w:rPr>
          <w:b/>
          <w:bCs/>
          <w:sz w:val="28"/>
          <w:szCs w:val="28"/>
        </w:rPr>
      </w:pPr>
    </w:p>
    <w:p w:rsidR="007B255E" w:rsidRPr="00E13C0B" w:rsidRDefault="007B255E" w:rsidP="00EF58EB">
      <w:pPr>
        <w:spacing w:line="360" w:lineRule="exact"/>
        <w:jc w:val="center"/>
        <w:rPr>
          <w:b/>
          <w:bCs/>
          <w:sz w:val="28"/>
          <w:szCs w:val="28"/>
        </w:rPr>
      </w:pPr>
    </w:p>
    <w:p w:rsidR="007B255E" w:rsidRPr="00E13C0B" w:rsidRDefault="007B255E" w:rsidP="00EF58EB">
      <w:pPr>
        <w:spacing w:line="360" w:lineRule="exact"/>
        <w:jc w:val="center"/>
        <w:rPr>
          <w:b/>
          <w:bCs/>
          <w:sz w:val="28"/>
          <w:szCs w:val="28"/>
        </w:rPr>
      </w:pPr>
      <w:r w:rsidRPr="00E13C0B">
        <w:rPr>
          <w:b/>
          <w:bCs/>
          <w:sz w:val="28"/>
          <w:szCs w:val="28"/>
        </w:rPr>
        <w:t>по специальности 13.00.04 – теория и методика физического воспитания,</w:t>
      </w:r>
    </w:p>
    <w:p w:rsidR="007B255E" w:rsidRPr="00E13C0B" w:rsidRDefault="007B255E" w:rsidP="00EF58EB">
      <w:pPr>
        <w:spacing w:line="360" w:lineRule="exact"/>
        <w:jc w:val="center"/>
        <w:rPr>
          <w:b/>
          <w:bCs/>
          <w:sz w:val="28"/>
          <w:szCs w:val="28"/>
        </w:rPr>
      </w:pPr>
      <w:r w:rsidRPr="00E13C0B">
        <w:rPr>
          <w:b/>
          <w:bCs/>
          <w:sz w:val="28"/>
          <w:szCs w:val="28"/>
        </w:rPr>
        <w:t>спортивной  тренировки, оздоровительной и адаптивной</w:t>
      </w:r>
    </w:p>
    <w:p w:rsidR="007B255E" w:rsidRPr="00E13C0B" w:rsidRDefault="007B255E" w:rsidP="00EF58EB">
      <w:pPr>
        <w:spacing w:line="360" w:lineRule="exact"/>
        <w:jc w:val="center"/>
        <w:rPr>
          <w:b/>
          <w:bCs/>
          <w:sz w:val="28"/>
          <w:szCs w:val="28"/>
        </w:rPr>
      </w:pPr>
      <w:r w:rsidRPr="00E13C0B">
        <w:rPr>
          <w:b/>
          <w:bCs/>
          <w:sz w:val="28"/>
          <w:szCs w:val="28"/>
        </w:rPr>
        <w:t>физической культуры</w:t>
      </w:r>
    </w:p>
    <w:p w:rsidR="007B255E" w:rsidRPr="00A90DF2" w:rsidRDefault="007B255E" w:rsidP="00EF58EB">
      <w:pPr>
        <w:pStyle w:val="8"/>
        <w:spacing w:before="0" w:after="0" w:line="360" w:lineRule="exact"/>
        <w:jc w:val="center"/>
        <w:rPr>
          <w:bCs/>
          <w:i w:val="0"/>
          <w:iCs w:val="0"/>
          <w:sz w:val="28"/>
          <w:szCs w:val="28"/>
        </w:rPr>
      </w:pPr>
    </w:p>
    <w:p w:rsidR="007B255E" w:rsidRPr="00A90DF2" w:rsidRDefault="007B255E" w:rsidP="00EF58EB">
      <w:pPr>
        <w:jc w:val="center"/>
        <w:rPr>
          <w:sz w:val="28"/>
          <w:szCs w:val="28"/>
        </w:rPr>
      </w:pPr>
    </w:p>
    <w:p w:rsidR="007B255E" w:rsidRPr="00A90DF2" w:rsidRDefault="007B255E" w:rsidP="00EF58EB">
      <w:pPr>
        <w:jc w:val="center"/>
        <w:rPr>
          <w:sz w:val="28"/>
          <w:szCs w:val="28"/>
        </w:rPr>
      </w:pPr>
    </w:p>
    <w:p w:rsidR="007B255E" w:rsidRPr="00A90DF2" w:rsidRDefault="007B255E" w:rsidP="00EF58EB">
      <w:pPr>
        <w:jc w:val="center"/>
        <w:rPr>
          <w:sz w:val="28"/>
          <w:szCs w:val="28"/>
        </w:rPr>
      </w:pPr>
    </w:p>
    <w:p w:rsidR="007B255E" w:rsidRPr="00A90DF2" w:rsidRDefault="007B255E" w:rsidP="00EF58EB">
      <w:pPr>
        <w:jc w:val="center"/>
        <w:rPr>
          <w:sz w:val="28"/>
          <w:szCs w:val="28"/>
        </w:rPr>
      </w:pPr>
    </w:p>
    <w:p w:rsidR="007B255E" w:rsidRPr="00A90DF2" w:rsidRDefault="007B255E" w:rsidP="00EF58EB">
      <w:pPr>
        <w:jc w:val="center"/>
        <w:rPr>
          <w:sz w:val="28"/>
          <w:szCs w:val="28"/>
        </w:rPr>
      </w:pPr>
    </w:p>
    <w:p w:rsidR="007B255E" w:rsidRPr="00A90DF2" w:rsidRDefault="007B255E" w:rsidP="00EF58EB">
      <w:pPr>
        <w:jc w:val="center"/>
        <w:rPr>
          <w:sz w:val="28"/>
          <w:szCs w:val="28"/>
        </w:rPr>
      </w:pPr>
    </w:p>
    <w:p w:rsidR="007B255E" w:rsidRPr="00A90DF2" w:rsidRDefault="007B255E" w:rsidP="00EF58EB">
      <w:pPr>
        <w:jc w:val="center"/>
        <w:rPr>
          <w:sz w:val="28"/>
          <w:szCs w:val="28"/>
        </w:rPr>
      </w:pPr>
    </w:p>
    <w:p w:rsidR="007B255E" w:rsidRPr="00A90DF2" w:rsidRDefault="007B255E" w:rsidP="00EF58EB">
      <w:pPr>
        <w:jc w:val="center"/>
        <w:rPr>
          <w:sz w:val="28"/>
          <w:szCs w:val="28"/>
        </w:rPr>
      </w:pPr>
    </w:p>
    <w:p w:rsidR="007B255E" w:rsidRPr="00A90DF2" w:rsidRDefault="007B255E" w:rsidP="00EF58EB">
      <w:pPr>
        <w:jc w:val="center"/>
        <w:rPr>
          <w:sz w:val="28"/>
          <w:szCs w:val="28"/>
        </w:rPr>
      </w:pPr>
    </w:p>
    <w:p w:rsidR="007B255E" w:rsidRPr="00A90DF2" w:rsidRDefault="007B255E" w:rsidP="00EF58EB">
      <w:pPr>
        <w:jc w:val="center"/>
        <w:rPr>
          <w:sz w:val="28"/>
          <w:szCs w:val="28"/>
        </w:rPr>
      </w:pPr>
    </w:p>
    <w:p w:rsidR="007B255E" w:rsidRPr="00A90DF2" w:rsidRDefault="007B255E" w:rsidP="00EF58EB">
      <w:pPr>
        <w:jc w:val="center"/>
        <w:rPr>
          <w:sz w:val="28"/>
          <w:szCs w:val="28"/>
        </w:rPr>
      </w:pPr>
    </w:p>
    <w:p w:rsidR="007B255E" w:rsidRDefault="007B255E" w:rsidP="00EF58EB">
      <w:pPr>
        <w:pStyle w:val="8"/>
        <w:spacing w:before="0" w:after="0" w:line="360" w:lineRule="exact"/>
        <w:jc w:val="center"/>
        <w:rPr>
          <w:bCs/>
          <w:i w:val="0"/>
          <w:iCs w:val="0"/>
          <w:sz w:val="28"/>
          <w:szCs w:val="28"/>
        </w:rPr>
      </w:pPr>
      <w:r w:rsidRPr="00A90DF2">
        <w:rPr>
          <w:bCs/>
          <w:i w:val="0"/>
          <w:iCs w:val="0"/>
          <w:sz w:val="28"/>
          <w:szCs w:val="28"/>
        </w:rPr>
        <w:t>Минск, 201</w:t>
      </w:r>
      <w:r>
        <w:rPr>
          <w:bCs/>
          <w:i w:val="0"/>
          <w:iCs w:val="0"/>
          <w:sz w:val="28"/>
          <w:szCs w:val="28"/>
        </w:rPr>
        <w:t>7</w:t>
      </w:r>
    </w:p>
    <w:p w:rsidR="007B255E" w:rsidRDefault="007B255E">
      <w:pPr>
        <w:spacing w:after="200" w:line="276" w:lineRule="auto"/>
        <w:rPr>
          <w:bCs/>
          <w:sz w:val="28"/>
          <w:szCs w:val="28"/>
        </w:rPr>
      </w:pPr>
      <w:r>
        <w:rPr>
          <w:bCs/>
          <w:i/>
          <w:iCs/>
          <w:noProof/>
          <w:sz w:val="28"/>
          <w:szCs w:val="28"/>
        </w:rPr>
        <mc:AlternateContent>
          <mc:Choice Requires="wps">
            <w:drawing>
              <wp:anchor distT="0" distB="0" distL="114300" distR="114300" simplePos="0" relativeHeight="251664384" behindDoc="0" locked="0" layoutInCell="1" allowOverlap="1">
                <wp:simplePos x="0" y="0"/>
                <wp:positionH relativeFrom="column">
                  <wp:posOffset>2764982</wp:posOffset>
                </wp:positionH>
                <wp:positionV relativeFrom="paragraph">
                  <wp:posOffset>321717</wp:posOffset>
                </wp:positionV>
                <wp:extent cx="405441" cy="276046"/>
                <wp:effectExtent l="0" t="0" r="0" b="0"/>
                <wp:wrapNone/>
                <wp:docPr id="2" name="Прямоугольник 2"/>
                <wp:cNvGraphicFramePr/>
                <a:graphic xmlns:a="http://schemas.openxmlformats.org/drawingml/2006/main">
                  <a:graphicData uri="http://schemas.microsoft.com/office/word/2010/wordprocessingShape">
                    <wps:wsp>
                      <wps:cNvSpPr/>
                      <wps:spPr>
                        <a:xfrm>
                          <a:off x="0" y="0"/>
                          <a:ext cx="405441" cy="2760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217.7pt;margin-top:25.35pt;width:31.9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" fillcolor="white [3212]" stroked="f" strokeweight="2pt"/>
            </w:pict>
          </mc:Fallback>
        </mc:AlternateContent>
      </w:r>
      <w:r>
        <w:rPr>
          <w:bCs/>
          <w:i/>
          <w:iCs/>
          <w:sz w:val="28"/>
          <w:szCs w:val="28"/>
        </w:rPr>
        <w:br w:type="page"/>
      </w:r>
    </w:p>
    <w:p w:rsidR="007B255E" w:rsidRPr="004148C1" w:rsidRDefault="007B255E" w:rsidP="00943C71">
      <w:pPr>
        <w:spacing w:line="360" w:lineRule="exact"/>
        <w:ind w:firstLine="709"/>
        <w:jc w:val="both"/>
        <w:rPr>
          <w:sz w:val="28"/>
          <w:szCs w:val="28"/>
        </w:rPr>
      </w:pPr>
      <w:r w:rsidRPr="004148C1">
        <w:rPr>
          <w:sz w:val="28"/>
          <w:szCs w:val="28"/>
        </w:rPr>
        <w:lastRenderedPageBreak/>
        <w:t>Работа выполнена в учреждении образования «Белорусский государственный университет физической культуры»</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3"/>
      </w:tblGrid>
      <w:tr w:rsidR="007B255E" w:rsidRPr="004148C1" w:rsidTr="00943C71">
        <w:tc>
          <w:tcPr>
            <w:tcW w:w="4077" w:type="dxa"/>
          </w:tcPr>
          <w:p w:rsidR="007B255E" w:rsidRPr="004148C1" w:rsidRDefault="007B255E" w:rsidP="00EF58EB">
            <w:pPr>
              <w:spacing w:before="60" w:line="320" w:lineRule="exact"/>
              <w:jc w:val="both"/>
              <w:rPr>
                <w:sz w:val="28"/>
                <w:szCs w:val="28"/>
              </w:rPr>
            </w:pPr>
            <w:r w:rsidRPr="004148C1">
              <w:rPr>
                <w:sz w:val="28"/>
                <w:szCs w:val="28"/>
              </w:rPr>
              <w:t xml:space="preserve">Научный </w:t>
            </w:r>
            <w:r>
              <w:rPr>
                <w:sz w:val="28"/>
                <w:szCs w:val="28"/>
              </w:rPr>
              <w:t>консультант</w:t>
            </w:r>
            <w:r w:rsidRPr="004148C1">
              <w:rPr>
                <w:sz w:val="28"/>
                <w:szCs w:val="28"/>
              </w:rPr>
              <w:t>:</w:t>
            </w:r>
          </w:p>
        </w:tc>
        <w:tc>
          <w:tcPr>
            <w:tcW w:w="5494" w:type="dxa"/>
          </w:tcPr>
          <w:p w:rsidR="007B255E" w:rsidRPr="004148C1" w:rsidRDefault="007B255E" w:rsidP="00EF58EB">
            <w:pPr>
              <w:spacing w:before="60" w:line="320" w:lineRule="exact"/>
              <w:jc w:val="both"/>
              <w:rPr>
                <w:sz w:val="28"/>
                <w:szCs w:val="28"/>
              </w:rPr>
            </w:pPr>
            <w:r w:rsidRPr="004148C1">
              <w:rPr>
                <w:b/>
                <w:sz w:val="28"/>
                <w:szCs w:val="28"/>
              </w:rPr>
              <w:t>Иванченко Евгений Иванович</w:t>
            </w:r>
            <w:r w:rsidRPr="004148C1">
              <w:rPr>
                <w:sz w:val="28"/>
                <w:szCs w:val="28"/>
              </w:rPr>
              <w:t>, доктор педагогических на</w:t>
            </w:r>
            <w:r>
              <w:rPr>
                <w:sz w:val="28"/>
                <w:szCs w:val="28"/>
              </w:rPr>
              <w:t>ук, профессор, профессор кафедры</w:t>
            </w:r>
            <w:r w:rsidRPr="004148C1">
              <w:rPr>
                <w:sz w:val="28"/>
                <w:szCs w:val="28"/>
              </w:rPr>
              <w:t xml:space="preserve"> теории и методики физического воспитания и спорта учреждения образования «Белорусский государственный университет физической культуры»</w:t>
            </w:r>
          </w:p>
        </w:tc>
      </w:tr>
      <w:tr w:rsidR="007B255E" w:rsidRPr="004148C1" w:rsidTr="00943C71">
        <w:tc>
          <w:tcPr>
            <w:tcW w:w="4077" w:type="dxa"/>
          </w:tcPr>
          <w:p w:rsidR="007B255E" w:rsidRPr="004148C1" w:rsidRDefault="007B255E" w:rsidP="00EF58EB">
            <w:pPr>
              <w:spacing w:line="320" w:lineRule="exact"/>
              <w:jc w:val="both"/>
              <w:rPr>
                <w:sz w:val="28"/>
                <w:szCs w:val="28"/>
              </w:rPr>
            </w:pPr>
            <w:r w:rsidRPr="004148C1">
              <w:rPr>
                <w:sz w:val="28"/>
                <w:szCs w:val="28"/>
              </w:rPr>
              <w:t>Официальные оппоненты:</w:t>
            </w:r>
          </w:p>
        </w:tc>
        <w:tc>
          <w:tcPr>
            <w:tcW w:w="5494" w:type="dxa"/>
          </w:tcPr>
          <w:p w:rsidR="007B255E" w:rsidRPr="004148C1" w:rsidRDefault="007B255E" w:rsidP="00EF58EB">
            <w:pPr>
              <w:spacing w:line="320" w:lineRule="exact"/>
              <w:jc w:val="both"/>
              <w:rPr>
                <w:sz w:val="28"/>
                <w:szCs w:val="28"/>
              </w:rPr>
            </w:pPr>
            <w:r w:rsidRPr="004148C1">
              <w:rPr>
                <w:b/>
                <w:sz w:val="28"/>
                <w:szCs w:val="28"/>
              </w:rPr>
              <w:t>Кручинский Николай Генрихович</w:t>
            </w:r>
            <w:r w:rsidRPr="004148C1">
              <w:rPr>
                <w:sz w:val="28"/>
                <w:szCs w:val="28"/>
              </w:rPr>
              <w:t xml:space="preserve">, доктор медицинских наук, профессор, проректор по научной работе </w:t>
            </w:r>
            <w:r>
              <w:rPr>
                <w:sz w:val="28"/>
                <w:szCs w:val="28"/>
              </w:rPr>
              <w:t>учреждения образования «</w:t>
            </w:r>
            <w:r w:rsidRPr="004148C1">
              <w:rPr>
                <w:sz w:val="28"/>
                <w:szCs w:val="28"/>
              </w:rPr>
              <w:t>Полесск</w:t>
            </w:r>
            <w:r>
              <w:rPr>
                <w:sz w:val="28"/>
                <w:szCs w:val="28"/>
              </w:rPr>
              <w:t>ий</w:t>
            </w:r>
            <w:r w:rsidRPr="004148C1">
              <w:rPr>
                <w:sz w:val="28"/>
                <w:szCs w:val="28"/>
              </w:rPr>
              <w:t xml:space="preserve"> государственн</w:t>
            </w:r>
            <w:r>
              <w:rPr>
                <w:sz w:val="28"/>
                <w:szCs w:val="28"/>
              </w:rPr>
              <w:t>ый</w:t>
            </w:r>
            <w:r w:rsidRPr="004148C1">
              <w:rPr>
                <w:sz w:val="28"/>
                <w:szCs w:val="28"/>
              </w:rPr>
              <w:t xml:space="preserve"> университет</w:t>
            </w:r>
            <w:r>
              <w:rPr>
                <w:sz w:val="28"/>
                <w:szCs w:val="28"/>
              </w:rPr>
              <w:t>»</w:t>
            </w:r>
          </w:p>
        </w:tc>
      </w:tr>
      <w:tr w:rsidR="007B255E" w:rsidRPr="004148C1" w:rsidTr="00943C71">
        <w:tc>
          <w:tcPr>
            <w:tcW w:w="4077" w:type="dxa"/>
          </w:tcPr>
          <w:p w:rsidR="007B255E" w:rsidRPr="004148C1" w:rsidRDefault="007B255E" w:rsidP="00EF58EB">
            <w:pPr>
              <w:spacing w:line="320" w:lineRule="exact"/>
              <w:jc w:val="both"/>
              <w:rPr>
                <w:sz w:val="28"/>
                <w:szCs w:val="28"/>
              </w:rPr>
            </w:pPr>
          </w:p>
        </w:tc>
        <w:tc>
          <w:tcPr>
            <w:tcW w:w="5494" w:type="dxa"/>
          </w:tcPr>
          <w:p w:rsidR="007B255E" w:rsidRPr="004148C1" w:rsidRDefault="007B255E" w:rsidP="00EF58EB">
            <w:pPr>
              <w:spacing w:line="320" w:lineRule="exact"/>
              <w:jc w:val="both"/>
              <w:rPr>
                <w:sz w:val="28"/>
                <w:szCs w:val="28"/>
              </w:rPr>
            </w:pPr>
            <w:r w:rsidRPr="004148C1">
              <w:rPr>
                <w:b/>
                <w:sz w:val="28"/>
                <w:szCs w:val="28"/>
              </w:rPr>
              <w:t>Кардялис Кястутис Казевич</w:t>
            </w:r>
            <w:r w:rsidRPr="004148C1">
              <w:rPr>
                <w:sz w:val="28"/>
                <w:szCs w:val="28"/>
              </w:rPr>
              <w:t>, доктор педагогических наук, кандидат биологических наук, профессор, профессор кафедры физической культуры Клайпедского университета</w:t>
            </w:r>
          </w:p>
        </w:tc>
      </w:tr>
      <w:tr w:rsidR="007B255E" w:rsidRPr="004148C1" w:rsidTr="00866DBB">
        <w:tc>
          <w:tcPr>
            <w:tcW w:w="4077" w:type="dxa"/>
          </w:tcPr>
          <w:p w:rsidR="007B255E" w:rsidRPr="004148C1" w:rsidRDefault="007B255E" w:rsidP="00EF58EB">
            <w:pPr>
              <w:spacing w:line="320" w:lineRule="exact"/>
              <w:jc w:val="both"/>
              <w:rPr>
                <w:sz w:val="28"/>
                <w:szCs w:val="28"/>
              </w:rPr>
            </w:pPr>
          </w:p>
        </w:tc>
        <w:tc>
          <w:tcPr>
            <w:tcW w:w="5494" w:type="dxa"/>
          </w:tcPr>
          <w:p w:rsidR="007B255E" w:rsidRPr="004148C1" w:rsidRDefault="007B255E" w:rsidP="00EF58EB">
            <w:pPr>
              <w:spacing w:line="320" w:lineRule="exact"/>
              <w:jc w:val="both"/>
              <w:rPr>
                <w:sz w:val="28"/>
                <w:szCs w:val="28"/>
              </w:rPr>
            </w:pPr>
            <w:r w:rsidRPr="004148C1">
              <w:rPr>
                <w:b/>
                <w:sz w:val="28"/>
                <w:szCs w:val="28"/>
              </w:rPr>
              <w:t>Купчинов Роберт Иванович</w:t>
            </w:r>
            <w:r w:rsidRPr="004148C1">
              <w:rPr>
                <w:sz w:val="28"/>
                <w:szCs w:val="28"/>
              </w:rPr>
              <w:t>, доктор педагогических наук, профессор, профессор кафедры физического воспитания и спорта учреждения образования «Минский государственный лингвистический университет»</w:t>
            </w:r>
          </w:p>
        </w:tc>
      </w:tr>
      <w:tr w:rsidR="007B255E" w:rsidRPr="004148C1" w:rsidTr="00866DBB">
        <w:tc>
          <w:tcPr>
            <w:tcW w:w="4077" w:type="dxa"/>
          </w:tcPr>
          <w:p w:rsidR="007B255E" w:rsidRPr="004148C1" w:rsidRDefault="007B255E" w:rsidP="00EF58EB">
            <w:pPr>
              <w:spacing w:line="320" w:lineRule="exact"/>
              <w:jc w:val="both"/>
              <w:rPr>
                <w:sz w:val="28"/>
                <w:szCs w:val="28"/>
              </w:rPr>
            </w:pPr>
            <w:r w:rsidRPr="004148C1">
              <w:rPr>
                <w:sz w:val="28"/>
                <w:szCs w:val="28"/>
              </w:rPr>
              <w:t>Оппонирующая организация:</w:t>
            </w:r>
          </w:p>
        </w:tc>
        <w:tc>
          <w:tcPr>
            <w:tcW w:w="5494" w:type="dxa"/>
          </w:tcPr>
          <w:p w:rsidR="007B255E" w:rsidRPr="004148C1" w:rsidRDefault="007B255E" w:rsidP="00EF58EB">
            <w:pPr>
              <w:spacing w:line="320" w:lineRule="exact"/>
              <w:jc w:val="both"/>
              <w:rPr>
                <w:sz w:val="28"/>
                <w:szCs w:val="28"/>
              </w:rPr>
            </w:pPr>
            <w:r>
              <w:rPr>
                <w:sz w:val="28"/>
                <w:szCs w:val="28"/>
              </w:rPr>
              <w:t>Федеральное государственное бюджетное образовательное учреждение высшего профессионального образования «</w:t>
            </w:r>
            <w:r w:rsidRPr="004148C1">
              <w:rPr>
                <w:sz w:val="28"/>
                <w:szCs w:val="28"/>
              </w:rPr>
              <w:t>Смоленская государственная академия физической культуры, спорта и туризма</w:t>
            </w:r>
            <w:r>
              <w:rPr>
                <w:sz w:val="28"/>
                <w:szCs w:val="28"/>
              </w:rPr>
              <w:t>»</w:t>
            </w:r>
          </w:p>
        </w:tc>
      </w:tr>
    </w:tbl>
    <w:p w:rsidR="007B255E" w:rsidRPr="004148C1" w:rsidRDefault="007B255E" w:rsidP="00EF58EB">
      <w:pPr>
        <w:tabs>
          <w:tab w:val="left" w:pos="7797"/>
        </w:tabs>
        <w:spacing w:line="326" w:lineRule="exact"/>
        <w:ind w:firstLine="709"/>
        <w:jc w:val="both"/>
        <w:rPr>
          <w:sz w:val="28"/>
          <w:szCs w:val="28"/>
        </w:rPr>
      </w:pPr>
    </w:p>
    <w:p w:rsidR="007B255E" w:rsidRPr="004148C1" w:rsidRDefault="007B255E" w:rsidP="00EF58EB">
      <w:pPr>
        <w:tabs>
          <w:tab w:val="left" w:pos="7797"/>
        </w:tabs>
        <w:spacing w:line="326" w:lineRule="exact"/>
        <w:ind w:firstLine="709"/>
        <w:jc w:val="both"/>
        <w:rPr>
          <w:sz w:val="28"/>
          <w:szCs w:val="28"/>
        </w:rPr>
      </w:pPr>
      <w:r w:rsidRPr="004148C1">
        <w:rPr>
          <w:sz w:val="28"/>
          <w:szCs w:val="28"/>
        </w:rPr>
        <w:t>Защита состоится «1» марта 2017 года в 14.00 на заседании совета по защите диссертаций</w:t>
      </w:r>
      <w:proofErr w:type="gramStart"/>
      <w:r w:rsidRPr="004148C1">
        <w:rPr>
          <w:sz w:val="28"/>
          <w:szCs w:val="28"/>
        </w:rPr>
        <w:t xml:space="preserve"> Д</w:t>
      </w:r>
      <w:proofErr w:type="gramEnd"/>
      <w:r w:rsidRPr="004148C1">
        <w:rPr>
          <w:sz w:val="28"/>
          <w:szCs w:val="28"/>
        </w:rPr>
        <w:t xml:space="preserve"> 23.01.01 при учреждении образования «Белорусский государственный университет физической культуры» п</w:t>
      </w:r>
      <w:r>
        <w:rPr>
          <w:sz w:val="28"/>
          <w:szCs w:val="28"/>
        </w:rPr>
        <w:t>о адресу: 220020, г. Минск, пр.</w:t>
      </w:r>
      <w:r w:rsidRPr="004148C1">
        <w:rPr>
          <w:sz w:val="28"/>
          <w:szCs w:val="28"/>
        </w:rPr>
        <w:t xml:space="preserve"> Победителей, 105, </w:t>
      </w:r>
      <w:r w:rsidRPr="004148C1">
        <w:rPr>
          <w:sz w:val="28"/>
          <w:szCs w:val="28"/>
          <w:lang w:val="en-US"/>
        </w:rPr>
        <w:t>e</w:t>
      </w:r>
      <w:r w:rsidRPr="004148C1">
        <w:rPr>
          <w:sz w:val="28"/>
          <w:szCs w:val="28"/>
        </w:rPr>
        <w:t>-</w:t>
      </w:r>
      <w:r w:rsidRPr="004148C1">
        <w:rPr>
          <w:sz w:val="28"/>
          <w:szCs w:val="28"/>
          <w:lang w:val="en-US"/>
        </w:rPr>
        <w:t>mail</w:t>
      </w:r>
      <w:r>
        <w:rPr>
          <w:sz w:val="28"/>
          <w:szCs w:val="28"/>
        </w:rPr>
        <w:t>:</w:t>
      </w:r>
      <w:r w:rsidRPr="004148C1">
        <w:rPr>
          <w:sz w:val="28"/>
          <w:szCs w:val="28"/>
        </w:rPr>
        <w:t xml:space="preserve"> </w:t>
      </w:r>
      <w:r w:rsidRPr="00EF58EB">
        <w:rPr>
          <w:sz w:val="28"/>
          <w:szCs w:val="28"/>
          <w:lang w:val="en-US"/>
        </w:rPr>
        <w:t>nir</w:t>
      </w:r>
      <w:r w:rsidRPr="00EF58EB">
        <w:rPr>
          <w:sz w:val="28"/>
          <w:szCs w:val="28"/>
        </w:rPr>
        <w:t>@</w:t>
      </w:r>
      <w:r w:rsidRPr="00EF58EB">
        <w:rPr>
          <w:sz w:val="28"/>
          <w:szCs w:val="28"/>
          <w:lang w:val="en-US"/>
        </w:rPr>
        <w:t>sportedu</w:t>
      </w:r>
      <w:r w:rsidRPr="00EF58EB">
        <w:rPr>
          <w:sz w:val="28"/>
          <w:szCs w:val="28"/>
        </w:rPr>
        <w:t>.</w:t>
      </w:r>
      <w:r w:rsidRPr="00EF58EB">
        <w:rPr>
          <w:sz w:val="28"/>
          <w:szCs w:val="28"/>
          <w:lang w:val="en-US"/>
        </w:rPr>
        <w:t>by</w:t>
      </w:r>
      <w:r w:rsidRPr="004148C1">
        <w:rPr>
          <w:sz w:val="28"/>
          <w:szCs w:val="28"/>
        </w:rPr>
        <w:t>, тел. 369-59-35.</w:t>
      </w:r>
    </w:p>
    <w:p w:rsidR="007B255E" w:rsidRPr="004148C1" w:rsidRDefault="007B255E" w:rsidP="00EF58EB">
      <w:pPr>
        <w:tabs>
          <w:tab w:val="left" w:pos="7797"/>
        </w:tabs>
        <w:spacing w:line="326" w:lineRule="exact"/>
        <w:ind w:firstLine="709"/>
        <w:jc w:val="both"/>
        <w:rPr>
          <w:sz w:val="28"/>
          <w:szCs w:val="28"/>
        </w:rPr>
      </w:pPr>
    </w:p>
    <w:p w:rsidR="007B255E" w:rsidRPr="004148C1" w:rsidRDefault="007B255E" w:rsidP="00EF58EB">
      <w:pPr>
        <w:tabs>
          <w:tab w:val="left" w:pos="7797"/>
        </w:tabs>
        <w:spacing w:line="326" w:lineRule="exact"/>
        <w:ind w:firstLine="709"/>
        <w:jc w:val="both"/>
        <w:rPr>
          <w:sz w:val="28"/>
          <w:szCs w:val="28"/>
        </w:rPr>
      </w:pPr>
      <w:r w:rsidRPr="004148C1">
        <w:rPr>
          <w:sz w:val="28"/>
          <w:szCs w:val="28"/>
        </w:rPr>
        <w:t>С диссертацией можно ознакомиться в библиотеке учреждения образования «Белорусский государственный университет физической культуры».</w:t>
      </w:r>
    </w:p>
    <w:p w:rsidR="007B255E" w:rsidRPr="004148C1" w:rsidRDefault="007B255E" w:rsidP="00EF58EB">
      <w:pPr>
        <w:tabs>
          <w:tab w:val="left" w:pos="7797"/>
        </w:tabs>
        <w:spacing w:line="326" w:lineRule="exact"/>
        <w:ind w:firstLine="709"/>
        <w:jc w:val="both"/>
        <w:rPr>
          <w:sz w:val="28"/>
          <w:szCs w:val="28"/>
        </w:rPr>
      </w:pPr>
      <w:r w:rsidRPr="004148C1">
        <w:rPr>
          <w:sz w:val="28"/>
          <w:szCs w:val="28"/>
        </w:rPr>
        <w:t>Автореферат разослан «1» февраля 2017 года.</w:t>
      </w:r>
    </w:p>
    <w:p w:rsidR="007B255E" w:rsidRPr="004148C1" w:rsidRDefault="007B255E" w:rsidP="00EF58EB">
      <w:pPr>
        <w:tabs>
          <w:tab w:val="left" w:pos="7797"/>
        </w:tabs>
        <w:spacing w:line="326" w:lineRule="exact"/>
        <w:ind w:firstLine="709"/>
        <w:jc w:val="both"/>
        <w:rPr>
          <w:sz w:val="28"/>
          <w:szCs w:val="28"/>
        </w:rPr>
      </w:pPr>
      <w:r>
        <w:rPr>
          <w:bCs/>
          <w:i/>
          <w:iCs/>
          <w:noProof/>
          <w:sz w:val="28"/>
          <w:szCs w:val="28"/>
        </w:rPr>
        <w:drawing>
          <wp:anchor distT="0" distB="0" distL="114300" distR="114300" simplePos="0" relativeHeight="251663360" behindDoc="1" locked="0" layoutInCell="1" allowOverlap="1" wp14:anchorId="2EA37766" wp14:editId="502853C7">
            <wp:simplePos x="0" y="0"/>
            <wp:positionH relativeFrom="column">
              <wp:posOffset>3732511</wp:posOffset>
            </wp:positionH>
            <wp:positionV relativeFrom="paragraph">
              <wp:posOffset>202565</wp:posOffset>
            </wp:positionV>
            <wp:extent cx="1133475" cy="77724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патик.jpg"/>
                    <pic:cNvPicPr/>
                  </pic:nvPicPr>
                  <pic:blipFill>
                    <a:blip r:embed="rId9">
                      <a:extLst>
                        <a:ext uri="{28A0092B-C50C-407E-A947-70E740481C1C}">
                          <a14:useLocalDpi xmlns:a14="http://schemas.microsoft.com/office/drawing/2010/main" val="0"/>
                        </a:ext>
                      </a:extLst>
                    </a:blip>
                    <a:stretch>
                      <a:fillRect/>
                    </a:stretch>
                  </pic:blipFill>
                  <pic:spPr>
                    <a:xfrm>
                      <a:off x="0" y="0"/>
                      <a:ext cx="1133475" cy="777240"/>
                    </a:xfrm>
                    <a:prstGeom prst="rect">
                      <a:avLst/>
                    </a:prstGeom>
                  </pic:spPr>
                </pic:pic>
              </a:graphicData>
            </a:graphic>
            <wp14:sizeRelH relativeFrom="page">
              <wp14:pctWidth>0</wp14:pctWidth>
            </wp14:sizeRelH>
            <wp14:sizeRelV relativeFrom="page">
              <wp14:pctHeight>0</wp14:pctHeight>
            </wp14:sizeRelV>
          </wp:anchor>
        </w:drawing>
      </w:r>
    </w:p>
    <w:p w:rsidR="007B255E" w:rsidRPr="004148C1" w:rsidRDefault="007B255E" w:rsidP="00EF58EB">
      <w:pPr>
        <w:tabs>
          <w:tab w:val="left" w:pos="7797"/>
        </w:tabs>
        <w:spacing w:line="326" w:lineRule="exact"/>
        <w:ind w:firstLine="709"/>
        <w:jc w:val="both"/>
        <w:rPr>
          <w:sz w:val="28"/>
          <w:szCs w:val="28"/>
        </w:rPr>
      </w:pPr>
      <w:r w:rsidRPr="004148C1">
        <w:rPr>
          <w:sz w:val="28"/>
          <w:szCs w:val="28"/>
        </w:rPr>
        <w:t>И.о. ученого секретаря</w:t>
      </w:r>
    </w:p>
    <w:p w:rsidR="007B255E" w:rsidRPr="004148C1" w:rsidRDefault="007B255E" w:rsidP="00EF58EB">
      <w:pPr>
        <w:tabs>
          <w:tab w:val="left" w:pos="7797"/>
        </w:tabs>
        <w:spacing w:line="326" w:lineRule="exact"/>
        <w:ind w:firstLine="709"/>
        <w:jc w:val="both"/>
        <w:rPr>
          <w:sz w:val="28"/>
          <w:szCs w:val="28"/>
        </w:rPr>
      </w:pPr>
      <w:r w:rsidRPr="004148C1">
        <w:rPr>
          <w:sz w:val="28"/>
          <w:szCs w:val="28"/>
        </w:rPr>
        <w:t>совета по защите диссертаций,</w:t>
      </w:r>
    </w:p>
    <w:p w:rsidR="007B255E" w:rsidRDefault="007B255E" w:rsidP="007B255E">
      <w:pPr>
        <w:tabs>
          <w:tab w:val="left" w:pos="7797"/>
        </w:tabs>
        <w:spacing w:line="326" w:lineRule="exact"/>
        <w:ind w:firstLine="709"/>
        <w:jc w:val="both"/>
        <w:rPr>
          <w:b/>
          <w:bCs/>
          <w:sz w:val="28"/>
          <w:szCs w:val="28"/>
        </w:rPr>
      </w:pPr>
      <w:r>
        <w:rPr>
          <w:bCs/>
          <w:i/>
          <w:iCs/>
          <w:noProof/>
          <w:sz w:val="28"/>
          <w:szCs w:val="28"/>
        </w:rPr>
        <mc:AlternateContent>
          <mc:Choice Requires="wps">
            <w:drawing>
              <wp:anchor distT="0" distB="0" distL="114300" distR="114300" simplePos="0" relativeHeight="251666432" behindDoc="0" locked="0" layoutInCell="1" allowOverlap="1" wp14:anchorId="07D4E6FA" wp14:editId="0DADA797">
                <wp:simplePos x="0" y="0"/>
                <wp:positionH relativeFrom="column">
                  <wp:posOffset>2799715</wp:posOffset>
                </wp:positionH>
                <wp:positionV relativeFrom="paragraph">
                  <wp:posOffset>279400</wp:posOffset>
                </wp:positionV>
                <wp:extent cx="405130" cy="275590"/>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405130" cy="2755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26" style="position:absolute;margin-left:220.45pt;margin-top:22pt;width:31.9pt;height:21.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" fillcolor="white [3212]" stroked="f" strokeweight="2pt"/>
            </w:pict>
          </mc:Fallback>
        </mc:AlternateContent>
      </w:r>
      <w:r w:rsidRPr="004148C1">
        <w:rPr>
          <w:sz w:val="28"/>
          <w:szCs w:val="28"/>
        </w:rPr>
        <w:t>доктор педагогических наук, профессор</w:t>
      </w:r>
      <w:r w:rsidRPr="004148C1">
        <w:rPr>
          <w:sz w:val="28"/>
          <w:szCs w:val="28"/>
        </w:rPr>
        <w:tab/>
        <w:t>Т.А.Лопатик</w:t>
      </w:r>
    </w:p>
    <w:p w:rsidR="007B255E" w:rsidRDefault="007B255E" w:rsidP="00A16722">
      <w:pPr>
        <w:spacing w:line="360" w:lineRule="exact"/>
        <w:jc w:val="center"/>
        <w:rPr>
          <w:b/>
          <w:bCs/>
          <w:sz w:val="28"/>
          <w:szCs w:val="28"/>
        </w:rPr>
        <w:sectPr w:rsidR="007B255E" w:rsidSect="00555BD8">
          <w:footerReference w:type="default" r:id="rId10"/>
          <w:pgSz w:w="11906" w:h="16838"/>
          <w:pgMar w:top="1134" w:right="1418" w:bottom="1134" w:left="1134" w:header="709" w:footer="709" w:gutter="0"/>
          <w:cols w:space="708"/>
          <w:docGrid w:linePitch="360"/>
        </w:sectPr>
      </w:pPr>
    </w:p>
    <w:p w:rsidR="000846AE" w:rsidRPr="00603D17" w:rsidRDefault="000846AE" w:rsidP="00A16722">
      <w:pPr>
        <w:spacing w:line="360" w:lineRule="exact"/>
        <w:jc w:val="center"/>
        <w:rPr>
          <w:b/>
          <w:bCs/>
          <w:sz w:val="28"/>
          <w:szCs w:val="28"/>
        </w:rPr>
      </w:pPr>
      <w:r w:rsidRPr="00603D17">
        <w:rPr>
          <w:b/>
          <w:bCs/>
          <w:sz w:val="28"/>
          <w:szCs w:val="28"/>
        </w:rPr>
        <w:lastRenderedPageBreak/>
        <w:t>Общая характеристика работы</w:t>
      </w:r>
    </w:p>
    <w:p w:rsidR="000846AE" w:rsidRPr="00603D17" w:rsidRDefault="000846AE" w:rsidP="00A16722">
      <w:pPr>
        <w:spacing w:line="360" w:lineRule="exact"/>
        <w:jc w:val="center"/>
        <w:rPr>
          <w:sz w:val="28"/>
          <w:szCs w:val="28"/>
        </w:rPr>
      </w:pPr>
    </w:p>
    <w:p w:rsidR="000846AE" w:rsidRDefault="000846AE" w:rsidP="00A16722">
      <w:pPr>
        <w:spacing w:line="360" w:lineRule="exact"/>
        <w:jc w:val="center"/>
        <w:rPr>
          <w:sz w:val="28"/>
          <w:szCs w:val="28"/>
        </w:rPr>
      </w:pPr>
    </w:p>
    <w:p w:rsidR="004854EC" w:rsidRPr="00603D17" w:rsidRDefault="004854EC" w:rsidP="00A16722">
      <w:pPr>
        <w:spacing w:line="360" w:lineRule="exact"/>
        <w:jc w:val="center"/>
        <w:rPr>
          <w:sz w:val="28"/>
          <w:szCs w:val="28"/>
        </w:rPr>
      </w:pPr>
    </w:p>
    <w:p w:rsidR="000846AE" w:rsidRPr="00603D17" w:rsidRDefault="000846AE" w:rsidP="006F6174">
      <w:pPr>
        <w:spacing w:line="360" w:lineRule="exact"/>
        <w:ind w:firstLine="709"/>
        <w:jc w:val="both"/>
        <w:rPr>
          <w:b/>
          <w:bCs/>
          <w:sz w:val="28"/>
          <w:szCs w:val="28"/>
        </w:rPr>
      </w:pPr>
      <w:r w:rsidRPr="00603D17">
        <w:rPr>
          <w:b/>
          <w:bCs/>
          <w:sz w:val="28"/>
          <w:szCs w:val="28"/>
        </w:rPr>
        <w:t>Связь работы с научными программами (проектами), темами</w:t>
      </w:r>
    </w:p>
    <w:p w:rsidR="000846AE" w:rsidRPr="00603D17" w:rsidRDefault="000846AE" w:rsidP="00170D78">
      <w:pPr>
        <w:spacing w:line="360" w:lineRule="exact"/>
        <w:ind w:firstLine="709"/>
        <w:jc w:val="both"/>
        <w:rPr>
          <w:sz w:val="28"/>
          <w:szCs w:val="28"/>
        </w:rPr>
      </w:pPr>
      <w:proofErr w:type="gramStart"/>
      <w:r w:rsidRPr="00603D17">
        <w:rPr>
          <w:sz w:val="28"/>
          <w:szCs w:val="28"/>
        </w:rPr>
        <w:t xml:space="preserve">Диссертационная работа выполнена на основании Перспективного плана </w:t>
      </w:r>
      <w:r w:rsidR="00170D78" w:rsidRPr="00603D17">
        <w:rPr>
          <w:sz w:val="28"/>
          <w:szCs w:val="28"/>
        </w:rPr>
        <w:t>научно-исследовательской работы (</w:t>
      </w:r>
      <w:r w:rsidRPr="00603D17">
        <w:rPr>
          <w:sz w:val="28"/>
          <w:szCs w:val="28"/>
        </w:rPr>
        <w:t>НИР</w:t>
      </w:r>
      <w:r w:rsidR="00170D78" w:rsidRPr="00603D17">
        <w:rPr>
          <w:sz w:val="28"/>
          <w:szCs w:val="28"/>
        </w:rPr>
        <w:t>)</w:t>
      </w:r>
      <w:r w:rsidR="00D9694A" w:rsidRPr="00603D17">
        <w:rPr>
          <w:sz w:val="28"/>
          <w:szCs w:val="28"/>
        </w:rPr>
        <w:t xml:space="preserve"> учреждения образования «Белорусский</w:t>
      </w:r>
      <w:r w:rsidRPr="00603D17">
        <w:rPr>
          <w:sz w:val="28"/>
          <w:szCs w:val="28"/>
        </w:rPr>
        <w:t xml:space="preserve"> государст</w:t>
      </w:r>
      <w:r w:rsidR="00D9694A" w:rsidRPr="00603D17">
        <w:rPr>
          <w:sz w:val="28"/>
          <w:szCs w:val="28"/>
        </w:rPr>
        <w:t>венный университет</w:t>
      </w:r>
      <w:r w:rsidRPr="00603D17">
        <w:rPr>
          <w:sz w:val="28"/>
          <w:szCs w:val="28"/>
        </w:rPr>
        <w:t xml:space="preserve"> физической культуры</w:t>
      </w:r>
      <w:r w:rsidR="00D26E27" w:rsidRPr="00603D17">
        <w:rPr>
          <w:sz w:val="28"/>
          <w:szCs w:val="28"/>
        </w:rPr>
        <w:t>» (</w:t>
      </w:r>
      <w:r w:rsidR="00D9694A" w:rsidRPr="00603D17">
        <w:rPr>
          <w:sz w:val="28"/>
          <w:szCs w:val="28"/>
        </w:rPr>
        <w:t>БГУФК)</w:t>
      </w:r>
      <w:r w:rsidRPr="00603D17">
        <w:rPr>
          <w:sz w:val="28"/>
          <w:szCs w:val="28"/>
        </w:rPr>
        <w:t xml:space="preserve"> на 2001–2005 гг. в соответствии с темой 1.1.1 «Разработка теоретико-методических основ спортивной деятель</w:t>
      </w:r>
      <w:r w:rsidR="00170D78" w:rsidRPr="00603D17">
        <w:rPr>
          <w:sz w:val="28"/>
          <w:szCs w:val="28"/>
        </w:rPr>
        <w:t xml:space="preserve">ности» № гос. </w:t>
      </w:r>
      <w:r w:rsidR="00D849FA" w:rsidRPr="00603D17">
        <w:rPr>
          <w:sz w:val="28"/>
          <w:szCs w:val="28"/>
        </w:rPr>
        <w:t xml:space="preserve">регистрации 20031580, </w:t>
      </w:r>
      <w:r w:rsidRPr="00603D17">
        <w:rPr>
          <w:sz w:val="28"/>
          <w:szCs w:val="28"/>
        </w:rPr>
        <w:t xml:space="preserve"> в составе проекта 36–05т «Разработать программы подготовки, включающие оптимальные объемы, интенсивность и направленность тренировочных нагрузок, систему оценки уровня развития физических качеств и отбора на всех этапах</w:t>
      </w:r>
      <w:proofErr w:type="gramEnd"/>
      <w:r w:rsidRPr="00603D17">
        <w:rPr>
          <w:sz w:val="28"/>
          <w:szCs w:val="28"/>
        </w:rPr>
        <w:t xml:space="preserve"> </w:t>
      </w:r>
      <w:proofErr w:type="gramStart"/>
      <w:r w:rsidRPr="00603D17">
        <w:rPr>
          <w:sz w:val="28"/>
          <w:szCs w:val="28"/>
        </w:rPr>
        <w:t xml:space="preserve">многолетней тренировки для учащихся ДЮСШ и СДЮШОР по видам спорта, входящим в программу Олимпийских игр» № гос. регистрации 20051825, на основании Плана </w:t>
      </w:r>
      <w:r w:rsidR="00170D78" w:rsidRPr="00603D17">
        <w:rPr>
          <w:sz w:val="28"/>
          <w:szCs w:val="28"/>
        </w:rPr>
        <w:t xml:space="preserve">НИР </w:t>
      </w:r>
      <w:r w:rsidRPr="00603D17">
        <w:rPr>
          <w:sz w:val="28"/>
          <w:szCs w:val="28"/>
        </w:rPr>
        <w:t xml:space="preserve">БГУФК на 2006–2010 гг. в соответствии с темой 2.1.2 «Фундаментальные и прикладные основы теории физической культуры и теории спорта», Плана </w:t>
      </w:r>
      <w:r w:rsidR="00170D78" w:rsidRPr="00603D17">
        <w:rPr>
          <w:sz w:val="28"/>
          <w:szCs w:val="28"/>
        </w:rPr>
        <w:t xml:space="preserve">НИР </w:t>
      </w:r>
      <w:r w:rsidRPr="00603D17">
        <w:rPr>
          <w:sz w:val="28"/>
          <w:szCs w:val="28"/>
        </w:rPr>
        <w:t>БГУФК на 2011–2015 гг., в соответствии с темой 1.2.8 «Проблемы структуры и содержания теории и методики физической</w:t>
      </w:r>
      <w:proofErr w:type="gramEnd"/>
      <w:r w:rsidRPr="00603D17">
        <w:rPr>
          <w:sz w:val="28"/>
          <w:szCs w:val="28"/>
        </w:rPr>
        <w:t xml:space="preserve"> культуры и спорта».</w:t>
      </w:r>
    </w:p>
    <w:p w:rsidR="000846AE" w:rsidRPr="00603D17" w:rsidRDefault="000846AE" w:rsidP="006F6174">
      <w:pPr>
        <w:spacing w:line="360" w:lineRule="exact"/>
        <w:ind w:firstLine="709"/>
        <w:jc w:val="both"/>
        <w:rPr>
          <w:sz w:val="28"/>
          <w:szCs w:val="28"/>
        </w:rPr>
      </w:pPr>
      <w:r w:rsidRPr="00603D17">
        <w:rPr>
          <w:b/>
          <w:sz w:val="28"/>
          <w:szCs w:val="28"/>
        </w:rPr>
        <w:t>Цель исследования:</w:t>
      </w:r>
      <w:r w:rsidRPr="00603D17">
        <w:rPr>
          <w:sz w:val="28"/>
          <w:szCs w:val="28"/>
        </w:rPr>
        <w:t xml:space="preserve"> научно обосновать теоретические и методические основы гендерного построения физической подготовки спортсменок в тяжелой атлетике на этапах многолетней спортивной подготовки. </w:t>
      </w:r>
    </w:p>
    <w:p w:rsidR="000846AE" w:rsidRPr="00603D17" w:rsidRDefault="000846AE" w:rsidP="006F6174">
      <w:pPr>
        <w:pStyle w:val="a3"/>
        <w:spacing w:line="360" w:lineRule="exact"/>
        <w:ind w:firstLine="709"/>
        <w:rPr>
          <w:b/>
          <w:color w:val="auto"/>
        </w:rPr>
      </w:pPr>
      <w:r w:rsidRPr="00603D17">
        <w:rPr>
          <w:b/>
          <w:color w:val="auto"/>
        </w:rPr>
        <w:t>Задачи исследования:</w:t>
      </w:r>
    </w:p>
    <w:p w:rsidR="000846AE" w:rsidRPr="004854EC" w:rsidRDefault="000846AE" w:rsidP="006F6174">
      <w:pPr>
        <w:pStyle w:val="a3"/>
        <w:spacing w:line="360" w:lineRule="exact"/>
        <w:ind w:firstLine="709"/>
        <w:rPr>
          <w:color w:val="auto"/>
          <w:spacing w:val="-4"/>
        </w:rPr>
      </w:pPr>
      <w:r w:rsidRPr="004854EC">
        <w:rPr>
          <w:color w:val="auto"/>
          <w:spacing w:val="-4"/>
        </w:rPr>
        <w:t>1. </w:t>
      </w:r>
      <w:r w:rsidRPr="004854EC">
        <w:rPr>
          <w:bCs/>
          <w:color w:val="auto"/>
          <w:spacing w:val="-4"/>
        </w:rPr>
        <w:t xml:space="preserve">Обосновать необходимость построения годичного цикла тренировки по гендерному признаку, разработать теоретические </w:t>
      </w:r>
      <w:r w:rsidR="00D26E27" w:rsidRPr="004854EC">
        <w:rPr>
          <w:bCs/>
          <w:color w:val="auto"/>
          <w:spacing w:val="-4"/>
        </w:rPr>
        <w:t xml:space="preserve">и методические </w:t>
      </w:r>
      <w:r w:rsidRPr="004854EC">
        <w:rPr>
          <w:bCs/>
          <w:color w:val="auto"/>
          <w:spacing w:val="-4"/>
        </w:rPr>
        <w:t>основы гендерного построения физической подготовки спортсменок, специализи</w:t>
      </w:r>
      <w:r w:rsidR="004854EC">
        <w:rPr>
          <w:bCs/>
          <w:color w:val="auto"/>
          <w:spacing w:val="-4"/>
        </w:rPr>
        <w:softHyphen/>
      </w:r>
      <w:r w:rsidRPr="004854EC">
        <w:rPr>
          <w:bCs/>
          <w:color w:val="auto"/>
          <w:spacing w:val="-4"/>
        </w:rPr>
        <w:t>рующихся в тяжелой атлетике, на этапах многолетней спортивной подготовки.</w:t>
      </w:r>
    </w:p>
    <w:p w:rsidR="000846AE" w:rsidRPr="00603D17" w:rsidRDefault="000846AE" w:rsidP="006F6174">
      <w:pPr>
        <w:spacing w:line="360" w:lineRule="exact"/>
        <w:ind w:firstLine="709"/>
        <w:jc w:val="both"/>
        <w:rPr>
          <w:sz w:val="28"/>
          <w:szCs w:val="28"/>
        </w:rPr>
      </w:pPr>
      <w:r w:rsidRPr="00603D17">
        <w:rPr>
          <w:sz w:val="28"/>
          <w:szCs w:val="28"/>
        </w:rPr>
        <w:t xml:space="preserve">2. Установить зависимость спортивных результатов тяжелоатлеток от показателей их </w:t>
      </w:r>
      <w:r w:rsidR="006F6174" w:rsidRPr="00603D17">
        <w:rPr>
          <w:sz w:val="28"/>
          <w:szCs w:val="28"/>
        </w:rPr>
        <w:t xml:space="preserve">физической </w:t>
      </w:r>
      <w:r w:rsidRPr="00603D17">
        <w:rPr>
          <w:sz w:val="28"/>
          <w:szCs w:val="28"/>
        </w:rPr>
        <w:t>подготовленности и разработать модельные характеристики специальной подготовленности спортсменок,</w:t>
      </w:r>
      <w:r w:rsidRPr="00603D17">
        <w:rPr>
          <w:bCs/>
          <w:sz w:val="28"/>
          <w:szCs w:val="28"/>
        </w:rPr>
        <w:t xml:space="preserve"> специали</w:t>
      </w:r>
      <w:r w:rsidR="004854EC">
        <w:rPr>
          <w:bCs/>
          <w:sz w:val="28"/>
          <w:szCs w:val="28"/>
        </w:rPr>
        <w:softHyphen/>
      </w:r>
      <w:r w:rsidRPr="00603D17">
        <w:rPr>
          <w:bCs/>
          <w:sz w:val="28"/>
          <w:szCs w:val="28"/>
        </w:rPr>
        <w:t>зирующихся в тяжелой атлетике,</w:t>
      </w:r>
      <w:r w:rsidR="006F6174" w:rsidRPr="00603D17">
        <w:rPr>
          <w:sz w:val="28"/>
          <w:szCs w:val="28"/>
        </w:rPr>
        <w:t xml:space="preserve"> на </w:t>
      </w:r>
      <w:r w:rsidRPr="00603D17">
        <w:rPr>
          <w:sz w:val="28"/>
          <w:szCs w:val="28"/>
        </w:rPr>
        <w:t>этапах многолетней спортивной  подготовки.</w:t>
      </w:r>
    </w:p>
    <w:p w:rsidR="000846AE" w:rsidRPr="00603D17" w:rsidRDefault="000846AE" w:rsidP="006F6174">
      <w:pPr>
        <w:spacing w:line="360" w:lineRule="exact"/>
        <w:ind w:firstLine="709"/>
        <w:jc w:val="both"/>
        <w:rPr>
          <w:bCs/>
          <w:sz w:val="28"/>
          <w:szCs w:val="28"/>
        </w:rPr>
      </w:pPr>
      <w:r w:rsidRPr="00603D17">
        <w:rPr>
          <w:sz w:val="28"/>
          <w:szCs w:val="28"/>
        </w:rPr>
        <w:t xml:space="preserve">3. Разработать новые формы организации годичного цикла тренировки спортсменок, дифференцированные по гендерному признаку, и </w:t>
      </w:r>
      <w:r w:rsidR="00ED1429" w:rsidRPr="00603D17">
        <w:rPr>
          <w:sz w:val="28"/>
          <w:szCs w:val="28"/>
        </w:rPr>
        <w:t xml:space="preserve">на их основе </w:t>
      </w:r>
      <w:r w:rsidRPr="00603D17">
        <w:rPr>
          <w:sz w:val="28"/>
          <w:szCs w:val="28"/>
        </w:rPr>
        <w:t>новую модель гендерной дифференциации</w:t>
      </w:r>
      <w:r w:rsidRPr="00603D17">
        <w:rPr>
          <w:bCs/>
          <w:sz w:val="28"/>
          <w:szCs w:val="28"/>
        </w:rPr>
        <w:t xml:space="preserve"> построения годичного цикла тренировки тяжелоатлеток. Экспериментально апробировать эффективность </w:t>
      </w:r>
      <w:r w:rsidRPr="00603D17">
        <w:rPr>
          <w:sz w:val="28"/>
          <w:szCs w:val="28"/>
        </w:rPr>
        <w:t xml:space="preserve">построения </w:t>
      </w:r>
      <w:r w:rsidRPr="00603D17">
        <w:rPr>
          <w:spacing w:val="2"/>
          <w:sz w:val="28"/>
          <w:szCs w:val="28"/>
        </w:rPr>
        <w:t xml:space="preserve">годичного цикла </w:t>
      </w:r>
      <w:r w:rsidRPr="00603D17">
        <w:rPr>
          <w:sz w:val="28"/>
          <w:szCs w:val="28"/>
        </w:rPr>
        <w:t>тренировки тяжелоатлеток</w:t>
      </w:r>
      <w:r w:rsidR="00277C98" w:rsidRPr="00603D17">
        <w:rPr>
          <w:sz w:val="28"/>
          <w:szCs w:val="28"/>
        </w:rPr>
        <w:t xml:space="preserve">, разработанного </w:t>
      </w:r>
      <w:r w:rsidRPr="00603D17">
        <w:rPr>
          <w:sz w:val="28"/>
          <w:szCs w:val="28"/>
        </w:rPr>
        <w:t xml:space="preserve"> на основе новых форм организации тренировочного процесса, дифференцированных по гендерному признаку.</w:t>
      </w:r>
    </w:p>
    <w:p w:rsidR="000846AE" w:rsidRPr="00603D17" w:rsidRDefault="000846AE" w:rsidP="006F6174">
      <w:pPr>
        <w:tabs>
          <w:tab w:val="left" w:pos="1080"/>
        </w:tabs>
        <w:spacing w:line="360" w:lineRule="exact"/>
        <w:ind w:firstLine="709"/>
        <w:jc w:val="both"/>
        <w:rPr>
          <w:sz w:val="28"/>
          <w:szCs w:val="28"/>
        </w:rPr>
      </w:pPr>
      <w:r w:rsidRPr="00603D17">
        <w:rPr>
          <w:sz w:val="28"/>
          <w:szCs w:val="28"/>
        </w:rPr>
        <w:lastRenderedPageBreak/>
        <w:t>4. </w:t>
      </w:r>
      <w:r w:rsidRPr="00603D17">
        <w:rPr>
          <w:bCs/>
          <w:sz w:val="28"/>
          <w:szCs w:val="28"/>
        </w:rPr>
        <w:t>Выявить объемы средств общей и специальной физической подготовки тяжелоатлеток на этапах многолетней спортивной подготовки, ввести в планирование спортивной тренировки новые компоненты тренировочных нагрузок и определить их параметры в новых формах организации годичного цикла  тренировки (в мезоциклофазах).</w:t>
      </w:r>
    </w:p>
    <w:p w:rsidR="000846AE" w:rsidRPr="00603D17" w:rsidRDefault="000846AE" w:rsidP="006F6174">
      <w:pPr>
        <w:spacing w:line="360" w:lineRule="exact"/>
        <w:ind w:firstLine="709"/>
        <w:jc w:val="both"/>
        <w:rPr>
          <w:bCs/>
          <w:sz w:val="28"/>
          <w:szCs w:val="28"/>
        </w:rPr>
      </w:pPr>
      <w:r w:rsidRPr="00603D17">
        <w:rPr>
          <w:sz w:val="28"/>
          <w:szCs w:val="28"/>
        </w:rPr>
        <w:t xml:space="preserve">5. Разработать на основе полученных результатов исследования методику гендерного построения физической подготовки спортсменок </w:t>
      </w:r>
      <w:r w:rsidRPr="00603D17">
        <w:rPr>
          <w:bCs/>
          <w:sz w:val="28"/>
          <w:szCs w:val="28"/>
        </w:rPr>
        <w:t>в тяжелой атлетике</w:t>
      </w:r>
      <w:r w:rsidRPr="00603D17">
        <w:rPr>
          <w:sz w:val="28"/>
          <w:szCs w:val="28"/>
        </w:rPr>
        <w:t xml:space="preserve"> на этапах многолетней спортивной подготовки и экспериментально апробировать эффективность ее применения</w:t>
      </w:r>
      <w:r w:rsidRPr="00603D17">
        <w:rPr>
          <w:bCs/>
          <w:sz w:val="28"/>
          <w:szCs w:val="28"/>
        </w:rPr>
        <w:t>.</w:t>
      </w:r>
    </w:p>
    <w:p w:rsidR="000846AE" w:rsidRPr="00603D17" w:rsidRDefault="000846AE" w:rsidP="006F6174">
      <w:pPr>
        <w:spacing w:line="360" w:lineRule="exact"/>
        <w:ind w:firstLine="709"/>
        <w:jc w:val="both"/>
        <w:rPr>
          <w:b/>
          <w:bCs/>
          <w:sz w:val="28"/>
          <w:szCs w:val="28"/>
        </w:rPr>
      </w:pPr>
      <w:r w:rsidRPr="00603D17">
        <w:rPr>
          <w:b/>
          <w:bCs/>
          <w:sz w:val="28"/>
          <w:szCs w:val="28"/>
        </w:rPr>
        <w:t>Научная новизна</w:t>
      </w:r>
      <w:r w:rsidRPr="00603D17">
        <w:rPr>
          <w:sz w:val="28"/>
          <w:szCs w:val="28"/>
        </w:rPr>
        <w:t xml:space="preserve"> результатов исследования заключается в </w:t>
      </w:r>
      <w:r w:rsidR="00B00E70" w:rsidRPr="00603D17">
        <w:rPr>
          <w:sz w:val="28"/>
          <w:szCs w:val="28"/>
        </w:rPr>
        <w:t xml:space="preserve">том, что </w:t>
      </w:r>
      <w:r w:rsidR="00B00E70" w:rsidRPr="00603D17">
        <w:rPr>
          <w:i/>
          <w:sz w:val="28"/>
          <w:szCs w:val="28"/>
        </w:rPr>
        <w:t>впервые</w:t>
      </w:r>
      <w:r w:rsidR="00B00E70" w:rsidRPr="00603D17">
        <w:rPr>
          <w:sz w:val="28"/>
          <w:szCs w:val="28"/>
        </w:rPr>
        <w:t xml:space="preserve"> </w:t>
      </w:r>
      <w:r w:rsidRPr="00603D17">
        <w:rPr>
          <w:sz w:val="28"/>
          <w:szCs w:val="28"/>
        </w:rPr>
        <w:t>разработ</w:t>
      </w:r>
      <w:r w:rsidR="00B00E70" w:rsidRPr="00603D17">
        <w:rPr>
          <w:sz w:val="28"/>
          <w:szCs w:val="28"/>
        </w:rPr>
        <w:t>аны</w:t>
      </w:r>
      <w:r w:rsidRPr="00603D17">
        <w:rPr>
          <w:sz w:val="28"/>
          <w:szCs w:val="28"/>
        </w:rPr>
        <w:t xml:space="preserve"> теоретически</w:t>
      </w:r>
      <w:r w:rsidR="00B00E70" w:rsidRPr="00603D17">
        <w:rPr>
          <w:sz w:val="28"/>
          <w:szCs w:val="28"/>
        </w:rPr>
        <w:t>е</w:t>
      </w:r>
      <w:r w:rsidRPr="00603D17">
        <w:rPr>
          <w:sz w:val="28"/>
          <w:szCs w:val="28"/>
        </w:rPr>
        <w:t xml:space="preserve"> и методически</w:t>
      </w:r>
      <w:r w:rsidR="00B00E70" w:rsidRPr="00603D17">
        <w:rPr>
          <w:sz w:val="28"/>
          <w:szCs w:val="28"/>
        </w:rPr>
        <w:t>е</w:t>
      </w:r>
      <w:r w:rsidRPr="00603D17">
        <w:rPr>
          <w:sz w:val="28"/>
          <w:szCs w:val="28"/>
        </w:rPr>
        <w:t xml:space="preserve"> основ</w:t>
      </w:r>
      <w:r w:rsidR="00B00E70" w:rsidRPr="00603D17">
        <w:rPr>
          <w:sz w:val="28"/>
          <w:szCs w:val="28"/>
        </w:rPr>
        <w:t>ы</w:t>
      </w:r>
      <w:r w:rsidRPr="00603D17">
        <w:rPr>
          <w:sz w:val="28"/>
          <w:szCs w:val="28"/>
        </w:rPr>
        <w:t xml:space="preserve"> гендерного построения физической подготовки тяжелоатлеток, дополняющих теорию спорта новыми знаниями и позволяющих </w:t>
      </w:r>
      <w:r w:rsidRPr="00603D17">
        <w:rPr>
          <w:i/>
          <w:sz w:val="28"/>
          <w:szCs w:val="28"/>
        </w:rPr>
        <w:t>впервые</w:t>
      </w:r>
      <w:r w:rsidRPr="00603D17">
        <w:rPr>
          <w:sz w:val="28"/>
          <w:szCs w:val="28"/>
        </w:rPr>
        <w:t xml:space="preserve"> осуществлять дифференцированное построение тренировочного процесса спортсменок и тренировочного процесса спортсменов-мужчин, что обеспечивает концептуальное развитие актуального научного направления</w:t>
      </w:r>
      <w:r w:rsidR="00B00E70" w:rsidRPr="00603D17">
        <w:rPr>
          <w:sz w:val="28"/>
          <w:szCs w:val="28"/>
        </w:rPr>
        <w:t xml:space="preserve"> </w:t>
      </w:r>
      <w:r w:rsidRPr="00603D17">
        <w:rPr>
          <w:sz w:val="28"/>
          <w:szCs w:val="28"/>
        </w:rPr>
        <w:t>– теории спортивной тренировки женщин. Гендерное построение физической подготовки тяжелоатлеток может быть адаптировано в ходе исследований применительно к другим видам спортивной подготовки в тяжелой атлетике (технической, психологической), а также к спортивной подготовке спортсменок, специализирующихся в других видах спорта.</w:t>
      </w:r>
    </w:p>
    <w:p w:rsidR="000846AE" w:rsidRPr="00603D17" w:rsidRDefault="000846AE" w:rsidP="006F6174">
      <w:pPr>
        <w:spacing w:line="360" w:lineRule="exact"/>
        <w:ind w:firstLine="709"/>
        <w:jc w:val="both"/>
        <w:rPr>
          <w:b/>
          <w:bCs/>
          <w:sz w:val="28"/>
          <w:szCs w:val="28"/>
        </w:rPr>
      </w:pPr>
      <w:r w:rsidRPr="00603D17">
        <w:rPr>
          <w:bCs/>
          <w:sz w:val="28"/>
          <w:szCs w:val="28"/>
        </w:rPr>
        <w:t xml:space="preserve">Теоретические основы гендерного построения физической подготовки тяжелоатлеток заключаются в том, что </w:t>
      </w:r>
      <w:r w:rsidRPr="00603D17">
        <w:rPr>
          <w:bCs/>
          <w:i/>
          <w:sz w:val="28"/>
          <w:szCs w:val="28"/>
        </w:rPr>
        <w:t>впервые</w:t>
      </w:r>
      <w:r w:rsidRPr="00603D17">
        <w:rPr>
          <w:bCs/>
          <w:sz w:val="28"/>
          <w:szCs w:val="28"/>
        </w:rPr>
        <w:t>:</w:t>
      </w:r>
    </w:p>
    <w:p w:rsidR="000846AE" w:rsidRPr="00603D17" w:rsidRDefault="000846AE" w:rsidP="006F6174">
      <w:pPr>
        <w:spacing w:line="360" w:lineRule="exact"/>
        <w:ind w:firstLine="709"/>
        <w:jc w:val="both"/>
        <w:rPr>
          <w:sz w:val="28"/>
          <w:szCs w:val="28"/>
        </w:rPr>
      </w:pPr>
      <w:r w:rsidRPr="00603D17">
        <w:rPr>
          <w:sz w:val="28"/>
          <w:szCs w:val="28"/>
        </w:rPr>
        <w:t>введен принцип гендерного построения годичного цикла тренировки, в соответствии с которым структура тренировочного процесса  дифференцирована по гендерному признаку, что дает основание для развития актуального направления – построения тренировочного процесса по гендерному признаку, а также для развития самостоятельного направления в теории спорта – теории спортивной тренировки женщин;</w:t>
      </w:r>
    </w:p>
    <w:p w:rsidR="000846AE" w:rsidRPr="00603D17" w:rsidRDefault="000846AE" w:rsidP="006F6174">
      <w:pPr>
        <w:spacing w:line="360" w:lineRule="exact"/>
        <w:ind w:firstLine="709"/>
        <w:jc w:val="both"/>
        <w:rPr>
          <w:sz w:val="28"/>
          <w:szCs w:val="28"/>
        </w:rPr>
      </w:pPr>
      <w:r w:rsidRPr="00603D17">
        <w:rPr>
          <w:sz w:val="28"/>
          <w:szCs w:val="28"/>
        </w:rPr>
        <w:t>разработана новая модель гендерной дифференциации</w:t>
      </w:r>
      <w:r w:rsidRPr="00603D17">
        <w:rPr>
          <w:bCs/>
          <w:sz w:val="28"/>
          <w:szCs w:val="28"/>
        </w:rPr>
        <w:t xml:space="preserve"> построения годичного цикла тренировки спортсменок,</w:t>
      </w:r>
      <w:r w:rsidRPr="00603D17">
        <w:rPr>
          <w:sz w:val="28"/>
          <w:szCs w:val="28"/>
        </w:rPr>
        <w:t xml:space="preserve"> позволяющая осуществлять его построение по гендерному признаку, по сравнению с используемой структурой спортивной тренировки, не имеющей такой дифференциации;</w:t>
      </w:r>
    </w:p>
    <w:p w:rsidR="000846AE" w:rsidRPr="00603D17" w:rsidRDefault="000846AE" w:rsidP="006F6174">
      <w:pPr>
        <w:spacing w:line="360" w:lineRule="exact"/>
        <w:ind w:firstLine="709"/>
        <w:jc w:val="both"/>
        <w:rPr>
          <w:sz w:val="28"/>
          <w:szCs w:val="28"/>
        </w:rPr>
      </w:pPr>
      <w:r w:rsidRPr="00603D17">
        <w:rPr>
          <w:sz w:val="28"/>
          <w:szCs w:val="28"/>
        </w:rPr>
        <w:t>введены в структуру годичного цикла тренировки женщин новые тренировочные циклы – макроциклофазы, мезоциклофазы и микроциклофазы, имеющие гендерные отличия, что позволяет на основе новой структуры тренировочного процесса, обеспечивающей условия согласованности цикличности тренировочного процесса и биологической цикличности функционирования организма спортсменок, дифференцировать построение спортивной тренировки по гендерному признаку;</w:t>
      </w:r>
    </w:p>
    <w:p w:rsidR="000846AE" w:rsidRPr="00603D17" w:rsidRDefault="000846AE" w:rsidP="006F6174">
      <w:pPr>
        <w:pStyle w:val="a3"/>
        <w:spacing w:line="360" w:lineRule="exact"/>
        <w:ind w:firstLine="709"/>
        <w:rPr>
          <w:color w:val="auto"/>
        </w:rPr>
      </w:pPr>
      <w:proofErr w:type="gramStart"/>
      <w:r w:rsidRPr="00603D17">
        <w:rPr>
          <w:color w:val="auto"/>
        </w:rPr>
        <w:lastRenderedPageBreak/>
        <w:t>введены в планирование тренировочной нагрузки новые компоненты, имеющие гендерные отличия – цикловой и фазовый объем</w:t>
      </w:r>
      <w:r w:rsidR="00777FC1">
        <w:rPr>
          <w:color w:val="auto"/>
        </w:rPr>
        <w:t>ы</w:t>
      </w:r>
      <w:r w:rsidRPr="00603D17">
        <w:rPr>
          <w:color w:val="auto"/>
        </w:rPr>
        <w:t xml:space="preserve"> нагрузок, объем нагрузок в мезоциклофазах и микроциклофазах, что позволяет осуществлять планирование тренировочной нагрузки, выполняемое с учетом биологических особенностей организма женщин, в соответствии с построением годичного цикла тренировки, дифференцированным по гендерному признаку.</w:t>
      </w:r>
      <w:proofErr w:type="gramEnd"/>
    </w:p>
    <w:p w:rsidR="000846AE" w:rsidRPr="00603D17" w:rsidRDefault="000846AE" w:rsidP="006F6174">
      <w:pPr>
        <w:spacing w:line="360" w:lineRule="exact"/>
        <w:ind w:firstLine="709"/>
        <w:jc w:val="both"/>
        <w:rPr>
          <w:bCs/>
          <w:sz w:val="28"/>
          <w:szCs w:val="28"/>
        </w:rPr>
      </w:pPr>
      <w:r w:rsidRPr="00603D17">
        <w:rPr>
          <w:bCs/>
          <w:sz w:val="28"/>
          <w:szCs w:val="28"/>
        </w:rPr>
        <w:t xml:space="preserve">Методические основы гендерного построения физической подготовки тяжелоатлеток заключаются в том, что </w:t>
      </w:r>
      <w:r w:rsidRPr="00603D17">
        <w:rPr>
          <w:bCs/>
          <w:i/>
          <w:sz w:val="28"/>
          <w:szCs w:val="28"/>
        </w:rPr>
        <w:t>впервые</w:t>
      </w:r>
      <w:r w:rsidRPr="00603D17">
        <w:rPr>
          <w:bCs/>
          <w:sz w:val="28"/>
          <w:szCs w:val="28"/>
        </w:rPr>
        <w:t>:</w:t>
      </w:r>
    </w:p>
    <w:p w:rsidR="000846AE" w:rsidRPr="00603D17" w:rsidRDefault="000846AE" w:rsidP="006F6174">
      <w:pPr>
        <w:spacing w:line="360" w:lineRule="exact"/>
        <w:ind w:firstLine="709"/>
        <w:jc w:val="both"/>
        <w:rPr>
          <w:sz w:val="28"/>
          <w:szCs w:val="28"/>
        </w:rPr>
      </w:pPr>
      <w:r w:rsidRPr="00603D17">
        <w:rPr>
          <w:sz w:val="28"/>
          <w:szCs w:val="28"/>
        </w:rPr>
        <w:t>установлены взаимосвязи показателей физического развития, общей и специальной физической подготовленности спортсменок со спортивным результатом на этапах многолетней спортивной подготовки;</w:t>
      </w:r>
    </w:p>
    <w:p w:rsidR="000846AE" w:rsidRPr="00603D17" w:rsidRDefault="000846AE" w:rsidP="006F6174">
      <w:pPr>
        <w:spacing w:line="360" w:lineRule="exact"/>
        <w:ind w:firstLine="709"/>
        <w:jc w:val="both"/>
        <w:rPr>
          <w:sz w:val="28"/>
          <w:szCs w:val="28"/>
        </w:rPr>
      </w:pPr>
      <w:r w:rsidRPr="00603D17">
        <w:rPr>
          <w:sz w:val="28"/>
          <w:szCs w:val="28"/>
        </w:rPr>
        <w:t>установлено влияние показателей силовой подготовленности на спортивные результаты в соревновательных упражнениях;</w:t>
      </w:r>
    </w:p>
    <w:p w:rsidR="000846AE" w:rsidRPr="00603D17" w:rsidRDefault="000846AE" w:rsidP="006F6174">
      <w:pPr>
        <w:spacing w:line="360" w:lineRule="exact"/>
        <w:ind w:firstLine="709"/>
        <w:jc w:val="both"/>
        <w:rPr>
          <w:sz w:val="28"/>
          <w:szCs w:val="28"/>
        </w:rPr>
      </w:pPr>
      <w:r w:rsidRPr="00603D17">
        <w:rPr>
          <w:sz w:val="28"/>
          <w:szCs w:val="28"/>
        </w:rPr>
        <w:t>на основе выявленных взаимосвязей показателей физического развития, общей и специальной физической подготовленности спортсменок со спортивным результатом разработаны структурные модели, включающие наиболее информативные признаки, определяющие уровень физической подготовленности спортсменок, специализирующихся в тяжелой атлетике, на этапах многолетней спортивной подготовки;</w:t>
      </w:r>
    </w:p>
    <w:p w:rsidR="000846AE" w:rsidRPr="00603D17" w:rsidRDefault="000846AE" w:rsidP="006F6174">
      <w:pPr>
        <w:spacing w:line="360" w:lineRule="exact"/>
        <w:ind w:firstLine="709"/>
        <w:jc w:val="both"/>
        <w:rPr>
          <w:sz w:val="28"/>
          <w:szCs w:val="28"/>
        </w:rPr>
      </w:pPr>
      <w:r w:rsidRPr="00603D17">
        <w:rPr>
          <w:sz w:val="28"/>
          <w:szCs w:val="28"/>
        </w:rPr>
        <w:t xml:space="preserve">установлены объемы средств общей физической подготовки силовой направленности и параметры тренировочных нагрузок, имеющие гендерные отличия, на этапах многолетней спортивной подготовки </w:t>
      </w:r>
      <w:r w:rsidRPr="00603D17">
        <w:rPr>
          <w:bCs/>
          <w:sz w:val="28"/>
          <w:szCs w:val="28"/>
        </w:rPr>
        <w:t>спортсменок, специализирующихся в тяжелой атлетике, с учетом закономерностей возрастной динамики развития силовых способностей</w:t>
      </w:r>
      <w:r w:rsidRPr="00603D17">
        <w:rPr>
          <w:sz w:val="28"/>
          <w:szCs w:val="28"/>
        </w:rPr>
        <w:t>;</w:t>
      </w:r>
    </w:p>
    <w:p w:rsidR="000846AE" w:rsidRPr="00603D17" w:rsidRDefault="000846AE" w:rsidP="006F6174">
      <w:pPr>
        <w:pStyle w:val="21"/>
        <w:spacing w:after="0" w:line="360" w:lineRule="exact"/>
        <w:ind w:firstLine="709"/>
        <w:jc w:val="both"/>
        <w:rPr>
          <w:sz w:val="28"/>
          <w:szCs w:val="28"/>
        </w:rPr>
      </w:pPr>
      <w:r w:rsidRPr="00603D17">
        <w:rPr>
          <w:bCs/>
          <w:sz w:val="28"/>
          <w:szCs w:val="28"/>
        </w:rPr>
        <w:t>выявлено распределение сре</w:t>
      </w:r>
      <w:proofErr w:type="gramStart"/>
      <w:r w:rsidRPr="00603D17">
        <w:rPr>
          <w:bCs/>
          <w:sz w:val="28"/>
          <w:szCs w:val="28"/>
        </w:rPr>
        <w:t>дств сп</w:t>
      </w:r>
      <w:proofErr w:type="gramEnd"/>
      <w:r w:rsidRPr="00603D17">
        <w:rPr>
          <w:bCs/>
          <w:sz w:val="28"/>
          <w:szCs w:val="28"/>
        </w:rPr>
        <w:t>ециальной физической подготовки в годичном цикле тренировки спортсменок, специализирующихся в тяжелой атлетике, в соответствии с закономерностями динамики циклических изменений силовых способностей в специфическом биологическом цикле организма спортсменок</w:t>
      </w:r>
      <w:r w:rsidRPr="00603D17">
        <w:rPr>
          <w:sz w:val="28"/>
          <w:szCs w:val="28"/>
        </w:rPr>
        <w:t>;</w:t>
      </w:r>
    </w:p>
    <w:p w:rsidR="000846AE" w:rsidRPr="00603D17" w:rsidRDefault="000846AE" w:rsidP="006F6174">
      <w:pPr>
        <w:pStyle w:val="21"/>
        <w:spacing w:after="0" w:line="360" w:lineRule="exact"/>
        <w:ind w:firstLine="709"/>
        <w:jc w:val="both"/>
        <w:rPr>
          <w:bCs/>
          <w:sz w:val="28"/>
          <w:szCs w:val="28"/>
        </w:rPr>
      </w:pPr>
      <w:r w:rsidRPr="00603D17">
        <w:rPr>
          <w:sz w:val="28"/>
          <w:szCs w:val="28"/>
        </w:rPr>
        <w:t xml:space="preserve">определен объем нагрузок по специальной физической подготовке в мезоциклофазах </w:t>
      </w:r>
      <w:r w:rsidRPr="00603D17">
        <w:rPr>
          <w:bCs/>
          <w:sz w:val="28"/>
          <w:szCs w:val="28"/>
        </w:rPr>
        <w:t>годичного цикла тренировки с учетом закономерностей динамики циклических изменений силовых способностей в специфическом биологическом цикле организма</w:t>
      </w:r>
      <w:r w:rsidRPr="00603D17">
        <w:rPr>
          <w:sz w:val="28"/>
          <w:szCs w:val="28"/>
        </w:rPr>
        <w:t xml:space="preserve"> спортсменок</w:t>
      </w:r>
      <w:r w:rsidRPr="00603D17">
        <w:rPr>
          <w:bCs/>
          <w:sz w:val="28"/>
          <w:szCs w:val="28"/>
        </w:rPr>
        <w:t>;</w:t>
      </w:r>
    </w:p>
    <w:p w:rsidR="000846AE" w:rsidRPr="00603D17" w:rsidRDefault="000846AE" w:rsidP="006F6174">
      <w:pPr>
        <w:spacing w:line="360" w:lineRule="exact"/>
        <w:ind w:firstLine="709"/>
        <w:jc w:val="both"/>
        <w:rPr>
          <w:sz w:val="28"/>
          <w:szCs w:val="28"/>
        </w:rPr>
      </w:pPr>
      <w:r w:rsidRPr="00603D17">
        <w:rPr>
          <w:bCs/>
          <w:sz w:val="28"/>
          <w:szCs w:val="28"/>
        </w:rPr>
        <w:t xml:space="preserve">разработано программирование гендерного построения физической подготовки спортсменок в тяжелой атлетике на этапах многолетней спортивной подготовки, которое  </w:t>
      </w:r>
      <w:r w:rsidRPr="00603D17">
        <w:rPr>
          <w:sz w:val="28"/>
          <w:szCs w:val="28"/>
        </w:rPr>
        <w:t>внедрено в специализированные учебно-спортивные учреждения по тяжелой атлетике Республики Беларусь;</w:t>
      </w:r>
    </w:p>
    <w:p w:rsidR="000846AE" w:rsidRPr="00603D17" w:rsidRDefault="000846AE" w:rsidP="006F6174">
      <w:pPr>
        <w:spacing w:line="360" w:lineRule="exact"/>
        <w:ind w:firstLine="709"/>
        <w:jc w:val="both"/>
        <w:rPr>
          <w:sz w:val="28"/>
          <w:szCs w:val="28"/>
        </w:rPr>
      </w:pPr>
      <w:r w:rsidRPr="00603D17">
        <w:rPr>
          <w:sz w:val="28"/>
          <w:szCs w:val="28"/>
        </w:rPr>
        <w:t xml:space="preserve">разработана методика гендерного построения физической подготовки спортсменок </w:t>
      </w:r>
      <w:r w:rsidRPr="00603D17">
        <w:rPr>
          <w:bCs/>
          <w:sz w:val="28"/>
          <w:szCs w:val="28"/>
        </w:rPr>
        <w:t>в тяжелой атлетике</w:t>
      </w:r>
      <w:r w:rsidRPr="00603D17">
        <w:rPr>
          <w:sz w:val="28"/>
          <w:szCs w:val="28"/>
        </w:rPr>
        <w:t>.</w:t>
      </w:r>
    </w:p>
    <w:p w:rsidR="000846AE" w:rsidRPr="00603D17" w:rsidRDefault="000846AE" w:rsidP="00355B4E">
      <w:pPr>
        <w:pStyle w:val="a3"/>
        <w:spacing w:line="360" w:lineRule="exact"/>
        <w:ind w:firstLine="709"/>
        <w:rPr>
          <w:b/>
          <w:color w:val="auto"/>
        </w:rPr>
      </w:pPr>
      <w:r w:rsidRPr="00603D17">
        <w:rPr>
          <w:b/>
          <w:color w:val="auto"/>
        </w:rPr>
        <w:lastRenderedPageBreak/>
        <w:t>Положения, выносимые на защиту</w:t>
      </w:r>
    </w:p>
    <w:p w:rsidR="000846AE" w:rsidRPr="00603D17" w:rsidRDefault="000846AE" w:rsidP="00355B4E">
      <w:pPr>
        <w:pStyle w:val="a3"/>
        <w:spacing w:line="360" w:lineRule="exact"/>
        <w:ind w:firstLine="709"/>
        <w:rPr>
          <w:color w:val="auto"/>
        </w:rPr>
      </w:pPr>
      <w:r w:rsidRPr="00603D17">
        <w:rPr>
          <w:color w:val="auto"/>
        </w:rPr>
        <w:t xml:space="preserve">1. Установлено, что </w:t>
      </w:r>
      <w:r w:rsidRPr="00603D17">
        <w:rPr>
          <w:i/>
          <w:color w:val="auto"/>
        </w:rPr>
        <w:t xml:space="preserve">планирование </w:t>
      </w:r>
      <w:r w:rsidR="008F6489" w:rsidRPr="00603D17">
        <w:rPr>
          <w:i/>
          <w:color w:val="auto"/>
        </w:rPr>
        <w:t>тренировочной нагрузки</w:t>
      </w:r>
      <w:r w:rsidRPr="00603D17">
        <w:rPr>
          <w:color w:val="auto"/>
        </w:rPr>
        <w:t xml:space="preserve">, выполняемое </w:t>
      </w:r>
      <w:r w:rsidRPr="00603D17">
        <w:rPr>
          <w:i/>
          <w:color w:val="auto"/>
        </w:rPr>
        <w:t>с учетом биологических особенностей</w:t>
      </w:r>
      <w:r w:rsidRPr="00603D17">
        <w:rPr>
          <w:color w:val="auto"/>
        </w:rPr>
        <w:t xml:space="preserve"> женского организма, имеет противоречие с  существующим </w:t>
      </w:r>
      <w:r w:rsidRPr="00603D17">
        <w:rPr>
          <w:i/>
          <w:color w:val="auto"/>
        </w:rPr>
        <w:t>построением спортивной тренировки</w:t>
      </w:r>
      <w:r w:rsidRPr="00603D17">
        <w:rPr>
          <w:color w:val="auto"/>
        </w:rPr>
        <w:t>, структуру которого составляют микро-, мез</w:t>
      </w:r>
      <w:proofErr w:type="gramStart"/>
      <w:r w:rsidRPr="00603D17">
        <w:rPr>
          <w:color w:val="auto"/>
        </w:rPr>
        <w:t>о-</w:t>
      </w:r>
      <w:proofErr w:type="gramEnd"/>
      <w:r w:rsidRPr="00603D17">
        <w:rPr>
          <w:color w:val="auto"/>
        </w:rPr>
        <w:t xml:space="preserve"> и макроциклы, </w:t>
      </w:r>
      <w:r w:rsidRPr="00603D17">
        <w:rPr>
          <w:i/>
          <w:color w:val="auto"/>
        </w:rPr>
        <w:t>не имеющие отличий по гендерному признаку</w:t>
      </w:r>
      <w:r w:rsidRPr="00603D17">
        <w:rPr>
          <w:color w:val="auto"/>
        </w:rPr>
        <w:t>. Построение спортивной тренировки женщин не имеет дифференциации структурных элементов; структурная единица, по продолжительности соответствующая длительности биологического цикла женщин (овариально-менструального цикла (ОМЦ)), в структуру спортивной тренировки не введена; существующие тренировочные циклы не согласуются с цикличностью функционирования организма спортсменок, а структурные элементы не обеспечивают  взаимосвязи системы спортивной тренировки и биологической системы организма спортсменок. Таким образом, является необходимым введение в построение тренировочного процесса структурных элементов, имеющих отличия по гендерному признаку</w:t>
      </w:r>
      <w:r w:rsidRPr="00D8116D">
        <w:rPr>
          <w:color w:val="auto"/>
        </w:rPr>
        <w:t xml:space="preserve">, а также разработка </w:t>
      </w:r>
      <w:r w:rsidR="00D8116D" w:rsidRPr="00D8116D">
        <w:rPr>
          <w:color w:val="auto"/>
        </w:rPr>
        <w:t xml:space="preserve">теоретических и методических основ </w:t>
      </w:r>
      <w:r w:rsidRPr="00D8116D">
        <w:rPr>
          <w:color w:val="auto"/>
        </w:rPr>
        <w:t xml:space="preserve">гендерного построения </w:t>
      </w:r>
      <w:r w:rsidR="00B1679E">
        <w:rPr>
          <w:color w:val="auto"/>
        </w:rPr>
        <w:t>годичного цикла</w:t>
      </w:r>
      <w:r w:rsidRPr="00D8116D">
        <w:rPr>
          <w:color w:val="auto"/>
        </w:rPr>
        <w:t xml:space="preserve"> тренировки.</w:t>
      </w:r>
      <w:r w:rsidRPr="00603D17">
        <w:rPr>
          <w:color w:val="auto"/>
        </w:rPr>
        <w:t xml:space="preserve"> </w:t>
      </w:r>
    </w:p>
    <w:p w:rsidR="000846AE" w:rsidRPr="00603D17" w:rsidRDefault="000846AE" w:rsidP="00355B4E">
      <w:pPr>
        <w:tabs>
          <w:tab w:val="left" w:pos="1701"/>
        </w:tabs>
        <w:spacing w:line="360" w:lineRule="exact"/>
        <w:ind w:firstLine="709"/>
        <w:jc w:val="both"/>
        <w:rPr>
          <w:sz w:val="28"/>
          <w:szCs w:val="28"/>
        </w:rPr>
      </w:pPr>
      <w:r w:rsidRPr="00603D17">
        <w:rPr>
          <w:sz w:val="28"/>
          <w:szCs w:val="28"/>
        </w:rPr>
        <w:t>2. Впервые установлено, что выраженное влияние на спортивные результаты в соревновательных упражнениях имеют следующие показатели силовой подготовленности: у квалифицированных спортсменок результаты в соревновательных упражнениях более тесно связаны с максимальной и относительной силой, у высококвалифицированных спортсменок – с</w:t>
      </w:r>
      <w:r w:rsidR="004854EC">
        <w:rPr>
          <w:sz w:val="28"/>
          <w:szCs w:val="28"/>
        </w:rPr>
        <w:t> </w:t>
      </w:r>
      <w:r w:rsidRPr="00603D17">
        <w:rPr>
          <w:sz w:val="28"/>
          <w:szCs w:val="28"/>
        </w:rPr>
        <w:t>относительной силой, что определяет направленность физической подготовки спортсменок. На основе выявленных взаимосвязей показателей физического развития, общей и специальной физической подготовленности спортсменок со спортивным результатом впервые разработаны структурные модели, включающие наиболее информативные признаки, определяющие уровень физической подготовленности спортсменок, специализирующихся в тяжелой атлетике, на этапах многолетней спортивной подготовки.</w:t>
      </w:r>
    </w:p>
    <w:p w:rsidR="000846AE" w:rsidRPr="00603D17" w:rsidRDefault="000846AE" w:rsidP="00355B4E">
      <w:pPr>
        <w:spacing w:line="360" w:lineRule="exact"/>
        <w:ind w:firstLine="709"/>
        <w:jc w:val="both"/>
        <w:rPr>
          <w:sz w:val="28"/>
          <w:szCs w:val="28"/>
        </w:rPr>
      </w:pPr>
      <w:r w:rsidRPr="00603D17">
        <w:rPr>
          <w:sz w:val="28"/>
          <w:szCs w:val="28"/>
        </w:rPr>
        <w:t>3. Теоретические основы гендерного построения физической подготовки тяжелоатлеток заключаются во введении в структуру годичного цикла тренировки новых форм организации тренировочного процесса, дифференцированных по гендерному признаку, что впервые позволяет разработать новую модель гендерной дифференциации</w:t>
      </w:r>
      <w:r w:rsidRPr="00603D17">
        <w:rPr>
          <w:bCs/>
          <w:sz w:val="28"/>
          <w:szCs w:val="28"/>
        </w:rPr>
        <w:t xml:space="preserve"> построения годичного цикла тренировки и </w:t>
      </w:r>
      <w:r w:rsidRPr="00603D17">
        <w:rPr>
          <w:sz w:val="28"/>
          <w:szCs w:val="28"/>
        </w:rPr>
        <w:t>дифференцировать построение тренировочного процесса спортсменок и  спортсменов-мужчин.</w:t>
      </w:r>
    </w:p>
    <w:p w:rsidR="000846AE" w:rsidRPr="00603D17" w:rsidRDefault="000846AE" w:rsidP="00355B4E">
      <w:pPr>
        <w:pStyle w:val="a3"/>
        <w:spacing w:line="360" w:lineRule="exact"/>
        <w:ind w:firstLine="709"/>
        <w:rPr>
          <w:color w:val="auto"/>
        </w:rPr>
      </w:pPr>
      <w:r w:rsidRPr="00603D17">
        <w:rPr>
          <w:color w:val="auto"/>
        </w:rPr>
        <w:t>Принципиальное отличие новых форм организации тренир</w:t>
      </w:r>
      <w:r w:rsidR="00A766B5" w:rsidRPr="00603D17">
        <w:rPr>
          <w:color w:val="auto"/>
        </w:rPr>
        <w:t xml:space="preserve">овочного процесса спортсменок (макроциклофазы,  мезоциклофазы, </w:t>
      </w:r>
      <w:r w:rsidR="00C33933" w:rsidRPr="00603D17">
        <w:rPr>
          <w:color w:val="auto"/>
        </w:rPr>
        <w:t xml:space="preserve"> </w:t>
      </w:r>
      <w:r w:rsidR="00A766B5" w:rsidRPr="00603D17">
        <w:rPr>
          <w:color w:val="auto"/>
        </w:rPr>
        <w:t xml:space="preserve"> микро</w:t>
      </w:r>
      <w:r w:rsidR="00C33933" w:rsidRPr="00603D17">
        <w:rPr>
          <w:color w:val="auto"/>
        </w:rPr>
        <w:t>-</w:t>
      </w:r>
      <w:r w:rsidR="00A766B5" w:rsidRPr="00603D17">
        <w:rPr>
          <w:color w:val="auto"/>
        </w:rPr>
        <w:t>циклофазы</w:t>
      </w:r>
      <w:r w:rsidRPr="00603D17">
        <w:rPr>
          <w:color w:val="auto"/>
        </w:rPr>
        <w:t xml:space="preserve">) заключается в том, что в основу построения введенных нами в структуру годичного цикла тренировки структурных элементов положена </w:t>
      </w:r>
      <w:r w:rsidRPr="00603D17">
        <w:rPr>
          <w:color w:val="auto"/>
        </w:rPr>
        <w:lastRenderedPageBreak/>
        <w:t xml:space="preserve">структура ОМЦ, состоящая из отдельных фаз. Ранее построение тренировочного процесса осуществлялось на основе идентичных для спортсменов-мужчин и спортсменок структурных элементов – </w:t>
      </w:r>
      <w:r w:rsidR="00A766B5" w:rsidRPr="00603D17">
        <w:rPr>
          <w:color w:val="auto"/>
        </w:rPr>
        <w:t>микроциклов, мезоциклов, макроциклов</w:t>
      </w:r>
      <w:r w:rsidRPr="00603D17">
        <w:rPr>
          <w:color w:val="auto"/>
        </w:rPr>
        <w:t>.</w:t>
      </w:r>
      <w:r w:rsidR="00C43EC9" w:rsidRPr="00603D17">
        <w:rPr>
          <w:color w:val="auto"/>
        </w:rPr>
        <w:t xml:space="preserve"> </w:t>
      </w:r>
      <w:r w:rsidRPr="00603D17">
        <w:rPr>
          <w:color w:val="auto"/>
        </w:rPr>
        <w:t xml:space="preserve">Тренировочный процесс, организованный на основе разработанной модели гендерной дифференциации построения </w:t>
      </w:r>
      <w:r w:rsidRPr="00603D17">
        <w:rPr>
          <w:bCs/>
          <w:color w:val="auto"/>
        </w:rPr>
        <w:t xml:space="preserve">годичного цикла тренировки, </w:t>
      </w:r>
      <w:r w:rsidRPr="00603D17">
        <w:rPr>
          <w:color w:val="auto"/>
        </w:rPr>
        <w:t xml:space="preserve">позволяет достичь более эффективного прироста </w:t>
      </w:r>
      <w:r w:rsidR="00777FC1">
        <w:rPr>
          <w:color w:val="auto"/>
        </w:rPr>
        <w:t xml:space="preserve">показателей физической подготовленности  </w:t>
      </w:r>
      <w:r w:rsidRPr="00603D17">
        <w:rPr>
          <w:color w:val="auto"/>
        </w:rPr>
        <w:t>спортивных результатов</w:t>
      </w:r>
      <w:r w:rsidR="00FE7C52" w:rsidRPr="00603D17">
        <w:rPr>
          <w:color w:val="auto"/>
        </w:rPr>
        <w:t xml:space="preserve"> спортсменок, специализирующихся в тяжелой атлетике</w:t>
      </w:r>
      <w:r w:rsidRPr="00603D17">
        <w:rPr>
          <w:color w:val="auto"/>
        </w:rPr>
        <w:t>.</w:t>
      </w:r>
    </w:p>
    <w:p w:rsidR="000846AE" w:rsidRPr="00603D17" w:rsidRDefault="000846AE" w:rsidP="00355B4E">
      <w:pPr>
        <w:spacing w:line="360" w:lineRule="exact"/>
        <w:ind w:firstLine="709"/>
        <w:jc w:val="both"/>
        <w:rPr>
          <w:sz w:val="28"/>
          <w:szCs w:val="28"/>
        </w:rPr>
      </w:pPr>
      <w:r w:rsidRPr="00603D17">
        <w:rPr>
          <w:sz w:val="28"/>
          <w:szCs w:val="28"/>
        </w:rPr>
        <w:t xml:space="preserve">4. Методические основы гендерного построения физической подготовки тяжелоатлеток заключаются в том, что впервые выявлено рациональное распределение объемов </w:t>
      </w:r>
      <w:r w:rsidRPr="00603D17">
        <w:rPr>
          <w:i/>
          <w:sz w:val="28"/>
          <w:szCs w:val="28"/>
        </w:rPr>
        <w:t>средств общей физической подг</w:t>
      </w:r>
      <w:r w:rsidR="00304CF9" w:rsidRPr="00603D17">
        <w:rPr>
          <w:i/>
          <w:sz w:val="28"/>
          <w:szCs w:val="28"/>
        </w:rPr>
        <w:t>отовки</w:t>
      </w:r>
      <w:r w:rsidR="00304CF9" w:rsidRPr="00603D17">
        <w:rPr>
          <w:sz w:val="28"/>
          <w:szCs w:val="28"/>
        </w:rPr>
        <w:t xml:space="preserve"> силовой направленности и</w:t>
      </w:r>
      <w:r w:rsidRPr="00603D17">
        <w:rPr>
          <w:sz w:val="28"/>
          <w:szCs w:val="28"/>
        </w:rPr>
        <w:t xml:space="preserve"> параметров физических нагрузок на этапах многолетней спортивной подготовки в соответствии с закономерностями возрастной динамики развития собственно силовых способностей женщин.</w:t>
      </w:r>
      <w:r w:rsidR="00C43EC9" w:rsidRPr="00603D17">
        <w:rPr>
          <w:sz w:val="28"/>
          <w:szCs w:val="28"/>
        </w:rPr>
        <w:t xml:space="preserve"> </w:t>
      </w:r>
      <w:proofErr w:type="gramStart"/>
      <w:r w:rsidRPr="00603D17">
        <w:rPr>
          <w:bCs/>
          <w:sz w:val="28"/>
          <w:szCs w:val="28"/>
        </w:rPr>
        <w:t xml:space="preserve">Впервые установлено, что </w:t>
      </w:r>
      <w:r w:rsidRPr="00603D17">
        <w:rPr>
          <w:bCs/>
          <w:i/>
          <w:sz w:val="28"/>
          <w:szCs w:val="28"/>
        </w:rPr>
        <w:t>средства специальной физической подготовки</w:t>
      </w:r>
      <w:r w:rsidRPr="00603D17">
        <w:rPr>
          <w:bCs/>
          <w:sz w:val="28"/>
          <w:szCs w:val="28"/>
        </w:rPr>
        <w:t xml:space="preserve"> спортсменок, специализирующихся в тяжелой атлетике, наиболее эффективно распределять в соответствии с закономерностями динамики циклических изменений силовых способностей в специфическом биологическом цикле организма спортсменок, а также в</w:t>
      </w:r>
      <w:r w:rsidRPr="00603D17">
        <w:rPr>
          <w:sz w:val="28"/>
          <w:szCs w:val="28"/>
        </w:rPr>
        <w:t xml:space="preserve">первые определен объем нагрузок по специальной физической подготовке в новых формах организации тренировочного процесса спортсменок – мезоциклофазах </w:t>
      </w:r>
      <w:r w:rsidRPr="00603D17">
        <w:rPr>
          <w:bCs/>
          <w:sz w:val="28"/>
          <w:szCs w:val="28"/>
        </w:rPr>
        <w:t>годичного цикла тренировки</w:t>
      </w:r>
      <w:r w:rsidRPr="00603D17">
        <w:rPr>
          <w:sz w:val="28"/>
          <w:szCs w:val="28"/>
        </w:rPr>
        <w:t>.</w:t>
      </w:r>
      <w:proofErr w:type="gramEnd"/>
    </w:p>
    <w:p w:rsidR="000846AE" w:rsidRPr="00603D17" w:rsidRDefault="000846AE" w:rsidP="00355B4E">
      <w:pPr>
        <w:spacing w:line="360" w:lineRule="exact"/>
        <w:ind w:firstLine="709"/>
        <w:jc w:val="both"/>
        <w:rPr>
          <w:sz w:val="28"/>
          <w:szCs w:val="28"/>
        </w:rPr>
      </w:pPr>
      <w:r w:rsidRPr="00603D17">
        <w:rPr>
          <w:sz w:val="28"/>
          <w:szCs w:val="28"/>
        </w:rPr>
        <w:t>5. </w:t>
      </w:r>
      <w:proofErr w:type="gramStart"/>
      <w:r w:rsidRPr="00603D17">
        <w:rPr>
          <w:sz w:val="28"/>
          <w:szCs w:val="28"/>
        </w:rPr>
        <w:t xml:space="preserve">Методические основы гендерного построения физической подготовки спортсменок </w:t>
      </w:r>
      <w:r w:rsidRPr="00603D17">
        <w:rPr>
          <w:bCs/>
          <w:sz w:val="28"/>
          <w:szCs w:val="28"/>
        </w:rPr>
        <w:t>в тяжелой атлетике</w:t>
      </w:r>
      <w:r w:rsidRPr="00603D17">
        <w:rPr>
          <w:sz w:val="28"/>
          <w:szCs w:val="28"/>
        </w:rPr>
        <w:t xml:space="preserve"> заключаются в том, что на основе введения </w:t>
      </w:r>
      <w:r w:rsidRPr="00603D17">
        <w:rPr>
          <w:bCs/>
          <w:sz w:val="28"/>
          <w:szCs w:val="28"/>
        </w:rPr>
        <w:t>новых форм организации тренировочного</w:t>
      </w:r>
      <w:r w:rsidRPr="00603D17">
        <w:rPr>
          <w:sz w:val="28"/>
          <w:szCs w:val="28"/>
        </w:rPr>
        <w:t xml:space="preserve"> процесса спортсменок, новой структуры годичного цикла тренировки, новых компонентов тренировочной нагрузки (фазовый и цикловой объемы), в целом, позволяющих дифференцировать построение спортивной тренировки женщин по гендерному признаку, впервые разработана методика гендерного построения физической подготовки спортсменок </w:t>
      </w:r>
      <w:r w:rsidRPr="00603D17">
        <w:rPr>
          <w:bCs/>
          <w:sz w:val="28"/>
          <w:szCs w:val="28"/>
        </w:rPr>
        <w:t>в тяжелой атлетике на этапах</w:t>
      </w:r>
      <w:proofErr w:type="gramEnd"/>
      <w:r w:rsidRPr="00603D17">
        <w:rPr>
          <w:bCs/>
          <w:sz w:val="28"/>
          <w:szCs w:val="28"/>
        </w:rPr>
        <w:t xml:space="preserve"> многолетней спортивной подготовки</w:t>
      </w:r>
      <w:r w:rsidRPr="00603D17">
        <w:rPr>
          <w:sz w:val="28"/>
          <w:szCs w:val="28"/>
        </w:rPr>
        <w:t xml:space="preserve">. Экспериментальная апробация показала, что прирост </w:t>
      </w:r>
      <w:r w:rsidR="00D849FA" w:rsidRPr="00603D17">
        <w:rPr>
          <w:sz w:val="28"/>
          <w:szCs w:val="28"/>
        </w:rPr>
        <w:t>показателей</w:t>
      </w:r>
      <w:r w:rsidRPr="00603D17">
        <w:rPr>
          <w:sz w:val="28"/>
          <w:szCs w:val="28"/>
        </w:rPr>
        <w:t xml:space="preserve"> физической подготовленности спортсменок и спортивных результатов в соревновательных упражнениях в годичном цикле тренировки являл</w:t>
      </w:r>
      <w:r w:rsidR="00D849FA" w:rsidRPr="00603D17">
        <w:rPr>
          <w:sz w:val="28"/>
          <w:szCs w:val="28"/>
        </w:rPr>
        <w:t>ся достоверно более высоким</w:t>
      </w:r>
      <w:r w:rsidRPr="00603D17">
        <w:rPr>
          <w:sz w:val="28"/>
          <w:szCs w:val="28"/>
        </w:rPr>
        <w:t xml:space="preserve"> в экспериментальных группах, в которых применялась методика гендерного построения физической подготовки спортсменок </w:t>
      </w:r>
      <w:r w:rsidRPr="00603D17">
        <w:rPr>
          <w:bCs/>
          <w:sz w:val="28"/>
          <w:szCs w:val="28"/>
        </w:rPr>
        <w:t>в тяжелой атлетике</w:t>
      </w:r>
      <w:r w:rsidRPr="00603D17">
        <w:rPr>
          <w:sz w:val="28"/>
          <w:szCs w:val="28"/>
        </w:rPr>
        <w:t>.</w:t>
      </w:r>
    </w:p>
    <w:p w:rsidR="006F6174" w:rsidRPr="00603D17" w:rsidRDefault="000846AE" w:rsidP="00355B4E">
      <w:pPr>
        <w:spacing w:line="360" w:lineRule="exact"/>
        <w:ind w:firstLine="709"/>
        <w:jc w:val="both"/>
        <w:rPr>
          <w:sz w:val="28"/>
          <w:szCs w:val="28"/>
        </w:rPr>
      </w:pPr>
      <w:r w:rsidRPr="00603D17">
        <w:rPr>
          <w:sz w:val="28"/>
          <w:szCs w:val="28"/>
        </w:rPr>
        <w:t xml:space="preserve">Гендерное построение физической подготовки спортсменок в тяжелой атлетике </w:t>
      </w:r>
      <w:r w:rsidRPr="00603D17">
        <w:rPr>
          <w:bCs/>
          <w:sz w:val="28"/>
          <w:szCs w:val="28"/>
        </w:rPr>
        <w:t>на этапах многолетней спортивной подготовки</w:t>
      </w:r>
      <w:r w:rsidRPr="00603D17">
        <w:rPr>
          <w:sz w:val="28"/>
          <w:szCs w:val="28"/>
        </w:rPr>
        <w:t xml:space="preserve"> обеспечивает концептуальное развитие актуального научного направления – теории спортивной тренировки женщин.</w:t>
      </w:r>
    </w:p>
    <w:p w:rsidR="000846AE" w:rsidRPr="00603D17" w:rsidRDefault="000846AE" w:rsidP="00355B4E">
      <w:pPr>
        <w:pStyle w:val="21"/>
        <w:spacing w:after="0" w:line="360" w:lineRule="exact"/>
        <w:ind w:firstLine="709"/>
        <w:jc w:val="both"/>
        <w:rPr>
          <w:b/>
          <w:bCs/>
          <w:sz w:val="28"/>
          <w:szCs w:val="28"/>
        </w:rPr>
      </w:pPr>
      <w:r w:rsidRPr="00603D17">
        <w:rPr>
          <w:b/>
          <w:bCs/>
          <w:sz w:val="28"/>
          <w:szCs w:val="28"/>
        </w:rPr>
        <w:lastRenderedPageBreak/>
        <w:t xml:space="preserve">Личный </w:t>
      </w:r>
      <w:r w:rsidR="00D9694A" w:rsidRPr="00603D17">
        <w:rPr>
          <w:b/>
          <w:bCs/>
          <w:sz w:val="28"/>
          <w:szCs w:val="28"/>
        </w:rPr>
        <w:t>вклад соискателя ученой степени</w:t>
      </w:r>
    </w:p>
    <w:p w:rsidR="000846AE" w:rsidRPr="00603D17" w:rsidRDefault="000846AE" w:rsidP="00355B4E">
      <w:pPr>
        <w:spacing w:line="360" w:lineRule="exact"/>
        <w:ind w:firstLine="709"/>
        <w:jc w:val="both"/>
        <w:rPr>
          <w:b/>
          <w:bCs/>
          <w:sz w:val="28"/>
          <w:szCs w:val="28"/>
        </w:rPr>
      </w:pPr>
      <w:proofErr w:type="gramStart"/>
      <w:r w:rsidRPr="00603D17">
        <w:rPr>
          <w:bCs/>
          <w:sz w:val="28"/>
          <w:szCs w:val="28"/>
        </w:rPr>
        <w:t>Автором лично</w:t>
      </w:r>
      <w:r w:rsidR="00CC318D" w:rsidRPr="00603D17">
        <w:rPr>
          <w:bCs/>
          <w:sz w:val="28"/>
          <w:szCs w:val="28"/>
        </w:rPr>
        <w:t xml:space="preserve"> впервые</w:t>
      </w:r>
      <w:r w:rsidRPr="00603D17">
        <w:rPr>
          <w:bCs/>
          <w:sz w:val="28"/>
          <w:szCs w:val="28"/>
        </w:rPr>
        <w:t xml:space="preserve"> разработаны теоретические основы гендерного построения физич</w:t>
      </w:r>
      <w:r w:rsidR="00CC318D" w:rsidRPr="00603D17">
        <w:rPr>
          <w:bCs/>
          <w:sz w:val="28"/>
          <w:szCs w:val="28"/>
        </w:rPr>
        <w:t xml:space="preserve">еской подготовки тяжелоатлеток: </w:t>
      </w:r>
      <w:r w:rsidRPr="00603D17">
        <w:rPr>
          <w:sz w:val="28"/>
          <w:szCs w:val="28"/>
        </w:rPr>
        <w:t>введен принцип гендерного построения годичного цикла тренировки, в соответствии с которым структура тренировочного процесса впервые дифферен</w:t>
      </w:r>
      <w:r w:rsidR="00C26FB7" w:rsidRPr="00603D17">
        <w:rPr>
          <w:sz w:val="28"/>
          <w:szCs w:val="28"/>
        </w:rPr>
        <w:t>цирована по гендерному признаку;</w:t>
      </w:r>
      <w:r w:rsidRPr="00603D17">
        <w:rPr>
          <w:sz w:val="28"/>
          <w:szCs w:val="28"/>
        </w:rPr>
        <w:t xml:space="preserve"> разработана новая модель гендерной дифференциации</w:t>
      </w:r>
      <w:r w:rsidRPr="00603D17">
        <w:rPr>
          <w:bCs/>
          <w:sz w:val="28"/>
          <w:szCs w:val="28"/>
        </w:rPr>
        <w:t xml:space="preserve"> построения годичного цикла тренировки спортсменок</w:t>
      </w:r>
      <w:r w:rsidRPr="00603D17">
        <w:rPr>
          <w:sz w:val="28"/>
          <w:szCs w:val="28"/>
        </w:rPr>
        <w:t>;</w:t>
      </w:r>
      <w:r w:rsidRPr="00603D17">
        <w:rPr>
          <w:b/>
          <w:bCs/>
          <w:sz w:val="28"/>
          <w:szCs w:val="28"/>
        </w:rPr>
        <w:t xml:space="preserve"> </w:t>
      </w:r>
      <w:r w:rsidRPr="00603D17">
        <w:rPr>
          <w:sz w:val="28"/>
          <w:szCs w:val="28"/>
        </w:rPr>
        <w:t>введены в структуру годичного цикла тренировки женщин новые тренировочные циклы – макроциклофазы, мезоциклофазы и микроциклофазы;</w:t>
      </w:r>
      <w:proofErr w:type="gramEnd"/>
      <w:r w:rsidRPr="00603D17">
        <w:rPr>
          <w:sz w:val="28"/>
          <w:szCs w:val="28"/>
        </w:rPr>
        <w:t xml:space="preserve"> введены в планирование тренировочной нагрузки новые компоненты, имеющие гендерные отличия – цикловой и фазовый объем нагрузок, объем нагрузок в мезоциклофазах и микроциклофазах.</w:t>
      </w:r>
    </w:p>
    <w:p w:rsidR="000846AE" w:rsidRPr="00603D17" w:rsidRDefault="000846AE" w:rsidP="000846AE">
      <w:pPr>
        <w:spacing w:line="360" w:lineRule="exact"/>
        <w:ind w:firstLine="709"/>
        <w:jc w:val="both"/>
        <w:rPr>
          <w:sz w:val="28"/>
          <w:szCs w:val="28"/>
        </w:rPr>
      </w:pPr>
      <w:proofErr w:type="gramStart"/>
      <w:r w:rsidRPr="00603D17">
        <w:rPr>
          <w:bCs/>
          <w:sz w:val="28"/>
          <w:szCs w:val="28"/>
        </w:rPr>
        <w:t>Автором лично</w:t>
      </w:r>
      <w:r w:rsidR="00CC318D" w:rsidRPr="00603D17">
        <w:rPr>
          <w:bCs/>
          <w:sz w:val="28"/>
          <w:szCs w:val="28"/>
        </w:rPr>
        <w:t xml:space="preserve"> впервые</w:t>
      </w:r>
      <w:r w:rsidRPr="00603D17">
        <w:rPr>
          <w:bCs/>
          <w:sz w:val="28"/>
          <w:szCs w:val="28"/>
        </w:rPr>
        <w:t xml:space="preserve"> разработаны методические основы гендерного построения физической подготовки тяжелоатлеток</w:t>
      </w:r>
      <w:r w:rsidR="00CC318D" w:rsidRPr="00603D17">
        <w:rPr>
          <w:bCs/>
          <w:sz w:val="28"/>
          <w:szCs w:val="28"/>
        </w:rPr>
        <w:t xml:space="preserve">: </w:t>
      </w:r>
      <w:r w:rsidRPr="00603D17">
        <w:rPr>
          <w:sz w:val="28"/>
          <w:szCs w:val="28"/>
        </w:rPr>
        <w:t xml:space="preserve">установлены взаимосвязи показателей физического развития, общей и специальной физической подготовленности спортсменок со спортивным результатом на этапах многолетней </w:t>
      </w:r>
      <w:r w:rsidR="00CC318D" w:rsidRPr="00603D17">
        <w:rPr>
          <w:sz w:val="28"/>
          <w:szCs w:val="28"/>
        </w:rPr>
        <w:t xml:space="preserve">спортивной подготовки; </w:t>
      </w:r>
      <w:r w:rsidRPr="00603D17">
        <w:rPr>
          <w:sz w:val="28"/>
          <w:szCs w:val="28"/>
        </w:rPr>
        <w:t xml:space="preserve">установлено влияние показателей силовой подготовленности на спортивные результаты </w:t>
      </w:r>
      <w:r w:rsidR="005E75AB" w:rsidRPr="00603D17">
        <w:rPr>
          <w:sz w:val="28"/>
          <w:szCs w:val="28"/>
        </w:rPr>
        <w:t xml:space="preserve">в соревновательных упражнениях; </w:t>
      </w:r>
      <w:r w:rsidRPr="00603D17">
        <w:rPr>
          <w:sz w:val="28"/>
          <w:szCs w:val="28"/>
        </w:rPr>
        <w:t>разработаны структурные модели, включающие наиболее информативные признаки, определяющие уровень физической подготовленности тяжелоатлето</w:t>
      </w:r>
      <w:r w:rsidR="00BE6EAB" w:rsidRPr="00603D17">
        <w:rPr>
          <w:sz w:val="28"/>
          <w:szCs w:val="28"/>
        </w:rPr>
        <w:t>к</w:t>
      </w:r>
      <w:r w:rsidRPr="00603D17">
        <w:rPr>
          <w:sz w:val="28"/>
          <w:szCs w:val="28"/>
        </w:rPr>
        <w:t xml:space="preserve"> на этапах многолетней </w:t>
      </w:r>
      <w:r w:rsidR="005E75AB" w:rsidRPr="00603D17">
        <w:rPr>
          <w:sz w:val="28"/>
          <w:szCs w:val="28"/>
        </w:rPr>
        <w:t>спортивной подготовки;</w:t>
      </w:r>
      <w:proofErr w:type="gramEnd"/>
      <w:r w:rsidR="005E75AB" w:rsidRPr="00603D17">
        <w:rPr>
          <w:sz w:val="28"/>
          <w:szCs w:val="28"/>
        </w:rPr>
        <w:t xml:space="preserve"> </w:t>
      </w:r>
      <w:proofErr w:type="gramStart"/>
      <w:r w:rsidRPr="00603D17">
        <w:rPr>
          <w:sz w:val="28"/>
          <w:szCs w:val="28"/>
        </w:rPr>
        <w:t>установлены объемы средств общей физической подготовки силовой направленности и параметры тренировочных нагрузок, имеющие гендерные отличия;</w:t>
      </w:r>
      <w:r w:rsidR="005E75AB" w:rsidRPr="00603D17">
        <w:rPr>
          <w:sz w:val="28"/>
          <w:szCs w:val="28"/>
        </w:rPr>
        <w:t xml:space="preserve"> </w:t>
      </w:r>
      <w:r w:rsidRPr="00603D17">
        <w:rPr>
          <w:bCs/>
          <w:sz w:val="28"/>
          <w:szCs w:val="28"/>
        </w:rPr>
        <w:t>выявлено распределение средств специальной физической подготовки в годичном цикле тренировки тяжелоатлеток</w:t>
      </w:r>
      <w:r w:rsidRPr="00603D17">
        <w:rPr>
          <w:sz w:val="28"/>
          <w:szCs w:val="28"/>
        </w:rPr>
        <w:t xml:space="preserve">; определен объем нагрузок по специальной физической подготовке в мезоциклофазах </w:t>
      </w:r>
      <w:r w:rsidRPr="00603D17">
        <w:rPr>
          <w:bCs/>
          <w:sz w:val="28"/>
          <w:szCs w:val="28"/>
        </w:rPr>
        <w:t>годичного цикла тренировки;</w:t>
      </w:r>
      <w:r w:rsidR="005E75AB" w:rsidRPr="00603D17">
        <w:rPr>
          <w:sz w:val="28"/>
          <w:szCs w:val="28"/>
        </w:rPr>
        <w:t xml:space="preserve"> </w:t>
      </w:r>
      <w:r w:rsidRPr="00603D17">
        <w:rPr>
          <w:bCs/>
          <w:sz w:val="28"/>
          <w:szCs w:val="28"/>
        </w:rPr>
        <w:t>разработано программирование гендерного построения физической подготовки спортсменок в тяжелой атлетике на этапах многолетней спортивной подготовки</w:t>
      </w:r>
      <w:r w:rsidR="005E75AB" w:rsidRPr="00603D17">
        <w:rPr>
          <w:sz w:val="28"/>
          <w:szCs w:val="28"/>
        </w:rPr>
        <w:t>;</w:t>
      </w:r>
      <w:proofErr w:type="gramEnd"/>
      <w:r w:rsidR="005E75AB" w:rsidRPr="00603D17">
        <w:rPr>
          <w:sz w:val="28"/>
          <w:szCs w:val="28"/>
        </w:rPr>
        <w:t xml:space="preserve"> </w:t>
      </w:r>
      <w:proofErr w:type="gramStart"/>
      <w:r w:rsidRPr="00603D17">
        <w:rPr>
          <w:sz w:val="28"/>
          <w:szCs w:val="28"/>
        </w:rPr>
        <w:t xml:space="preserve">разработана методика гендерного построения физической подготовки спортсменок </w:t>
      </w:r>
      <w:r w:rsidRPr="00603D17">
        <w:rPr>
          <w:bCs/>
          <w:sz w:val="28"/>
          <w:szCs w:val="28"/>
        </w:rPr>
        <w:t>в тяжелой атлетике</w:t>
      </w:r>
      <w:r w:rsidRPr="00603D17">
        <w:rPr>
          <w:sz w:val="28"/>
          <w:szCs w:val="28"/>
        </w:rPr>
        <w:t>;</w:t>
      </w:r>
      <w:r w:rsidR="00F506E7" w:rsidRPr="00603D17">
        <w:rPr>
          <w:sz w:val="28"/>
          <w:szCs w:val="28"/>
        </w:rPr>
        <w:t xml:space="preserve"> </w:t>
      </w:r>
      <w:r w:rsidRPr="00603D17">
        <w:rPr>
          <w:sz w:val="28"/>
          <w:szCs w:val="28"/>
        </w:rPr>
        <w:t xml:space="preserve">разработаны и внедрены в учебно-тренировочный процесс </w:t>
      </w:r>
      <w:r w:rsidR="00BE6EAB" w:rsidRPr="00603D17">
        <w:rPr>
          <w:sz w:val="28"/>
          <w:szCs w:val="28"/>
        </w:rPr>
        <w:t xml:space="preserve">специализированных учебно-спортивных учреждений по тяжелой атлетике Республики Беларусь </w:t>
      </w:r>
      <w:r w:rsidRPr="00603D17">
        <w:rPr>
          <w:sz w:val="28"/>
          <w:szCs w:val="28"/>
        </w:rPr>
        <w:t>учебные программы «Тяжелая атлетика» (женщины);</w:t>
      </w:r>
      <w:r w:rsidR="00F506E7" w:rsidRPr="00603D17">
        <w:rPr>
          <w:sz w:val="28"/>
          <w:szCs w:val="28"/>
        </w:rPr>
        <w:t xml:space="preserve"> </w:t>
      </w:r>
      <w:r w:rsidRPr="00603D17">
        <w:rPr>
          <w:sz w:val="28"/>
          <w:szCs w:val="28"/>
        </w:rPr>
        <w:t>разработано компьютерное программирование гендерного построения физической подготовки спортсменок в тяжелой атлетике; получен патент на изобретение «Хронобиологическая линейка для моделирования структуры тренировочного процесса спортсменок».</w:t>
      </w:r>
      <w:proofErr w:type="gramEnd"/>
    </w:p>
    <w:p w:rsidR="009E259D" w:rsidRDefault="009E259D">
      <w:pPr>
        <w:spacing w:after="200" w:line="276" w:lineRule="auto"/>
        <w:rPr>
          <w:sz w:val="28"/>
          <w:szCs w:val="28"/>
        </w:rPr>
      </w:pPr>
      <w:r>
        <w:rPr>
          <w:sz w:val="28"/>
          <w:szCs w:val="28"/>
        </w:rPr>
        <w:br w:type="page"/>
      </w:r>
    </w:p>
    <w:p w:rsidR="00F506E7" w:rsidRPr="00603D17" w:rsidRDefault="000846AE" w:rsidP="000846AE">
      <w:pPr>
        <w:spacing w:line="360" w:lineRule="exact"/>
        <w:ind w:firstLine="709"/>
        <w:jc w:val="both"/>
        <w:rPr>
          <w:b/>
          <w:bCs/>
          <w:sz w:val="28"/>
          <w:szCs w:val="28"/>
        </w:rPr>
      </w:pPr>
      <w:r w:rsidRPr="00603D17">
        <w:rPr>
          <w:b/>
          <w:bCs/>
          <w:sz w:val="28"/>
          <w:szCs w:val="28"/>
        </w:rPr>
        <w:lastRenderedPageBreak/>
        <w:t>Апробация диссертации и информация о</w:t>
      </w:r>
      <w:r w:rsidR="00F506E7" w:rsidRPr="00603D17">
        <w:rPr>
          <w:b/>
          <w:bCs/>
          <w:sz w:val="28"/>
          <w:szCs w:val="28"/>
        </w:rPr>
        <w:t>б использовании ее результатов</w:t>
      </w:r>
    </w:p>
    <w:p w:rsidR="000846AE" w:rsidRPr="00603D17" w:rsidRDefault="000846AE" w:rsidP="000846AE">
      <w:pPr>
        <w:spacing w:line="360" w:lineRule="exact"/>
        <w:ind w:firstLine="709"/>
        <w:jc w:val="both"/>
        <w:rPr>
          <w:sz w:val="28"/>
          <w:szCs w:val="28"/>
        </w:rPr>
      </w:pPr>
      <w:r w:rsidRPr="00603D17">
        <w:rPr>
          <w:sz w:val="28"/>
          <w:szCs w:val="28"/>
        </w:rPr>
        <w:t>Материалы диссертации из</w:t>
      </w:r>
      <w:r w:rsidR="00F506E7" w:rsidRPr="00603D17">
        <w:rPr>
          <w:sz w:val="28"/>
          <w:szCs w:val="28"/>
        </w:rPr>
        <w:t xml:space="preserve">ложены и обсуждены </w:t>
      </w:r>
      <w:proofErr w:type="gramStart"/>
      <w:r w:rsidR="00F506E7" w:rsidRPr="00603D17">
        <w:rPr>
          <w:sz w:val="28"/>
          <w:szCs w:val="28"/>
        </w:rPr>
        <w:t>на</w:t>
      </w:r>
      <w:proofErr w:type="gramEnd"/>
      <w:r w:rsidR="00F506E7" w:rsidRPr="00603D17">
        <w:rPr>
          <w:sz w:val="28"/>
          <w:szCs w:val="28"/>
        </w:rPr>
        <w:t>: Международной научно</w:t>
      </w:r>
      <w:r w:rsidRPr="00603D17">
        <w:rPr>
          <w:sz w:val="28"/>
          <w:szCs w:val="28"/>
        </w:rPr>
        <w:t>-пра</w:t>
      </w:r>
      <w:r w:rsidR="00F506E7" w:rsidRPr="00603D17">
        <w:rPr>
          <w:sz w:val="28"/>
          <w:szCs w:val="28"/>
        </w:rPr>
        <w:t>ктической конференции</w:t>
      </w:r>
      <w:r w:rsidR="00F506E7" w:rsidRPr="00603D17">
        <w:rPr>
          <w:spacing w:val="-4"/>
          <w:sz w:val="28"/>
          <w:szCs w:val="28"/>
        </w:rPr>
        <w:t xml:space="preserve"> </w:t>
      </w:r>
      <w:r w:rsidRPr="00603D17">
        <w:rPr>
          <w:spacing w:val="-4"/>
          <w:sz w:val="28"/>
          <w:szCs w:val="28"/>
        </w:rPr>
        <w:t>«Актуальные проблемы физического воспитания студентов»</w:t>
      </w:r>
      <w:r w:rsidR="004543CD" w:rsidRPr="00603D17">
        <w:rPr>
          <w:sz w:val="28"/>
          <w:szCs w:val="28"/>
        </w:rPr>
        <w:t xml:space="preserve"> (Минск, </w:t>
      </w:r>
      <w:r w:rsidR="00504E91" w:rsidRPr="00603D17">
        <w:rPr>
          <w:sz w:val="28"/>
          <w:szCs w:val="28"/>
        </w:rPr>
        <w:t>1996);</w:t>
      </w:r>
      <w:r w:rsidR="00D849FA" w:rsidRPr="00603D17">
        <w:rPr>
          <w:sz w:val="28"/>
          <w:szCs w:val="28"/>
        </w:rPr>
        <w:t xml:space="preserve"> VII</w:t>
      </w:r>
      <w:r w:rsidR="00F506E7" w:rsidRPr="00603D17">
        <w:rPr>
          <w:sz w:val="28"/>
          <w:szCs w:val="28"/>
        </w:rPr>
        <w:t xml:space="preserve"> научной сессии БГАФК по итогам научно-исследовательской</w:t>
      </w:r>
      <w:r w:rsidR="00D849FA" w:rsidRPr="00603D17">
        <w:rPr>
          <w:sz w:val="28"/>
          <w:szCs w:val="28"/>
        </w:rPr>
        <w:t xml:space="preserve"> работы за 2002 </w:t>
      </w:r>
      <w:r w:rsidRPr="00603D17">
        <w:rPr>
          <w:sz w:val="28"/>
          <w:szCs w:val="28"/>
        </w:rPr>
        <w:t>г. «Научное обоснование физ</w:t>
      </w:r>
      <w:r w:rsidR="00504E91" w:rsidRPr="00603D17">
        <w:rPr>
          <w:sz w:val="28"/>
          <w:szCs w:val="28"/>
        </w:rPr>
        <w:t>ического воспитания, спортивной</w:t>
      </w:r>
      <w:r w:rsidRPr="00603D17">
        <w:rPr>
          <w:sz w:val="28"/>
          <w:szCs w:val="28"/>
        </w:rPr>
        <w:t xml:space="preserve"> трениро</w:t>
      </w:r>
      <w:r w:rsidR="00504E91" w:rsidRPr="00603D17">
        <w:rPr>
          <w:sz w:val="28"/>
          <w:szCs w:val="28"/>
        </w:rPr>
        <w:t xml:space="preserve">вки и подготовки кадров по физической </w:t>
      </w:r>
      <w:r w:rsidRPr="00603D17">
        <w:rPr>
          <w:sz w:val="28"/>
          <w:szCs w:val="28"/>
        </w:rPr>
        <w:t>ку</w:t>
      </w:r>
      <w:r w:rsidR="00504E91" w:rsidRPr="00603D17">
        <w:rPr>
          <w:sz w:val="28"/>
          <w:szCs w:val="28"/>
        </w:rPr>
        <w:t>льтуре и спорту: материалы научно-</w:t>
      </w:r>
      <w:r w:rsidR="00D849FA" w:rsidRPr="00603D17">
        <w:rPr>
          <w:sz w:val="28"/>
          <w:szCs w:val="28"/>
        </w:rPr>
        <w:t>методической конференции кафедр</w:t>
      </w:r>
      <w:r w:rsidRPr="00603D17">
        <w:rPr>
          <w:sz w:val="28"/>
          <w:szCs w:val="28"/>
        </w:rPr>
        <w:t xml:space="preserve"> анатомии, физиологии, спортивно-боевых единоборств и спец</w:t>
      </w:r>
      <w:r w:rsidR="00DD6983" w:rsidRPr="00603D17">
        <w:rPr>
          <w:sz w:val="28"/>
          <w:szCs w:val="28"/>
        </w:rPr>
        <w:t>подготовки» (Минск, 2003);</w:t>
      </w:r>
      <w:r w:rsidR="00DE0C56" w:rsidRPr="00603D17">
        <w:rPr>
          <w:sz w:val="28"/>
          <w:szCs w:val="28"/>
        </w:rPr>
        <w:t xml:space="preserve"> научно-</w:t>
      </w:r>
      <w:r w:rsidR="00F506E7" w:rsidRPr="00603D17">
        <w:rPr>
          <w:sz w:val="28"/>
          <w:szCs w:val="28"/>
        </w:rPr>
        <w:t xml:space="preserve">практической конференции </w:t>
      </w:r>
      <w:r w:rsidR="00DE0C56" w:rsidRPr="00603D17">
        <w:rPr>
          <w:sz w:val="28"/>
          <w:szCs w:val="28"/>
        </w:rPr>
        <w:t>учреждения образования «</w:t>
      </w:r>
      <w:r w:rsidR="00F506E7" w:rsidRPr="00603D17">
        <w:rPr>
          <w:sz w:val="28"/>
          <w:szCs w:val="28"/>
        </w:rPr>
        <w:t>Гродненск</w:t>
      </w:r>
      <w:r w:rsidR="00DE0C56" w:rsidRPr="00603D17">
        <w:rPr>
          <w:sz w:val="28"/>
          <w:szCs w:val="28"/>
        </w:rPr>
        <w:t>ий</w:t>
      </w:r>
      <w:r w:rsidR="00F506E7" w:rsidRPr="00603D17">
        <w:rPr>
          <w:sz w:val="28"/>
          <w:szCs w:val="28"/>
        </w:rPr>
        <w:t xml:space="preserve"> государственн</w:t>
      </w:r>
      <w:r w:rsidR="00DE0C56" w:rsidRPr="00603D17">
        <w:rPr>
          <w:sz w:val="28"/>
          <w:szCs w:val="28"/>
        </w:rPr>
        <w:t>ый</w:t>
      </w:r>
      <w:r w:rsidR="00D849FA" w:rsidRPr="00603D17">
        <w:rPr>
          <w:sz w:val="28"/>
          <w:szCs w:val="28"/>
        </w:rPr>
        <w:t xml:space="preserve"> университет</w:t>
      </w:r>
      <w:r w:rsidR="00D849FA" w:rsidRPr="00603D17">
        <w:rPr>
          <w:sz w:val="28"/>
          <w:szCs w:val="28"/>
        </w:rPr>
        <w:br/>
      </w:r>
      <w:r w:rsidR="0070660A" w:rsidRPr="00603D17">
        <w:rPr>
          <w:sz w:val="28"/>
          <w:szCs w:val="28"/>
        </w:rPr>
        <w:t>им</w:t>
      </w:r>
      <w:r w:rsidR="00DE0C56" w:rsidRPr="00603D17">
        <w:rPr>
          <w:sz w:val="28"/>
          <w:szCs w:val="28"/>
        </w:rPr>
        <w:t>.</w:t>
      </w:r>
      <w:r w:rsidRPr="00603D17">
        <w:rPr>
          <w:sz w:val="28"/>
          <w:szCs w:val="28"/>
        </w:rPr>
        <w:t xml:space="preserve"> Я</w:t>
      </w:r>
      <w:r w:rsidR="00D849FA" w:rsidRPr="00603D17">
        <w:rPr>
          <w:sz w:val="28"/>
          <w:szCs w:val="28"/>
        </w:rPr>
        <w:t>нки</w:t>
      </w:r>
      <w:r w:rsidR="00DE0C56" w:rsidRPr="00603D17">
        <w:rPr>
          <w:sz w:val="28"/>
          <w:szCs w:val="28"/>
        </w:rPr>
        <w:t> </w:t>
      </w:r>
      <w:r w:rsidRPr="00603D17">
        <w:rPr>
          <w:sz w:val="28"/>
          <w:szCs w:val="28"/>
        </w:rPr>
        <w:t>Купалы «Физическое воспитание и современные проблемы сохранения и формирования здоров</w:t>
      </w:r>
      <w:r w:rsidR="004543CD" w:rsidRPr="00603D17">
        <w:rPr>
          <w:sz w:val="28"/>
          <w:szCs w:val="28"/>
        </w:rPr>
        <w:t xml:space="preserve">ья молодежи» (Минск, </w:t>
      </w:r>
      <w:r w:rsidR="0070660A" w:rsidRPr="00603D17">
        <w:rPr>
          <w:sz w:val="28"/>
          <w:szCs w:val="28"/>
        </w:rPr>
        <w:t>2003)</w:t>
      </w:r>
      <w:r w:rsidR="00504E91" w:rsidRPr="00603D17">
        <w:rPr>
          <w:sz w:val="28"/>
          <w:szCs w:val="28"/>
        </w:rPr>
        <w:t>;</w:t>
      </w:r>
      <w:r w:rsidR="0070660A" w:rsidRPr="00603D17">
        <w:rPr>
          <w:sz w:val="28"/>
          <w:szCs w:val="28"/>
        </w:rPr>
        <w:t xml:space="preserve"> </w:t>
      </w:r>
      <w:r w:rsidR="00DE0C56" w:rsidRPr="00603D17">
        <w:rPr>
          <w:sz w:val="28"/>
          <w:szCs w:val="28"/>
        </w:rPr>
        <w:t xml:space="preserve">VII, </w:t>
      </w:r>
      <w:r w:rsidR="0070660A" w:rsidRPr="00603D17">
        <w:rPr>
          <w:sz w:val="28"/>
          <w:szCs w:val="28"/>
        </w:rPr>
        <w:t>VIII</w:t>
      </w:r>
      <w:r w:rsidR="00504E91" w:rsidRPr="00603D17">
        <w:rPr>
          <w:sz w:val="28"/>
          <w:szCs w:val="28"/>
        </w:rPr>
        <w:t>, IX</w:t>
      </w:r>
      <w:r w:rsidR="0070660A" w:rsidRPr="00603D17">
        <w:rPr>
          <w:sz w:val="28"/>
          <w:szCs w:val="28"/>
        </w:rPr>
        <w:t xml:space="preserve"> Международной научной сессии по итогам НИР </w:t>
      </w:r>
      <w:r w:rsidRPr="00603D17">
        <w:rPr>
          <w:sz w:val="28"/>
          <w:szCs w:val="28"/>
        </w:rPr>
        <w:t>«Научное об</w:t>
      </w:r>
      <w:r w:rsidR="00DE0C56" w:rsidRPr="00603D17">
        <w:rPr>
          <w:sz w:val="28"/>
          <w:szCs w:val="28"/>
        </w:rPr>
        <w:t>основание физического</w:t>
      </w:r>
      <w:r w:rsidRPr="00603D17">
        <w:rPr>
          <w:sz w:val="28"/>
          <w:szCs w:val="28"/>
        </w:rPr>
        <w:t xml:space="preserve"> воспитания, спорт</w:t>
      </w:r>
      <w:r w:rsidR="00DE0C56" w:rsidRPr="00603D17">
        <w:rPr>
          <w:sz w:val="28"/>
          <w:szCs w:val="28"/>
        </w:rPr>
        <w:t>ивной</w:t>
      </w:r>
      <w:r w:rsidRPr="00603D17">
        <w:rPr>
          <w:sz w:val="28"/>
          <w:szCs w:val="28"/>
        </w:rPr>
        <w:t xml:space="preserve"> тренир</w:t>
      </w:r>
      <w:r w:rsidR="00DE0C56" w:rsidRPr="00603D17">
        <w:rPr>
          <w:sz w:val="28"/>
          <w:szCs w:val="28"/>
        </w:rPr>
        <w:t xml:space="preserve">овки и подготовки кадров по физической </w:t>
      </w:r>
      <w:r w:rsidRPr="00603D17">
        <w:rPr>
          <w:sz w:val="28"/>
          <w:szCs w:val="28"/>
        </w:rPr>
        <w:t xml:space="preserve"> культуре и с</w:t>
      </w:r>
      <w:r w:rsidR="0070660A" w:rsidRPr="00603D17">
        <w:rPr>
          <w:sz w:val="28"/>
          <w:szCs w:val="28"/>
        </w:rPr>
        <w:t xml:space="preserve">порту» (Минск, </w:t>
      </w:r>
      <w:r w:rsidR="00DE0C56" w:rsidRPr="00603D17">
        <w:rPr>
          <w:sz w:val="28"/>
          <w:szCs w:val="28"/>
        </w:rPr>
        <w:t xml:space="preserve">2004, </w:t>
      </w:r>
      <w:r w:rsidR="0070660A" w:rsidRPr="00603D17">
        <w:rPr>
          <w:sz w:val="28"/>
          <w:szCs w:val="28"/>
        </w:rPr>
        <w:t>2005</w:t>
      </w:r>
      <w:r w:rsidR="00504E91" w:rsidRPr="00603D17">
        <w:rPr>
          <w:sz w:val="28"/>
          <w:szCs w:val="28"/>
        </w:rPr>
        <w:t>, 2006);</w:t>
      </w:r>
      <w:r w:rsidR="00DD6983" w:rsidRPr="00603D17">
        <w:rPr>
          <w:sz w:val="28"/>
          <w:szCs w:val="28"/>
        </w:rPr>
        <w:br/>
      </w:r>
      <w:proofErr w:type="gramStart"/>
      <w:r w:rsidR="00DE0C56" w:rsidRPr="00603D17">
        <w:rPr>
          <w:sz w:val="28"/>
          <w:szCs w:val="28"/>
        </w:rPr>
        <w:t xml:space="preserve">VIII, </w:t>
      </w:r>
      <w:r w:rsidR="00B45A32" w:rsidRPr="00603D17">
        <w:rPr>
          <w:sz w:val="28"/>
          <w:szCs w:val="28"/>
        </w:rPr>
        <w:t>IX</w:t>
      </w:r>
      <w:r w:rsidR="00504E91" w:rsidRPr="00603D17">
        <w:rPr>
          <w:sz w:val="28"/>
          <w:szCs w:val="28"/>
        </w:rPr>
        <w:t>, XI</w:t>
      </w:r>
      <w:r w:rsidR="00DD6983" w:rsidRPr="00603D17">
        <w:rPr>
          <w:sz w:val="28"/>
          <w:szCs w:val="28"/>
        </w:rPr>
        <w:t xml:space="preserve"> </w:t>
      </w:r>
      <w:r w:rsidR="00B45A32" w:rsidRPr="00603D17">
        <w:rPr>
          <w:sz w:val="28"/>
          <w:szCs w:val="28"/>
        </w:rPr>
        <w:t> Международном научном</w:t>
      </w:r>
      <w:r w:rsidRPr="00603D17">
        <w:rPr>
          <w:sz w:val="28"/>
          <w:szCs w:val="28"/>
        </w:rPr>
        <w:t xml:space="preserve"> кон</w:t>
      </w:r>
      <w:r w:rsidR="00B45A32" w:rsidRPr="00603D17">
        <w:rPr>
          <w:sz w:val="28"/>
          <w:szCs w:val="28"/>
        </w:rPr>
        <w:t>грессе</w:t>
      </w:r>
      <w:r w:rsidRPr="00603D17">
        <w:rPr>
          <w:sz w:val="28"/>
          <w:szCs w:val="28"/>
        </w:rPr>
        <w:t xml:space="preserve"> «Современный олимпийский спорт</w:t>
      </w:r>
      <w:r w:rsidR="00504E91" w:rsidRPr="00603D17">
        <w:rPr>
          <w:sz w:val="28"/>
          <w:szCs w:val="28"/>
        </w:rPr>
        <w:t xml:space="preserve"> и спорт для всех» </w:t>
      </w:r>
      <w:r w:rsidR="004543CD" w:rsidRPr="00603D17">
        <w:rPr>
          <w:sz w:val="28"/>
          <w:szCs w:val="28"/>
        </w:rPr>
        <w:t>(</w:t>
      </w:r>
      <w:r w:rsidR="00DE0C56" w:rsidRPr="00603D17">
        <w:rPr>
          <w:sz w:val="28"/>
          <w:szCs w:val="28"/>
        </w:rPr>
        <w:t xml:space="preserve">Алматы, 2004; </w:t>
      </w:r>
      <w:r w:rsidR="004543CD" w:rsidRPr="00603D17">
        <w:rPr>
          <w:sz w:val="28"/>
          <w:szCs w:val="28"/>
        </w:rPr>
        <w:t xml:space="preserve">Киев, </w:t>
      </w:r>
      <w:r w:rsidR="00B45A32" w:rsidRPr="00603D17">
        <w:rPr>
          <w:sz w:val="28"/>
          <w:szCs w:val="28"/>
        </w:rPr>
        <w:t>2005</w:t>
      </w:r>
      <w:r w:rsidR="00504E91" w:rsidRPr="00603D17">
        <w:rPr>
          <w:sz w:val="28"/>
          <w:szCs w:val="28"/>
        </w:rPr>
        <w:t>; Минск, 2007</w:t>
      </w:r>
      <w:r w:rsidR="00DE0C56" w:rsidRPr="00603D17">
        <w:rPr>
          <w:sz w:val="28"/>
          <w:szCs w:val="28"/>
        </w:rPr>
        <w:t>);</w:t>
      </w:r>
      <w:r w:rsidR="00B45A32" w:rsidRPr="00603D17">
        <w:rPr>
          <w:sz w:val="28"/>
          <w:szCs w:val="28"/>
        </w:rPr>
        <w:t xml:space="preserve"> </w:t>
      </w:r>
      <w:r w:rsidR="00DD6983" w:rsidRPr="00603D17">
        <w:rPr>
          <w:sz w:val="28"/>
          <w:szCs w:val="28"/>
        </w:rPr>
        <w:t xml:space="preserve"> </w:t>
      </w:r>
      <w:r w:rsidR="00B45A32" w:rsidRPr="00603D17">
        <w:rPr>
          <w:sz w:val="28"/>
          <w:szCs w:val="28"/>
        </w:rPr>
        <w:t>II Международной научно</w:t>
      </w:r>
      <w:r w:rsidRPr="00603D17">
        <w:rPr>
          <w:sz w:val="28"/>
          <w:szCs w:val="28"/>
        </w:rPr>
        <w:t>-</w:t>
      </w:r>
      <w:r w:rsidR="00B45A32" w:rsidRPr="00603D17">
        <w:rPr>
          <w:spacing w:val="-4"/>
          <w:sz w:val="28"/>
          <w:szCs w:val="28"/>
        </w:rPr>
        <w:t>практической конференции</w:t>
      </w:r>
      <w:r w:rsidRPr="00603D17">
        <w:rPr>
          <w:spacing w:val="-4"/>
          <w:sz w:val="28"/>
          <w:szCs w:val="28"/>
        </w:rPr>
        <w:t xml:space="preserve"> молодых ученых «</w:t>
      </w:r>
      <w:r w:rsidRPr="00603D17">
        <w:rPr>
          <w:sz w:val="28"/>
          <w:szCs w:val="28"/>
        </w:rPr>
        <w:t>Актуальные проблемы теории и методики физической культуры, спорта и туризма</w:t>
      </w:r>
      <w:r w:rsidR="004543CD" w:rsidRPr="00603D17">
        <w:rPr>
          <w:spacing w:val="-4"/>
          <w:sz w:val="28"/>
          <w:szCs w:val="28"/>
        </w:rPr>
        <w:t xml:space="preserve">» (Минск, </w:t>
      </w:r>
      <w:r w:rsidR="00B45A32" w:rsidRPr="00603D17">
        <w:rPr>
          <w:spacing w:val="-4"/>
          <w:sz w:val="28"/>
          <w:szCs w:val="28"/>
        </w:rPr>
        <w:t>2006</w:t>
      </w:r>
      <w:r w:rsidR="00DD6983" w:rsidRPr="00603D17">
        <w:rPr>
          <w:spacing w:val="-4"/>
          <w:sz w:val="28"/>
          <w:szCs w:val="28"/>
        </w:rPr>
        <w:t>);</w:t>
      </w:r>
      <w:r w:rsidR="00B45A32" w:rsidRPr="00603D17">
        <w:rPr>
          <w:sz w:val="28"/>
          <w:szCs w:val="28"/>
        </w:rPr>
        <w:t xml:space="preserve"> Международной научной конференции</w:t>
      </w:r>
      <w:r w:rsidRPr="00603D17">
        <w:rPr>
          <w:sz w:val="28"/>
          <w:szCs w:val="28"/>
        </w:rPr>
        <w:t xml:space="preserve"> «Фундаментальные и прикладные основы теории физической ку</w:t>
      </w:r>
      <w:r w:rsidR="00DE0C56" w:rsidRPr="00603D17">
        <w:rPr>
          <w:sz w:val="28"/>
          <w:szCs w:val="28"/>
        </w:rPr>
        <w:t>льтуры и теории спорта»</w:t>
      </w:r>
      <w:r w:rsidR="00B45A32" w:rsidRPr="00603D17">
        <w:rPr>
          <w:sz w:val="28"/>
          <w:szCs w:val="28"/>
        </w:rPr>
        <w:t xml:space="preserve"> </w:t>
      </w:r>
      <w:r w:rsidR="00350C34" w:rsidRPr="00603D17">
        <w:rPr>
          <w:sz w:val="28"/>
          <w:szCs w:val="28"/>
        </w:rPr>
        <w:t xml:space="preserve">(Минск, </w:t>
      </w:r>
      <w:r w:rsidR="00B45A32" w:rsidRPr="00603D17">
        <w:rPr>
          <w:sz w:val="28"/>
          <w:szCs w:val="28"/>
        </w:rPr>
        <w:t>2008</w:t>
      </w:r>
      <w:r w:rsidR="00504E91" w:rsidRPr="00603D17">
        <w:rPr>
          <w:sz w:val="28"/>
          <w:szCs w:val="28"/>
        </w:rPr>
        <w:t>);</w:t>
      </w:r>
      <w:proofErr w:type="gramEnd"/>
      <w:r w:rsidRPr="00603D17">
        <w:rPr>
          <w:sz w:val="28"/>
          <w:szCs w:val="28"/>
        </w:rPr>
        <w:t xml:space="preserve"> </w:t>
      </w:r>
      <w:proofErr w:type="gramStart"/>
      <w:r w:rsidRPr="00603D17">
        <w:rPr>
          <w:sz w:val="28"/>
          <w:szCs w:val="28"/>
          <w:lang w:val="en-US"/>
        </w:rPr>
        <w:t>Congresului</w:t>
      </w:r>
      <w:r w:rsidRPr="00603D17">
        <w:rPr>
          <w:sz w:val="28"/>
          <w:szCs w:val="28"/>
        </w:rPr>
        <w:t xml:space="preserve"> Є</w:t>
      </w:r>
      <w:r w:rsidRPr="00603D17">
        <w:rPr>
          <w:sz w:val="28"/>
          <w:szCs w:val="28"/>
          <w:lang w:val="en-US"/>
        </w:rPr>
        <w:t>t</w:t>
      </w:r>
      <w:r w:rsidRPr="00603D17">
        <w:rPr>
          <w:sz w:val="28"/>
          <w:szCs w:val="28"/>
        </w:rPr>
        <w:t xml:space="preserve">. </w:t>
      </w:r>
      <w:r w:rsidRPr="00603D17">
        <w:rPr>
          <w:sz w:val="28"/>
          <w:szCs w:val="28"/>
          <w:lang w:val="en-US"/>
        </w:rPr>
        <w:t>Intern</w:t>
      </w:r>
      <w:r w:rsidRPr="00603D17">
        <w:rPr>
          <w:sz w:val="28"/>
          <w:szCs w:val="28"/>
        </w:rPr>
        <w:t>.</w:t>
      </w:r>
      <w:proofErr w:type="gramEnd"/>
      <w:r w:rsidRPr="00603D17">
        <w:rPr>
          <w:sz w:val="28"/>
          <w:szCs w:val="28"/>
        </w:rPr>
        <w:t xml:space="preserve"> «</w:t>
      </w:r>
      <w:r w:rsidRPr="00603D17">
        <w:rPr>
          <w:sz w:val="28"/>
          <w:szCs w:val="28"/>
          <w:lang w:val="en-US"/>
        </w:rPr>
        <w:t>Shjrtul</w:t>
      </w:r>
      <w:r w:rsidRPr="00603D17">
        <w:rPr>
          <w:sz w:val="28"/>
          <w:szCs w:val="28"/>
        </w:rPr>
        <w:t xml:space="preserve"> </w:t>
      </w:r>
      <w:r w:rsidRPr="00603D17">
        <w:rPr>
          <w:sz w:val="28"/>
          <w:szCs w:val="28"/>
          <w:lang w:val="en-US"/>
        </w:rPr>
        <w:t>Olimpic</w:t>
      </w:r>
      <w:r w:rsidRPr="00603D17">
        <w:rPr>
          <w:sz w:val="28"/>
          <w:szCs w:val="28"/>
        </w:rPr>
        <w:t xml:space="preserve"> є</w:t>
      </w:r>
      <w:r w:rsidRPr="00603D17">
        <w:rPr>
          <w:sz w:val="28"/>
          <w:szCs w:val="28"/>
          <w:lang w:val="en-US"/>
        </w:rPr>
        <w:t>i</w:t>
      </w:r>
      <w:r w:rsidRPr="00603D17">
        <w:rPr>
          <w:sz w:val="28"/>
          <w:szCs w:val="28"/>
        </w:rPr>
        <w:t xml:space="preserve"> </w:t>
      </w:r>
      <w:r w:rsidRPr="00603D17">
        <w:rPr>
          <w:sz w:val="28"/>
          <w:szCs w:val="28"/>
          <w:lang w:val="en-US"/>
        </w:rPr>
        <w:t>sportul</w:t>
      </w:r>
      <w:r w:rsidRPr="00603D17">
        <w:rPr>
          <w:sz w:val="28"/>
          <w:szCs w:val="28"/>
        </w:rPr>
        <w:t xml:space="preserve"> </w:t>
      </w:r>
      <w:r w:rsidRPr="00603D17">
        <w:rPr>
          <w:sz w:val="28"/>
          <w:szCs w:val="28"/>
          <w:lang w:val="en-US"/>
        </w:rPr>
        <w:t>pentru</w:t>
      </w:r>
      <w:r w:rsidRPr="00603D17">
        <w:rPr>
          <w:sz w:val="28"/>
          <w:szCs w:val="28"/>
        </w:rPr>
        <w:t xml:space="preserve"> </w:t>
      </w:r>
      <w:r w:rsidRPr="00603D17">
        <w:rPr>
          <w:sz w:val="28"/>
          <w:szCs w:val="28"/>
          <w:lang w:val="en-US"/>
        </w:rPr>
        <w:t>toi</w:t>
      </w:r>
      <w:r w:rsidRPr="00603D17">
        <w:rPr>
          <w:sz w:val="28"/>
          <w:szCs w:val="28"/>
        </w:rPr>
        <w:t>» (</w:t>
      </w:r>
      <w:r w:rsidRPr="00603D17">
        <w:rPr>
          <w:sz w:val="28"/>
          <w:szCs w:val="28"/>
          <w:lang w:val="en-US"/>
        </w:rPr>
        <w:t>Ch</w:t>
      </w:r>
      <w:r w:rsidRPr="00603D17">
        <w:rPr>
          <w:sz w:val="28"/>
          <w:szCs w:val="28"/>
        </w:rPr>
        <w:t xml:space="preserve">.: </w:t>
      </w:r>
      <w:r w:rsidRPr="00603D17">
        <w:rPr>
          <w:sz w:val="28"/>
          <w:szCs w:val="28"/>
          <w:lang w:val="en-US"/>
        </w:rPr>
        <w:t>USEFS</w:t>
      </w:r>
      <w:r w:rsidR="00B45A32" w:rsidRPr="00603D17">
        <w:rPr>
          <w:sz w:val="28"/>
          <w:szCs w:val="28"/>
        </w:rPr>
        <w:t xml:space="preserve">, </w:t>
      </w:r>
      <w:r w:rsidR="00504E91" w:rsidRPr="00603D17">
        <w:rPr>
          <w:sz w:val="28"/>
          <w:szCs w:val="28"/>
        </w:rPr>
        <w:t>2011); М</w:t>
      </w:r>
      <w:r w:rsidR="00B45A32" w:rsidRPr="00603D17">
        <w:rPr>
          <w:sz w:val="28"/>
          <w:szCs w:val="28"/>
        </w:rPr>
        <w:t>еждународной</w:t>
      </w:r>
      <w:r w:rsidR="00C3251A" w:rsidRPr="00603D17">
        <w:rPr>
          <w:sz w:val="28"/>
          <w:szCs w:val="28"/>
        </w:rPr>
        <w:t xml:space="preserve"> научно-практической конференции по проблемам физической</w:t>
      </w:r>
      <w:r w:rsidRPr="00603D17">
        <w:rPr>
          <w:sz w:val="28"/>
          <w:szCs w:val="28"/>
        </w:rPr>
        <w:t xml:space="preserve"> культуры и спорта государств-участников Содружества Независимых Г</w:t>
      </w:r>
      <w:r w:rsidR="00350C34" w:rsidRPr="00603D17">
        <w:rPr>
          <w:sz w:val="28"/>
          <w:szCs w:val="28"/>
        </w:rPr>
        <w:t xml:space="preserve">осударств (Минск, </w:t>
      </w:r>
      <w:r w:rsidR="00D849FA" w:rsidRPr="00603D17">
        <w:rPr>
          <w:sz w:val="28"/>
          <w:szCs w:val="28"/>
        </w:rPr>
        <w:t>2012); X</w:t>
      </w:r>
      <w:r w:rsidR="00C3251A" w:rsidRPr="00603D17">
        <w:rPr>
          <w:sz w:val="28"/>
          <w:szCs w:val="28"/>
        </w:rPr>
        <w:t xml:space="preserve"> заочной международной научно-практической конференции «Педагогика и пси</w:t>
      </w:r>
      <w:r w:rsidRPr="00603D17">
        <w:rPr>
          <w:sz w:val="28"/>
          <w:szCs w:val="28"/>
        </w:rPr>
        <w:t>хология: тренды, проблемы, актуальные задач</w:t>
      </w:r>
      <w:r w:rsidR="00350C34" w:rsidRPr="00603D17">
        <w:rPr>
          <w:sz w:val="28"/>
          <w:szCs w:val="28"/>
        </w:rPr>
        <w:t xml:space="preserve">и» (Краснодар, </w:t>
      </w:r>
      <w:r w:rsidR="00C3251A" w:rsidRPr="00603D17">
        <w:rPr>
          <w:sz w:val="28"/>
          <w:szCs w:val="28"/>
        </w:rPr>
        <w:t>2016</w:t>
      </w:r>
      <w:r w:rsidRPr="00603D17">
        <w:rPr>
          <w:sz w:val="28"/>
          <w:szCs w:val="28"/>
        </w:rPr>
        <w:t>).</w:t>
      </w:r>
    </w:p>
    <w:p w:rsidR="000846AE" w:rsidRPr="00603D17" w:rsidRDefault="000846AE" w:rsidP="000846AE">
      <w:pPr>
        <w:spacing w:line="360" w:lineRule="exact"/>
        <w:ind w:firstLine="709"/>
        <w:jc w:val="both"/>
        <w:rPr>
          <w:sz w:val="28"/>
          <w:szCs w:val="28"/>
        </w:rPr>
      </w:pPr>
      <w:r w:rsidRPr="00603D17">
        <w:rPr>
          <w:sz w:val="28"/>
          <w:szCs w:val="28"/>
        </w:rPr>
        <w:t>Теоретические и методические основы гендерного построения физической подготов</w:t>
      </w:r>
      <w:r w:rsidR="00653AEF" w:rsidRPr="00603D17">
        <w:rPr>
          <w:sz w:val="28"/>
          <w:szCs w:val="28"/>
        </w:rPr>
        <w:t>ки тяжелоатлеток внедрены в</w:t>
      </w:r>
      <w:r w:rsidRPr="00603D17">
        <w:rPr>
          <w:sz w:val="28"/>
          <w:szCs w:val="28"/>
        </w:rPr>
        <w:t xml:space="preserve"> ДЮСШ и СДЮШОР по тяжелой атлетике Республики Беларусь (акт внедрения № 06/06 от 20.03.2006); в процесс повышения квалификации специалистов в Высшей школе тренеров БГУФК (акт внедрения № 65/08 от 27.06.2008); в практику подготовки женской национальной команды Республики Беларусь по тяжелой атлетике (акты внедрения № 66/05 от 16.12.2004, № 65/06 от 23.11.2006, № 66/06 от 23.11.2006, № 130/11 от 23.12.2011); в специализированные учебно-спортивные учреждения по тяжелой атлетике Республики Беларусь (акты внедрения </w:t>
      </w:r>
      <w:r w:rsidRPr="00603D17">
        <w:rPr>
          <w:spacing w:val="-10"/>
          <w:sz w:val="28"/>
          <w:szCs w:val="28"/>
        </w:rPr>
        <w:t xml:space="preserve">№ 09/07 от 19.02.2007, № 115 </w:t>
      </w:r>
      <w:proofErr w:type="gramStart"/>
      <w:r w:rsidRPr="00603D17">
        <w:rPr>
          <w:spacing w:val="-10"/>
          <w:sz w:val="28"/>
          <w:szCs w:val="28"/>
        </w:rPr>
        <w:t>от</w:t>
      </w:r>
      <w:proofErr w:type="gramEnd"/>
      <w:r w:rsidRPr="00603D17">
        <w:rPr>
          <w:spacing w:val="-10"/>
          <w:sz w:val="28"/>
          <w:szCs w:val="28"/>
        </w:rPr>
        <w:t xml:space="preserve"> 19.05.2016)</w:t>
      </w:r>
      <w:r w:rsidRPr="00603D17">
        <w:rPr>
          <w:sz w:val="28"/>
          <w:szCs w:val="28"/>
        </w:rPr>
        <w:t>.</w:t>
      </w:r>
    </w:p>
    <w:p w:rsidR="009E259D" w:rsidRDefault="009E259D">
      <w:pPr>
        <w:spacing w:after="200" w:line="276" w:lineRule="auto"/>
        <w:rPr>
          <w:sz w:val="28"/>
          <w:szCs w:val="28"/>
        </w:rPr>
      </w:pPr>
      <w:r>
        <w:rPr>
          <w:sz w:val="28"/>
          <w:szCs w:val="28"/>
        </w:rPr>
        <w:br w:type="page"/>
      </w:r>
    </w:p>
    <w:p w:rsidR="00E12EDA" w:rsidRPr="00603D17" w:rsidRDefault="000846AE" w:rsidP="00DE0C56">
      <w:pPr>
        <w:spacing w:line="360" w:lineRule="exact"/>
        <w:ind w:firstLine="709"/>
        <w:jc w:val="both"/>
        <w:rPr>
          <w:b/>
          <w:bCs/>
          <w:sz w:val="28"/>
          <w:szCs w:val="28"/>
        </w:rPr>
      </w:pPr>
      <w:r w:rsidRPr="00603D17">
        <w:rPr>
          <w:b/>
          <w:bCs/>
          <w:sz w:val="28"/>
          <w:szCs w:val="28"/>
        </w:rPr>
        <w:lastRenderedPageBreak/>
        <w:t>Опубли</w:t>
      </w:r>
      <w:r w:rsidR="007D33BA" w:rsidRPr="00603D17">
        <w:rPr>
          <w:b/>
          <w:bCs/>
          <w:sz w:val="28"/>
          <w:szCs w:val="28"/>
        </w:rPr>
        <w:t>кование результатов диссертации</w:t>
      </w:r>
      <w:r w:rsidRPr="00603D17">
        <w:rPr>
          <w:b/>
          <w:bCs/>
          <w:sz w:val="28"/>
          <w:szCs w:val="28"/>
        </w:rPr>
        <w:t xml:space="preserve"> </w:t>
      </w:r>
    </w:p>
    <w:p w:rsidR="00E12EDA" w:rsidRPr="00603D17" w:rsidRDefault="00D849FA" w:rsidP="00DE0C56">
      <w:pPr>
        <w:spacing w:line="360" w:lineRule="exact"/>
        <w:ind w:firstLine="709"/>
        <w:jc w:val="both"/>
        <w:rPr>
          <w:sz w:val="28"/>
          <w:szCs w:val="28"/>
        </w:rPr>
      </w:pPr>
      <w:proofErr w:type="gramStart"/>
      <w:r w:rsidRPr="00603D17">
        <w:rPr>
          <w:sz w:val="28"/>
          <w:szCs w:val="28"/>
        </w:rPr>
        <w:t>По теме диссертации опубликованы</w:t>
      </w:r>
      <w:r w:rsidR="00E12EDA" w:rsidRPr="00603D17">
        <w:rPr>
          <w:sz w:val="28"/>
          <w:szCs w:val="28"/>
        </w:rPr>
        <w:t xml:space="preserve"> 50 работ, из них:</w:t>
      </w:r>
      <w:r w:rsidR="00E12EDA" w:rsidRPr="00603D17">
        <w:rPr>
          <w:sz w:val="28"/>
          <w:szCs w:val="28"/>
        </w:rPr>
        <w:br/>
      </w:r>
      <w:r w:rsidR="007D33BA" w:rsidRPr="00603D17">
        <w:rPr>
          <w:sz w:val="28"/>
          <w:szCs w:val="28"/>
        </w:rPr>
        <w:t xml:space="preserve">2 монографии, 21 статья в </w:t>
      </w:r>
      <w:r w:rsidR="00E12EDA" w:rsidRPr="00603D17">
        <w:rPr>
          <w:sz w:val="28"/>
          <w:szCs w:val="28"/>
        </w:rPr>
        <w:t>научных журналах и сборниках (из них 4 – в</w:t>
      </w:r>
      <w:r w:rsidR="004854EC">
        <w:rPr>
          <w:sz w:val="28"/>
          <w:szCs w:val="28"/>
        </w:rPr>
        <w:t> </w:t>
      </w:r>
      <w:r w:rsidR="00E12EDA" w:rsidRPr="00603D17">
        <w:rPr>
          <w:sz w:val="28"/>
          <w:szCs w:val="28"/>
        </w:rPr>
        <w:t>зарубежных изданиях), включенных в «Перечень научных изданий Республики Беларусь для опубликования результатов диссертационных исследований» и «Перечень научных профессиональных изданий Украины, в которых могут публиковаться результаты диссертационных работ на соискание научных степен</w:t>
      </w:r>
      <w:r w:rsidR="007D33BA" w:rsidRPr="00603D17">
        <w:rPr>
          <w:sz w:val="28"/>
          <w:szCs w:val="28"/>
        </w:rPr>
        <w:t xml:space="preserve">ей доктора и кандидата наук», </w:t>
      </w:r>
      <w:r w:rsidR="00632A9D" w:rsidRPr="00603D17">
        <w:rPr>
          <w:sz w:val="28"/>
          <w:szCs w:val="28"/>
        </w:rPr>
        <w:t xml:space="preserve">7 </w:t>
      </w:r>
      <w:r w:rsidR="00E12EDA" w:rsidRPr="00603D17">
        <w:rPr>
          <w:sz w:val="28"/>
          <w:szCs w:val="28"/>
        </w:rPr>
        <w:t xml:space="preserve">статей </w:t>
      </w:r>
      <w:r w:rsidR="007D33BA" w:rsidRPr="00603D17">
        <w:rPr>
          <w:sz w:val="28"/>
          <w:szCs w:val="28"/>
        </w:rPr>
        <w:t>в</w:t>
      </w:r>
      <w:r w:rsidR="004854EC">
        <w:rPr>
          <w:sz w:val="28"/>
          <w:szCs w:val="28"/>
        </w:rPr>
        <w:t> </w:t>
      </w:r>
      <w:r w:rsidR="007D33BA" w:rsidRPr="00603D17">
        <w:rPr>
          <w:sz w:val="28"/>
          <w:szCs w:val="28"/>
        </w:rPr>
        <w:t>сборниках</w:t>
      </w:r>
      <w:proofErr w:type="gramEnd"/>
      <w:r w:rsidR="007D33BA" w:rsidRPr="00603D17">
        <w:rPr>
          <w:sz w:val="28"/>
          <w:szCs w:val="28"/>
        </w:rPr>
        <w:t xml:space="preserve"> научных трудов (</w:t>
      </w:r>
      <w:r w:rsidR="00632A9D" w:rsidRPr="00603D17">
        <w:rPr>
          <w:sz w:val="28"/>
          <w:szCs w:val="28"/>
        </w:rPr>
        <w:t>7</w:t>
      </w:r>
      <w:r w:rsidR="00350C34" w:rsidRPr="00603D17">
        <w:rPr>
          <w:sz w:val="28"/>
          <w:szCs w:val="28"/>
        </w:rPr>
        <w:t xml:space="preserve"> – </w:t>
      </w:r>
      <w:r w:rsidR="00001063">
        <w:rPr>
          <w:sz w:val="28"/>
          <w:szCs w:val="28"/>
        </w:rPr>
        <w:t>в зарубежных изданиях), 14</w:t>
      </w:r>
      <w:r w:rsidR="00E12EDA" w:rsidRPr="00603D17">
        <w:rPr>
          <w:sz w:val="28"/>
          <w:szCs w:val="28"/>
        </w:rPr>
        <w:t> статей в</w:t>
      </w:r>
      <w:r w:rsidR="004854EC">
        <w:rPr>
          <w:sz w:val="28"/>
          <w:szCs w:val="28"/>
        </w:rPr>
        <w:t> </w:t>
      </w:r>
      <w:r w:rsidR="00E12EDA" w:rsidRPr="00603D17">
        <w:rPr>
          <w:sz w:val="28"/>
          <w:szCs w:val="28"/>
        </w:rPr>
        <w:t>материалах научных конгрессов и научно-практических конференций (из</w:t>
      </w:r>
      <w:r w:rsidR="004854EC">
        <w:rPr>
          <w:sz w:val="28"/>
          <w:szCs w:val="28"/>
        </w:rPr>
        <w:t> </w:t>
      </w:r>
      <w:r w:rsidR="00E12EDA" w:rsidRPr="00603D17">
        <w:rPr>
          <w:sz w:val="28"/>
          <w:szCs w:val="28"/>
        </w:rPr>
        <w:t>н</w:t>
      </w:r>
      <w:r w:rsidR="00001063">
        <w:rPr>
          <w:sz w:val="28"/>
          <w:szCs w:val="28"/>
        </w:rPr>
        <w:t>их 3 – в зарубежных изданиях), 3 тезиса докладов (из них 1</w:t>
      </w:r>
      <w:r w:rsidR="00E12EDA" w:rsidRPr="00603D17">
        <w:rPr>
          <w:sz w:val="28"/>
          <w:szCs w:val="28"/>
        </w:rPr>
        <w:t xml:space="preserve"> – в зарубежных изданиях), 2 учебные программы для специализированных учебно-спортивных учреждений </w:t>
      </w:r>
      <w:r w:rsidR="00BE6EAB" w:rsidRPr="00603D17">
        <w:rPr>
          <w:sz w:val="28"/>
          <w:szCs w:val="28"/>
        </w:rPr>
        <w:t xml:space="preserve">по тяжелой атлетике </w:t>
      </w:r>
      <w:r w:rsidR="00E12EDA" w:rsidRPr="00603D17">
        <w:rPr>
          <w:sz w:val="28"/>
          <w:szCs w:val="28"/>
        </w:rPr>
        <w:t>Республики Беларусь, 1 патент на изобрете</w:t>
      </w:r>
      <w:r w:rsidR="00BE6EAB" w:rsidRPr="00603D17">
        <w:rPr>
          <w:sz w:val="28"/>
          <w:szCs w:val="28"/>
        </w:rPr>
        <w:t>ние</w:t>
      </w:r>
      <w:r w:rsidR="00E12EDA" w:rsidRPr="00603D17">
        <w:rPr>
          <w:sz w:val="28"/>
          <w:szCs w:val="28"/>
        </w:rPr>
        <w:t>.</w:t>
      </w:r>
    </w:p>
    <w:p w:rsidR="0067402C" w:rsidRPr="00603D17" w:rsidRDefault="0067402C" w:rsidP="00DE0C56">
      <w:pPr>
        <w:spacing w:line="360" w:lineRule="exact"/>
        <w:ind w:firstLine="709"/>
        <w:jc w:val="both"/>
        <w:rPr>
          <w:sz w:val="28"/>
          <w:szCs w:val="28"/>
        </w:rPr>
      </w:pPr>
      <w:r w:rsidRPr="00603D17">
        <w:rPr>
          <w:sz w:val="28"/>
          <w:szCs w:val="28"/>
        </w:rPr>
        <w:t>Общий объем публикаций – 55,2</w:t>
      </w:r>
      <w:r w:rsidR="00632A9D" w:rsidRPr="00603D17">
        <w:rPr>
          <w:sz w:val="28"/>
          <w:szCs w:val="28"/>
        </w:rPr>
        <w:t xml:space="preserve">7 авторских </w:t>
      </w:r>
      <w:r w:rsidRPr="00603D17">
        <w:rPr>
          <w:sz w:val="28"/>
          <w:szCs w:val="28"/>
        </w:rPr>
        <w:t xml:space="preserve"> листа. </w:t>
      </w:r>
      <w:r w:rsidR="004C094E" w:rsidRPr="00603D17">
        <w:rPr>
          <w:sz w:val="28"/>
          <w:szCs w:val="28"/>
        </w:rPr>
        <w:t>Объем монографий составляет 32</w:t>
      </w:r>
      <w:r w:rsidR="000846AE" w:rsidRPr="00603D17">
        <w:rPr>
          <w:sz w:val="28"/>
          <w:szCs w:val="28"/>
        </w:rPr>
        <w:t>,</w:t>
      </w:r>
      <w:r w:rsidR="004C094E" w:rsidRPr="00603D17">
        <w:rPr>
          <w:sz w:val="28"/>
          <w:szCs w:val="28"/>
        </w:rPr>
        <w:t>17</w:t>
      </w:r>
      <w:r w:rsidR="00632A9D" w:rsidRPr="00603D17">
        <w:rPr>
          <w:sz w:val="28"/>
          <w:szCs w:val="28"/>
        </w:rPr>
        <w:t xml:space="preserve"> авторских </w:t>
      </w:r>
      <w:bookmarkStart w:id="0" w:name="_GoBack"/>
      <w:bookmarkEnd w:id="0"/>
      <w:r w:rsidR="000846AE" w:rsidRPr="00603D17">
        <w:rPr>
          <w:sz w:val="28"/>
          <w:szCs w:val="28"/>
        </w:rPr>
        <w:t>листа, статей в рецензируемых научных журналах и сборниках – 7,8 авт</w:t>
      </w:r>
      <w:r w:rsidR="00632A9D" w:rsidRPr="00603D17">
        <w:rPr>
          <w:sz w:val="28"/>
          <w:szCs w:val="28"/>
        </w:rPr>
        <w:t xml:space="preserve">орских  </w:t>
      </w:r>
      <w:r w:rsidR="000846AE" w:rsidRPr="00603D17">
        <w:rPr>
          <w:sz w:val="28"/>
          <w:szCs w:val="28"/>
        </w:rPr>
        <w:t>листа, других материалов в сборниках научных</w:t>
      </w:r>
      <w:r w:rsidR="00632A9D" w:rsidRPr="00603D17">
        <w:rPr>
          <w:sz w:val="28"/>
          <w:szCs w:val="28"/>
        </w:rPr>
        <w:t xml:space="preserve"> трудов и конференций – 5,2 авторских</w:t>
      </w:r>
      <w:r w:rsidR="000846AE" w:rsidRPr="00603D17">
        <w:rPr>
          <w:sz w:val="28"/>
          <w:szCs w:val="28"/>
        </w:rPr>
        <w:t> лис</w:t>
      </w:r>
      <w:r w:rsidR="00632A9D" w:rsidRPr="00603D17">
        <w:rPr>
          <w:sz w:val="28"/>
          <w:szCs w:val="28"/>
        </w:rPr>
        <w:t xml:space="preserve">та, учебных программ – 10,1 авторских </w:t>
      </w:r>
      <w:r w:rsidR="000846AE" w:rsidRPr="00603D17">
        <w:rPr>
          <w:sz w:val="28"/>
          <w:szCs w:val="28"/>
        </w:rPr>
        <w:t xml:space="preserve"> ли</w:t>
      </w:r>
      <w:r w:rsidR="00BE6EAB" w:rsidRPr="00603D17">
        <w:rPr>
          <w:sz w:val="28"/>
          <w:szCs w:val="28"/>
        </w:rPr>
        <w:t>ста.</w:t>
      </w:r>
    </w:p>
    <w:p w:rsidR="0067402C" w:rsidRPr="00603D17" w:rsidRDefault="0067402C" w:rsidP="00DE0C56">
      <w:pPr>
        <w:spacing w:line="360" w:lineRule="exact"/>
        <w:ind w:firstLine="709"/>
        <w:jc w:val="both"/>
        <w:rPr>
          <w:b/>
          <w:bCs/>
          <w:sz w:val="28"/>
          <w:szCs w:val="28"/>
        </w:rPr>
      </w:pPr>
      <w:r w:rsidRPr="00603D17">
        <w:rPr>
          <w:b/>
          <w:bCs/>
          <w:sz w:val="28"/>
          <w:szCs w:val="28"/>
        </w:rPr>
        <w:t>Структура и объем диссертации</w:t>
      </w:r>
    </w:p>
    <w:p w:rsidR="000846AE" w:rsidRPr="00603D17" w:rsidRDefault="000846AE" w:rsidP="00DE0C56">
      <w:pPr>
        <w:spacing w:line="360" w:lineRule="exact"/>
        <w:ind w:firstLine="709"/>
        <w:jc w:val="both"/>
        <w:rPr>
          <w:sz w:val="28"/>
          <w:szCs w:val="28"/>
        </w:rPr>
      </w:pPr>
      <w:r w:rsidRPr="00603D17">
        <w:rPr>
          <w:sz w:val="28"/>
          <w:szCs w:val="28"/>
        </w:rPr>
        <w:t>Диссертационная работа состоит из введения, общей характеристики работы, пяти глав, заключения, практических рекомендаций, списка литературы, приложе</w:t>
      </w:r>
      <w:r w:rsidR="00405992" w:rsidRPr="00603D17">
        <w:rPr>
          <w:sz w:val="28"/>
          <w:szCs w:val="28"/>
        </w:rPr>
        <w:t>ний. Диссертация изложена на 42</w:t>
      </w:r>
      <w:r w:rsidR="00B52FCB" w:rsidRPr="00603D17">
        <w:rPr>
          <w:sz w:val="28"/>
          <w:szCs w:val="28"/>
        </w:rPr>
        <w:t>3</w:t>
      </w:r>
      <w:r w:rsidR="00405992" w:rsidRPr="00603D17">
        <w:rPr>
          <w:sz w:val="28"/>
          <w:szCs w:val="28"/>
        </w:rPr>
        <w:t> страниц</w:t>
      </w:r>
      <w:r w:rsidR="005F406E" w:rsidRPr="00603D17">
        <w:rPr>
          <w:sz w:val="28"/>
          <w:szCs w:val="28"/>
        </w:rPr>
        <w:t>ах</w:t>
      </w:r>
      <w:r w:rsidR="00632A9D" w:rsidRPr="00603D17">
        <w:rPr>
          <w:sz w:val="28"/>
          <w:szCs w:val="28"/>
        </w:rPr>
        <w:t xml:space="preserve"> компьютерного текста</w:t>
      </w:r>
      <w:r w:rsidRPr="00603D17">
        <w:rPr>
          <w:sz w:val="28"/>
          <w:szCs w:val="28"/>
        </w:rPr>
        <w:t>. Основн</w:t>
      </w:r>
      <w:r w:rsidR="00B00E70" w:rsidRPr="00603D17">
        <w:rPr>
          <w:sz w:val="28"/>
          <w:szCs w:val="28"/>
        </w:rPr>
        <w:t>ой текст диссертации составляет</w:t>
      </w:r>
      <w:r w:rsidR="0067402C" w:rsidRPr="00603D17">
        <w:rPr>
          <w:sz w:val="28"/>
          <w:szCs w:val="28"/>
        </w:rPr>
        <w:t xml:space="preserve"> </w:t>
      </w:r>
      <w:r w:rsidR="00405992" w:rsidRPr="00603D17">
        <w:rPr>
          <w:sz w:val="28"/>
          <w:szCs w:val="28"/>
        </w:rPr>
        <w:t>231 </w:t>
      </w:r>
      <w:r w:rsidRPr="00603D17">
        <w:rPr>
          <w:sz w:val="28"/>
          <w:szCs w:val="28"/>
        </w:rPr>
        <w:t>страниц</w:t>
      </w:r>
      <w:r w:rsidR="00405992" w:rsidRPr="00603D17">
        <w:rPr>
          <w:sz w:val="28"/>
          <w:szCs w:val="28"/>
        </w:rPr>
        <w:t>у</w:t>
      </w:r>
      <w:r w:rsidRPr="00603D17">
        <w:rPr>
          <w:sz w:val="28"/>
          <w:szCs w:val="28"/>
        </w:rPr>
        <w:t>, из которых объем, занимаемый 8 иллюстрациями и 76 таблицами, составляет 54 страницы. Библиографический список занимает 28 стр</w:t>
      </w:r>
      <w:r w:rsidR="00B52FCB" w:rsidRPr="00603D17">
        <w:rPr>
          <w:sz w:val="28"/>
          <w:szCs w:val="28"/>
        </w:rPr>
        <w:t>аниц, приложения изложены на 163</w:t>
      </w:r>
      <w:r w:rsidRPr="00603D17">
        <w:rPr>
          <w:sz w:val="28"/>
          <w:szCs w:val="28"/>
        </w:rPr>
        <w:t xml:space="preserve"> страницах. Список использованных источников состоит из 264 наименований, из них 33 – на</w:t>
      </w:r>
      <w:r w:rsidR="004854EC">
        <w:rPr>
          <w:sz w:val="28"/>
          <w:szCs w:val="28"/>
        </w:rPr>
        <w:t> </w:t>
      </w:r>
      <w:r w:rsidRPr="00603D17">
        <w:rPr>
          <w:sz w:val="28"/>
          <w:szCs w:val="28"/>
        </w:rPr>
        <w:t>иностранных языках. Список публикаций автора по изучаемой проблеме состоит из 50 работ.</w:t>
      </w:r>
    </w:p>
    <w:p w:rsidR="005D5A52" w:rsidRPr="00603D17" w:rsidRDefault="005D3BA7" w:rsidP="00A16722">
      <w:pPr>
        <w:pageBreakBefore/>
        <w:spacing w:line="360" w:lineRule="exact"/>
        <w:jc w:val="center"/>
        <w:rPr>
          <w:b/>
          <w:sz w:val="28"/>
          <w:szCs w:val="28"/>
        </w:rPr>
      </w:pPr>
      <w:r w:rsidRPr="00603D17">
        <w:rPr>
          <w:b/>
          <w:sz w:val="28"/>
          <w:szCs w:val="28"/>
        </w:rPr>
        <w:lastRenderedPageBreak/>
        <w:t>Основн</w:t>
      </w:r>
      <w:r w:rsidR="007339EC" w:rsidRPr="00603D17">
        <w:rPr>
          <w:b/>
          <w:sz w:val="28"/>
          <w:szCs w:val="28"/>
        </w:rPr>
        <w:t>ая часть</w:t>
      </w:r>
    </w:p>
    <w:p w:rsidR="005D3BA7" w:rsidRPr="00603D17" w:rsidRDefault="005D3BA7" w:rsidP="00A16722">
      <w:pPr>
        <w:spacing w:line="360" w:lineRule="exact"/>
        <w:jc w:val="center"/>
        <w:rPr>
          <w:sz w:val="28"/>
          <w:szCs w:val="28"/>
        </w:rPr>
      </w:pPr>
    </w:p>
    <w:p w:rsidR="00C152B6" w:rsidRPr="00603D17" w:rsidRDefault="00C152B6" w:rsidP="00A16722">
      <w:pPr>
        <w:spacing w:line="360" w:lineRule="exact"/>
        <w:jc w:val="center"/>
        <w:rPr>
          <w:sz w:val="28"/>
          <w:szCs w:val="28"/>
        </w:rPr>
      </w:pPr>
    </w:p>
    <w:p w:rsidR="00BE6EAB" w:rsidRPr="00603D17" w:rsidRDefault="00BE6EAB" w:rsidP="00A16722">
      <w:pPr>
        <w:spacing w:line="360" w:lineRule="exact"/>
        <w:jc w:val="center"/>
        <w:rPr>
          <w:sz w:val="28"/>
          <w:szCs w:val="28"/>
        </w:rPr>
      </w:pPr>
    </w:p>
    <w:p w:rsidR="00A0457E" w:rsidRPr="00603D17" w:rsidRDefault="002C7A9F" w:rsidP="005D3BA7">
      <w:pPr>
        <w:spacing w:line="360" w:lineRule="exact"/>
        <w:ind w:firstLine="709"/>
        <w:jc w:val="both"/>
        <w:rPr>
          <w:bCs/>
          <w:sz w:val="28"/>
          <w:szCs w:val="28"/>
        </w:rPr>
      </w:pPr>
      <w:r w:rsidRPr="00603D17">
        <w:rPr>
          <w:b/>
          <w:bCs/>
          <w:sz w:val="28"/>
          <w:szCs w:val="28"/>
        </w:rPr>
        <w:t>Во «Введении»</w:t>
      </w:r>
      <w:r w:rsidRPr="00603D17">
        <w:rPr>
          <w:bCs/>
          <w:sz w:val="28"/>
          <w:szCs w:val="28"/>
        </w:rPr>
        <w:t xml:space="preserve"> показана </w:t>
      </w:r>
      <w:r w:rsidR="0032493A" w:rsidRPr="00603D17">
        <w:rPr>
          <w:bCs/>
          <w:sz w:val="28"/>
          <w:szCs w:val="28"/>
        </w:rPr>
        <w:t xml:space="preserve"> неразработанность </w:t>
      </w:r>
      <w:r w:rsidRPr="00603D17">
        <w:rPr>
          <w:bCs/>
          <w:sz w:val="28"/>
          <w:szCs w:val="28"/>
        </w:rPr>
        <w:t>проблемы гендерного построения спортивной тренировки, необходимость научного развития теории спортивной тренировки женщин.</w:t>
      </w:r>
    </w:p>
    <w:p w:rsidR="00C152B6" w:rsidRPr="00603D17" w:rsidRDefault="005D3BA7" w:rsidP="00C152B6">
      <w:pPr>
        <w:pStyle w:val="a3"/>
        <w:spacing w:line="360" w:lineRule="exact"/>
        <w:ind w:firstLine="709"/>
        <w:rPr>
          <w:color w:val="auto"/>
        </w:rPr>
      </w:pPr>
      <w:r w:rsidRPr="00603D17">
        <w:rPr>
          <w:b/>
          <w:bCs/>
          <w:color w:val="auto"/>
        </w:rPr>
        <w:t>В первой главе</w:t>
      </w:r>
      <w:r w:rsidRPr="00603D17">
        <w:rPr>
          <w:bCs/>
          <w:color w:val="auto"/>
        </w:rPr>
        <w:t xml:space="preserve"> «</w:t>
      </w:r>
      <w:r w:rsidR="00527B4A" w:rsidRPr="00603D17">
        <w:rPr>
          <w:color w:val="auto"/>
        </w:rPr>
        <w:t xml:space="preserve">Теоретические предпосылки решения проблемы </w:t>
      </w:r>
      <w:r w:rsidR="00527B4A" w:rsidRPr="00603D17">
        <w:rPr>
          <w:bCs/>
          <w:color w:val="auto"/>
        </w:rPr>
        <w:t xml:space="preserve">построения по гендерному признаку физической подготовки тяжелоатлеток на этапах </w:t>
      </w:r>
      <w:r w:rsidR="004672A9" w:rsidRPr="00603D17">
        <w:rPr>
          <w:bCs/>
          <w:color w:val="auto"/>
        </w:rPr>
        <w:t xml:space="preserve">многолетней </w:t>
      </w:r>
      <w:r w:rsidR="00527B4A" w:rsidRPr="00603D17">
        <w:rPr>
          <w:bCs/>
          <w:color w:val="auto"/>
        </w:rPr>
        <w:t>спортивной  подготовки</w:t>
      </w:r>
      <w:r w:rsidRPr="00603D17">
        <w:rPr>
          <w:bCs/>
          <w:color w:val="auto"/>
        </w:rPr>
        <w:t>»</w:t>
      </w:r>
      <w:r w:rsidR="001D4DFB" w:rsidRPr="00603D17">
        <w:rPr>
          <w:bCs/>
          <w:color w:val="auto"/>
        </w:rPr>
        <w:t xml:space="preserve"> </w:t>
      </w:r>
      <w:r w:rsidR="00C152B6" w:rsidRPr="00603D17">
        <w:rPr>
          <w:color w:val="auto"/>
        </w:rPr>
        <w:t xml:space="preserve">обоснована необходимость гендерного построения спортивной тренировки и  представлены </w:t>
      </w:r>
      <w:r w:rsidR="0084016F" w:rsidRPr="00603D17">
        <w:rPr>
          <w:color w:val="auto"/>
        </w:rPr>
        <w:t xml:space="preserve">теоретические и методические основы </w:t>
      </w:r>
      <w:r w:rsidR="00C152B6" w:rsidRPr="00603D17">
        <w:rPr>
          <w:color w:val="auto"/>
        </w:rPr>
        <w:t xml:space="preserve">гендерного построения физической подготовки </w:t>
      </w:r>
      <w:r w:rsidR="0084016F" w:rsidRPr="00603D17">
        <w:rPr>
          <w:color w:val="auto"/>
        </w:rPr>
        <w:t xml:space="preserve">тяжелоатлеток </w:t>
      </w:r>
      <w:r w:rsidR="00C152B6" w:rsidRPr="00603D17">
        <w:rPr>
          <w:color w:val="auto"/>
        </w:rPr>
        <w:t xml:space="preserve">на этапах </w:t>
      </w:r>
      <w:r w:rsidR="004672A9" w:rsidRPr="00603D17">
        <w:rPr>
          <w:color w:val="auto"/>
        </w:rPr>
        <w:t xml:space="preserve">многолетней </w:t>
      </w:r>
      <w:r w:rsidR="00C152B6" w:rsidRPr="00603D17">
        <w:rPr>
          <w:color w:val="auto"/>
        </w:rPr>
        <w:t>спортивно</w:t>
      </w:r>
      <w:r w:rsidR="0084016F" w:rsidRPr="00603D17">
        <w:rPr>
          <w:color w:val="auto"/>
        </w:rPr>
        <w:t>й подготовки</w:t>
      </w:r>
      <w:r w:rsidR="00C152B6" w:rsidRPr="00603D17">
        <w:rPr>
          <w:color w:val="auto"/>
        </w:rPr>
        <w:t>.</w:t>
      </w:r>
    </w:p>
    <w:p w:rsidR="001D4DFB" w:rsidRPr="00603D17" w:rsidRDefault="00C152B6" w:rsidP="001D4DFB">
      <w:pPr>
        <w:pStyle w:val="a3"/>
        <w:spacing w:line="360" w:lineRule="exact"/>
        <w:ind w:firstLine="709"/>
        <w:rPr>
          <w:color w:val="auto"/>
        </w:rPr>
      </w:pPr>
      <w:r w:rsidRPr="00603D17">
        <w:rPr>
          <w:bCs/>
          <w:color w:val="auto"/>
        </w:rPr>
        <w:t>П</w:t>
      </w:r>
      <w:r w:rsidR="001D4DFB" w:rsidRPr="00603D17">
        <w:rPr>
          <w:bCs/>
          <w:color w:val="auto"/>
        </w:rPr>
        <w:t xml:space="preserve">оказано, что </w:t>
      </w:r>
      <w:r w:rsidR="001D4DFB" w:rsidRPr="00603D17">
        <w:rPr>
          <w:color w:val="auto"/>
        </w:rPr>
        <w:t xml:space="preserve">используемое в настоящее время планирование тренировочной нагрузки, </w:t>
      </w:r>
      <w:r w:rsidR="001D4DFB" w:rsidRPr="00603D17">
        <w:rPr>
          <w:i/>
          <w:color w:val="auto"/>
        </w:rPr>
        <w:t>выполняемое с учетом биологических особенностей организма женщин</w:t>
      </w:r>
      <w:r w:rsidR="001D4DFB" w:rsidRPr="00603D17">
        <w:rPr>
          <w:color w:val="auto"/>
        </w:rPr>
        <w:t xml:space="preserve">, вступает в противоречие с </w:t>
      </w:r>
      <w:r w:rsidR="0084016F" w:rsidRPr="00603D17">
        <w:rPr>
          <w:i/>
          <w:color w:val="auto"/>
        </w:rPr>
        <w:t xml:space="preserve"> </w:t>
      </w:r>
      <w:r w:rsidR="0084016F" w:rsidRPr="00603D17">
        <w:rPr>
          <w:color w:val="auto"/>
        </w:rPr>
        <w:t>существующим построением спортивной тренировки, структуру которого составляют микро-, мез</w:t>
      </w:r>
      <w:proofErr w:type="gramStart"/>
      <w:r w:rsidR="0084016F" w:rsidRPr="00603D17">
        <w:rPr>
          <w:color w:val="auto"/>
        </w:rPr>
        <w:t>о-</w:t>
      </w:r>
      <w:proofErr w:type="gramEnd"/>
      <w:r w:rsidR="0084016F" w:rsidRPr="00603D17">
        <w:rPr>
          <w:color w:val="auto"/>
        </w:rPr>
        <w:t xml:space="preserve"> и макроциклы,</w:t>
      </w:r>
      <w:r w:rsidR="0084016F" w:rsidRPr="00603D17">
        <w:rPr>
          <w:i/>
          <w:color w:val="auto"/>
        </w:rPr>
        <w:t xml:space="preserve"> не имеющие отличий по гендерному признаку.</w:t>
      </w:r>
    </w:p>
    <w:p w:rsidR="0032493A" w:rsidRPr="00603D17" w:rsidRDefault="001D4DFB" w:rsidP="00B7001C">
      <w:pPr>
        <w:pStyle w:val="a3"/>
        <w:spacing w:line="360" w:lineRule="exact"/>
        <w:ind w:firstLine="709"/>
        <w:rPr>
          <w:color w:val="auto"/>
        </w:rPr>
      </w:pPr>
      <w:r w:rsidRPr="00603D17">
        <w:rPr>
          <w:color w:val="auto"/>
        </w:rPr>
        <w:t>В научно-методической литературе содержатся рекомендации по планированию спортивной тренировки женщин с учетом биологических особенностей их организма.</w:t>
      </w:r>
      <w:r w:rsidR="0032493A" w:rsidRPr="00603D17">
        <w:rPr>
          <w:color w:val="auto"/>
        </w:rPr>
        <w:t xml:space="preserve"> </w:t>
      </w:r>
      <w:r w:rsidR="00B7001C" w:rsidRPr="00603D17">
        <w:rPr>
          <w:color w:val="auto"/>
        </w:rPr>
        <w:t>В ходе теоретического исследования мы выполнили логические процедуры по установлению истинности (ложности) понятий на основе знаний об истинности (ложности) других суждений</w:t>
      </w:r>
      <w:r w:rsidR="004854EC">
        <w:rPr>
          <w:color w:val="auto"/>
        </w:rPr>
        <w:br/>
      </w:r>
      <w:r w:rsidR="00B7001C" w:rsidRPr="00603D17">
        <w:rPr>
          <w:color w:val="auto"/>
        </w:rPr>
        <w:t>(В.</w:t>
      </w:r>
      <w:r w:rsidR="003E24DF" w:rsidRPr="00603D17">
        <w:rPr>
          <w:color w:val="auto"/>
        </w:rPr>
        <w:t> </w:t>
      </w:r>
      <w:r w:rsidR="00B7001C" w:rsidRPr="00603D17">
        <w:rPr>
          <w:color w:val="auto"/>
        </w:rPr>
        <w:t>Ф.</w:t>
      </w:r>
      <w:r w:rsidR="003E24DF" w:rsidRPr="00603D17">
        <w:rPr>
          <w:color w:val="auto"/>
        </w:rPr>
        <w:t> </w:t>
      </w:r>
      <w:r w:rsidR="00B7001C" w:rsidRPr="00603D17">
        <w:rPr>
          <w:color w:val="auto"/>
        </w:rPr>
        <w:t xml:space="preserve">Берков). Один из способов проверки истинности теоретических утверждений осуществляется посредством их опровержения путем сопоставления с полученными в результате опыта эмпирическими данными. </w:t>
      </w:r>
      <w:r w:rsidR="0032493A" w:rsidRPr="00603D17">
        <w:rPr>
          <w:color w:val="auto"/>
        </w:rPr>
        <w:t xml:space="preserve">Проверим </w:t>
      </w:r>
      <w:r w:rsidR="00BF1337" w:rsidRPr="00603D17">
        <w:rPr>
          <w:color w:val="auto"/>
        </w:rPr>
        <w:t xml:space="preserve">теоретические положения, </w:t>
      </w:r>
      <w:r w:rsidR="0032493A" w:rsidRPr="00603D17">
        <w:rPr>
          <w:color w:val="auto"/>
        </w:rPr>
        <w:t xml:space="preserve">предлагаемые </w:t>
      </w:r>
      <w:r w:rsidR="00BF1337" w:rsidRPr="00603D17">
        <w:rPr>
          <w:color w:val="auto"/>
        </w:rPr>
        <w:t>в научно-методической литературе</w:t>
      </w:r>
      <w:r w:rsidR="0032493A" w:rsidRPr="00603D17">
        <w:rPr>
          <w:color w:val="auto"/>
        </w:rPr>
        <w:t>. Например, рассмотрим фрагмент содержания таблицы 1, приводимой в литературных источниках (В.</w:t>
      </w:r>
      <w:r w:rsidR="00E54018" w:rsidRPr="00603D17">
        <w:rPr>
          <w:color w:val="auto"/>
        </w:rPr>
        <w:t xml:space="preserve"> </w:t>
      </w:r>
      <w:r w:rsidR="00350C34" w:rsidRPr="00603D17">
        <w:rPr>
          <w:color w:val="auto"/>
        </w:rPr>
        <w:t xml:space="preserve">И. Пивоварова, </w:t>
      </w:r>
      <w:r w:rsidR="0032493A" w:rsidRPr="00603D17">
        <w:rPr>
          <w:color w:val="auto"/>
        </w:rPr>
        <w:t>С.</w:t>
      </w:r>
      <w:r w:rsidR="00E54018" w:rsidRPr="00603D17">
        <w:rPr>
          <w:color w:val="auto"/>
        </w:rPr>
        <w:t xml:space="preserve"> </w:t>
      </w:r>
      <w:r w:rsidR="00350C34" w:rsidRPr="00603D17">
        <w:rPr>
          <w:color w:val="auto"/>
        </w:rPr>
        <w:t>К. Фомин</w:t>
      </w:r>
      <w:r w:rsidR="0032493A" w:rsidRPr="00603D17">
        <w:rPr>
          <w:color w:val="auto"/>
        </w:rPr>
        <w:t>).</w:t>
      </w:r>
    </w:p>
    <w:p w:rsidR="0032493A" w:rsidRPr="00603D17" w:rsidRDefault="0032493A" w:rsidP="002C74D8">
      <w:pPr>
        <w:pStyle w:val="a3"/>
        <w:spacing w:line="180" w:lineRule="exact"/>
        <w:ind w:firstLine="709"/>
        <w:rPr>
          <w:color w:val="auto"/>
          <w:sz w:val="16"/>
          <w:szCs w:val="16"/>
        </w:rPr>
      </w:pPr>
    </w:p>
    <w:p w:rsidR="0032493A" w:rsidRPr="00603D17" w:rsidRDefault="0032493A" w:rsidP="0032493A">
      <w:pPr>
        <w:pStyle w:val="a3"/>
        <w:spacing w:line="360" w:lineRule="exact"/>
        <w:rPr>
          <w:color w:val="auto"/>
        </w:rPr>
      </w:pPr>
      <w:r w:rsidRPr="00603D17">
        <w:rPr>
          <w:color w:val="auto"/>
        </w:rPr>
        <w:t>Таблица 1. –</w:t>
      </w:r>
      <w:r w:rsidR="00296B75" w:rsidRPr="00603D17">
        <w:rPr>
          <w:color w:val="auto"/>
        </w:rPr>
        <w:t xml:space="preserve"> </w:t>
      </w:r>
      <w:r w:rsidRPr="00603D17">
        <w:rPr>
          <w:color w:val="auto"/>
        </w:rPr>
        <w:t>Планирование трениров</w:t>
      </w:r>
      <w:r w:rsidR="00BE6EAB" w:rsidRPr="00603D17">
        <w:rPr>
          <w:color w:val="auto"/>
        </w:rPr>
        <w:t>очной нагрузки</w:t>
      </w:r>
      <w:r w:rsidR="00FB66A3" w:rsidRPr="00603D17">
        <w:rPr>
          <w:color w:val="auto"/>
        </w:rPr>
        <w:t xml:space="preserve"> с учетом фаз овариально-менструального цикла</w:t>
      </w:r>
      <w:r w:rsidRPr="00603D17">
        <w:rPr>
          <w:color w:val="auto"/>
        </w:rPr>
        <w:t xml:space="preserve"> разной длительности </w:t>
      </w:r>
    </w:p>
    <w:p w:rsidR="0032493A" w:rsidRPr="00603D17" w:rsidRDefault="0032493A" w:rsidP="002C74D8">
      <w:pPr>
        <w:pStyle w:val="a3"/>
        <w:spacing w:line="180" w:lineRule="exact"/>
        <w:ind w:firstLine="709"/>
        <w:rPr>
          <w:color w:val="auto"/>
          <w:sz w:val="16"/>
          <w:szCs w:val="16"/>
        </w:rPr>
      </w:pPr>
    </w:p>
    <w:tbl>
      <w:tblPr>
        <w:tblW w:w="9299" w:type="dxa"/>
        <w:jc w:val="center"/>
        <w:tblLayout w:type="fixed"/>
        <w:tblLook w:val="0000" w:firstRow="0" w:lastRow="0" w:firstColumn="0" w:lastColumn="0" w:noHBand="0" w:noVBand="0"/>
      </w:tblPr>
      <w:tblGrid>
        <w:gridCol w:w="3609"/>
        <w:gridCol w:w="1138"/>
        <w:gridCol w:w="1138"/>
        <w:gridCol w:w="1138"/>
        <w:gridCol w:w="1138"/>
        <w:gridCol w:w="1138"/>
      </w:tblGrid>
      <w:tr w:rsidR="0032493A" w:rsidRPr="00603D17" w:rsidTr="00B12E9E">
        <w:trPr>
          <w:trHeight w:val="158"/>
          <w:jc w:val="center"/>
        </w:trPr>
        <w:tc>
          <w:tcPr>
            <w:tcW w:w="3600" w:type="dxa"/>
            <w:vMerge w:val="restart"/>
            <w:tcBorders>
              <w:top w:val="single" w:sz="4" w:space="0" w:color="auto"/>
              <w:left w:val="single" w:sz="4" w:space="0" w:color="auto"/>
              <w:bottom w:val="single" w:sz="4" w:space="0" w:color="auto"/>
              <w:right w:val="single" w:sz="4" w:space="0" w:color="auto"/>
            </w:tcBorders>
          </w:tcPr>
          <w:p w:rsidR="00FB66A3" w:rsidRPr="00603D17" w:rsidRDefault="0032493A" w:rsidP="00FB66A3">
            <w:pPr>
              <w:pStyle w:val="a3"/>
              <w:spacing w:line="360" w:lineRule="exact"/>
              <w:jc w:val="center"/>
              <w:rPr>
                <w:color w:val="auto"/>
                <w:sz w:val="26"/>
                <w:szCs w:val="26"/>
              </w:rPr>
            </w:pPr>
            <w:r w:rsidRPr="00603D17">
              <w:rPr>
                <w:color w:val="auto"/>
                <w:sz w:val="26"/>
                <w:szCs w:val="26"/>
              </w:rPr>
              <w:t xml:space="preserve">Длительность </w:t>
            </w:r>
          </w:p>
          <w:p w:rsidR="0032493A" w:rsidRPr="00603D17" w:rsidRDefault="0032493A" w:rsidP="00FB66A3">
            <w:pPr>
              <w:pStyle w:val="a3"/>
              <w:spacing w:line="360" w:lineRule="exact"/>
              <w:jc w:val="center"/>
              <w:rPr>
                <w:color w:val="auto"/>
                <w:sz w:val="26"/>
                <w:szCs w:val="26"/>
              </w:rPr>
            </w:pPr>
            <w:r w:rsidRPr="00603D17">
              <w:rPr>
                <w:color w:val="auto"/>
                <w:sz w:val="26"/>
                <w:szCs w:val="26"/>
              </w:rPr>
              <w:t>ОМЦ,</w:t>
            </w:r>
            <w:r w:rsidR="00FB66A3" w:rsidRPr="00603D17">
              <w:rPr>
                <w:color w:val="auto"/>
                <w:sz w:val="26"/>
                <w:szCs w:val="26"/>
              </w:rPr>
              <w:t xml:space="preserve"> </w:t>
            </w:r>
            <w:r w:rsidRPr="00603D17">
              <w:rPr>
                <w:color w:val="auto"/>
                <w:sz w:val="26"/>
                <w:szCs w:val="26"/>
              </w:rPr>
              <w:t>дни</w:t>
            </w:r>
          </w:p>
        </w:tc>
        <w:tc>
          <w:tcPr>
            <w:tcW w:w="5679" w:type="dxa"/>
            <w:gridSpan w:val="5"/>
            <w:tcBorders>
              <w:top w:val="single" w:sz="4" w:space="0" w:color="auto"/>
              <w:left w:val="single" w:sz="4" w:space="0" w:color="auto"/>
              <w:bottom w:val="single" w:sz="4" w:space="0" w:color="auto"/>
              <w:right w:val="single" w:sz="4" w:space="0" w:color="auto"/>
            </w:tcBorders>
          </w:tcPr>
          <w:p w:rsidR="0032493A" w:rsidRPr="00603D17" w:rsidRDefault="0032493A" w:rsidP="00FB66A3">
            <w:pPr>
              <w:pStyle w:val="a3"/>
              <w:spacing w:line="360" w:lineRule="exact"/>
              <w:jc w:val="center"/>
              <w:rPr>
                <w:color w:val="auto"/>
                <w:sz w:val="26"/>
                <w:szCs w:val="26"/>
              </w:rPr>
            </w:pPr>
            <w:r w:rsidRPr="00603D17">
              <w:rPr>
                <w:color w:val="auto"/>
                <w:sz w:val="26"/>
                <w:szCs w:val="26"/>
              </w:rPr>
              <w:t>Фазы ОМЦ, дни наступления</w:t>
            </w:r>
          </w:p>
        </w:tc>
      </w:tr>
      <w:tr w:rsidR="0032493A" w:rsidRPr="00603D17" w:rsidTr="00B12E9E">
        <w:trPr>
          <w:trHeight w:val="157"/>
          <w:jc w:val="center"/>
        </w:trPr>
        <w:tc>
          <w:tcPr>
            <w:tcW w:w="3600" w:type="dxa"/>
            <w:vMerge/>
            <w:tcBorders>
              <w:top w:val="single" w:sz="4" w:space="0" w:color="auto"/>
              <w:left w:val="single" w:sz="4" w:space="0" w:color="auto"/>
              <w:bottom w:val="single" w:sz="4" w:space="0" w:color="auto"/>
              <w:right w:val="single" w:sz="4" w:space="0" w:color="auto"/>
            </w:tcBorders>
            <w:vAlign w:val="center"/>
          </w:tcPr>
          <w:p w:rsidR="0032493A" w:rsidRPr="00603D17" w:rsidRDefault="0032493A" w:rsidP="00462F12">
            <w:pPr>
              <w:spacing w:line="360" w:lineRule="exact"/>
              <w:jc w:val="both"/>
              <w:rPr>
                <w:sz w:val="26"/>
                <w:szCs w:val="26"/>
              </w:rPr>
            </w:pPr>
          </w:p>
        </w:tc>
        <w:tc>
          <w:tcPr>
            <w:tcW w:w="1135" w:type="dxa"/>
            <w:tcBorders>
              <w:top w:val="single" w:sz="4" w:space="0" w:color="auto"/>
              <w:left w:val="single" w:sz="4" w:space="0" w:color="auto"/>
              <w:bottom w:val="single" w:sz="4" w:space="0" w:color="auto"/>
              <w:right w:val="single" w:sz="4" w:space="0" w:color="auto"/>
            </w:tcBorders>
          </w:tcPr>
          <w:p w:rsidR="0032493A" w:rsidRPr="00603D17" w:rsidRDefault="0032493A" w:rsidP="00FB66A3">
            <w:pPr>
              <w:pStyle w:val="a3"/>
              <w:spacing w:line="360" w:lineRule="exact"/>
              <w:jc w:val="center"/>
              <w:rPr>
                <w:color w:val="auto"/>
                <w:sz w:val="26"/>
                <w:szCs w:val="26"/>
              </w:rPr>
            </w:pPr>
            <w:r w:rsidRPr="00603D17">
              <w:rPr>
                <w:color w:val="auto"/>
                <w:sz w:val="26"/>
                <w:szCs w:val="26"/>
              </w:rPr>
              <w:t>I</w:t>
            </w:r>
          </w:p>
        </w:tc>
        <w:tc>
          <w:tcPr>
            <w:tcW w:w="1136" w:type="dxa"/>
            <w:tcBorders>
              <w:top w:val="single" w:sz="4" w:space="0" w:color="auto"/>
              <w:left w:val="single" w:sz="4" w:space="0" w:color="auto"/>
              <w:bottom w:val="single" w:sz="4" w:space="0" w:color="auto"/>
              <w:right w:val="single" w:sz="4" w:space="0" w:color="auto"/>
            </w:tcBorders>
          </w:tcPr>
          <w:p w:rsidR="0032493A" w:rsidRPr="00603D17" w:rsidRDefault="0032493A" w:rsidP="00FB66A3">
            <w:pPr>
              <w:pStyle w:val="a3"/>
              <w:spacing w:line="360" w:lineRule="exact"/>
              <w:jc w:val="center"/>
              <w:rPr>
                <w:color w:val="auto"/>
                <w:sz w:val="26"/>
                <w:szCs w:val="26"/>
              </w:rPr>
            </w:pPr>
            <w:r w:rsidRPr="00603D17">
              <w:rPr>
                <w:color w:val="auto"/>
                <w:sz w:val="26"/>
                <w:szCs w:val="26"/>
              </w:rPr>
              <w:t>II</w:t>
            </w:r>
          </w:p>
        </w:tc>
        <w:tc>
          <w:tcPr>
            <w:tcW w:w="1136" w:type="dxa"/>
            <w:tcBorders>
              <w:top w:val="single" w:sz="4" w:space="0" w:color="auto"/>
              <w:left w:val="single" w:sz="4" w:space="0" w:color="auto"/>
              <w:bottom w:val="single" w:sz="4" w:space="0" w:color="auto"/>
              <w:right w:val="single" w:sz="4" w:space="0" w:color="auto"/>
            </w:tcBorders>
          </w:tcPr>
          <w:p w:rsidR="0032493A" w:rsidRPr="00603D17" w:rsidRDefault="0032493A" w:rsidP="00FB66A3">
            <w:pPr>
              <w:pStyle w:val="a3"/>
              <w:spacing w:line="360" w:lineRule="exact"/>
              <w:jc w:val="center"/>
              <w:rPr>
                <w:color w:val="auto"/>
                <w:sz w:val="26"/>
                <w:szCs w:val="26"/>
              </w:rPr>
            </w:pPr>
            <w:r w:rsidRPr="00603D17">
              <w:rPr>
                <w:color w:val="auto"/>
                <w:sz w:val="26"/>
                <w:szCs w:val="26"/>
              </w:rPr>
              <w:t>III</w:t>
            </w:r>
          </w:p>
        </w:tc>
        <w:tc>
          <w:tcPr>
            <w:tcW w:w="1136" w:type="dxa"/>
            <w:tcBorders>
              <w:top w:val="single" w:sz="4" w:space="0" w:color="auto"/>
              <w:left w:val="single" w:sz="4" w:space="0" w:color="auto"/>
              <w:bottom w:val="single" w:sz="4" w:space="0" w:color="auto"/>
              <w:right w:val="single" w:sz="4" w:space="0" w:color="auto"/>
            </w:tcBorders>
          </w:tcPr>
          <w:p w:rsidR="0032493A" w:rsidRPr="00603D17" w:rsidRDefault="0032493A" w:rsidP="00FB66A3">
            <w:pPr>
              <w:pStyle w:val="a3"/>
              <w:spacing w:line="360" w:lineRule="exact"/>
              <w:jc w:val="center"/>
              <w:rPr>
                <w:color w:val="auto"/>
                <w:sz w:val="26"/>
                <w:szCs w:val="26"/>
              </w:rPr>
            </w:pPr>
            <w:r w:rsidRPr="00603D17">
              <w:rPr>
                <w:color w:val="auto"/>
                <w:sz w:val="26"/>
                <w:szCs w:val="26"/>
              </w:rPr>
              <w:t>IV</w:t>
            </w:r>
          </w:p>
        </w:tc>
        <w:tc>
          <w:tcPr>
            <w:tcW w:w="1136" w:type="dxa"/>
            <w:tcBorders>
              <w:top w:val="single" w:sz="4" w:space="0" w:color="auto"/>
              <w:left w:val="single" w:sz="4" w:space="0" w:color="auto"/>
              <w:bottom w:val="single" w:sz="4" w:space="0" w:color="auto"/>
              <w:right w:val="single" w:sz="4" w:space="0" w:color="auto"/>
            </w:tcBorders>
          </w:tcPr>
          <w:p w:rsidR="0032493A" w:rsidRPr="00603D17" w:rsidRDefault="0032493A" w:rsidP="00FB66A3">
            <w:pPr>
              <w:pStyle w:val="a3"/>
              <w:spacing w:line="360" w:lineRule="exact"/>
              <w:jc w:val="center"/>
              <w:rPr>
                <w:color w:val="auto"/>
                <w:sz w:val="26"/>
                <w:szCs w:val="26"/>
              </w:rPr>
            </w:pPr>
            <w:r w:rsidRPr="00603D17">
              <w:rPr>
                <w:color w:val="auto"/>
                <w:sz w:val="26"/>
                <w:szCs w:val="26"/>
              </w:rPr>
              <w:t>V</w:t>
            </w:r>
          </w:p>
        </w:tc>
      </w:tr>
      <w:tr w:rsidR="0032493A" w:rsidRPr="00603D17" w:rsidTr="00B12E9E">
        <w:trPr>
          <w:jc w:val="center"/>
        </w:trPr>
        <w:tc>
          <w:tcPr>
            <w:tcW w:w="3600" w:type="dxa"/>
            <w:tcBorders>
              <w:top w:val="single" w:sz="4" w:space="0" w:color="auto"/>
              <w:left w:val="single" w:sz="4" w:space="0" w:color="auto"/>
              <w:bottom w:val="single" w:sz="4" w:space="0" w:color="auto"/>
              <w:right w:val="single" w:sz="4" w:space="0" w:color="auto"/>
            </w:tcBorders>
          </w:tcPr>
          <w:p w:rsidR="0032493A" w:rsidRPr="00603D17" w:rsidRDefault="0032493A" w:rsidP="00462F12">
            <w:pPr>
              <w:pStyle w:val="a3"/>
              <w:spacing w:line="360" w:lineRule="exact"/>
              <w:rPr>
                <w:color w:val="auto"/>
                <w:sz w:val="26"/>
                <w:szCs w:val="26"/>
              </w:rPr>
            </w:pPr>
            <w:r w:rsidRPr="00603D17">
              <w:rPr>
                <w:color w:val="auto"/>
                <w:sz w:val="26"/>
                <w:szCs w:val="26"/>
              </w:rPr>
              <w:t>21–22</w:t>
            </w:r>
          </w:p>
          <w:p w:rsidR="0032493A" w:rsidRPr="00603D17" w:rsidRDefault="0032493A" w:rsidP="00462F12">
            <w:pPr>
              <w:pStyle w:val="a3"/>
              <w:spacing w:line="360" w:lineRule="exact"/>
              <w:rPr>
                <w:color w:val="auto"/>
                <w:sz w:val="26"/>
                <w:szCs w:val="26"/>
              </w:rPr>
            </w:pPr>
            <w:r w:rsidRPr="00603D17">
              <w:rPr>
                <w:color w:val="auto"/>
                <w:sz w:val="26"/>
                <w:szCs w:val="26"/>
              </w:rPr>
              <w:t>…….</w:t>
            </w:r>
          </w:p>
          <w:p w:rsidR="0032493A" w:rsidRPr="00603D17" w:rsidRDefault="0032493A" w:rsidP="00462F12">
            <w:pPr>
              <w:pStyle w:val="a3"/>
              <w:spacing w:line="360" w:lineRule="exact"/>
              <w:rPr>
                <w:color w:val="auto"/>
                <w:sz w:val="26"/>
                <w:szCs w:val="26"/>
              </w:rPr>
            </w:pPr>
            <w:r w:rsidRPr="00603D17">
              <w:rPr>
                <w:color w:val="auto"/>
                <w:sz w:val="26"/>
                <w:szCs w:val="26"/>
              </w:rPr>
              <w:t>32–36</w:t>
            </w:r>
          </w:p>
        </w:tc>
        <w:tc>
          <w:tcPr>
            <w:tcW w:w="1135" w:type="dxa"/>
            <w:tcBorders>
              <w:top w:val="single" w:sz="4" w:space="0" w:color="auto"/>
              <w:left w:val="single" w:sz="4" w:space="0" w:color="auto"/>
              <w:bottom w:val="single" w:sz="4" w:space="0" w:color="auto"/>
              <w:right w:val="single" w:sz="4" w:space="0" w:color="auto"/>
            </w:tcBorders>
          </w:tcPr>
          <w:p w:rsidR="0032493A" w:rsidRPr="00603D17" w:rsidRDefault="0032493A" w:rsidP="00FB66A3">
            <w:pPr>
              <w:pStyle w:val="a3"/>
              <w:spacing w:line="360" w:lineRule="exact"/>
              <w:jc w:val="center"/>
              <w:rPr>
                <w:color w:val="auto"/>
                <w:sz w:val="26"/>
                <w:szCs w:val="26"/>
              </w:rPr>
            </w:pPr>
            <w:r w:rsidRPr="00603D17">
              <w:rPr>
                <w:color w:val="auto"/>
                <w:sz w:val="26"/>
                <w:szCs w:val="26"/>
              </w:rPr>
              <w:t>1–4</w:t>
            </w:r>
          </w:p>
          <w:p w:rsidR="0032493A" w:rsidRPr="00603D17" w:rsidRDefault="0032493A" w:rsidP="00FB66A3">
            <w:pPr>
              <w:pStyle w:val="a3"/>
              <w:spacing w:line="360" w:lineRule="exact"/>
              <w:jc w:val="center"/>
              <w:rPr>
                <w:color w:val="auto"/>
                <w:sz w:val="26"/>
                <w:szCs w:val="26"/>
              </w:rPr>
            </w:pPr>
            <w:r w:rsidRPr="00603D17">
              <w:rPr>
                <w:color w:val="auto"/>
                <w:sz w:val="26"/>
                <w:szCs w:val="26"/>
              </w:rPr>
              <w:t>………</w:t>
            </w:r>
          </w:p>
          <w:p w:rsidR="0032493A" w:rsidRPr="00603D17" w:rsidRDefault="0032493A" w:rsidP="00FB66A3">
            <w:pPr>
              <w:pStyle w:val="a3"/>
              <w:spacing w:line="360" w:lineRule="exact"/>
              <w:jc w:val="center"/>
              <w:rPr>
                <w:color w:val="auto"/>
                <w:sz w:val="26"/>
                <w:szCs w:val="26"/>
              </w:rPr>
            </w:pPr>
            <w:r w:rsidRPr="00603D17">
              <w:rPr>
                <w:color w:val="auto"/>
                <w:sz w:val="26"/>
                <w:szCs w:val="26"/>
              </w:rPr>
              <w:t>1–5</w:t>
            </w:r>
          </w:p>
        </w:tc>
        <w:tc>
          <w:tcPr>
            <w:tcW w:w="1136" w:type="dxa"/>
            <w:tcBorders>
              <w:top w:val="single" w:sz="4" w:space="0" w:color="auto"/>
              <w:left w:val="single" w:sz="4" w:space="0" w:color="auto"/>
              <w:bottom w:val="single" w:sz="4" w:space="0" w:color="auto"/>
              <w:right w:val="single" w:sz="4" w:space="0" w:color="auto"/>
            </w:tcBorders>
          </w:tcPr>
          <w:p w:rsidR="0032493A" w:rsidRPr="00603D17" w:rsidRDefault="0032493A" w:rsidP="00FB66A3">
            <w:pPr>
              <w:pStyle w:val="a3"/>
              <w:spacing w:line="360" w:lineRule="exact"/>
              <w:jc w:val="center"/>
              <w:rPr>
                <w:color w:val="auto"/>
                <w:sz w:val="26"/>
                <w:szCs w:val="26"/>
              </w:rPr>
            </w:pPr>
            <w:r w:rsidRPr="00603D17">
              <w:rPr>
                <w:color w:val="auto"/>
                <w:sz w:val="26"/>
                <w:szCs w:val="26"/>
              </w:rPr>
              <w:t>5–9</w:t>
            </w:r>
          </w:p>
          <w:p w:rsidR="0032493A" w:rsidRPr="00603D17" w:rsidRDefault="0032493A" w:rsidP="00FB66A3">
            <w:pPr>
              <w:pStyle w:val="a3"/>
              <w:spacing w:line="360" w:lineRule="exact"/>
              <w:jc w:val="center"/>
              <w:rPr>
                <w:color w:val="auto"/>
                <w:sz w:val="26"/>
                <w:szCs w:val="26"/>
              </w:rPr>
            </w:pPr>
            <w:r w:rsidRPr="00603D17">
              <w:rPr>
                <w:color w:val="auto"/>
                <w:sz w:val="26"/>
                <w:szCs w:val="26"/>
              </w:rPr>
              <w:t>..……</w:t>
            </w:r>
          </w:p>
          <w:p w:rsidR="0032493A" w:rsidRPr="00603D17" w:rsidRDefault="0032493A" w:rsidP="00FB66A3">
            <w:pPr>
              <w:pStyle w:val="a3"/>
              <w:spacing w:line="360" w:lineRule="exact"/>
              <w:jc w:val="center"/>
              <w:rPr>
                <w:color w:val="auto"/>
                <w:sz w:val="26"/>
                <w:szCs w:val="26"/>
              </w:rPr>
            </w:pPr>
            <w:r w:rsidRPr="00603D17">
              <w:rPr>
                <w:color w:val="auto"/>
                <w:sz w:val="26"/>
                <w:szCs w:val="26"/>
              </w:rPr>
              <w:t>6–16</w:t>
            </w:r>
          </w:p>
        </w:tc>
        <w:tc>
          <w:tcPr>
            <w:tcW w:w="1136" w:type="dxa"/>
            <w:tcBorders>
              <w:top w:val="single" w:sz="4" w:space="0" w:color="auto"/>
              <w:left w:val="single" w:sz="4" w:space="0" w:color="auto"/>
              <w:bottom w:val="single" w:sz="4" w:space="0" w:color="auto"/>
              <w:right w:val="single" w:sz="4" w:space="0" w:color="auto"/>
            </w:tcBorders>
          </w:tcPr>
          <w:p w:rsidR="0032493A" w:rsidRPr="00603D17" w:rsidRDefault="0032493A" w:rsidP="00FB66A3">
            <w:pPr>
              <w:pStyle w:val="a3"/>
              <w:spacing w:line="360" w:lineRule="exact"/>
              <w:jc w:val="center"/>
              <w:rPr>
                <w:color w:val="auto"/>
                <w:sz w:val="26"/>
                <w:szCs w:val="26"/>
              </w:rPr>
            </w:pPr>
            <w:r w:rsidRPr="00603D17">
              <w:rPr>
                <w:color w:val="auto"/>
                <w:sz w:val="26"/>
                <w:szCs w:val="26"/>
              </w:rPr>
              <w:t>10–12</w:t>
            </w:r>
          </w:p>
          <w:p w:rsidR="0032493A" w:rsidRPr="00603D17" w:rsidRDefault="0032493A" w:rsidP="00FB66A3">
            <w:pPr>
              <w:pStyle w:val="a3"/>
              <w:spacing w:line="360" w:lineRule="exact"/>
              <w:jc w:val="center"/>
              <w:rPr>
                <w:color w:val="auto"/>
                <w:sz w:val="26"/>
                <w:szCs w:val="26"/>
              </w:rPr>
            </w:pPr>
            <w:r w:rsidRPr="00603D17">
              <w:rPr>
                <w:color w:val="auto"/>
                <w:sz w:val="26"/>
                <w:szCs w:val="26"/>
              </w:rPr>
              <w:t>……..</w:t>
            </w:r>
          </w:p>
          <w:p w:rsidR="0032493A" w:rsidRPr="00603D17" w:rsidRDefault="0032493A" w:rsidP="00FB66A3">
            <w:pPr>
              <w:pStyle w:val="a3"/>
              <w:spacing w:line="360" w:lineRule="exact"/>
              <w:jc w:val="center"/>
              <w:rPr>
                <w:color w:val="auto"/>
                <w:sz w:val="26"/>
                <w:szCs w:val="26"/>
              </w:rPr>
            </w:pPr>
            <w:r w:rsidRPr="00603D17">
              <w:rPr>
                <w:color w:val="auto"/>
                <w:sz w:val="26"/>
                <w:szCs w:val="26"/>
              </w:rPr>
              <w:t>17–19</w:t>
            </w:r>
          </w:p>
        </w:tc>
        <w:tc>
          <w:tcPr>
            <w:tcW w:w="1136" w:type="dxa"/>
            <w:tcBorders>
              <w:top w:val="single" w:sz="4" w:space="0" w:color="auto"/>
              <w:left w:val="single" w:sz="4" w:space="0" w:color="auto"/>
              <w:bottom w:val="single" w:sz="4" w:space="0" w:color="auto"/>
              <w:right w:val="single" w:sz="4" w:space="0" w:color="auto"/>
            </w:tcBorders>
          </w:tcPr>
          <w:p w:rsidR="0032493A" w:rsidRPr="00603D17" w:rsidRDefault="0032493A" w:rsidP="00FB66A3">
            <w:pPr>
              <w:pStyle w:val="a3"/>
              <w:spacing w:line="360" w:lineRule="exact"/>
              <w:jc w:val="center"/>
              <w:rPr>
                <w:color w:val="auto"/>
                <w:sz w:val="26"/>
                <w:szCs w:val="26"/>
              </w:rPr>
            </w:pPr>
            <w:r w:rsidRPr="00603D17">
              <w:rPr>
                <w:color w:val="auto"/>
                <w:sz w:val="26"/>
                <w:szCs w:val="26"/>
              </w:rPr>
              <w:t>13–18</w:t>
            </w:r>
          </w:p>
          <w:p w:rsidR="0032493A" w:rsidRPr="00603D17" w:rsidRDefault="0032493A" w:rsidP="00FB66A3">
            <w:pPr>
              <w:pStyle w:val="a3"/>
              <w:spacing w:line="360" w:lineRule="exact"/>
              <w:jc w:val="center"/>
              <w:rPr>
                <w:color w:val="auto"/>
                <w:sz w:val="26"/>
                <w:szCs w:val="26"/>
              </w:rPr>
            </w:pPr>
            <w:r w:rsidRPr="00603D17">
              <w:rPr>
                <w:color w:val="auto"/>
                <w:sz w:val="26"/>
                <w:szCs w:val="26"/>
              </w:rPr>
              <w:t>………</w:t>
            </w:r>
          </w:p>
          <w:p w:rsidR="0032493A" w:rsidRPr="00603D17" w:rsidRDefault="0032493A" w:rsidP="00FB66A3">
            <w:pPr>
              <w:pStyle w:val="a3"/>
              <w:spacing w:line="360" w:lineRule="exact"/>
              <w:jc w:val="center"/>
              <w:rPr>
                <w:color w:val="auto"/>
                <w:sz w:val="26"/>
                <w:szCs w:val="26"/>
              </w:rPr>
            </w:pPr>
            <w:r w:rsidRPr="00603D17">
              <w:rPr>
                <w:color w:val="auto"/>
                <w:sz w:val="26"/>
                <w:szCs w:val="26"/>
              </w:rPr>
              <w:t>20–31</w:t>
            </w:r>
          </w:p>
        </w:tc>
        <w:tc>
          <w:tcPr>
            <w:tcW w:w="1136" w:type="dxa"/>
            <w:tcBorders>
              <w:top w:val="single" w:sz="4" w:space="0" w:color="auto"/>
              <w:left w:val="single" w:sz="4" w:space="0" w:color="auto"/>
              <w:bottom w:val="single" w:sz="4" w:space="0" w:color="auto"/>
              <w:right w:val="single" w:sz="4" w:space="0" w:color="auto"/>
            </w:tcBorders>
          </w:tcPr>
          <w:p w:rsidR="0032493A" w:rsidRPr="00603D17" w:rsidRDefault="0032493A" w:rsidP="00FB66A3">
            <w:pPr>
              <w:pStyle w:val="a3"/>
              <w:spacing w:line="360" w:lineRule="exact"/>
              <w:jc w:val="center"/>
              <w:rPr>
                <w:color w:val="auto"/>
                <w:sz w:val="26"/>
                <w:szCs w:val="26"/>
              </w:rPr>
            </w:pPr>
            <w:r w:rsidRPr="00603D17">
              <w:rPr>
                <w:color w:val="auto"/>
                <w:sz w:val="26"/>
                <w:szCs w:val="26"/>
              </w:rPr>
              <w:t>19–22</w:t>
            </w:r>
          </w:p>
          <w:p w:rsidR="0032493A" w:rsidRPr="00603D17" w:rsidRDefault="0032493A" w:rsidP="00FB66A3">
            <w:pPr>
              <w:pStyle w:val="a3"/>
              <w:spacing w:line="360" w:lineRule="exact"/>
              <w:jc w:val="center"/>
              <w:rPr>
                <w:color w:val="auto"/>
                <w:sz w:val="26"/>
                <w:szCs w:val="26"/>
              </w:rPr>
            </w:pPr>
            <w:r w:rsidRPr="00603D17">
              <w:rPr>
                <w:color w:val="auto"/>
                <w:sz w:val="26"/>
                <w:szCs w:val="26"/>
              </w:rPr>
              <w:t>……</w:t>
            </w:r>
          </w:p>
          <w:p w:rsidR="0032493A" w:rsidRPr="00603D17" w:rsidRDefault="0032493A" w:rsidP="00FB66A3">
            <w:pPr>
              <w:pStyle w:val="a3"/>
              <w:spacing w:line="360" w:lineRule="exact"/>
              <w:jc w:val="center"/>
              <w:rPr>
                <w:color w:val="auto"/>
                <w:sz w:val="26"/>
                <w:szCs w:val="26"/>
              </w:rPr>
            </w:pPr>
            <w:r w:rsidRPr="00603D17">
              <w:rPr>
                <w:color w:val="auto"/>
                <w:sz w:val="26"/>
                <w:szCs w:val="26"/>
              </w:rPr>
              <w:t>32–36</w:t>
            </w:r>
          </w:p>
        </w:tc>
      </w:tr>
      <w:tr w:rsidR="0032493A" w:rsidRPr="00603D17" w:rsidTr="00B12E9E">
        <w:trPr>
          <w:jc w:val="center"/>
        </w:trPr>
        <w:tc>
          <w:tcPr>
            <w:tcW w:w="3600" w:type="dxa"/>
            <w:tcBorders>
              <w:top w:val="single" w:sz="4" w:space="0" w:color="auto"/>
              <w:left w:val="single" w:sz="4" w:space="0" w:color="auto"/>
              <w:bottom w:val="single" w:sz="4" w:space="0" w:color="auto"/>
              <w:right w:val="single" w:sz="4" w:space="0" w:color="auto"/>
            </w:tcBorders>
          </w:tcPr>
          <w:p w:rsidR="0032493A" w:rsidRPr="00603D17" w:rsidRDefault="0032493A" w:rsidP="00462F12">
            <w:pPr>
              <w:pStyle w:val="a3"/>
              <w:spacing w:line="360" w:lineRule="exact"/>
              <w:rPr>
                <w:color w:val="auto"/>
                <w:sz w:val="26"/>
                <w:szCs w:val="26"/>
              </w:rPr>
            </w:pPr>
            <w:r w:rsidRPr="00603D17">
              <w:rPr>
                <w:color w:val="auto"/>
                <w:sz w:val="26"/>
                <w:szCs w:val="26"/>
              </w:rPr>
              <w:t>Объем нагрузки,</w:t>
            </w:r>
          </w:p>
          <w:p w:rsidR="0032493A" w:rsidRPr="00603D17" w:rsidRDefault="0032493A" w:rsidP="00462F12">
            <w:pPr>
              <w:pStyle w:val="a3"/>
              <w:spacing w:line="360" w:lineRule="exact"/>
              <w:rPr>
                <w:color w:val="auto"/>
                <w:sz w:val="26"/>
                <w:szCs w:val="26"/>
              </w:rPr>
            </w:pPr>
            <w:r w:rsidRPr="00603D17">
              <w:rPr>
                <w:color w:val="auto"/>
                <w:sz w:val="26"/>
                <w:szCs w:val="26"/>
              </w:rPr>
              <w:t>% от месячной нагрузки</w:t>
            </w:r>
          </w:p>
        </w:tc>
        <w:tc>
          <w:tcPr>
            <w:tcW w:w="1135" w:type="dxa"/>
            <w:tcBorders>
              <w:top w:val="single" w:sz="4" w:space="0" w:color="auto"/>
              <w:left w:val="single" w:sz="4" w:space="0" w:color="auto"/>
              <w:bottom w:val="single" w:sz="4" w:space="0" w:color="auto"/>
              <w:right w:val="single" w:sz="4" w:space="0" w:color="auto"/>
            </w:tcBorders>
            <w:vAlign w:val="center"/>
          </w:tcPr>
          <w:p w:rsidR="0032493A" w:rsidRPr="00603D17" w:rsidRDefault="0032493A" w:rsidP="00FB66A3">
            <w:pPr>
              <w:pStyle w:val="a3"/>
              <w:spacing w:line="360" w:lineRule="exact"/>
              <w:jc w:val="center"/>
              <w:rPr>
                <w:color w:val="auto"/>
                <w:sz w:val="26"/>
                <w:szCs w:val="26"/>
              </w:rPr>
            </w:pPr>
            <w:r w:rsidRPr="00603D17">
              <w:rPr>
                <w:color w:val="auto"/>
                <w:sz w:val="26"/>
                <w:szCs w:val="26"/>
              </w:rPr>
              <w:t>8–9</w:t>
            </w:r>
          </w:p>
        </w:tc>
        <w:tc>
          <w:tcPr>
            <w:tcW w:w="1136" w:type="dxa"/>
            <w:tcBorders>
              <w:top w:val="single" w:sz="4" w:space="0" w:color="auto"/>
              <w:left w:val="single" w:sz="4" w:space="0" w:color="auto"/>
              <w:bottom w:val="single" w:sz="4" w:space="0" w:color="auto"/>
              <w:right w:val="single" w:sz="4" w:space="0" w:color="auto"/>
            </w:tcBorders>
            <w:vAlign w:val="center"/>
          </w:tcPr>
          <w:p w:rsidR="0032493A" w:rsidRPr="00603D17" w:rsidRDefault="0032493A" w:rsidP="00FB66A3">
            <w:pPr>
              <w:pStyle w:val="a3"/>
              <w:spacing w:line="360" w:lineRule="exact"/>
              <w:jc w:val="center"/>
              <w:rPr>
                <w:color w:val="auto"/>
                <w:sz w:val="26"/>
                <w:szCs w:val="26"/>
              </w:rPr>
            </w:pPr>
            <w:r w:rsidRPr="00603D17">
              <w:rPr>
                <w:color w:val="auto"/>
                <w:sz w:val="26"/>
                <w:szCs w:val="26"/>
              </w:rPr>
              <w:t>37–38</w:t>
            </w:r>
          </w:p>
        </w:tc>
        <w:tc>
          <w:tcPr>
            <w:tcW w:w="1136" w:type="dxa"/>
            <w:tcBorders>
              <w:top w:val="single" w:sz="4" w:space="0" w:color="auto"/>
              <w:left w:val="single" w:sz="4" w:space="0" w:color="auto"/>
              <w:bottom w:val="single" w:sz="4" w:space="0" w:color="auto"/>
              <w:right w:val="single" w:sz="4" w:space="0" w:color="auto"/>
            </w:tcBorders>
            <w:vAlign w:val="center"/>
          </w:tcPr>
          <w:p w:rsidR="0032493A" w:rsidRPr="00603D17" w:rsidRDefault="0032493A" w:rsidP="00FB66A3">
            <w:pPr>
              <w:pStyle w:val="a3"/>
              <w:spacing w:line="360" w:lineRule="exact"/>
              <w:jc w:val="center"/>
              <w:rPr>
                <w:color w:val="auto"/>
                <w:sz w:val="26"/>
                <w:szCs w:val="26"/>
              </w:rPr>
            </w:pPr>
            <w:r w:rsidRPr="00603D17">
              <w:rPr>
                <w:color w:val="auto"/>
                <w:sz w:val="26"/>
                <w:szCs w:val="26"/>
              </w:rPr>
              <w:t>6–7</w:t>
            </w:r>
          </w:p>
        </w:tc>
        <w:tc>
          <w:tcPr>
            <w:tcW w:w="1136" w:type="dxa"/>
            <w:tcBorders>
              <w:top w:val="single" w:sz="4" w:space="0" w:color="auto"/>
              <w:left w:val="single" w:sz="4" w:space="0" w:color="auto"/>
              <w:bottom w:val="single" w:sz="4" w:space="0" w:color="auto"/>
              <w:right w:val="single" w:sz="4" w:space="0" w:color="auto"/>
            </w:tcBorders>
            <w:vAlign w:val="center"/>
          </w:tcPr>
          <w:p w:rsidR="0032493A" w:rsidRPr="00603D17" w:rsidRDefault="0032493A" w:rsidP="00FB66A3">
            <w:pPr>
              <w:pStyle w:val="a3"/>
              <w:spacing w:line="360" w:lineRule="exact"/>
              <w:jc w:val="center"/>
              <w:rPr>
                <w:color w:val="auto"/>
                <w:sz w:val="26"/>
                <w:szCs w:val="26"/>
              </w:rPr>
            </w:pPr>
            <w:r w:rsidRPr="00603D17">
              <w:rPr>
                <w:color w:val="auto"/>
                <w:sz w:val="26"/>
                <w:szCs w:val="26"/>
              </w:rPr>
              <w:t>39–40</w:t>
            </w:r>
          </w:p>
        </w:tc>
        <w:tc>
          <w:tcPr>
            <w:tcW w:w="1136" w:type="dxa"/>
            <w:tcBorders>
              <w:top w:val="single" w:sz="4" w:space="0" w:color="auto"/>
              <w:left w:val="single" w:sz="4" w:space="0" w:color="auto"/>
              <w:bottom w:val="single" w:sz="4" w:space="0" w:color="auto"/>
              <w:right w:val="single" w:sz="4" w:space="0" w:color="auto"/>
            </w:tcBorders>
            <w:vAlign w:val="center"/>
          </w:tcPr>
          <w:p w:rsidR="0032493A" w:rsidRPr="00603D17" w:rsidRDefault="0032493A" w:rsidP="00FB66A3">
            <w:pPr>
              <w:pStyle w:val="a3"/>
              <w:spacing w:line="360" w:lineRule="exact"/>
              <w:jc w:val="center"/>
              <w:rPr>
                <w:color w:val="auto"/>
                <w:sz w:val="26"/>
                <w:szCs w:val="26"/>
              </w:rPr>
            </w:pPr>
            <w:r w:rsidRPr="00603D17">
              <w:rPr>
                <w:color w:val="auto"/>
                <w:sz w:val="26"/>
                <w:szCs w:val="26"/>
              </w:rPr>
              <w:t>7–8</w:t>
            </w:r>
          </w:p>
        </w:tc>
      </w:tr>
    </w:tbl>
    <w:p w:rsidR="0032493A" w:rsidRPr="00603D17" w:rsidRDefault="0032493A" w:rsidP="002C74D8">
      <w:pPr>
        <w:spacing w:line="180" w:lineRule="exact"/>
        <w:ind w:firstLine="709"/>
        <w:jc w:val="both"/>
        <w:rPr>
          <w:sz w:val="16"/>
          <w:szCs w:val="16"/>
        </w:rPr>
      </w:pPr>
    </w:p>
    <w:p w:rsidR="007339EC" w:rsidRPr="00603D17" w:rsidRDefault="007339EC" w:rsidP="007339EC">
      <w:pPr>
        <w:pStyle w:val="a3"/>
        <w:spacing w:line="360" w:lineRule="exact"/>
        <w:ind w:firstLine="709"/>
        <w:rPr>
          <w:color w:val="auto"/>
        </w:rPr>
      </w:pPr>
      <w:r w:rsidRPr="00603D17">
        <w:rPr>
          <w:color w:val="auto"/>
        </w:rPr>
        <w:lastRenderedPageBreak/>
        <w:t xml:space="preserve">Анализ таблицы позволяет выполнить следующее утверждение: объем нагрузки, планируемой на </w:t>
      </w:r>
      <w:r w:rsidR="004672A9" w:rsidRPr="00603D17">
        <w:rPr>
          <w:color w:val="auto"/>
        </w:rPr>
        <w:t xml:space="preserve">месяц, распределяют на пять фаз </w:t>
      </w:r>
      <w:r w:rsidRPr="00603D17">
        <w:rPr>
          <w:color w:val="auto"/>
        </w:rPr>
        <w:t>ОМЦ.</w:t>
      </w:r>
    </w:p>
    <w:p w:rsidR="007339EC" w:rsidRPr="00603D17" w:rsidRDefault="007339EC" w:rsidP="007339EC">
      <w:pPr>
        <w:pStyle w:val="a3"/>
        <w:spacing w:line="360" w:lineRule="exact"/>
        <w:ind w:firstLine="709"/>
        <w:rPr>
          <w:color w:val="auto"/>
        </w:rPr>
      </w:pPr>
      <w:r w:rsidRPr="00603D17">
        <w:rPr>
          <w:color w:val="auto"/>
        </w:rPr>
        <w:t>Рассматриваемое утверждение является истинным только в одном случае, когда длительность ОМЦ равна 29–30 дням. В данном случае объем нагрузки, планируемой на месяц, распределяют на 29–30 дней. Исходя из сказанного, 1 месяц = 29–30 дням → утверждение истинно.</w:t>
      </w:r>
    </w:p>
    <w:p w:rsidR="007339EC" w:rsidRPr="00603D17" w:rsidRDefault="007339EC" w:rsidP="007339EC">
      <w:pPr>
        <w:pStyle w:val="a3"/>
        <w:spacing w:line="360" w:lineRule="exact"/>
        <w:ind w:firstLine="709"/>
        <w:rPr>
          <w:color w:val="auto"/>
        </w:rPr>
      </w:pPr>
      <w:r w:rsidRPr="00603D17">
        <w:rPr>
          <w:color w:val="auto"/>
        </w:rPr>
        <w:t>В других случаях длительность ОМЦ составляет от 21–22 до 32–36 дней. Следовательно, объем нагрузки, планируемой на месяц, распределяют или на 21–22 дня</w:t>
      </w:r>
      <w:r w:rsidR="00FB66A3" w:rsidRPr="00603D17">
        <w:rPr>
          <w:color w:val="auto"/>
        </w:rPr>
        <w:t xml:space="preserve">, </w:t>
      </w:r>
      <w:r w:rsidRPr="00603D17">
        <w:rPr>
          <w:color w:val="auto"/>
        </w:rPr>
        <w:t>или на 32–36 дней (может быть другая продолжительность). Исходя из сказанного, 1 месяц = 21–22 дням или 32–36 дням → утверждение ложно. Вывод: исходные данные являются ложными. Это первое опровержение.</w:t>
      </w:r>
    </w:p>
    <w:p w:rsidR="007339EC" w:rsidRPr="00603D17" w:rsidRDefault="007339EC" w:rsidP="007339EC">
      <w:pPr>
        <w:pStyle w:val="a3"/>
        <w:spacing w:line="360" w:lineRule="exact"/>
        <w:ind w:firstLine="709"/>
        <w:rPr>
          <w:color w:val="auto"/>
        </w:rPr>
      </w:pPr>
      <w:r w:rsidRPr="00603D17">
        <w:rPr>
          <w:color w:val="auto"/>
        </w:rPr>
        <w:t>Возьмем это же утверждение: объем нагрузки (</w:t>
      </w:r>
      <w:proofErr w:type="gramStart"/>
      <w:r w:rsidRPr="00603D17">
        <w:rPr>
          <w:color w:val="auto"/>
        </w:rPr>
        <w:t>в</w:t>
      </w:r>
      <w:proofErr w:type="gramEnd"/>
      <w:r w:rsidRPr="00603D17">
        <w:rPr>
          <w:color w:val="auto"/>
        </w:rPr>
        <w:t xml:space="preserve"> % от общего объема нагрузок) распределяют на пять фаз ОМЦ. </w:t>
      </w:r>
      <w:r w:rsidR="00AC14D3" w:rsidRPr="00603D17">
        <w:rPr>
          <w:color w:val="auto"/>
        </w:rPr>
        <w:t>В</w:t>
      </w:r>
      <w:r w:rsidRPr="00603D17">
        <w:rPr>
          <w:color w:val="auto"/>
        </w:rPr>
        <w:t xml:space="preserve"> мезоцикл, имеющий продолжительность один месяц, входит 6 ½ фазы ОМЦ (при длительности ОМЦ 21–22 дня), или 4 фазы ОМЦ (при длительности ОМЦ 32–36 дней). Следовательно, нагрузку распределяют на 5 фаз, а входит или 6 ½ фазы, или 4 фазы ОМЦ (может быть другое количество фаз) → утверждение ложно. Вывод: исходные данные являются ложными. Это второе опровержение.</w:t>
      </w:r>
    </w:p>
    <w:p w:rsidR="007339EC" w:rsidRPr="00603D17" w:rsidRDefault="007339EC" w:rsidP="007339EC">
      <w:pPr>
        <w:pStyle w:val="a3"/>
        <w:spacing w:line="360" w:lineRule="exact"/>
        <w:ind w:firstLine="709"/>
        <w:rPr>
          <w:color w:val="auto"/>
        </w:rPr>
      </w:pPr>
      <w:r w:rsidRPr="00603D17">
        <w:rPr>
          <w:color w:val="auto"/>
        </w:rPr>
        <w:t>Приведенное утверждение истинно только в одном случае – при длительности ОМЦ 27–28 дней в мезоцикл входит 5 фаз.</w:t>
      </w:r>
    </w:p>
    <w:p w:rsidR="007339EC" w:rsidRDefault="00A37B13" w:rsidP="00AC14D3">
      <w:pPr>
        <w:pStyle w:val="a3"/>
        <w:spacing w:line="360" w:lineRule="exact"/>
        <w:ind w:firstLine="709"/>
        <w:rPr>
          <w:color w:val="auto"/>
        </w:rPr>
      </w:pPr>
      <w:r w:rsidRPr="00603D17">
        <w:rPr>
          <w:color w:val="auto"/>
        </w:rPr>
        <w:t>Следовательно</w:t>
      </w:r>
      <w:r w:rsidR="007339EC" w:rsidRPr="00603D17">
        <w:rPr>
          <w:color w:val="auto"/>
        </w:rPr>
        <w:t>, на одно утверждение нами представлено два опровержения. Приведенное выше утверждение для указанных вариантов является ложным. Учитывая, что правильность характеризует мысль с точки зрения внутренней связи между ее элементами</w:t>
      </w:r>
      <w:r w:rsidR="004672A9" w:rsidRPr="00603D17">
        <w:rPr>
          <w:color w:val="auto"/>
        </w:rPr>
        <w:t xml:space="preserve"> (В.</w:t>
      </w:r>
      <w:r w:rsidR="00FB66A3" w:rsidRPr="00603D17">
        <w:rPr>
          <w:color w:val="auto"/>
        </w:rPr>
        <w:t xml:space="preserve"> </w:t>
      </w:r>
      <w:r w:rsidR="004672A9" w:rsidRPr="00603D17">
        <w:rPr>
          <w:color w:val="auto"/>
        </w:rPr>
        <w:t>Ф.</w:t>
      </w:r>
      <w:r w:rsidR="00FB66A3" w:rsidRPr="00603D17">
        <w:rPr>
          <w:color w:val="auto"/>
        </w:rPr>
        <w:t xml:space="preserve"> </w:t>
      </w:r>
      <w:r w:rsidR="004672A9" w:rsidRPr="00603D17">
        <w:rPr>
          <w:color w:val="auto"/>
        </w:rPr>
        <w:t>Берков)</w:t>
      </w:r>
      <w:r w:rsidR="007339EC" w:rsidRPr="00603D17">
        <w:rPr>
          <w:color w:val="auto"/>
        </w:rPr>
        <w:t>, можно сделать вывод о том, что предлагаем</w:t>
      </w:r>
      <w:r w:rsidR="00386340" w:rsidRPr="00603D17">
        <w:rPr>
          <w:color w:val="auto"/>
        </w:rPr>
        <w:t>ое</w:t>
      </w:r>
      <w:r w:rsidR="007339EC" w:rsidRPr="00603D17">
        <w:rPr>
          <w:color w:val="auto"/>
        </w:rPr>
        <w:t xml:space="preserve"> структурн</w:t>
      </w:r>
      <w:r w:rsidR="00386340" w:rsidRPr="00603D17">
        <w:rPr>
          <w:color w:val="auto"/>
        </w:rPr>
        <w:t>ое</w:t>
      </w:r>
      <w:r w:rsidR="007339EC" w:rsidRPr="00603D17">
        <w:rPr>
          <w:color w:val="auto"/>
        </w:rPr>
        <w:t xml:space="preserve"> </w:t>
      </w:r>
      <w:r w:rsidR="00386340" w:rsidRPr="00603D17">
        <w:rPr>
          <w:color w:val="auto"/>
        </w:rPr>
        <w:t xml:space="preserve"> построение </w:t>
      </w:r>
      <w:r w:rsidR="007339EC" w:rsidRPr="00603D17">
        <w:rPr>
          <w:color w:val="auto"/>
        </w:rPr>
        <w:t xml:space="preserve">тренировки спортсменок не имеет внутренней связи с закономерными </w:t>
      </w:r>
      <w:r w:rsidR="00AC14D3" w:rsidRPr="00603D17">
        <w:rPr>
          <w:color w:val="auto"/>
        </w:rPr>
        <w:t xml:space="preserve">циклическими </w:t>
      </w:r>
      <w:r w:rsidR="007339EC" w:rsidRPr="00603D17">
        <w:rPr>
          <w:color w:val="auto"/>
        </w:rPr>
        <w:t xml:space="preserve">изменениями состояния их организма, </w:t>
      </w:r>
      <w:r w:rsidR="00AC14D3" w:rsidRPr="00603D17">
        <w:rPr>
          <w:color w:val="auto"/>
        </w:rPr>
        <w:t xml:space="preserve">обусловленными </w:t>
      </w:r>
      <w:r w:rsidR="0084016F" w:rsidRPr="00603D17">
        <w:rPr>
          <w:color w:val="auto"/>
        </w:rPr>
        <w:t>ОМЦ.</w:t>
      </w:r>
    </w:p>
    <w:p w:rsidR="00D849FA" w:rsidRPr="00603D17" w:rsidRDefault="00062F73" w:rsidP="00D8116D">
      <w:pPr>
        <w:spacing w:line="360" w:lineRule="exact"/>
        <w:ind w:firstLine="709"/>
        <w:jc w:val="both"/>
        <w:rPr>
          <w:sz w:val="28"/>
          <w:szCs w:val="28"/>
        </w:rPr>
      </w:pPr>
      <w:r w:rsidRPr="00603D17">
        <w:rPr>
          <w:sz w:val="28"/>
          <w:szCs w:val="28"/>
        </w:rPr>
        <w:t xml:space="preserve">Большинство специалистов </w:t>
      </w:r>
      <w:r w:rsidR="00FB66A3" w:rsidRPr="00603D17">
        <w:rPr>
          <w:sz w:val="28"/>
          <w:szCs w:val="28"/>
        </w:rPr>
        <w:t>(В. Н. Платонов, Л. Г. Шахлина</w:t>
      </w:r>
      <w:r w:rsidR="00730981" w:rsidRPr="00603D17">
        <w:rPr>
          <w:sz w:val="28"/>
          <w:szCs w:val="28"/>
        </w:rPr>
        <w:t xml:space="preserve">) </w:t>
      </w:r>
      <w:r w:rsidRPr="00603D17">
        <w:rPr>
          <w:sz w:val="28"/>
          <w:szCs w:val="28"/>
        </w:rPr>
        <w:t xml:space="preserve">считают, что в процессе спортивной тренировки направленность средств, объем, интенсивность тренировочных нагрузок необходимо планировать с учетом функциональных возможностей организма  спортсменок в разные фазы ОМЦ: во II (постменструальной) и IV (постовуляторной) фазах ОМЦ </w:t>
      </w:r>
      <w:r w:rsidR="00932CDD" w:rsidRPr="00603D17">
        <w:rPr>
          <w:sz w:val="28"/>
          <w:szCs w:val="28"/>
        </w:rPr>
        <w:t xml:space="preserve">параметры нагрузок </w:t>
      </w:r>
      <w:r w:rsidRPr="00603D17">
        <w:rPr>
          <w:sz w:val="28"/>
          <w:szCs w:val="28"/>
        </w:rPr>
        <w:t>повыша</w:t>
      </w:r>
      <w:r w:rsidR="00932CDD" w:rsidRPr="00603D17">
        <w:rPr>
          <w:sz w:val="28"/>
          <w:szCs w:val="28"/>
        </w:rPr>
        <w:t>ю</w:t>
      </w:r>
      <w:r w:rsidRPr="00603D17">
        <w:rPr>
          <w:sz w:val="28"/>
          <w:szCs w:val="28"/>
        </w:rPr>
        <w:t>т</w:t>
      </w:r>
      <w:r w:rsidR="00932CDD" w:rsidRPr="00603D17">
        <w:rPr>
          <w:sz w:val="28"/>
          <w:szCs w:val="28"/>
        </w:rPr>
        <w:t>ся</w:t>
      </w:r>
      <w:r w:rsidRPr="00603D17">
        <w:rPr>
          <w:sz w:val="28"/>
          <w:szCs w:val="28"/>
        </w:rPr>
        <w:t>, в I, III, V фазах ОМЦ – снижа</w:t>
      </w:r>
      <w:r w:rsidR="00932CDD" w:rsidRPr="00603D17">
        <w:rPr>
          <w:sz w:val="28"/>
          <w:szCs w:val="28"/>
        </w:rPr>
        <w:t>ю</w:t>
      </w:r>
      <w:r w:rsidRPr="00603D17">
        <w:rPr>
          <w:sz w:val="28"/>
          <w:szCs w:val="28"/>
        </w:rPr>
        <w:t>т</w:t>
      </w:r>
      <w:r w:rsidR="00932CDD" w:rsidRPr="00603D17">
        <w:rPr>
          <w:sz w:val="28"/>
          <w:szCs w:val="28"/>
        </w:rPr>
        <w:t>ся.</w:t>
      </w:r>
      <w:r w:rsidRPr="00603D17">
        <w:rPr>
          <w:sz w:val="28"/>
          <w:szCs w:val="28"/>
        </w:rPr>
        <w:t xml:space="preserve"> </w:t>
      </w:r>
      <w:r w:rsidR="00D31971" w:rsidRPr="00603D17">
        <w:rPr>
          <w:sz w:val="28"/>
          <w:szCs w:val="28"/>
        </w:rPr>
        <w:t>Однако а</w:t>
      </w:r>
      <w:r w:rsidRPr="00603D17">
        <w:rPr>
          <w:sz w:val="28"/>
          <w:szCs w:val="28"/>
        </w:rPr>
        <w:t>нализ планирования объема нагрузки, рассчитанног</w:t>
      </w:r>
      <w:r w:rsidR="001D2A8C" w:rsidRPr="00603D17">
        <w:rPr>
          <w:sz w:val="28"/>
          <w:szCs w:val="28"/>
        </w:rPr>
        <w:t>о на одно тренировочное занятие</w:t>
      </w:r>
      <w:r w:rsidRPr="00603D17">
        <w:rPr>
          <w:sz w:val="28"/>
          <w:szCs w:val="28"/>
        </w:rPr>
        <w:t xml:space="preserve"> с учетом количества тренировок, </w:t>
      </w:r>
      <w:r w:rsidR="00932CDD" w:rsidRPr="00603D17">
        <w:rPr>
          <w:sz w:val="28"/>
          <w:szCs w:val="28"/>
        </w:rPr>
        <w:t xml:space="preserve">входящих в структуру </w:t>
      </w:r>
      <w:r w:rsidRPr="00603D17">
        <w:rPr>
          <w:sz w:val="28"/>
          <w:szCs w:val="28"/>
        </w:rPr>
        <w:t>отдельны</w:t>
      </w:r>
      <w:r w:rsidR="00932CDD" w:rsidRPr="00603D17">
        <w:rPr>
          <w:sz w:val="28"/>
          <w:szCs w:val="28"/>
        </w:rPr>
        <w:t>х</w:t>
      </w:r>
      <w:r w:rsidRPr="00603D17">
        <w:rPr>
          <w:sz w:val="28"/>
          <w:szCs w:val="28"/>
        </w:rPr>
        <w:t xml:space="preserve"> фаз ОМЦ, показывает незначительные различия в объеме нагрузки в одном тренировочном занятии в различные фазы ОМЦ</w:t>
      </w:r>
      <w:r w:rsidR="001D2A8C" w:rsidRPr="00603D17">
        <w:rPr>
          <w:sz w:val="28"/>
          <w:szCs w:val="28"/>
        </w:rPr>
        <w:t xml:space="preserve">. </w:t>
      </w:r>
      <w:r w:rsidR="00730981" w:rsidRPr="00603D17">
        <w:rPr>
          <w:sz w:val="28"/>
          <w:szCs w:val="28"/>
        </w:rPr>
        <w:t>Например, в таблице 2 приводится выполненное в соответствии с методическими рекомендациями, приводимыми в литературных источниках (В.</w:t>
      </w:r>
      <w:r w:rsidR="00FB66A3" w:rsidRPr="00603D17">
        <w:rPr>
          <w:sz w:val="28"/>
          <w:szCs w:val="28"/>
        </w:rPr>
        <w:t xml:space="preserve"> </w:t>
      </w:r>
      <w:r w:rsidR="00730981" w:rsidRPr="00603D17">
        <w:rPr>
          <w:sz w:val="28"/>
          <w:szCs w:val="28"/>
        </w:rPr>
        <w:t>И. </w:t>
      </w:r>
      <w:r w:rsidR="00FB66A3" w:rsidRPr="00603D17">
        <w:rPr>
          <w:sz w:val="28"/>
          <w:szCs w:val="28"/>
        </w:rPr>
        <w:t xml:space="preserve">Пивоварова, </w:t>
      </w:r>
      <w:r w:rsidR="00730981" w:rsidRPr="00603D17">
        <w:rPr>
          <w:sz w:val="28"/>
          <w:szCs w:val="28"/>
        </w:rPr>
        <w:t>С.</w:t>
      </w:r>
      <w:r w:rsidR="00FB66A3" w:rsidRPr="00603D17">
        <w:rPr>
          <w:sz w:val="28"/>
          <w:szCs w:val="28"/>
        </w:rPr>
        <w:t xml:space="preserve"> </w:t>
      </w:r>
      <w:r w:rsidR="00CF4AA4" w:rsidRPr="00603D17">
        <w:rPr>
          <w:sz w:val="28"/>
          <w:szCs w:val="28"/>
        </w:rPr>
        <w:t>К. Фомин</w:t>
      </w:r>
      <w:r w:rsidR="00730981" w:rsidRPr="00603D17">
        <w:rPr>
          <w:sz w:val="28"/>
          <w:szCs w:val="28"/>
        </w:rPr>
        <w:t xml:space="preserve">), </w:t>
      </w:r>
      <w:r w:rsidR="00D849FA" w:rsidRPr="00603D17">
        <w:rPr>
          <w:sz w:val="28"/>
          <w:szCs w:val="28"/>
        </w:rPr>
        <w:lastRenderedPageBreak/>
        <w:t>планирование объема нагрузки в отдельные фазы ОМЦ и в отдельных тренировочных занятиях. В результате выполнения методических рекомендаций различие в объеме нагрузок является незначительным и, таким образом, не соответствующим требованиям повышения или снижения тренировочных нагрузок.</w:t>
      </w:r>
    </w:p>
    <w:p w:rsidR="00730981" w:rsidRPr="00603D17" w:rsidRDefault="00730981" w:rsidP="00062F73">
      <w:pPr>
        <w:spacing w:line="360" w:lineRule="exact"/>
        <w:ind w:firstLine="709"/>
        <w:jc w:val="both"/>
        <w:rPr>
          <w:sz w:val="28"/>
          <w:szCs w:val="28"/>
        </w:rPr>
      </w:pPr>
    </w:p>
    <w:p w:rsidR="0084016F" w:rsidRPr="00603D17" w:rsidRDefault="005C7E51" w:rsidP="005C7E51">
      <w:pPr>
        <w:pStyle w:val="a3"/>
        <w:spacing w:line="360" w:lineRule="exact"/>
        <w:rPr>
          <w:color w:val="auto"/>
        </w:rPr>
      </w:pPr>
      <w:r w:rsidRPr="00603D17">
        <w:rPr>
          <w:color w:val="auto"/>
        </w:rPr>
        <w:t>Таблица 2. – Пл</w:t>
      </w:r>
      <w:r w:rsidR="00CF4AA4" w:rsidRPr="00603D17">
        <w:rPr>
          <w:color w:val="auto"/>
        </w:rPr>
        <w:t>анирование объема нагрузки</w:t>
      </w:r>
      <w:r w:rsidRPr="00603D17">
        <w:rPr>
          <w:color w:val="auto"/>
        </w:rPr>
        <w:t xml:space="preserve">, рассчитанного на одно тренировочное занятие, с учетом количества тренировок, </w:t>
      </w:r>
      <w:r w:rsidR="00645197" w:rsidRPr="00603D17">
        <w:rPr>
          <w:color w:val="auto"/>
        </w:rPr>
        <w:t>входящих в</w:t>
      </w:r>
      <w:r w:rsidRPr="00603D17">
        <w:rPr>
          <w:color w:val="auto"/>
        </w:rPr>
        <w:t xml:space="preserve"> </w:t>
      </w:r>
      <w:r w:rsidR="00932CDD" w:rsidRPr="00603D17">
        <w:rPr>
          <w:color w:val="auto"/>
        </w:rPr>
        <w:t xml:space="preserve">структуру </w:t>
      </w:r>
      <w:r w:rsidRPr="00603D17">
        <w:rPr>
          <w:color w:val="auto"/>
        </w:rPr>
        <w:t>отдельны</w:t>
      </w:r>
      <w:r w:rsidR="00932CDD" w:rsidRPr="00603D17">
        <w:rPr>
          <w:color w:val="auto"/>
        </w:rPr>
        <w:t>х</w:t>
      </w:r>
      <w:r w:rsidR="00CF4AA4" w:rsidRPr="00603D17">
        <w:rPr>
          <w:color w:val="auto"/>
        </w:rPr>
        <w:t xml:space="preserve"> фаз овариально-менструального цикла</w:t>
      </w:r>
    </w:p>
    <w:p w:rsidR="005C7E51" w:rsidRPr="00603D17" w:rsidRDefault="005C7E51" w:rsidP="00386340">
      <w:pPr>
        <w:pStyle w:val="a3"/>
        <w:spacing w:line="180" w:lineRule="exact"/>
        <w:rPr>
          <w:color w:val="auto"/>
        </w:rPr>
      </w:pPr>
    </w:p>
    <w:tbl>
      <w:tblPr>
        <w:tblW w:w="9299" w:type="dxa"/>
        <w:jc w:val="center"/>
        <w:tblLayout w:type="fixed"/>
        <w:tblLook w:val="0000" w:firstRow="0" w:lastRow="0" w:firstColumn="0" w:lastColumn="0" w:noHBand="0" w:noVBand="0"/>
      </w:tblPr>
      <w:tblGrid>
        <w:gridCol w:w="3609"/>
        <w:gridCol w:w="1138"/>
        <w:gridCol w:w="1138"/>
        <w:gridCol w:w="1138"/>
        <w:gridCol w:w="1138"/>
        <w:gridCol w:w="1138"/>
      </w:tblGrid>
      <w:tr w:rsidR="005C7E51" w:rsidRPr="00603D17" w:rsidTr="00B12E9E">
        <w:trPr>
          <w:trHeight w:val="158"/>
          <w:jc w:val="center"/>
        </w:trPr>
        <w:tc>
          <w:tcPr>
            <w:tcW w:w="3600" w:type="dxa"/>
            <w:vMerge w:val="restart"/>
            <w:tcBorders>
              <w:top w:val="single" w:sz="4" w:space="0" w:color="auto"/>
              <w:left w:val="single" w:sz="4" w:space="0" w:color="auto"/>
              <w:bottom w:val="single" w:sz="4" w:space="0" w:color="auto"/>
              <w:right w:val="single" w:sz="4" w:space="0" w:color="auto"/>
            </w:tcBorders>
          </w:tcPr>
          <w:p w:rsidR="005C7E51" w:rsidRPr="00603D17" w:rsidRDefault="005C7E51" w:rsidP="005C7E51">
            <w:pPr>
              <w:pStyle w:val="a3"/>
              <w:spacing w:line="360" w:lineRule="exact"/>
              <w:jc w:val="center"/>
              <w:rPr>
                <w:color w:val="auto"/>
                <w:sz w:val="26"/>
                <w:szCs w:val="26"/>
              </w:rPr>
            </w:pPr>
            <w:r w:rsidRPr="00603D17">
              <w:rPr>
                <w:color w:val="auto"/>
                <w:sz w:val="26"/>
                <w:szCs w:val="26"/>
              </w:rPr>
              <w:t>Длительность ОМЦ,</w:t>
            </w:r>
          </w:p>
          <w:p w:rsidR="005C7E51" w:rsidRPr="00603D17" w:rsidRDefault="005C7E51" w:rsidP="005C7E51">
            <w:pPr>
              <w:pStyle w:val="a3"/>
              <w:spacing w:line="360" w:lineRule="exact"/>
              <w:jc w:val="center"/>
              <w:rPr>
                <w:color w:val="auto"/>
                <w:sz w:val="26"/>
                <w:szCs w:val="26"/>
              </w:rPr>
            </w:pPr>
            <w:r w:rsidRPr="00603D17">
              <w:rPr>
                <w:color w:val="auto"/>
                <w:sz w:val="26"/>
                <w:szCs w:val="26"/>
              </w:rPr>
              <w:t>дни</w:t>
            </w:r>
          </w:p>
        </w:tc>
        <w:tc>
          <w:tcPr>
            <w:tcW w:w="5679" w:type="dxa"/>
            <w:gridSpan w:val="5"/>
            <w:tcBorders>
              <w:top w:val="single" w:sz="4" w:space="0" w:color="auto"/>
              <w:left w:val="single" w:sz="4" w:space="0" w:color="auto"/>
              <w:bottom w:val="single" w:sz="4" w:space="0" w:color="auto"/>
              <w:right w:val="single" w:sz="4" w:space="0" w:color="auto"/>
            </w:tcBorders>
          </w:tcPr>
          <w:p w:rsidR="005C7E51" w:rsidRPr="00603D17" w:rsidRDefault="005C7E51" w:rsidP="005C7E51">
            <w:pPr>
              <w:pStyle w:val="a3"/>
              <w:spacing w:line="360" w:lineRule="exact"/>
              <w:jc w:val="center"/>
              <w:rPr>
                <w:color w:val="auto"/>
                <w:sz w:val="26"/>
                <w:szCs w:val="26"/>
              </w:rPr>
            </w:pPr>
            <w:r w:rsidRPr="00603D17">
              <w:rPr>
                <w:color w:val="auto"/>
                <w:sz w:val="26"/>
                <w:szCs w:val="26"/>
              </w:rPr>
              <w:t>Фазы ОМЦ, дни наступления</w:t>
            </w:r>
          </w:p>
        </w:tc>
      </w:tr>
      <w:tr w:rsidR="005C7E51" w:rsidRPr="00603D17" w:rsidTr="00B12E9E">
        <w:trPr>
          <w:trHeight w:val="157"/>
          <w:jc w:val="center"/>
        </w:trPr>
        <w:tc>
          <w:tcPr>
            <w:tcW w:w="3600" w:type="dxa"/>
            <w:vMerge/>
            <w:tcBorders>
              <w:top w:val="single" w:sz="4" w:space="0" w:color="auto"/>
              <w:left w:val="single" w:sz="4" w:space="0" w:color="auto"/>
              <w:bottom w:val="single" w:sz="4" w:space="0" w:color="auto"/>
              <w:right w:val="single" w:sz="4" w:space="0" w:color="auto"/>
            </w:tcBorders>
            <w:vAlign w:val="center"/>
          </w:tcPr>
          <w:p w:rsidR="005C7E51" w:rsidRPr="00603D17" w:rsidRDefault="005C7E51" w:rsidP="005C7E51">
            <w:pPr>
              <w:spacing w:line="360" w:lineRule="exact"/>
              <w:jc w:val="center"/>
              <w:rPr>
                <w:sz w:val="26"/>
                <w:szCs w:val="26"/>
              </w:rPr>
            </w:pPr>
          </w:p>
        </w:tc>
        <w:tc>
          <w:tcPr>
            <w:tcW w:w="1135" w:type="dxa"/>
            <w:tcBorders>
              <w:top w:val="single" w:sz="4" w:space="0" w:color="auto"/>
              <w:left w:val="single" w:sz="4" w:space="0" w:color="auto"/>
              <w:bottom w:val="single" w:sz="4" w:space="0" w:color="auto"/>
              <w:right w:val="single" w:sz="4" w:space="0" w:color="auto"/>
            </w:tcBorders>
          </w:tcPr>
          <w:p w:rsidR="005C7E51" w:rsidRPr="00603D17" w:rsidRDefault="005C7E51" w:rsidP="005C7E51">
            <w:pPr>
              <w:pStyle w:val="a3"/>
              <w:spacing w:line="360" w:lineRule="exact"/>
              <w:jc w:val="center"/>
              <w:rPr>
                <w:color w:val="auto"/>
                <w:sz w:val="26"/>
                <w:szCs w:val="26"/>
              </w:rPr>
            </w:pPr>
            <w:r w:rsidRPr="00603D17">
              <w:rPr>
                <w:color w:val="auto"/>
                <w:sz w:val="26"/>
                <w:szCs w:val="26"/>
              </w:rPr>
              <w:t>I</w:t>
            </w:r>
          </w:p>
        </w:tc>
        <w:tc>
          <w:tcPr>
            <w:tcW w:w="1136" w:type="dxa"/>
            <w:tcBorders>
              <w:top w:val="single" w:sz="4" w:space="0" w:color="auto"/>
              <w:left w:val="single" w:sz="4" w:space="0" w:color="auto"/>
              <w:bottom w:val="single" w:sz="4" w:space="0" w:color="auto"/>
              <w:right w:val="single" w:sz="4" w:space="0" w:color="auto"/>
            </w:tcBorders>
          </w:tcPr>
          <w:p w:rsidR="005C7E51" w:rsidRPr="00603D17" w:rsidRDefault="005C7E51" w:rsidP="005C7E51">
            <w:pPr>
              <w:pStyle w:val="a3"/>
              <w:spacing w:line="360" w:lineRule="exact"/>
              <w:jc w:val="center"/>
              <w:rPr>
                <w:color w:val="auto"/>
                <w:sz w:val="26"/>
                <w:szCs w:val="26"/>
              </w:rPr>
            </w:pPr>
            <w:r w:rsidRPr="00603D17">
              <w:rPr>
                <w:color w:val="auto"/>
                <w:sz w:val="26"/>
                <w:szCs w:val="26"/>
              </w:rPr>
              <w:t>II</w:t>
            </w:r>
          </w:p>
        </w:tc>
        <w:tc>
          <w:tcPr>
            <w:tcW w:w="1136" w:type="dxa"/>
            <w:tcBorders>
              <w:top w:val="single" w:sz="4" w:space="0" w:color="auto"/>
              <w:left w:val="single" w:sz="4" w:space="0" w:color="auto"/>
              <w:bottom w:val="single" w:sz="4" w:space="0" w:color="auto"/>
              <w:right w:val="single" w:sz="4" w:space="0" w:color="auto"/>
            </w:tcBorders>
          </w:tcPr>
          <w:p w:rsidR="005C7E51" w:rsidRPr="00603D17" w:rsidRDefault="005C7E51" w:rsidP="005C7E51">
            <w:pPr>
              <w:pStyle w:val="a3"/>
              <w:spacing w:line="360" w:lineRule="exact"/>
              <w:jc w:val="center"/>
              <w:rPr>
                <w:color w:val="auto"/>
                <w:sz w:val="26"/>
                <w:szCs w:val="26"/>
              </w:rPr>
            </w:pPr>
            <w:r w:rsidRPr="00603D17">
              <w:rPr>
                <w:color w:val="auto"/>
                <w:sz w:val="26"/>
                <w:szCs w:val="26"/>
              </w:rPr>
              <w:t>III</w:t>
            </w:r>
          </w:p>
        </w:tc>
        <w:tc>
          <w:tcPr>
            <w:tcW w:w="1136" w:type="dxa"/>
            <w:tcBorders>
              <w:top w:val="single" w:sz="4" w:space="0" w:color="auto"/>
              <w:left w:val="single" w:sz="4" w:space="0" w:color="auto"/>
              <w:bottom w:val="single" w:sz="4" w:space="0" w:color="auto"/>
              <w:right w:val="single" w:sz="4" w:space="0" w:color="auto"/>
            </w:tcBorders>
          </w:tcPr>
          <w:p w:rsidR="005C7E51" w:rsidRPr="00603D17" w:rsidRDefault="005C7E51" w:rsidP="005C7E51">
            <w:pPr>
              <w:pStyle w:val="a3"/>
              <w:spacing w:line="360" w:lineRule="exact"/>
              <w:jc w:val="center"/>
              <w:rPr>
                <w:color w:val="auto"/>
                <w:sz w:val="26"/>
                <w:szCs w:val="26"/>
              </w:rPr>
            </w:pPr>
            <w:r w:rsidRPr="00603D17">
              <w:rPr>
                <w:color w:val="auto"/>
                <w:sz w:val="26"/>
                <w:szCs w:val="26"/>
              </w:rPr>
              <w:t>IV</w:t>
            </w:r>
          </w:p>
        </w:tc>
        <w:tc>
          <w:tcPr>
            <w:tcW w:w="1136" w:type="dxa"/>
            <w:tcBorders>
              <w:top w:val="single" w:sz="4" w:space="0" w:color="auto"/>
              <w:left w:val="single" w:sz="4" w:space="0" w:color="auto"/>
              <w:bottom w:val="single" w:sz="4" w:space="0" w:color="auto"/>
              <w:right w:val="single" w:sz="4" w:space="0" w:color="auto"/>
            </w:tcBorders>
          </w:tcPr>
          <w:p w:rsidR="005C7E51" w:rsidRPr="00603D17" w:rsidRDefault="005C7E51" w:rsidP="005C7E51">
            <w:pPr>
              <w:pStyle w:val="a3"/>
              <w:spacing w:line="360" w:lineRule="exact"/>
              <w:jc w:val="center"/>
              <w:rPr>
                <w:color w:val="auto"/>
                <w:sz w:val="26"/>
                <w:szCs w:val="26"/>
              </w:rPr>
            </w:pPr>
            <w:r w:rsidRPr="00603D17">
              <w:rPr>
                <w:color w:val="auto"/>
                <w:sz w:val="26"/>
                <w:szCs w:val="26"/>
              </w:rPr>
              <w:t>V</w:t>
            </w:r>
          </w:p>
        </w:tc>
      </w:tr>
      <w:tr w:rsidR="0084016F" w:rsidRPr="00603D17" w:rsidTr="00B12E9E">
        <w:trPr>
          <w:jc w:val="center"/>
        </w:trPr>
        <w:tc>
          <w:tcPr>
            <w:tcW w:w="3600" w:type="dxa"/>
            <w:tcBorders>
              <w:top w:val="single" w:sz="4" w:space="0" w:color="auto"/>
              <w:left w:val="single" w:sz="4" w:space="0" w:color="auto"/>
              <w:bottom w:val="single" w:sz="4" w:space="0" w:color="auto"/>
              <w:right w:val="single" w:sz="4" w:space="0" w:color="auto"/>
            </w:tcBorders>
          </w:tcPr>
          <w:p w:rsidR="0084016F" w:rsidRPr="00603D17" w:rsidRDefault="0084016F" w:rsidP="003010B9">
            <w:pPr>
              <w:pStyle w:val="a3"/>
              <w:spacing w:line="360" w:lineRule="exact"/>
              <w:rPr>
                <w:color w:val="auto"/>
                <w:sz w:val="26"/>
                <w:szCs w:val="26"/>
              </w:rPr>
            </w:pPr>
            <w:r w:rsidRPr="00603D17">
              <w:rPr>
                <w:color w:val="auto"/>
                <w:sz w:val="26"/>
                <w:szCs w:val="26"/>
              </w:rPr>
              <w:t>Объем нагрузки,</w:t>
            </w:r>
          </w:p>
          <w:p w:rsidR="0084016F" w:rsidRPr="00603D17" w:rsidRDefault="0084016F" w:rsidP="003010B9">
            <w:pPr>
              <w:pStyle w:val="a3"/>
              <w:spacing w:line="360" w:lineRule="exact"/>
              <w:rPr>
                <w:color w:val="auto"/>
                <w:sz w:val="26"/>
                <w:szCs w:val="26"/>
              </w:rPr>
            </w:pPr>
            <w:r w:rsidRPr="00603D17">
              <w:rPr>
                <w:color w:val="auto"/>
                <w:sz w:val="26"/>
                <w:szCs w:val="26"/>
              </w:rPr>
              <w:t>% от месячной нагрузки</w:t>
            </w:r>
          </w:p>
        </w:tc>
        <w:tc>
          <w:tcPr>
            <w:tcW w:w="1135" w:type="dxa"/>
            <w:tcBorders>
              <w:top w:val="single" w:sz="4" w:space="0" w:color="auto"/>
              <w:left w:val="single" w:sz="4" w:space="0" w:color="auto"/>
              <w:bottom w:val="single" w:sz="4" w:space="0" w:color="auto"/>
              <w:right w:val="single" w:sz="4" w:space="0" w:color="auto"/>
            </w:tcBorders>
            <w:vAlign w:val="center"/>
          </w:tcPr>
          <w:p w:rsidR="0084016F" w:rsidRPr="00603D17" w:rsidRDefault="0084016F" w:rsidP="005C7E51">
            <w:pPr>
              <w:pStyle w:val="a3"/>
              <w:spacing w:line="360" w:lineRule="exact"/>
              <w:jc w:val="center"/>
              <w:rPr>
                <w:color w:val="auto"/>
                <w:sz w:val="26"/>
                <w:szCs w:val="26"/>
              </w:rPr>
            </w:pPr>
            <w:r w:rsidRPr="00603D17">
              <w:rPr>
                <w:color w:val="auto"/>
                <w:sz w:val="26"/>
                <w:szCs w:val="26"/>
              </w:rPr>
              <w:t>8–9</w:t>
            </w:r>
          </w:p>
        </w:tc>
        <w:tc>
          <w:tcPr>
            <w:tcW w:w="1136" w:type="dxa"/>
            <w:tcBorders>
              <w:top w:val="single" w:sz="4" w:space="0" w:color="auto"/>
              <w:left w:val="single" w:sz="4" w:space="0" w:color="auto"/>
              <w:bottom w:val="single" w:sz="4" w:space="0" w:color="auto"/>
              <w:right w:val="single" w:sz="4" w:space="0" w:color="auto"/>
            </w:tcBorders>
            <w:vAlign w:val="center"/>
          </w:tcPr>
          <w:p w:rsidR="0084016F" w:rsidRPr="00603D17" w:rsidRDefault="0084016F" w:rsidP="005C7E51">
            <w:pPr>
              <w:pStyle w:val="a3"/>
              <w:spacing w:line="360" w:lineRule="exact"/>
              <w:jc w:val="center"/>
              <w:rPr>
                <w:color w:val="auto"/>
                <w:sz w:val="26"/>
                <w:szCs w:val="26"/>
              </w:rPr>
            </w:pPr>
            <w:r w:rsidRPr="00603D17">
              <w:rPr>
                <w:color w:val="auto"/>
                <w:sz w:val="26"/>
                <w:szCs w:val="26"/>
              </w:rPr>
              <w:t>37–38</w:t>
            </w:r>
          </w:p>
        </w:tc>
        <w:tc>
          <w:tcPr>
            <w:tcW w:w="1136" w:type="dxa"/>
            <w:tcBorders>
              <w:top w:val="single" w:sz="4" w:space="0" w:color="auto"/>
              <w:left w:val="single" w:sz="4" w:space="0" w:color="auto"/>
              <w:bottom w:val="single" w:sz="4" w:space="0" w:color="auto"/>
              <w:right w:val="single" w:sz="4" w:space="0" w:color="auto"/>
            </w:tcBorders>
            <w:vAlign w:val="center"/>
          </w:tcPr>
          <w:p w:rsidR="0084016F" w:rsidRPr="00603D17" w:rsidRDefault="0084016F" w:rsidP="005C7E51">
            <w:pPr>
              <w:pStyle w:val="a3"/>
              <w:spacing w:line="360" w:lineRule="exact"/>
              <w:jc w:val="center"/>
              <w:rPr>
                <w:color w:val="auto"/>
                <w:sz w:val="26"/>
                <w:szCs w:val="26"/>
              </w:rPr>
            </w:pPr>
            <w:r w:rsidRPr="00603D17">
              <w:rPr>
                <w:color w:val="auto"/>
                <w:sz w:val="26"/>
                <w:szCs w:val="26"/>
              </w:rPr>
              <w:t>6–7</w:t>
            </w:r>
          </w:p>
        </w:tc>
        <w:tc>
          <w:tcPr>
            <w:tcW w:w="1136" w:type="dxa"/>
            <w:tcBorders>
              <w:top w:val="single" w:sz="4" w:space="0" w:color="auto"/>
              <w:left w:val="single" w:sz="4" w:space="0" w:color="auto"/>
              <w:bottom w:val="single" w:sz="4" w:space="0" w:color="auto"/>
              <w:right w:val="single" w:sz="4" w:space="0" w:color="auto"/>
            </w:tcBorders>
            <w:vAlign w:val="center"/>
          </w:tcPr>
          <w:p w:rsidR="0084016F" w:rsidRPr="00603D17" w:rsidRDefault="0084016F" w:rsidP="005C7E51">
            <w:pPr>
              <w:pStyle w:val="a3"/>
              <w:spacing w:line="360" w:lineRule="exact"/>
              <w:jc w:val="center"/>
              <w:rPr>
                <w:color w:val="auto"/>
                <w:sz w:val="26"/>
                <w:szCs w:val="26"/>
              </w:rPr>
            </w:pPr>
            <w:r w:rsidRPr="00603D17">
              <w:rPr>
                <w:color w:val="auto"/>
                <w:sz w:val="26"/>
                <w:szCs w:val="26"/>
              </w:rPr>
              <w:t>39–40</w:t>
            </w:r>
          </w:p>
        </w:tc>
        <w:tc>
          <w:tcPr>
            <w:tcW w:w="1136" w:type="dxa"/>
            <w:tcBorders>
              <w:top w:val="single" w:sz="4" w:space="0" w:color="auto"/>
              <w:left w:val="single" w:sz="4" w:space="0" w:color="auto"/>
              <w:bottom w:val="single" w:sz="4" w:space="0" w:color="auto"/>
              <w:right w:val="single" w:sz="4" w:space="0" w:color="auto"/>
            </w:tcBorders>
            <w:vAlign w:val="center"/>
          </w:tcPr>
          <w:p w:rsidR="0084016F" w:rsidRPr="00603D17" w:rsidRDefault="0084016F" w:rsidP="005C7E51">
            <w:pPr>
              <w:pStyle w:val="a3"/>
              <w:spacing w:line="360" w:lineRule="exact"/>
              <w:jc w:val="center"/>
              <w:rPr>
                <w:color w:val="auto"/>
                <w:sz w:val="26"/>
                <w:szCs w:val="26"/>
              </w:rPr>
            </w:pPr>
            <w:r w:rsidRPr="00603D17">
              <w:rPr>
                <w:color w:val="auto"/>
                <w:sz w:val="26"/>
                <w:szCs w:val="26"/>
              </w:rPr>
              <w:t>7–8</w:t>
            </w:r>
          </w:p>
        </w:tc>
      </w:tr>
      <w:tr w:rsidR="0084016F" w:rsidRPr="00603D17" w:rsidTr="00B12E9E">
        <w:trPr>
          <w:jc w:val="center"/>
        </w:trPr>
        <w:tc>
          <w:tcPr>
            <w:tcW w:w="3600" w:type="dxa"/>
            <w:tcBorders>
              <w:top w:val="single" w:sz="4" w:space="0" w:color="auto"/>
              <w:left w:val="single" w:sz="4" w:space="0" w:color="auto"/>
              <w:bottom w:val="single" w:sz="4" w:space="0" w:color="auto"/>
              <w:right w:val="single" w:sz="4" w:space="0" w:color="auto"/>
            </w:tcBorders>
          </w:tcPr>
          <w:p w:rsidR="0084016F" w:rsidRPr="00603D17" w:rsidRDefault="0084016F" w:rsidP="005C7E51">
            <w:pPr>
              <w:pStyle w:val="a3"/>
              <w:spacing w:line="360" w:lineRule="exact"/>
              <w:jc w:val="left"/>
              <w:rPr>
                <w:color w:val="auto"/>
                <w:sz w:val="26"/>
                <w:szCs w:val="26"/>
              </w:rPr>
            </w:pPr>
            <w:r w:rsidRPr="00603D17">
              <w:rPr>
                <w:color w:val="auto"/>
                <w:sz w:val="26"/>
                <w:szCs w:val="26"/>
              </w:rPr>
              <w:t>Объем нагрузки, рассчитанный на одн</w:t>
            </w:r>
            <w:r w:rsidR="005C7E51" w:rsidRPr="00603D17">
              <w:rPr>
                <w:color w:val="auto"/>
                <w:sz w:val="26"/>
                <w:szCs w:val="26"/>
              </w:rPr>
              <w:t>о</w:t>
            </w:r>
            <w:r w:rsidRPr="00603D17">
              <w:rPr>
                <w:color w:val="auto"/>
                <w:sz w:val="26"/>
                <w:szCs w:val="26"/>
              </w:rPr>
              <w:t xml:space="preserve"> тренировочн</w:t>
            </w:r>
            <w:r w:rsidR="005C7E51" w:rsidRPr="00603D17">
              <w:rPr>
                <w:color w:val="auto"/>
                <w:sz w:val="26"/>
                <w:szCs w:val="26"/>
              </w:rPr>
              <w:t>ое</w:t>
            </w:r>
            <w:r w:rsidRPr="00603D17">
              <w:rPr>
                <w:color w:val="auto"/>
                <w:sz w:val="26"/>
                <w:szCs w:val="26"/>
              </w:rPr>
              <w:t xml:space="preserve"> </w:t>
            </w:r>
            <w:r w:rsidR="005C7E51" w:rsidRPr="00603D17">
              <w:rPr>
                <w:color w:val="auto"/>
                <w:sz w:val="26"/>
                <w:szCs w:val="26"/>
              </w:rPr>
              <w:t>занятие</w:t>
            </w:r>
            <w:r w:rsidRPr="00603D17">
              <w:rPr>
                <w:color w:val="auto"/>
                <w:sz w:val="26"/>
                <w:szCs w:val="26"/>
              </w:rPr>
              <w:t xml:space="preserve">, % </w:t>
            </w:r>
          </w:p>
        </w:tc>
        <w:tc>
          <w:tcPr>
            <w:tcW w:w="1135" w:type="dxa"/>
            <w:tcBorders>
              <w:top w:val="single" w:sz="4" w:space="0" w:color="auto"/>
              <w:left w:val="single" w:sz="4" w:space="0" w:color="auto"/>
              <w:bottom w:val="single" w:sz="4" w:space="0" w:color="auto"/>
              <w:right w:val="single" w:sz="4" w:space="0" w:color="auto"/>
            </w:tcBorders>
            <w:vAlign w:val="center"/>
          </w:tcPr>
          <w:p w:rsidR="0084016F" w:rsidRPr="00603D17" w:rsidRDefault="0084016F" w:rsidP="005C7E51">
            <w:pPr>
              <w:pStyle w:val="a3"/>
              <w:spacing w:line="360" w:lineRule="exact"/>
              <w:jc w:val="center"/>
              <w:rPr>
                <w:color w:val="auto"/>
                <w:sz w:val="26"/>
                <w:szCs w:val="26"/>
              </w:rPr>
            </w:pPr>
            <w:r w:rsidRPr="00603D17">
              <w:rPr>
                <w:color w:val="auto"/>
                <w:sz w:val="26"/>
                <w:szCs w:val="26"/>
              </w:rPr>
              <w:t>2,4</w:t>
            </w:r>
          </w:p>
        </w:tc>
        <w:tc>
          <w:tcPr>
            <w:tcW w:w="1136" w:type="dxa"/>
            <w:tcBorders>
              <w:top w:val="single" w:sz="4" w:space="0" w:color="auto"/>
              <w:left w:val="single" w:sz="4" w:space="0" w:color="auto"/>
              <w:bottom w:val="single" w:sz="4" w:space="0" w:color="auto"/>
              <w:right w:val="single" w:sz="4" w:space="0" w:color="auto"/>
            </w:tcBorders>
            <w:vAlign w:val="center"/>
          </w:tcPr>
          <w:p w:rsidR="0084016F" w:rsidRPr="00603D17" w:rsidRDefault="0084016F" w:rsidP="005C7E51">
            <w:pPr>
              <w:pStyle w:val="a3"/>
              <w:spacing w:line="360" w:lineRule="exact"/>
              <w:jc w:val="center"/>
              <w:rPr>
                <w:color w:val="auto"/>
                <w:sz w:val="26"/>
                <w:szCs w:val="26"/>
              </w:rPr>
            </w:pPr>
            <w:r w:rsidRPr="00603D17">
              <w:rPr>
                <w:color w:val="auto"/>
                <w:sz w:val="26"/>
                <w:szCs w:val="26"/>
              </w:rPr>
              <w:t>2,7</w:t>
            </w:r>
          </w:p>
        </w:tc>
        <w:tc>
          <w:tcPr>
            <w:tcW w:w="1136" w:type="dxa"/>
            <w:tcBorders>
              <w:top w:val="single" w:sz="4" w:space="0" w:color="auto"/>
              <w:left w:val="single" w:sz="4" w:space="0" w:color="auto"/>
              <w:bottom w:val="single" w:sz="4" w:space="0" w:color="auto"/>
              <w:right w:val="single" w:sz="4" w:space="0" w:color="auto"/>
            </w:tcBorders>
            <w:vAlign w:val="center"/>
          </w:tcPr>
          <w:p w:rsidR="0084016F" w:rsidRPr="00603D17" w:rsidRDefault="0084016F" w:rsidP="005C7E51">
            <w:pPr>
              <w:pStyle w:val="a3"/>
              <w:spacing w:line="360" w:lineRule="exact"/>
              <w:jc w:val="center"/>
              <w:rPr>
                <w:color w:val="auto"/>
                <w:sz w:val="26"/>
                <w:szCs w:val="26"/>
              </w:rPr>
            </w:pPr>
            <w:r w:rsidRPr="00603D17">
              <w:rPr>
                <w:color w:val="auto"/>
                <w:sz w:val="26"/>
                <w:szCs w:val="26"/>
              </w:rPr>
              <w:t>3</w:t>
            </w:r>
            <w:r w:rsidR="00D215AF" w:rsidRPr="00603D17">
              <w:rPr>
                <w:color w:val="auto"/>
                <w:sz w:val="26"/>
                <w:szCs w:val="26"/>
              </w:rPr>
              <w:t>,0</w:t>
            </w:r>
          </w:p>
        </w:tc>
        <w:tc>
          <w:tcPr>
            <w:tcW w:w="1136" w:type="dxa"/>
            <w:tcBorders>
              <w:top w:val="single" w:sz="4" w:space="0" w:color="auto"/>
              <w:left w:val="single" w:sz="4" w:space="0" w:color="auto"/>
              <w:bottom w:val="single" w:sz="4" w:space="0" w:color="auto"/>
              <w:right w:val="single" w:sz="4" w:space="0" w:color="auto"/>
            </w:tcBorders>
            <w:vAlign w:val="center"/>
          </w:tcPr>
          <w:p w:rsidR="0084016F" w:rsidRPr="00603D17" w:rsidRDefault="0084016F" w:rsidP="005C7E51">
            <w:pPr>
              <w:pStyle w:val="a3"/>
              <w:spacing w:line="360" w:lineRule="exact"/>
              <w:jc w:val="center"/>
              <w:rPr>
                <w:color w:val="auto"/>
                <w:sz w:val="26"/>
                <w:szCs w:val="26"/>
              </w:rPr>
            </w:pPr>
            <w:r w:rsidRPr="00603D17">
              <w:rPr>
                <w:color w:val="auto"/>
                <w:sz w:val="26"/>
                <w:szCs w:val="26"/>
              </w:rPr>
              <w:t>2,9</w:t>
            </w:r>
          </w:p>
        </w:tc>
        <w:tc>
          <w:tcPr>
            <w:tcW w:w="1136" w:type="dxa"/>
            <w:tcBorders>
              <w:top w:val="single" w:sz="4" w:space="0" w:color="auto"/>
              <w:left w:val="single" w:sz="4" w:space="0" w:color="auto"/>
              <w:bottom w:val="single" w:sz="4" w:space="0" w:color="auto"/>
              <w:right w:val="single" w:sz="4" w:space="0" w:color="auto"/>
            </w:tcBorders>
            <w:vAlign w:val="center"/>
          </w:tcPr>
          <w:p w:rsidR="0084016F" w:rsidRPr="00603D17" w:rsidRDefault="0084016F" w:rsidP="005C7E51">
            <w:pPr>
              <w:pStyle w:val="a3"/>
              <w:spacing w:line="360" w:lineRule="exact"/>
              <w:jc w:val="center"/>
              <w:rPr>
                <w:color w:val="auto"/>
                <w:sz w:val="26"/>
                <w:szCs w:val="26"/>
              </w:rPr>
            </w:pPr>
            <w:r w:rsidRPr="00603D17">
              <w:rPr>
                <w:color w:val="auto"/>
                <w:sz w:val="26"/>
                <w:szCs w:val="26"/>
              </w:rPr>
              <w:t>2,6</w:t>
            </w:r>
          </w:p>
        </w:tc>
      </w:tr>
    </w:tbl>
    <w:p w:rsidR="00355B4E" w:rsidRPr="00603D17" w:rsidRDefault="00355B4E" w:rsidP="00C9213C">
      <w:pPr>
        <w:spacing w:line="100" w:lineRule="exact"/>
        <w:jc w:val="both"/>
        <w:rPr>
          <w:sz w:val="16"/>
          <w:szCs w:val="16"/>
        </w:rPr>
      </w:pPr>
    </w:p>
    <w:p w:rsidR="001D2A8C" w:rsidRPr="00603D17" w:rsidRDefault="001D2A8C" w:rsidP="00E67936">
      <w:pPr>
        <w:spacing w:line="360" w:lineRule="exact"/>
        <w:ind w:firstLine="709"/>
        <w:jc w:val="both"/>
        <w:rPr>
          <w:sz w:val="28"/>
          <w:szCs w:val="28"/>
        </w:rPr>
      </w:pPr>
      <w:r w:rsidRPr="00603D17">
        <w:rPr>
          <w:sz w:val="28"/>
          <w:szCs w:val="28"/>
        </w:rPr>
        <w:t>Таким образом,  выявлено еще одно несоответствие в планировании тренировочной нагрузки, выполняемом</w:t>
      </w:r>
      <w:r w:rsidRPr="00603D17">
        <w:rPr>
          <w:i/>
          <w:sz w:val="28"/>
          <w:szCs w:val="28"/>
        </w:rPr>
        <w:t xml:space="preserve"> с учетом биологических особенностей организма женщин</w:t>
      </w:r>
      <w:r w:rsidR="00392733" w:rsidRPr="00603D17">
        <w:rPr>
          <w:sz w:val="28"/>
          <w:szCs w:val="28"/>
        </w:rPr>
        <w:t>, вступающим</w:t>
      </w:r>
      <w:r w:rsidRPr="00603D17">
        <w:rPr>
          <w:sz w:val="28"/>
          <w:szCs w:val="28"/>
        </w:rPr>
        <w:t xml:space="preserve"> в противоречие с существующим построением годичного цикла тренировки, </w:t>
      </w:r>
      <w:r w:rsidRPr="00603D17">
        <w:rPr>
          <w:i/>
          <w:sz w:val="28"/>
          <w:szCs w:val="28"/>
        </w:rPr>
        <w:t xml:space="preserve"> не имеющим отличий по гендерному признаку</w:t>
      </w:r>
      <w:r w:rsidRPr="00603D17">
        <w:rPr>
          <w:sz w:val="28"/>
          <w:szCs w:val="28"/>
        </w:rPr>
        <w:t>.</w:t>
      </w:r>
    </w:p>
    <w:p w:rsidR="005C7E51" w:rsidRPr="00603D17" w:rsidRDefault="00083F05" w:rsidP="00E67936">
      <w:pPr>
        <w:pStyle w:val="a3"/>
        <w:spacing w:line="360" w:lineRule="exact"/>
        <w:ind w:firstLine="709"/>
        <w:rPr>
          <w:color w:val="auto"/>
        </w:rPr>
      </w:pPr>
      <w:r w:rsidRPr="00603D17">
        <w:rPr>
          <w:color w:val="auto"/>
        </w:rPr>
        <w:t>Теоретические и методические основы гендерного построения физической подготовки тяжелоатлеток</w:t>
      </w:r>
      <w:r w:rsidR="00386340" w:rsidRPr="00603D17">
        <w:rPr>
          <w:color w:val="auto"/>
        </w:rPr>
        <w:t>, позволяющие устранить выявленное противоречие,</w:t>
      </w:r>
      <w:r w:rsidRPr="00603D17">
        <w:rPr>
          <w:color w:val="auto"/>
        </w:rPr>
        <w:t xml:space="preserve"> </w:t>
      </w:r>
      <w:r w:rsidR="00392733" w:rsidRPr="00603D17">
        <w:rPr>
          <w:color w:val="auto"/>
        </w:rPr>
        <w:t xml:space="preserve">впервые </w:t>
      </w:r>
      <w:r w:rsidR="00392733" w:rsidRPr="00603D17">
        <w:rPr>
          <w:bCs/>
          <w:color w:val="auto"/>
        </w:rPr>
        <w:t xml:space="preserve">разработаны </w:t>
      </w:r>
      <w:r w:rsidRPr="00603D17">
        <w:rPr>
          <w:color w:val="auto"/>
        </w:rPr>
        <w:t xml:space="preserve">в нашем исследовании </w:t>
      </w:r>
      <w:r w:rsidRPr="00603D17">
        <w:rPr>
          <w:bCs/>
          <w:color w:val="auto"/>
        </w:rPr>
        <w:t xml:space="preserve">на основе введения новых </w:t>
      </w:r>
      <w:r w:rsidRPr="00603D17">
        <w:rPr>
          <w:color w:val="auto"/>
        </w:rPr>
        <w:t>дифференцированных</w:t>
      </w:r>
      <w:r w:rsidRPr="00603D17">
        <w:rPr>
          <w:bCs/>
          <w:color w:val="auto"/>
        </w:rPr>
        <w:t xml:space="preserve"> форм организации тренировочного</w:t>
      </w:r>
      <w:r w:rsidRPr="00603D17">
        <w:rPr>
          <w:color w:val="auto"/>
        </w:rPr>
        <w:t xml:space="preserve"> процесса спортсменок; новой структуры </w:t>
      </w:r>
      <w:r w:rsidR="00D31971" w:rsidRPr="00603D17">
        <w:rPr>
          <w:color w:val="auto"/>
        </w:rPr>
        <w:t xml:space="preserve">годичного цикла </w:t>
      </w:r>
      <w:r w:rsidRPr="00603D17">
        <w:rPr>
          <w:color w:val="auto"/>
        </w:rPr>
        <w:t xml:space="preserve">тренировки и новых компонентов тренировочной нагрузки, являющихся специфичными для тренировки спортсменок; </w:t>
      </w:r>
      <w:r w:rsidRPr="00603D17">
        <w:rPr>
          <w:bCs/>
          <w:color w:val="auto"/>
        </w:rPr>
        <w:t xml:space="preserve">программирования </w:t>
      </w:r>
      <w:r w:rsidRPr="00603D17">
        <w:rPr>
          <w:color w:val="auto"/>
        </w:rPr>
        <w:t xml:space="preserve">годичного цикла тренировки, впервые разработанного </w:t>
      </w:r>
      <w:r w:rsidRPr="00603D17">
        <w:rPr>
          <w:bCs/>
          <w:color w:val="auto"/>
        </w:rPr>
        <w:t xml:space="preserve">на основе новых форм организации тренировочного процесса </w:t>
      </w:r>
      <w:r w:rsidRPr="00603D17">
        <w:rPr>
          <w:color w:val="auto"/>
        </w:rPr>
        <w:t>спортсменок</w:t>
      </w:r>
      <w:r w:rsidRPr="00603D17">
        <w:rPr>
          <w:bCs/>
          <w:color w:val="auto"/>
        </w:rPr>
        <w:t>,</w:t>
      </w:r>
      <w:r w:rsidRPr="00603D17">
        <w:rPr>
          <w:color w:val="auto"/>
        </w:rPr>
        <w:t xml:space="preserve"> определяющих состав средств физической подготовки и динамику тренировочных нагрузок спортсменок.</w:t>
      </w:r>
    </w:p>
    <w:p w:rsidR="00B63F58" w:rsidRPr="00603D17" w:rsidRDefault="00B63F58" w:rsidP="00B63F58">
      <w:pPr>
        <w:pStyle w:val="a3"/>
        <w:spacing w:line="360" w:lineRule="exact"/>
        <w:ind w:firstLine="709"/>
        <w:rPr>
          <w:color w:val="auto"/>
        </w:rPr>
      </w:pPr>
      <w:r w:rsidRPr="00603D17">
        <w:rPr>
          <w:color w:val="auto"/>
        </w:rPr>
        <w:t xml:space="preserve">В ходе проведенного нами исследования </w:t>
      </w:r>
      <w:r w:rsidR="00D31971" w:rsidRPr="00603D17">
        <w:rPr>
          <w:color w:val="auto"/>
        </w:rPr>
        <w:t>м</w:t>
      </w:r>
      <w:r w:rsidRPr="00603D17">
        <w:rPr>
          <w:color w:val="auto"/>
        </w:rPr>
        <w:t xml:space="preserve">етодологической основой </w:t>
      </w:r>
      <w:r w:rsidRPr="00603D17">
        <w:rPr>
          <w:i/>
          <w:color w:val="auto"/>
        </w:rPr>
        <w:t>на философском уровне</w:t>
      </w:r>
      <w:r w:rsidRPr="00603D17">
        <w:rPr>
          <w:color w:val="auto"/>
        </w:rPr>
        <w:t xml:space="preserve"> яв</w:t>
      </w:r>
      <w:r w:rsidR="00645197" w:rsidRPr="00603D17">
        <w:rPr>
          <w:color w:val="auto"/>
        </w:rPr>
        <w:t>и</w:t>
      </w:r>
      <w:r w:rsidRPr="00603D17">
        <w:rPr>
          <w:color w:val="auto"/>
        </w:rPr>
        <w:t>лись законы диалектики, прежде всего, закон перехода количественных изменений в качественные, а также философские положения о всеобщей связи, целостности и взаимообусловленности явлений и процессов окружающего мира.</w:t>
      </w:r>
    </w:p>
    <w:p w:rsidR="00B63F58" w:rsidRPr="00603D17" w:rsidRDefault="00B63F58" w:rsidP="00B63F58">
      <w:pPr>
        <w:pStyle w:val="a3"/>
        <w:spacing w:line="360" w:lineRule="exact"/>
        <w:ind w:firstLine="709"/>
        <w:rPr>
          <w:color w:val="auto"/>
        </w:rPr>
      </w:pPr>
      <w:proofErr w:type="gramStart"/>
      <w:r w:rsidRPr="00603D17">
        <w:rPr>
          <w:i/>
          <w:color w:val="auto"/>
        </w:rPr>
        <w:t>На общенаучном уровне</w:t>
      </w:r>
      <w:r w:rsidRPr="00603D17">
        <w:rPr>
          <w:color w:val="auto"/>
        </w:rPr>
        <w:t xml:space="preserve"> использованы положения и принципы системного п</w:t>
      </w:r>
      <w:r w:rsidR="00D849FA" w:rsidRPr="00603D17">
        <w:rPr>
          <w:color w:val="auto"/>
        </w:rPr>
        <w:t>одхода (Л. ф</w:t>
      </w:r>
      <w:r w:rsidR="00CF4AA4" w:rsidRPr="00603D17">
        <w:rPr>
          <w:color w:val="auto"/>
        </w:rPr>
        <w:t xml:space="preserve">он Берталанфи, </w:t>
      </w:r>
      <w:r w:rsidRPr="00603D17">
        <w:rPr>
          <w:color w:val="auto"/>
        </w:rPr>
        <w:t>И. В. Бл</w:t>
      </w:r>
      <w:r w:rsidR="00CF4AA4" w:rsidRPr="00603D17">
        <w:rPr>
          <w:color w:val="auto"/>
        </w:rPr>
        <w:t>ауберг, Э. Г. Юдин</w:t>
      </w:r>
      <w:r w:rsidRPr="00603D17">
        <w:rPr>
          <w:color w:val="auto"/>
        </w:rPr>
        <w:t>), таксономическог</w:t>
      </w:r>
      <w:r w:rsidR="00CF4AA4" w:rsidRPr="00603D17">
        <w:rPr>
          <w:color w:val="auto"/>
        </w:rPr>
        <w:t>о подхода (</w:t>
      </w:r>
      <w:r w:rsidR="00E16020" w:rsidRPr="00603D17">
        <w:rPr>
          <w:color w:val="auto"/>
        </w:rPr>
        <w:t xml:space="preserve">В. Ф. Берков, </w:t>
      </w:r>
      <w:r w:rsidR="00CF4AA4" w:rsidRPr="00603D17">
        <w:rPr>
          <w:color w:val="auto"/>
        </w:rPr>
        <w:t>Ю. А. Воронин,</w:t>
      </w:r>
      <w:r w:rsidR="00E16020" w:rsidRPr="00603D17">
        <w:rPr>
          <w:color w:val="auto"/>
        </w:rPr>
        <w:t xml:space="preserve"> В. И. Павлюкевич, </w:t>
      </w:r>
      <w:r w:rsidR="00E16020" w:rsidRPr="00603D17">
        <w:rPr>
          <w:color w:val="auto"/>
        </w:rPr>
        <w:lastRenderedPageBreak/>
        <w:t>Я. С. Яскевич</w:t>
      </w:r>
      <w:r w:rsidRPr="00603D17">
        <w:rPr>
          <w:color w:val="auto"/>
        </w:rPr>
        <w:t>) и м</w:t>
      </w:r>
      <w:r w:rsidR="00136417" w:rsidRPr="00603D17">
        <w:rPr>
          <w:color w:val="auto"/>
        </w:rPr>
        <w:t>оделирования (Н. М. Амосов, Л. П. Матвеев,</w:t>
      </w:r>
      <w:r w:rsidRPr="00603D17">
        <w:rPr>
          <w:color w:val="auto"/>
        </w:rPr>
        <w:t xml:space="preserve"> В</w:t>
      </w:r>
      <w:r w:rsidR="00136417" w:rsidRPr="00603D17">
        <w:rPr>
          <w:color w:val="auto"/>
        </w:rPr>
        <w:t>. Н. Селуянов, Б. Н. Шустин</w:t>
      </w:r>
      <w:r w:rsidRPr="00603D17">
        <w:rPr>
          <w:color w:val="auto"/>
        </w:rPr>
        <w:t>), ориентированные на интегративное познание сложноорганизованных явлений, к которым относится «спортивная тренировка».</w:t>
      </w:r>
      <w:proofErr w:type="gramEnd"/>
    </w:p>
    <w:p w:rsidR="00B63F58" w:rsidRPr="00603D17" w:rsidRDefault="00B63F58" w:rsidP="00B63F58">
      <w:pPr>
        <w:pStyle w:val="a3"/>
        <w:spacing w:line="360" w:lineRule="exact"/>
        <w:ind w:firstLine="709"/>
        <w:rPr>
          <w:color w:val="auto"/>
        </w:rPr>
      </w:pPr>
      <w:proofErr w:type="gramStart"/>
      <w:r w:rsidRPr="00603D17">
        <w:rPr>
          <w:i/>
          <w:color w:val="auto"/>
        </w:rPr>
        <w:t>На частнонаучном уровне</w:t>
      </w:r>
      <w:r w:rsidRPr="00603D17">
        <w:rPr>
          <w:color w:val="auto"/>
        </w:rPr>
        <w:t xml:space="preserve"> методологической основой исследования являлись: антропологический подход, концепции общей теории физическо</w:t>
      </w:r>
      <w:r w:rsidR="00136417" w:rsidRPr="00603D17">
        <w:rPr>
          <w:color w:val="auto"/>
        </w:rPr>
        <w:t>й культуры (Б. А. Ашмарин, В. К. Бальсевич, В. М. Выдрин,</w:t>
      </w:r>
      <w:r w:rsidRPr="00603D17">
        <w:rPr>
          <w:color w:val="auto"/>
        </w:rPr>
        <w:t xml:space="preserve"> А. А. Гужаловский, </w:t>
      </w:r>
      <w:r w:rsidR="008446A9" w:rsidRPr="00603D17">
        <w:rPr>
          <w:color w:val="auto"/>
        </w:rPr>
        <w:t>Л. П. Матвеев</w:t>
      </w:r>
      <w:r w:rsidRPr="00603D17">
        <w:rPr>
          <w:color w:val="auto"/>
        </w:rPr>
        <w:t xml:space="preserve">); положения теории спорта и системы подготовки спортсменов (Ю. В. Верхошанский, В. М. Зациорский, Л. И. Лубышева, </w:t>
      </w:r>
      <w:r w:rsidR="00BE6EAB" w:rsidRPr="00603D17">
        <w:rPr>
          <w:color w:val="auto"/>
        </w:rPr>
        <w:t xml:space="preserve">Л. П. Матвеев, </w:t>
      </w:r>
      <w:r w:rsidRPr="00603D17">
        <w:rPr>
          <w:color w:val="auto"/>
        </w:rPr>
        <w:t xml:space="preserve">Н. Г. Озолин, В. Н. Платонов, </w:t>
      </w:r>
      <w:r w:rsidR="00136417" w:rsidRPr="00603D17">
        <w:rPr>
          <w:color w:val="auto"/>
        </w:rPr>
        <w:t>Б. Н. Шустин</w:t>
      </w:r>
      <w:r w:rsidRPr="00603D17">
        <w:rPr>
          <w:color w:val="auto"/>
        </w:rPr>
        <w:t>);</w:t>
      </w:r>
      <w:proofErr w:type="gramEnd"/>
      <w:r w:rsidRPr="00603D17">
        <w:rPr>
          <w:color w:val="auto"/>
        </w:rPr>
        <w:t xml:space="preserve"> концепция временной организации биологи</w:t>
      </w:r>
      <w:r w:rsidR="00136417" w:rsidRPr="00603D17">
        <w:rPr>
          <w:color w:val="auto"/>
        </w:rPr>
        <w:t>ческих систем (В. И. Вернадский</w:t>
      </w:r>
      <w:r w:rsidRPr="00603D17">
        <w:rPr>
          <w:color w:val="auto"/>
        </w:rPr>
        <w:t xml:space="preserve">); положения теории и методики тяжелой атлетики (А. Н. Воробьев, П. С. Горулев, Л. С. Дворкин, А. С. Медведев, </w:t>
      </w:r>
      <w:r w:rsidR="00136417" w:rsidRPr="00603D17">
        <w:rPr>
          <w:color w:val="auto"/>
        </w:rPr>
        <w:t>А. В. Черняк</w:t>
      </w:r>
      <w:r w:rsidRPr="00603D17">
        <w:rPr>
          <w:color w:val="auto"/>
        </w:rPr>
        <w:t>).</w:t>
      </w:r>
    </w:p>
    <w:p w:rsidR="00B63F58" w:rsidRPr="00603D17" w:rsidRDefault="00B63F58" w:rsidP="00B63F58">
      <w:pPr>
        <w:pStyle w:val="a3"/>
        <w:spacing w:line="360" w:lineRule="exact"/>
        <w:ind w:firstLine="709"/>
        <w:rPr>
          <w:color w:val="auto"/>
        </w:rPr>
      </w:pPr>
      <w:r w:rsidRPr="00603D17">
        <w:rPr>
          <w:i/>
          <w:color w:val="auto"/>
        </w:rPr>
        <w:t>На технологическом уровне</w:t>
      </w:r>
      <w:r w:rsidRPr="00603D17">
        <w:rPr>
          <w:color w:val="auto"/>
        </w:rPr>
        <w:t xml:space="preserve"> использовались методы исследования, обеспечивающие получение эмпирического материала и его обработку</w:t>
      </w:r>
      <w:r w:rsidR="00A23C2A" w:rsidRPr="00603D17">
        <w:rPr>
          <w:color w:val="auto"/>
        </w:rPr>
        <w:t>.</w:t>
      </w:r>
    </w:p>
    <w:p w:rsidR="00E53865" w:rsidRPr="00603D17" w:rsidRDefault="002F3AAE" w:rsidP="00D215AF">
      <w:pPr>
        <w:pStyle w:val="a3"/>
        <w:spacing w:line="360" w:lineRule="exact"/>
        <w:ind w:firstLine="709"/>
        <w:rPr>
          <w:color w:val="auto"/>
        </w:rPr>
      </w:pPr>
      <w:r w:rsidRPr="00603D17">
        <w:rPr>
          <w:color w:val="auto"/>
        </w:rPr>
        <w:t>Исследование было организовано в течение семи этапов (таблица 3).</w:t>
      </w:r>
    </w:p>
    <w:p w:rsidR="00E53865" w:rsidRPr="00603D17" w:rsidRDefault="00E53865" w:rsidP="002F3AAE">
      <w:pPr>
        <w:pStyle w:val="a3"/>
        <w:spacing w:line="360" w:lineRule="exact"/>
        <w:jc w:val="left"/>
        <w:rPr>
          <w:color w:val="auto"/>
        </w:rPr>
      </w:pPr>
    </w:p>
    <w:p w:rsidR="002F3AAE" w:rsidRPr="00603D17" w:rsidRDefault="002F3AAE" w:rsidP="002F3AAE">
      <w:pPr>
        <w:pStyle w:val="a3"/>
        <w:spacing w:line="360" w:lineRule="exact"/>
        <w:jc w:val="left"/>
        <w:rPr>
          <w:color w:val="auto"/>
        </w:rPr>
      </w:pPr>
      <w:r w:rsidRPr="00603D17">
        <w:rPr>
          <w:color w:val="auto"/>
        </w:rPr>
        <w:t>Таблица 3. – Организация</w:t>
      </w:r>
      <w:r w:rsidR="008446A9" w:rsidRPr="00603D17">
        <w:rPr>
          <w:color w:val="auto"/>
        </w:rPr>
        <w:t xml:space="preserve"> </w:t>
      </w:r>
      <w:r w:rsidRPr="00603D17">
        <w:rPr>
          <w:color w:val="auto"/>
        </w:rPr>
        <w:t xml:space="preserve"> исследования</w:t>
      </w:r>
      <w:r w:rsidR="008446A9" w:rsidRPr="00603D17">
        <w:rPr>
          <w:color w:val="auto"/>
        </w:rPr>
        <w:t xml:space="preserve"> </w:t>
      </w:r>
      <w:r w:rsidRPr="00603D17">
        <w:rPr>
          <w:color w:val="auto"/>
        </w:rPr>
        <w:t xml:space="preserve"> по изучаемой проблеме</w:t>
      </w:r>
    </w:p>
    <w:p w:rsidR="00136417" w:rsidRPr="00603D17" w:rsidRDefault="00136417" w:rsidP="002F3AAE">
      <w:pPr>
        <w:pStyle w:val="a3"/>
        <w:spacing w:line="360" w:lineRule="exact"/>
        <w:jc w:val="left"/>
        <w:rPr>
          <w:color w:val="auto"/>
        </w:rPr>
      </w:pPr>
    </w:p>
    <w:tbl>
      <w:tblPr>
        <w:tblStyle w:val="ab"/>
        <w:tblW w:w="9319" w:type="dxa"/>
        <w:jc w:val="center"/>
        <w:tblLook w:val="04A0" w:firstRow="1" w:lastRow="0" w:firstColumn="1" w:lastColumn="0" w:noHBand="0" w:noVBand="1"/>
      </w:tblPr>
      <w:tblGrid>
        <w:gridCol w:w="1834"/>
        <w:gridCol w:w="1013"/>
        <w:gridCol w:w="91"/>
        <w:gridCol w:w="51"/>
        <w:gridCol w:w="227"/>
        <w:gridCol w:w="701"/>
        <w:gridCol w:w="158"/>
        <w:gridCol w:w="17"/>
        <w:gridCol w:w="125"/>
        <w:gridCol w:w="34"/>
        <w:gridCol w:w="59"/>
        <w:gridCol w:w="603"/>
        <w:gridCol w:w="32"/>
        <w:gridCol w:w="51"/>
        <w:gridCol w:w="519"/>
        <w:gridCol w:w="30"/>
        <w:gridCol w:w="740"/>
        <w:gridCol w:w="77"/>
        <w:gridCol w:w="419"/>
        <w:gridCol w:w="360"/>
        <w:gridCol w:w="72"/>
        <w:gridCol w:w="793"/>
        <w:gridCol w:w="57"/>
        <w:gridCol w:w="1256"/>
      </w:tblGrid>
      <w:tr w:rsidR="004854EC" w:rsidRPr="00603D17" w:rsidTr="004854EC">
        <w:trPr>
          <w:jc w:val="center"/>
        </w:trPr>
        <w:tc>
          <w:tcPr>
            <w:tcW w:w="9319" w:type="dxa"/>
            <w:gridSpan w:val="24"/>
            <w:hideMark/>
          </w:tcPr>
          <w:p w:rsidR="002F2D8D" w:rsidRPr="00603D17" w:rsidRDefault="002F2D8D" w:rsidP="00136417">
            <w:pPr>
              <w:tabs>
                <w:tab w:val="left" w:pos="3135"/>
                <w:tab w:val="center" w:pos="4680"/>
              </w:tabs>
              <w:spacing w:before="60" w:after="60"/>
              <w:jc w:val="center"/>
              <w:rPr>
                <w:b/>
                <w:sz w:val="24"/>
                <w:szCs w:val="24"/>
                <w:lang w:eastAsia="en-US"/>
              </w:rPr>
            </w:pPr>
            <w:r w:rsidRPr="00603D17">
              <w:rPr>
                <w:b/>
                <w:sz w:val="24"/>
                <w:szCs w:val="24"/>
              </w:rPr>
              <w:t xml:space="preserve">I этап </w:t>
            </w:r>
            <w:r w:rsidRPr="00603D17">
              <w:rPr>
                <w:sz w:val="24"/>
                <w:szCs w:val="24"/>
              </w:rPr>
              <w:t>(1990–1994 гг.)</w:t>
            </w:r>
          </w:p>
        </w:tc>
      </w:tr>
      <w:tr w:rsidR="004854EC" w:rsidRPr="00603D17" w:rsidTr="004854EC">
        <w:trPr>
          <w:jc w:val="center"/>
        </w:trPr>
        <w:tc>
          <w:tcPr>
            <w:tcW w:w="1834" w:type="dxa"/>
            <w:hideMark/>
          </w:tcPr>
          <w:p w:rsidR="002F2D8D" w:rsidRPr="00603D17" w:rsidRDefault="00421564" w:rsidP="00C84E94">
            <w:pPr>
              <w:rPr>
                <w:sz w:val="24"/>
                <w:szCs w:val="24"/>
                <w:lang w:eastAsia="en-US"/>
              </w:rPr>
            </w:pPr>
            <w:r w:rsidRPr="00603D17">
              <w:rPr>
                <w:sz w:val="24"/>
                <w:szCs w:val="24"/>
              </w:rPr>
              <w:t xml:space="preserve">Задача </w:t>
            </w:r>
            <w:r w:rsidR="002F2D8D" w:rsidRPr="00603D17">
              <w:rPr>
                <w:sz w:val="24"/>
                <w:szCs w:val="24"/>
              </w:rPr>
              <w:t>исследования</w:t>
            </w:r>
          </w:p>
        </w:tc>
        <w:tc>
          <w:tcPr>
            <w:tcW w:w="7485" w:type="dxa"/>
            <w:gridSpan w:val="23"/>
            <w:hideMark/>
          </w:tcPr>
          <w:p w:rsidR="002F2D8D" w:rsidRPr="00603D17" w:rsidRDefault="002F2D8D" w:rsidP="00704805">
            <w:pPr>
              <w:jc w:val="both"/>
              <w:rPr>
                <w:sz w:val="24"/>
                <w:szCs w:val="24"/>
                <w:lang w:eastAsia="en-US"/>
              </w:rPr>
            </w:pPr>
            <w:r w:rsidRPr="00603D17">
              <w:rPr>
                <w:bCs/>
                <w:sz w:val="24"/>
                <w:szCs w:val="24"/>
              </w:rPr>
              <w:t xml:space="preserve">Распределение объема средств ОФП </w:t>
            </w:r>
            <w:r w:rsidRPr="00603D17">
              <w:rPr>
                <w:sz w:val="24"/>
                <w:szCs w:val="24"/>
              </w:rPr>
              <w:t xml:space="preserve">на этапах </w:t>
            </w:r>
            <w:r w:rsidR="005D4955" w:rsidRPr="00603D17">
              <w:rPr>
                <w:sz w:val="24"/>
                <w:szCs w:val="24"/>
              </w:rPr>
              <w:t xml:space="preserve">многолетней </w:t>
            </w:r>
            <w:r w:rsidRPr="00603D17">
              <w:rPr>
                <w:sz w:val="24"/>
                <w:szCs w:val="24"/>
              </w:rPr>
              <w:t xml:space="preserve">подготовки </w:t>
            </w:r>
            <w:r w:rsidR="00386340" w:rsidRPr="00603D17">
              <w:rPr>
                <w:bCs/>
                <w:sz w:val="24"/>
                <w:szCs w:val="24"/>
              </w:rPr>
              <w:t xml:space="preserve">женщин </w:t>
            </w:r>
            <w:r w:rsidRPr="00603D17">
              <w:rPr>
                <w:bCs/>
                <w:sz w:val="24"/>
                <w:szCs w:val="24"/>
              </w:rPr>
              <w:t>в соответствии с закономерностями возрастной динамики развития силовых способностей</w:t>
            </w:r>
          </w:p>
        </w:tc>
      </w:tr>
      <w:tr w:rsidR="004854EC" w:rsidRPr="00603D17" w:rsidTr="00E13263">
        <w:trPr>
          <w:trHeight w:val="330"/>
          <w:jc w:val="center"/>
        </w:trPr>
        <w:tc>
          <w:tcPr>
            <w:tcW w:w="1834" w:type="dxa"/>
            <w:vMerge w:val="restart"/>
            <w:hideMark/>
          </w:tcPr>
          <w:p w:rsidR="002F2D8D" w:rsidRPr="00603D17" w:rsidRDefault="002F2D8D" w:rsidP="00C84E94">
            <w:pPr>
              <w:rPr>
                <w:sz w:val="24"/>
                <w:szCs w:val="24"/>
                <w:lang w:eastAsia="en-US"/>
              </w:rPr>
            </w:pPr>
            <w:r w:rsidRPr="00603D17">
              <w:rPr>
                <w:sz w:val="24"/>
                <w:szCs w:val="24"/>
              </w:rPr>
              <w:t>Испытуемые</w:t>
            </w:r>
          </w:p>
        </w:tc>
        <w:tc>
          <w:tcPr>
            <w:tcW w:w="2241" w:type="dxa"/>
            <w:gridSpan w:val="6"/>
            <w:vMerge w:val="restart"/>
            <w:vAlign w:val="center"/>
            <w:hideMark/>
          </w:tcPr>
          <w:p w:rsidR="002F2D8D" w:rsidRPr="00603D17" w:rsidRDefault="002F2D8D" w:rsidP="00E13263">
            <w:pPr>
              <w:jc w:val="center"/>
              <w:rPr>
                <w:sz w:val="24"/>
                <w:szCs w:val="24"/>
              </w:rPr>
            </w:pPr>
            <w:r w:rsidRPr="00603D17">
              <w:rPr>
                <w:sz w:val="24"/>
                <w:szCs w:val="24"/>
              </w:rPr>
              <w:t>1</w:t>
            </w:r>
            <w:r w:rsidR="00D849FA" w:rsidRPr="00603D17">
              <w:rPr>
                <w:sz w:val="24"/>
                <w:szCs w:val="24"/>
              </w:rPr>
              <w:t>-й</w:t>
            </w:r>
            <w:r w:rsidRPr="00603D17">
              <w:rPr>
                <w:sz w:val="24"/>
                <w:szCs w:val="24"/>
              </w:rPr>
              <w:t xml:space="preserve"> год подготовки</w:t>
            </w:r>
          </w:p>
          <w:p w:rsidR="002F2D8D" w:rsidRPr="00603D17" w:rsidRDefault="002F2D8D" w:rsidP="00E13263">
            <w:pPr>
              <w:jc w:val="center"/>
              <w:rPr>
                <w:sz w:val="24"/>
                <w:szCs w:val="24"/>
                <w:lang w:eastAsia="en-US"/>
              </w:rPr>
            </w:pPr>
            <w:r w:rsidRPr="00603D17">
              <w:rPr>
                <w:sz w:val="24"/>
                <w:szCs w:val="24"/>
              </w:rPr>
              <w:t>14 лет</w:t>
            </w:r>
          </w:p>
        </w:tc>
        <w:tc>
          <w:tcPr>
            <w:tcW w:w="838" w:type="dxa"/>
            <w:gridSpan w:val="5"/>
            <w:hideMark/>
          </w:tcPr>
          <w:p w:rsidR="002F2D8D" w:rsidRPr="00603D17" w:rsidRDefault="002F2D8D" w:rsidP="00C84E94">
            <w:pPr>
              <w:rPr>
                <w:sz w:val="24"/>
                <w:szCs w:val="24"/>
                <w:lang w:eastAsia="en-US"/>
              </w:rPr>
            </w:pPr>
            <w:r w:rsidRPr="00603D17">
              <w:rPr>
                <w:sz w:val="24"/>
                <w:szCs w:val="24"/>
              </w:rPr>
              <w:t xml:space="preserve">2 ЭГ </w:t>
            </w:r>
          </w:p>
        </w:tc>
        <w:tc>
          <w:tcPr>
            <w:tcW w:w="1372" w:type="dxa"/>
            <w:gridSpan w:val="5"/>
            <w:hideMark/>
          </w:tcPr>
          <w:p w:rsidR="002F2D8D" w:rsidRPr="00603D17" w:rsidRDefault="002F2D8D" w:rsidP="00C84E94">
            <w:pPr>
              <w:rPr>
                <w:sz w:val="24"/>
                <w:szCs w:val="24"/>
                <w:lang w:eastAsia="en-US"/>
              </w:rPr>
            </w:pPr>
            <w:r w:rsidRPr="00603D17">
              <w:rPr>
                <w:sz w:val="24"/>
                <w:szCs w:val="24"/>
              </w:rPr>
              <w:t>по 15 чел.</w:t>
            </w:r>
          </w:p>
        </w:tc>
        <w:tc>
          <w:tcPr>
            <w:tcW w:w="856" w:type="dxa"/>
            <w:gridSpan w:val="3"/>
            <w:vAlign w:val="center"/>
            <w:hideMark/>
          </w:tcPr>
          <w:p w:rsidR="002F2D8D" w:rsidRPr="00603D17" w:rsidRDefault="002F2D8D" w:rsidP="00C84E94">
            <w:pPr>
              <w:jc w:val="center"/>
              <w:rPr>
                <w:sz w:val="24"/>
                <w:szCs w:val="24"/>
                <w:lang w:eastAsia="en-US"/>
              </w:rPr>
            </w:pPr>
            <w:r w:rsidRPr="00603D17">
              <w:rPr>
                <w:sz w:val="24"/>
                <w:szCs w:val="24"/>
              </w:rPr>
              <w:t>30</w:t>
            </w:r>
          </w:p>
        </w:tc>
        <w:tc>
          <w:tcPr>
            <w:tcW w:w="865" w:type="dxa"/>
            <w:gridSpan w:val="2"/>
            <w:vMerge w:val="restart"/>
            <w:vAlign w:val="center"/>
            <w:hideMark/>
          </w:tcPr>
          <w:p w:rsidR="002F2D8D" w:rsidRPr="00603D17" w:rsidRDefault="002F2D8D" w:rsidP="00C84E94">
            <w:pPr>
              <w:jc w:val="center"/>
              <w:rPr>
                <w:sz w:val="24"/>
                <w:szCs w:val="24"/>
                <w:lang w:eastAsia="en-US"/>
              </w:rPr>
            </w:pPr>
            <w:r w:rsidRPr="00603D17">
              <w:rPr>
                <w:sz w:val="24"/>
                <w:szCs w:val="24"/>
              </w:rPr>
              <w:t>60</w:t>
            </w:r>
          </w:p>
        </w:tc>
        <w:tc>
          <w:tcPr>
            <w:tcW w:w="1313" w:type="dxa"/>
            <w:gridSpan w:val="2"/>
            <w:vMerge w:val="restart"/>
            <w:vAlign w:val="center"/>
            <w:hideMark/>
          </w:tcPr>
          <w:p w:rsidR="002F2D8D" w:rsidRPr="00603D17" w:rsidRDefault="005D4955" w:rsidP="00C84E94">
            <w:pPr>
              <w:jc w:val="center"/>
              <w:rPr>
                <w:sz w:val="24"/>
                <w:szCs w:val="24"/>
                <w:lang w:eastAsia="en-US"/>
              </w:rPr>
            </w:pPr>
            <w:r w:rsidRPr="00603D17">
              <w:rPr>
                <w:sz w:val="24"/>
                <w:szCs w:val="24"/>
                <w:lang w:val="en-US"/>
              </w:rPr>
              <w:t>n</w:t>
            </w:r>
            <w:r w:rsidRPr="00603D17">
              <w:rPr>
                <w:sz w:val="24"/>
                <w:szCs w:val="24"/>
              </w:rPr>
              <w:t>=</w:t>
            </w:r>
            <w:r w:rsidR="002F2D8D" w:rsidRPr="00603D17">
              <w:rPr>
                <w:sz w:val="24"/>
                <w:szCs w:val="24"/>
              </w:rPr>
              <w:t>240</w:t>
            </w:r>
          </w:p>
        </w:tc>
      </w:tr>
      <w:tr w:rsidR="004854EC" w:rsidRPr="00603D17" w:rsidTr="00E13263">
        <w:trPr>
          <w:trHeight w:val="330"/>
          <w:jc w:val="center"/>
        </w:trPr>
        <w:tc>
          <w:tcPr>
            <w:tcW w:w="0" w:type="auto"/>
            <w:vMerge/>
            <w:vAlign w:val="center"/>
            <w:hideMark/>
          </w:tcPr>
          <w:p w:rsidR="002F2D8D" w:rsidRPr="00603D17" w:rsidRDefault="002F2D8D" w:rsidP="00C84E94">
            <w:pPr>
              <w:rPr>
                <w:sz w:val="24"/>
                <w:szCs w:val="24"/>
                <w:lang w:eastAsia="en-US"/>
              </w:rPr>
            </w:pPr>
          </w:p>
        </w:tc>
        <w:tc>
          <w:tcPr>
            <w:tcW w:w="2241" w:type="dxa"/>
            <w:gridSpan w:val="6"/>
            <w:vMerge/>
            <w:vAlign w:val="center"/>
            <w:hideMark/>
          </w:tcPr>
          <w:p w:rsidR="002F2D8D" w:rsidRPr="00603D17" w:rsidRDefault="002F2D8D" w:rsidP="00E13263">
            <w:pPr>
              <w:jc w:val="center"/>
              <w:rPr>
                <w:sz w:val="24"/>
                <w:szCs w:val="24"/>
                <w:lang w:eastAsia="en-US"/>
              </w:rPr>
            </w:pPr>
          </w:p>
        </w:tc>
        <w:tc>
          <w:tcPr>
            <w:tcW w:w="838" w:type="dxa"/>
            <w:gridSpan w:val="5"/>
            <w:hideMark/>
          </w:tcPr>
          <w:p w:rsidR="002F2D8D" w:rsidRPr="00603D17" w:rsidRDefault="002F2D8D" w:rsidP="00C84E94">
            <w:pPr>
              <w:rPr>
                <w:sz w:val="24"/>
                <w:szCs w:val="24"/>
                <w:lang w:eastAsia="en-US"/>
              </w:rPr>
            </w:pPr>
            <w:r w:rsidRPr="00603D17">
              <w:rPr>
                <w:sz w:val="24"/>
                <w:szCs w:val="24"/>
              </w:rPr>
              <w:t>2 КГ</w:t>
            </w:r>
          </w:p>
        </w:tc>
        <w:tc>
          <w:tcPr>
            <w:tcW w:w="1372" w:type="dxa"/>
            <w:gridSpan w:val="5"/>
            <w:hideMark/>
          </w:tcPr>
          <w:p w:rsidR="002F2D8D" w:rsidRPr="00603D17" w:rsidRDefault="002F2D8D" w:rsidP="00C84E94">
            <w:pPr>
              <w:rPr>
                <w:sz w:val="24"/>
                <w:szCs w:val="24"/>
                <w:lang w:eastAsia="en-US"/>
              </w:rPr>
            </w:pPr>
            <w:r w:rsidRPr="00603D17">
              <w:rPr>
                <w:sz w:val="24"/>
                <w:szCs w:val="24"/>
              </w:rPr>
              <w:t>по 15 чел.</w:t>
            </w:r>
          </w:p>
        </w:tc>
        <w:tc>
          <w:tcPr>
            <w:tcW w:w="856" w:type="dxa"/>
            <w:gridSpan w:val="3"/>
            <w:vAlign w:val="center"/>
            <w:hideMark/>
          </w:tcPr>
          <w:p w:rsidR="002F2D8D" w:rsidRPr="00603D17" w:rsidRDefault="002F2D8D" w:rsidP="00C84E94">
            <w:pPr>
              <w:jc w:val="center"/>
              <w:rPr>
                <w:sz w:val="24"/>
                <w:szCs w:val="24"/>
                <w:lang w:eastAsia="en-US"/>
              </w:rPr>
            </w:pPr>
            <w:r w:rsidRPr="00603D17">
              <w:rPr>
                <w:sz w:val="24"/>
                <w:szCs w:val="24"/>
              </w:rPr>
              <w:t>30</w:t>
            </w:r>
          </w:p>
        </w:tc>
        <w:tc>
          <w:tcPr>
            <w:tcW w:w="0" w:type="auto"/>
            <w:gridSpan w:val="2"/>
            <w:vMerge/>
            <w:vAlign w:val="center"/>
            <w:hideMark/>
          </w:tcPr>
          <w:p w:rsidR="002F2D8D" w:rsidRPr="00603D17" w:rsidRDefault="002F2D8D" w:rsidP="00C84E94">
            <w:pPr>
              <w:rPr>
                <w:sz w:val="24"/>
                <w:szCs w:val="24"/>
                <w:lang w:eastAsia="en-US"/>
              </w:rPr>
            </w:pPr>
          </w:p>
        </w:tc>
        <w:tc>
          <w:tcPr>
            <w:tcW w:w="0" w:type="auto"/>
            <w:gridSpan w:val="2"/>
            <w:vMerge/>
            <w:vAlign w:val="center"/>
            <w:hideMark/>
          </w:tcPr>
          <w:p w:rsidR="002F2D8D" w:rsidRPr="00603D17" w:rsidRDefault="002F2D8D" w:rsidP="00C84E94">
            <w:pPr>
              <w:rPr>
                <w:sz w:val="24"/>
                <w:szCs w:val="24"/>
                <w:lang w:eastAsia="en-US"/>
              </w:rPr>
            </w:pPr>
          </w:p>
        </w:tc>
      </w:tr>
      <w:tr w:rsidR="004854EC" w:rsidRPr="00603D17" w:rsidTr="00E13263">
        <w:trPr>
          <w:trHeight w:val="330"/>
          <w:jc w:val="center"/>
        </w:trPr>
        <w:tc>
          <w:tcPr>
            <w:tcW w:w="0" w:type="auto"/>
            <w:vMerge/>
            <w:vAlign w:val="center"/>
            <w:hideMark/>
          </w:tcPr>
          <w:p w:rsidR="002F2D8D" w:rsidRPr="00603D17" w:rsidRDefault="002F2D8D" w:rsidP="00C84E94">
            <w:pPr>
              <w:rPr>
                <w:sz w:val="24"/>
                <w:szCs w:val="24"/>
                <w:lang w:eastAsia="en-US"/>
              </w:rPr>
            </w:pPr>
          </w:p>
        </w:tc>
        <w:tc>
          <w:tcPr>
            <w:tcW w:w="2241" w:type="dxa"/>
            <w:gridSpan w:val="6"/>
            <w:vMerge w:val="restart"/>
            <w:vAlign w:val="center"/>
            <w:hideMark/>
          </w:tcPr>
          <w:p w:rsidR="002F2D8D" w:rsidRPr="00603D17" w:rsidRDefault="002F2D8D" w:rsidP="00E13263">
            <w:pPr>
              <w:jc w:val="center"/>
              <w:rPr>
                <w:sz w:val="24"/>
                <w:szCs w:val="24"/>
              </w:rPr>
            </w:pPr>
            <w:r w:rsidRPr="00603D17">
              <w:rPr>
                <w:sz w:val="24"/>
                <w:szCs w:val="24"/>
              </w:rPr>
              <w:t>2</w:t>
            </w:r>
            <w:r w:rsidR="00D849FA" w:rsidRPr="00603D17">
              <w:rPr>
                <w:sz w:val="24"/>
                <w:szCs w:val="24"/>
              </w:rPr>
              <w:t>-й</w:t>
            </w:r>
            <w:r w:rsidRPr="00603D17">
              <w:rPr>
                <w:sz w:val="24"/>
                <w:szCs w:val="24"/>
              </w:rPr>
              <w:t xml:space="preserve"> год подготовки</w:t>
            </w:r>
          </w:p>
          <w:p w:rsidR="002F2D8D" w:rsidRPr="00603D17" w:rsidRDefault="002F2D8D" w:rsidP="00E13263">
            <w:pPr>
              <w:jc w:val="center"/>
              <w:rPr>
                <w:sz w:val="24"/>
                <w:szCs w:val="24"/>
                <w:lang w:eastAsia="en-US"/>
              </w:rPr>
            </w:pPr>
            <w:r w:rsidRPr="00603D17">
              <w:rPr>
                <w:sz w:val="24"/>
                <w:szCs w:val="24"/>
              </w:rPr>
              <w:t>15 лет</w:t>
            </w:r>
          </w:p>
        </w:tc>
        <w:tc>
          <w:tcPr>
            <w:tcW w:w="838" w:type="dxa"/>
            <w:gridSpan w:val="5"/>
            <w:hideMark/>
          </w:tcPr>
          <w:p w:rsidR="002F2D8D" w:rsidRPr="00603D17" w:rsidRDefault="002F2D8D" w:rsidP="00C84E94">
            <w:pPr>
              <w:rPr>
                <w:sz w:val="24"/>
                <w:szCs w:val="24"/>
                <w:lang w:eastAsia="en-US"/>
              </w:rPr>
            </w:pPr>
            <w:r w:rsidRPr="00603D17">
              <w:rPr>
                <w:sz w:val="24"/>
                <w:szCs w:val="24"/>
              </w:rPr>
              <w:t xml:space="preserve">2 ЭГ </w:t>
            </w:r>
          </w:p>
        </w:tc>
        <w:tc>
          <w:tcPr>
            <w:tcW w:w="1372" w:type="dxa"/>
            <w:gridSpan w:val="5"/>
            <w:hideMark/>
          </w:tcPr>
          <w:p w:rsidR="002F2D8D" w:rsidRPr="00603D17" w:rsidRDefault="002F2D8D" w:rsidP="00C84E94">
            <w:pPr>
              <w:rPr>
                <w:sz w:val="24"/>
                <w:szCs w:val="24"/>
                <w:lang w:eastAsia="en-US"/>
              </w:rPr>
            </w:pPr>
            <w:r w:rsidRPr="00603D17">
              <w:rPr>
                <w:sz w:val="24"/>
                <w:szCs w:val="24"/>
              </w:rPr>
              <w:t>по 15 чел.</w:t>
            </w:r>
          </w:p>
        </w:tc>
        <w:tc>
          <w:tcPr>
            <w:tcW w:w="856" w:type="dxa"/>
            <w:gridSpan w:val="3"/>
            <w:vAlign w:val="center"/>
            <w:hideMark/>
          </w:tcPr>
          <w:p w:rsidR="002F2D8D" w:rsidRPr="00603D17" w:rsidRDefault="002F2D8D" w:rsidP="00C84E94">
            <w:pPr>
              <w:jc w:val="center"/>
              <w:rPr>
                <w:sz w:val="24"/>
                <w:szCs w:val="24"/>
                <w:lang w:eastAsia="en-US"/>
              </w:rPr>
            </w:pPr>
            <w:r w:rsidRPr="00603D17">
              <w:rPr>
                <w:sz w:val="24"/>
                <w:szCs w:val="24"/>
              </w:rPr>
              <w:t>30</w:t>
            </w:r>
          </w:p>
        </w:tc>
        <w:tc>
          <w:tcPr>
            <w:tcW w:w="865" w:type="dxa"/>
            <w:gridSpan w:val="2"/>
            <w:vMerge w:val="restart"/>
            <w:hideMark/>
          </w:tcPr>
          <w:p w:rsidR="002F2D8D" w:rsidRPr="00603D17" w:rsidRDefault="002F2D8D" w:rsidP="00C84E94">
            <w:pPr>
              <w:jc w:val="center"/>
              <w:rPr>
                <w:sz w:val="24"/>
                <w:szCs w:val="24"/>
                <w:lang w:eastAsia="en-US"/>
              </w:rPr>
            </w:pPr>
            <w:r w:rsidRPr="00603D17">
              <w:rPr>
                <w:sz w:val="24"/>
                <w:szCs w:val="24"/>
              </w:rPr>
              <w:t>60</w:t>
            </w:r>
          </w:p>
        </w:tc>
        <w:tc>
          <w:tcPr>
            <w:tcW w:w="0" w:type="auto"/>
            <w:gridSpan w:val="2"/>
            <w:vMerge/>
            <w:vAlign w:val="center"/>
            <w:hideMark/>
          </w:tcPr>
          <w:p w:rsidR="002F2D8D" w:rsidRPr="00603D17" w:rsidRDefault="002F2D8D" w:rsidP="00C84E94">
            <w:pPr>
              <w:rPr>
                <w:sz w:val="24"/>
                <w:szCs w:val="24"/>
                <w:lang w:eastAsia="en-US"/>
              </w:rPr>
            </w:pPr>
          </w:p>
        </w:tc>
      </w:tr>
      <w:tr w:rsidR="004854EC" w:rsidRPr="00603D17" w:rsidTr="00E13263">
        <w:trPr>
          <w:trHeight w:val="330"/>
          <w:jc w:val="center"/>
        </w:trPr>
        <w:tc>
          <w:tcPr>
            <w:tcW w:w="0" w:type="auto"/>
            <w:vMerge/>
            <w:vAlign w:val="center"/>
            <w:hideMark/>
          </w:tcPr>
          <w:p w:rsidR="002F2D8D" w:rsidRPr="00603D17" w:rsidRDefault="002F2D8D" w:rsidP="00C84E94">
            <w:pPr>
              <w:rPr>
                <w:sz w:val="24"/>
                <w:szCs w:val="24"/>
                <w:lang w:eastAsia="en-US"/>
              </w:rPr>
            </w:pPr>
          </w:p>
        </w:tc>
        <w:tc>
          <w:tcPr>
            <w:tcW w:w="2241" w:type="dxa"/>
            <w:gridSpan w:val="6"/>
            <w:vMerge/>
            <w:vAlign w:val="center"/>
            <w:hideMark/>
          </w:tcPr>
          <w:p w:rsidR="002F2D8D" w:rsidRPr="00603D17" w:rsidRDefault="002F2D8D" w:rsidP="00E13263">
            <w:pPr>
              <w:jc w:val="center"/>
              <w:rPr>
                <w:sz w:val="24"/>
                <w:szCs w:val="24"/>
                <w:lang w:eastAsia="en-US"/>
              </w:rPr>
            </w:pPr>
          </w:p>
        </w:tc>
        <w:tc>
          <w:tcPr>
            <w:tcW w:w="838" w:type="dxa"/>
            <w:gridSpan w:val="5"/>
            <w:hideMark/>
          </w:tcPr>
          <w:p w:rsidR="002F2D8D" w:rsidRPr="00603D17" w:rsidRDefault="002F2D8D" w:rsidP="00C84E94">
            <w:pPr>
              <w:rPr>
                <w:sz w:val="24"/>
                <w:szCs w:val="24"/>
                <w:lang w:eastAsia="en-US"/>
              </w:rPr>
            </w:pPr>
            <w:r w:rsidRPr="00603D17">
              <w:rPr>
                <w:sz w:val="24"/>
                <w:szCs w:val="24"/>
              </w:rPr>
              <w:t>2 КГ</w:t>
            </w:r>
          </w:p>
        </w:tc>
        <w:tc>
          <w:tcPr>
            <w:tcW w:w="1372" w:type="dxa"/>
            <w:gridSpan w:val="5"/>
            <w:hideMark/>
          </w:tcPr>
          <w:p w:rsidR="002F2D8D" w:rsidRPr="00603D17" w:rsidRDefault="002F2D8D" w:rsidP="00C84E94">
            <w:pPr>
              <w:rPr>
                <w:sz w:val="24"/>
                <w:szCs w:val="24"/>
                <w:lang w:eastAsia="en-US"/>
              </w:rPr>
            </w:pPr>
            <w:r w:rsidRPr="00603D17">
              <w:rPr>
                <w:sz w:val="24"/>
                <w:szCs w:val="24"/>
              </w:rPr>
              <w:t>по 15 чел.</w:t>
            </w:r>
          </w:p>
        </w:tc>
        <w:tc>
          <w:tcPr>
            <w:tcW w:w="856" w:type="dxa"/>
            <w:gridSpan w:val="3"/>
            <w:vAlign w:val="center"/>
            <w:hideMark/>
          </w:tcPr>
          <w:p w:rsidR="002F2D8D" w:rsidRPr="00603D17" w:rsidRDefault="002F2D8D" w:rsidP="00C84E94">
            <w:pPr>
              <w:jc w:val="center"/>
              <w:rPr>
                <w:sz w:val="24"/>
                <w:szCs w:val="24"/>
                <w:lang w:eastAsia="en-US"/>
              </w:rPr>
            </w:pPr>
            <w:r w:rsidRPr="00603D17">
              <w:rPr>
                <w:sz w:val="24"/>
                <w:szCs w:val="24"/>
              </w:rPr>
              <w:t>30</w:t>
            </w:r>
          </w:p>
        </w:tc>
        <w:tc>
          <w:tcPr>
            <w:tcW w:w="0" w:type="auto"/>
            <w:gridSpan w:val="2"/>
            <w:vMerge/>
            <w:vAlign w:val="center"/>
            <w:hideMark/>
          </w:tcPr>
          <w:p w:rsidR="002F2D8D" w:rsidRPr="00603D17" w:rsidRDefault="002F2D8D" w:rsidP="00C84E94">
            <w:pPr>
              <w:rPr>
                <w:sz w:val="24"/>
                <w:szCs w:val="24"/>
                <w:lang w:eastAsia="en-US"/>
              </w:rPr>
            </w:pPr>
          </w:p>
        </w:tc>
        <w:tc>
          <w:tcPr>
            <w:tcW w:w="0" w:type="auto"/>
            <w:gridSpan w:val="2"/>
            <w:vMerge/>
            <w:vAlign w:val="center"/>
            <w:hideMark/>
          </w:tcPr>
          <w:p w:rsidR="002F2D8D" w:rsidRPr="00603D17" w:rsidRDefault="002F2D8D" w:rsidP="00C84E94">
            <w:pPr>
              <w:rPr>
                <w:sz w:val="24"/>
                <w:szCs w:val="24"/>
                <w:lang w:eastAsia="en-US"/>
              </w:rPr>
            </w:pPr>
          </w:p>
        </w:tc>
      </w:tr>
      <w:tr w:rsidR="004854EC" w:rsidRPr="00603D17" w:rsidTr="00E13263">
        <w:trPr>
          <w:trHeight w:val="330"/>
          <w:jc w:val="center"/>
        </w:trPr>
        <w:tc>
          <w:tcPr>
            <w:tcW w:w="0" w:type="auto"/>
            <w:vMerge/>
            <w:vAlign w:val="center"/>
            <w:hideMark/>
          </w:tcPr>
          <w:p w:rsidR="002F2D8D" w:rsidRPr="00603D17" w:rsidRDefault="002F2D8D" w:rsidP="00C84E94">
            <w:pPr>
              <w:rPr>
                <w:sz w:val="24"/>
                <w:szCs w:val="24"/>
                <w:lang w:eastAsia="en-US"/>
              </w:rPr>
            </w:pPr>
          </w:p>
        </w:tc>
        <w:tc>
          <w:tcPr>
            <w:tcW w:w="2241" w:type="dxa"/>
            <w:gridSpan w:val="6"/>
            <w:vMerge w:val="restart"/>
            <w:vAlign w:val="center"/>
            <w:hideMark/>
          </w:tcPr>
          <w:p w:rsidR="002F2D8D" w:rsidRPr="00603D17" w:rsidRDefault="002F2D8D" w:rsidP="00E13263">
            <w:pPr>
              <w:jc w:val="center"/>
              <w:rPr>
                <w:sz w:val="24"/>
                <w:szCs w:val="24"/>
              </w:rPr>
            </w:pPr>
            <w:r w:rsidRPr="00603D17">
              <w:rPr>
                <w:sz w:val="24"/>
                <w:szCs w:val="24"/>
              </w:rPr>
              <w:t>3</w:t>
            </w:r>
            <w:r w:rsidR="00D849FA" w:rsidRPr="00603D17">
              <w:rPr>
                <w:sz w:val="24"/>
                <w:szCs w:val="24"/>
              </w:rPr>
              <w:t>-й</w:t>
            </w:r>
            <w:r w:rsidRPr="00603D17">
              <w:rPr>
                <w:sz w:val="24"/>
                <w:szCs w:val="24"/>
              </w:rPr>
              <w:t xml:space="preserve"> год подготовки</w:t>
            </w:r>
          </w:p>
          <w:p w:rsidR="002F2D8D" w:rsidRPr="00603D17" w:rsidRDefault="002F2D8D" w:rsidP="00E13263">
            <w:pPr>
              <w:jc w:val="center"/>
              <w:rPr>
                <w:sz w:val="24"/>
                <w:szCs w:val="24"/>
                <w:lang w:eastAsia="en-US"/>
              </w:rPr>
            </w:pPr>
            <w:r w:rsidRPr="00603D17">
              <w:rPr>
                <w:sz w:val="24"/>
                <w:szCs w:val="24"/>
              </w:rPr>
              <w:t>16 лет</w:t>
            </w:r>
          </w:p>
        </w:tc>
        <w:tc>
          <w:tcPr>
            <w:tcW w:w="838" w:type="dxa"/>
            <w:gridSpan w:val="5"/>
            <w:hideMark/>
          </w:tcPr>
          <w:p w:rsidR="002F2D8D" w:rsidRPr="00603D17" w:rsidRDefault="002F2D8D" w:rsidP="00C84E94">
            <w:pPr>
              <w:rPr>
                <w:sz w:val="24"/>
                <w:szCs w:val="24"/>
                <w:lang w:eastAsia="en-US"/>
              </w:rPr>
            </w:pPr>
            <w:r w:rsidRPr="00603D17">
              <w:rPr>
                <w:sz w:val="24"/>
                <w:szCs w:val="24"/>
              </w:rPr>
              <w:t xml:space="preserve">2 ЭГ </w:t>
            </w:r>
          </w:p>
        </w:tc>
        <w:tc>
          <w:tcPr>
            <w:tcW w:w="1372" w:type="dxa"/>
            <w:gridSpan w:val="5"/>
            <w:hideMark/>
          </w:tcPr>
          <w:p w:rsidR="002F2D8D" w:rsidRPr="00603D17" w:rsidRDefault="002F2D8D" w:rsidP="00C84E94">
            <w:pPr>
              <w:rPr>
                <w:sz w:val="24"/>
                <w:szCs w:val="24"/>
                <w:lang w:eastAsia="en-US"/>
              </w:rPr>
            </w:pPr>
            <w:r w:rsidRPr="00603D17">
              <w:rPr>
                <w:sz w:val="24"/>
                <w:szCs w:val="24"/>
              </w:rPr>
              <w:t>по 15 чел.</w:t>
            </w:r>
          </w:p>
        </w:tc>
        <w:tc>
          <w:tcPr>
            <w:tcW w:w="856" w:type="dxa"/>
            <w:gridSpan w:val="3"/>
            <w:vAlign w:val="center"/>
            <w:hideMark/>
          </w:tcPr>
          <w:p w:rsidR="002F2D8D" w:rsidRPr="00603D17" w:rsidRDefault="002F2D8D" w:rsidP="00C84E94">
            <w:pPr>
              <w:jc w:val="center"/>
              <w:rPr>
                <w:sz w:val="24"/>
                <w:szCs w:val="24"/>
                <w:lang w:eastAsia="en-US"/>
              </w:rPr>
            </w:pPr>
            <w:r w:rsidRPr="00603D17">
              <w:rPr>
                <w:sz w:val="24"/>
                <w:szCs w:val="24"/>
              </w:rPr>
              <w:t>30</w:t>
            </w:r>
          </w:p>
        </w:tc>
        <w:tc>
          <w:tcPr>
            <w:tcW w:w="865" w:type="dxa"/>
            <w:gridSpan w:val="2"/>
            <w:vMerge w:val="restart"/>
            <w:hideMark/>
          </w:tcPr>
          <w:p w:rsidR="002F2D8D" w:rsidRPr="00603D17" w:rsidRDefault="002F2D8D" w:rsidP="00C84E94">
            <w:pPr>
              <w:jc w:val="center"/>
              <w:rPr>
                <w:sz w:val="24"/>
                <w:szCs w:val="24"/>
                <w:lang w:eastAsia="en-US"/>
              </w:rPr>
            </w:pPr>
            <w:r w:rsidRPr="00603D17">
              <w:rPr>
                <w:sz w:val="24"/>
                <w:szCs w:val="24"/>
              </w:rPr>
              <w:t>60</w:t>
            </w:r>
          </w:p>
        </w:tc>
        <w:tc>
          <w:tcPr>
            <w:tcW w:w="0" w:type="auto"/>
            <w:gridSpan w:val="2"/>
            <w:vMerge/>
            <w:vAlign w:val="center"/>
            <w:hideMark/>
          </w:tcPr>
          <w:p w:rsidR="002F2D8D" w:rsidRPr="00603D17" w:rsidRDefault="002F2D8D" w:rsidP="00C84E94">
            <w:pPr>
              <w:rPr>
                <w:sz w:val="24"/>
                <w:szCs w:val="24"/>
                <w:lang w:eastAsia="en-US"/>
              </w:rPr>
            </w:pPr>
          </w:p>
        </w:tc>
      </w:tr>
      <w:tr w:rsidR="004854EC" w:rsidRPr="00603D17" w:rsidTr="00E13263">
        <w:trPr>
          <w:trHeight w:val="330"/>
          <w:jc w:val="center"/>
        </w:trPr>
        <w:tc>
          <w:tcPr>
            <w:tcW w:w="0" w:type="auto"/>
            <w:vMerge/>
            <w:vAlign w:val="center"/>
            <w:hideMark/>
          </w:tcPr>
          <w:p w:rsidR="002F2D8D" w:rsidRPr="00603D17" w:rsidRDefault="002F2D8D" w:rsidP="00C84E94">
            <w:pPr>
              <w:rPr>
                <w:sz w:val="24"/>
                <w:szCs w:val="24"/>
                <w:lang w:eastAsia="en-US"/>
              </w:rPr>
            </w:pPr>
          </w:p>
        </w:tc>
        <w:tc>
          <w:tcPr>
            <w:tcW w:w="2241" w:type="dxa"/>
            <w:gridSpan w:val="6"/>
            <w:vMerge/>
            <w:vAlign w:val="center"/>
            <w:hideMark/>
          </w:tcPr>
          <w:p w:rsidR="002F2D8D" w:rsidRPr="00603D17" w:rsidRDefault="002F2D8D" w:rsidP="00E13263">
            <w:pPr>
              <w:jc w:val="center"/>
              <w:rPr>
                <w:sz w:val="24"/>
                <w:szCs w:val="24"/>
                <w:lang w:eastAsia="en-US"/>
              </w:rPr>
            </w:pPr>
          </w:p>
        </w:tc>
        <w:tc>
          <w:tcPr>
            <w:tcW w:w="838" w:type="dxa"/>
            <w:gridSpan w:val="5"/>
            <w:hideMark/>
          </w:tcPr>
          <w:p w:rsidR="002F2D8D" w:rsidRPr="00603D17" w:rsidRDefault="002F2D8D" w:rsidP="00C84E94">
            <w:pPr>
              <w:rPr>
                <w:sz w:val="24"/>
                <w:szCs w:val="24"/>
                <w:lang w:eastAsia="en-US"/>
              </w:rPr>
            </w:pPr>
            <w:r w:rsidRPr="00603D17">
              <w:rPr>
                <w:sz w:val="24"/>
                <w:szCs w:val="24"/>
              </w:rPr>
              <w:t>2 КГ</w:t>
            </w:r>
          </w:p>
        </w:tc>
        <w:tc>
          <w:tcPr>
            <w:tcW w:w="1372" w:type="dxa"/>
            <w:gridSpan w:val="5"/>
            <w:hideMark/>
          </w:tcPr>
          <w:p w:rsidR="002F2D8D" w:rsidRPr="00603D17" w:rsidRDefault="002F2D8D" w:rsidP="00C84E94">
            <w:pPr>
              <w:rPr>
                <w:sz w:val="24"/>
                <w:szCs w:val="24"/>
                <w:lang w:eastAsia="en-US"/>
              </w:rPr>
            </w:pPr>
            <w:r w:rsidRPr="00603D17">
              <w:rPr>
                <w:sz w:val="24"/>
                <w:szCs w:val="24"/>
              </w:rPr>
              <w:t>по 15 чел.</w:t>
            </w:r>
          </w:p>
        </w:tc>
        <w:tc>
          <w:tcPr>
            <w:tcW w:w="856" w:type="dxa"/>
            <w:gridSpan w:val="3"/>
            <w:vAlign w:val="center"/>
            <w:hideMark/>
          </w:tcPr>
          <w:p w:rsidR="002F2D8D" w:rsidRPr="00603D17" w:rsidRDefault="002F2D8D" w:rsidP="00C84E94">
            <w:pPr>
              <w:jc w:val="center"/>
              <w:rPr>
                <w:sz w:val="24"/>
                <w:szCs w:val="24"/>
                <w:lang w:eastAsia="en-US"/>
              </w:rPr>
            </w:pPr>
            <w:r w:rsidRPr="00603D17">
              <w:rPr>
                <w:sz w:val="24"/>
                <w:szCs w:val="24"/>
              </w:rPr>
              <w:t>30</w:t>
            </w:r>
          </w:p>
        </w:tc>
        <w:tc>
          <w:tcPr>
            <w:tcW w:w="0" w:type="auto"/>
            <w:gridSpan w:val="2"/>
            <w:vMerge/>
            <w:vAlign w:val="center"/>
            <w:hideMark/>
          </w:tcPr>
          <w:p w:rsidR="002F2D8D" w:rsidRPr="00603D17" w:rsidRDefault="002F2D8D" w:rsidP="00C84E94">
            <w:pPr>
              <w:rPr>
                <w:sz w:val="24"/>
                <w:szCs w:val="24"/>
                <w:lang w:eastAsia="en-US"/>
              </w:rPr>
            </w:pPr>
          </w:p>
        </w:tc>
        <w:tc>
          <w:tcPr>
            <w:tcW w:w="0" w:type="auto"/>
            <w:gridSpan w:val="2"/>
            <w:vMerge/>
            <w:vAlign w:val="center"/>
            <w:hideMark/>
          </w:tcPr>
          <w:p w:rsidR="002F2D8D" w:rsidRPr="00603D17" w:rsidRDefault="002F2D8D" w:rsidP="00C84E94">
            <w:pPr>
              <w:rPr>
                <w:sz w:val="24"/>
                <w:szCs w:val="24"/>
                <w:lang w:eastAsia="en-US"/>
              </w:rPr>
            </w:pPr>
          </w:p>
        </w:tc>
      </w:tr>
      <w:tr w:rsidR="004854EC" w:rsidRPr="00603D17" w:rsidTr="00E13263">
        <w:trPr>
          <w:trHeight w:val="330"/>
          <w:jc w:val="center"/>
        </w:trPr>
        <w:tc>
          <w:tcPr>
            <w:tcW w:w="0" w:type="auto"/>
            <w:vMerge/>
            <w:vAlign w:val="center"/>
            <w:hideMark/>
          </w:tcPr>
          <w:p w:rsidR="002F2D8D" w:rsidRPr="00603D17" w:rsidRDefault="002F2D8D" w:rsidP="00C84E94">
            <w:pPr>
              <w:rPr>
                <w:sz w:val="24"/>
                <w:szCs w:val="24"/>
                <w:lang w:eastAsia="en-US"/>
              </w:rPr>
            </w:pPr>
          </w:p>
        </w:tc>
        <w:tc>
          <w:tcPr>
            <w:tcW w:w="2241" w:type="dxa"/>
            <w:gridSpan w:val="6"/>
            <w:vMerge w:val="restart"/>
            <w:vAlign w:val="center"/>
            <w:hideMark/>
          </w:tcPr>
          <w:p w:rsidR="002F2D8D" w:rsidRPr="00603D17" w:rsidRDefault="002F2D8D" w:rsidP="00E13263">
            <w:pPr>
              <w:jc w:val="center"/>
              <w:rPr>
                <w:sz w:val="24"/>
                <w:szCs w:val="24"/>
              </w:rPr>
            </w:pPr>
            <w:r w:rsidRPr="00603D17">
              <w:rPr>
                <w:sz w:val="24"/>
                <w:szCs w:val="24"/>
              </w:rPr>
              <w:t>4</w:t>
            </w:r>
            <w:r w:rsidR="00D849FA" w:rsidRPr="00603D17">
              <w:rPr>
                <w:sz w:val="24"/>
                <w:szCs w:val="24"/>
              </w:rPr>
              <w:t>-й</w:t>
            </w:r>
            <w:r w:rsidRPr="00603D17">
              <w:rPr>
                <w:sz w:val="24"/>
                <w:szCs w:val="24"/>
              </w:rPr>
              <w:t xml:space="preserve"> год подготовки</w:t>
            </w:r>
          </w:p>
          <w:p w:rsidR="002F2D8D" w:rsidRPr="00603D17" w:rsidRDefault="002F2D8D" w:rsidP="00E13263">
            <w:pPr>
              <w:jc w:val="center"/>
              <w:rPr>
                <w:sz w:val="24"/>
                <w:szCs w:val="24"/>
                <w:lang w:eastAsia="en-US"/>
              </w:rPr>
            </w:pPr>
            <w:r w:rsidRPr="00603D17">
              <w:rPr>
                <w:sz w:val="24"/>
                <w:szCs w:val="24"/>
              </w:rPr>
              <w:t>17 лет</w:t>
            </w:r>
          </w:p>
        </w:tc>
        <w:tc>
          <w:tcPr>
            <w:tcW w:w="838" w:type="dxa"/>
            <w:gridSpan w:val="5"/>
            <w:hideMark/>
          </w:tcPr>
          <w:p w:rsidR="002F2D8D" w:rsidRPr="00603D17" w:rsidRDefault="002F2D8D" w:rsidP="00C84E94">
            <w:pPr>
              <w:rPr>
                <w:sz w:val="24"/>
                <w:szCs w:val="24"/>
                <w:lang w:eastAsia="en-US"/>
              </w:rPr>
            </w:pPr>
            <w:r w:rsidRPr="00603D17">
              <w:rPr>
                <w:sz w:val="24"/>
                <w:szCs w:val="24"/>
              </w:rPr>
              <w:t xml:space="preserve">2 ЭГ </w:t>
            </w:r>
          </w:p>
        </w:tc>
        <w:tc>
          <w:tcPr>
            <w:tcW w:w="1372" w:type="dxa"/>
            <w:gridSpan w:val="5"/>
            <w:hideMark/>
          </w:tcPr>
          <w:p w:rsidR="002F2D8D" w:rsidRPr="00603D17" w:rsidRDefault="002F2D8D" w:rsidP="00C84E94">
            <w:pPr>
              <w:rPr>
                <w:sz w:val="24"/>
                <w:szCs w:val="24"/>
                <w:lang w:eastAsia="en-US"/>
              </w:rPr>
            </w:pPr>
            <w:r w:rsidRPr="00603D17">
              <w:rPr>
                <w:sz w:val="24"/>
                <w:szCs w:val="24"/>
              </w:rPr>
              <w:t>по 15 чел.</w:t>
            </w:r>
          </w:p>
        </w:tc>
        <w:tc>
          <w:tcPr>
            <w:tcW w:w="856" w:type="dxa"/>
            <w:gridSpan w:val="3"/>
            <w:vAlign w:val="center"/>
            <w:hideMark/>
          </w:tcPr>
          <w:p w:rsidR="002F2D8D" w:rsidRPr="00603D17" w:rsidRDefault="002F2D8D" w:rsidP="00C84E94">
            <w:pPr>
              <w:jc w:val="center"/>
              <w:rPr>
                <w:sz w:val="24"/>
                <w:szCs w:val="24"/>
                <w:lang w:eastAsia="en-US"/>
              </w:rPr>
            </w:pPr>
            <w:r w:rsidRPr="00603D17">
              <w:rPr>
                <w:sz w:val="24"/>
                <w:szCs w:val="24"/>
              </w:rPr>
              <w:t>30</w:t>
            </w:r>
          </w:p>
        </w:tc>
        <w:tc>
          <w:tcPr>
            <w:tcW w:w="865" w:type="dxa"/>
            <w:gridSpan w:val="2"/>
            <w:vMerge w:val="restart"/>
            <w:hideMark/>
          </w:tcPr>
          <w:p w:rsidR="002F2D8D" w:rsidRPr="00603D17" w:rsidRDefault="002F2D8D" w:rsidP="00C84E94">
            <w:pPr>
              <w:jc w:val="center"/>
              <w:rPr>
                <w:sz w:val="24"/>
                <w:szCs w:val="24"/>
                <w:lang w:eastAsia="en-US"/>
              </w:rPr>
            </w:pPr>
            <w:r w:rsidRPr="00603D17">
              <w:rPr>
                <w:sz w:val="24"/>
                <w:szCs w:val="24"/>
              </w:rPr>
              <w:t>60</w:t>
            </w:r>
          </w:p>
        </w:tc>
        <w:tc>
          <w:tcPr>
            <w:tcW w:w="0" w:type="auto"/>
            <w:gridSpan w:val="2"/>
            <w:vMerge/>
            <w:vAlign w:val="center"/>
            <w:hideMark/>
          </w:tcPr>
          <w:p w:rsidR="002F2D8D" w:rsidRPr="00603D17" w:rsidRDefault="002F2D8D" w:rsidP="00C84E94">
            <w:pPr>
              <w:rPr>
                <w:sz w:val="24"/>
                <w:szCs w:val="24"/>
                <w:lang w:eastAsia="en-US"/>
              </w:rPr>
            </w:pPr>
          </w:p>
        </w:tc>
      </w:tr>
      <w:tr w:rsidR="004854EC" w:rsidRPr="00603D17" w:rsidTr="004854EC">
        <w:trPr>
          <w:trHeight w:val="330"/>
          <w:jc w:val="center"/>
        </w:trPr>
        <w:tc>
          <w:tcPr>
            <w:tcW w:w="0" w:type="auto"/>
            <w:vMerge/>
            <w:vAlign w:val="center"/>
            <w:hideMark/>
          </w:tcPr>
          <w:p w:rsidR="002F2D8D" w:rsidRPr="00603D17" w:rsidRDefault="002F2D8D" w:rsidP="00C84E94">
            <w:pPr>
              <w:rPr>
                <w:sz w:val="24"/>
                <w:szCs w:val="24"/>
                <w:lang w:eastAsia="en-US"/>
              </w:rPr>
            </w:pPr>
          </w:p>
        </w:tc>
        <w:tc>
          <w:tcPr>
            <w:tcW w:w="2241" w:type="dxa"/>
            <w:gridSpan w:val="6"/>
            <w:vMerge/>
            <w:vAlign w:val="center"/>
            <w:hideMark/>
          </w:tcPr>
          <w:p w:rsidR="002F2D8D" w:rsidRPr="00603D17" w:rsidRDefault="002F2D8D" w:rsidP="00C84E94">
            <w:pPr>
              <w:rPr>
                <w:sz w:val="24"/>
                <w:szCs w:val="24"/>
                <w:lang w:eastAsia="en-US"/>
              </w:rPr>
            </w:pPr>
          </w:p>
        </w:tc>
        <w:tc>
          <w:tcPr>
            <w:tcW w:w="838" w:type="dxa"/>
            <w:gridSpan w:val="5"/>
            <w:hideMark/>
          </w:tcPr>
          <w:p w:rsidR="002F2D8D" w:rsidRPr="00603D17" w:rsidRDefault="002F2D8D" w:rsidP="00C84E94">
            <w:pPr>
              <w:rPr>
                <w:sz w:val="24"/>
                <w:szCs w:val="24"/>
                <w:lang w:eastAsia="en-US"/>
              </w:rPr>
            </w:pPr>
            <w:r w:rsidRPr="00603D17">
              <w:rPr>
                <w:sz w:val="24"/>
                <w:szCs w:val="24"/>
              </w:rPr>
              <w:t>2 КГ</w:t>
            </w:r>
          </w:p>
        </w:tc>
        <w:tc>
          <w:tcPr>
            <w:tcW w:w="1372" w:type="dxa"/>
            <w:gridSpan w:val="5"/>
            <w:hideMark/>
          </w:tcPr>
          <w:p w:rsidR="002F2D8D" w:rsidRPr="00603D17" w:rsidRDefault="002F2D8D" w:rsidP="00C84E94">
            <w:pPr>
              <w:rPr>
                <w:sz w:val="24"/>
                <w:szCs w:val="24"/>
                <w:lang w:eastAsia="en-US"/>
              </w:rPr>
            </w:pPr>
            <w:r w:rsidRPr="00603D17">
              <w:rPr>
                <w:sz w:val="24"/>
                <w:szCs w:val="24"/>
              </w:rPr>
              <w:t>по 15 чел.</w:t>
            </w:r>
          </w:p>
        </w:tc>
        <w:tc>
          <w:tcPr>
            <w:tcW w:w="856" w:type="dxa"/>
            <w:gridSpan w:val="3"/>
            <w:vAlign w:val="center"/>
            <w:hideMark/>
          </w:tcPr>
          <w:p w:rsidR="002F2D8D" w:rsidRPr="00603D17" w:rsidRDefault="002F2D8D" w:rsidP="00C84E94">
            <w:pPr>
              <w:jc w:val="center"/>
              <w:rPr>
                <w:sz w:val="24"/>
                <w:szCs w:val="24"/>
                <w:lang w:eastAsia="en-US"/>
              </w:rPr>
            </w:pPr>
            <w:r w:rsidRPr="00603D17">
              <w:rPr>
                <w:sz w:val="24"/>
                <w:szCs w:val="24"/>
              </w:rPr>
              <w:t>30</w:t>
            </w:r>
          </w:p>
        </w:tc>
        <w:tc>
          <w:tcPr>
            <w:tcW w:w="0" w:type="auto"/>
            <w:gridSpan w:val="2"/>
            <w:vMerge/>
            <w:vAlign w:val="center"/>
            <w:hideMark/>
          </w:tcPr>
          <w:p w:rsidR="002F2D8D" w:rsidRPr="00603D17" w:rsidRDefault="002F2D8D" w:rsidP="00C84E94">
            <w:pPr>
              <w:rPr>
                <w:sz w:val="24"/>
                <w:szCs w:val="24"/>
                <w:lang w:eastAsia="en-US"/>
              </w:rPr>
            </w:pPr>
          </w:p>
        </w:tc>
        <w:tc>
          <w:tcPr>
            <w:tcW w:w="0" w:type="auto"/>
            <w:gridSpan w:val="2"/>
            <w:vMerge/>
            <w:vAlign w:val="center"/>
            <w:hideMark/>
          </w:tcPr>
          <w:p w:rsidR="002F2D8D" w:rsidRPr="00603D17" w:rsidRDefault="002F2D8D" w:rsidP="00C84E94">
            <w:pPr>
              <w:rPr>
                <w:sz w:val="24"/>
                <w:szCs w:val="24"/>
                <w:lang w:eastAsia="en-US"/>
              </w:rPr>
            </w:pPr>
          </w:p>
        </w:tc>
      </w:tr>
      <w:tr w:rsidR="004854EC" w:rsidRPr="00603D17" w:rsidTr="004854EC">
        <w:trPr>
          <w:jc w:val="center"/>
        </w:trPr>
        <w:tc>
          <w:tcPr>
            <w:tcW w:w="9319" w:type="dxa"/>
            <w:gridSpan w:val="24"/>
            <w:hideMark/>
          </w:tcPr>
          <w:p w:rsidR="002F2D8D" w:rsidRPr="00603D17" w:rsidRDefault="002F2D8D" w:rsidP="00136417">
            <w:pPr>
              <w:spacing w:before="60" w:after="60"/>
              <w:jc w:val="center"/>
              <w:rPr>
                <w:b/>
                <w:sz w:val="24"/>
                <w:szCs w:val="24"/>
                <w:lang w:eastAsia="en-US"/>
              </w:rPr>
            </w:pPr>
            <w:r w:rsidRPr="00603D17">
              <w:rPr>
                <w:b/>
                <w:sz w:val="24"/>
                <w:szCs w:val="24"/>
              </w:rPr>
              <w:t xml:space="preserve">II этап </w:t>
            </w:r>
            <w:r w:rsidRPr="00603D17">
              <w:rPr>
                <w:sz w:val="24"/>
                <w:szCs w:val="24"/>
              </w:rPr>
              <w:t>(1994–1995 гг.)</w:t>
            </w:r>
          </w:p>
        </w:tc>
      </w:tr>
      <w:tr w:rsidR="004854EC" w:rsidRPr="00603D17" w:rsidTr="004854EC">
        <w:trPr>
          <w:jc w:val="center"/>
        </w:trPr>
        <w:tc>
          <w:tcPr>
            <w:tcW w:w="1834" w:type="dxa"/>
            <w:hideMark/>
          </w:tcPr>
          <w:p w:rsidR="002F2D8D" w:rsidRPr="00603D17" w:rsidRDefault="00421564" w:rsidP="00C84E94">
            <w:pPr>
              <w:rPr>
                <w:sz w:val="24"/>
                <w:szCs w:val="24"/>
                <w:lang w:eastAsia="en-US"/>
              </w:rPr>
            </w:pPr>
            <w:r w:rsidRPr="00603D17">
              <w:rPr>
                <w:sz w:val="24"/>
                <w:szCs w:val="24"/>
              </w:rPr>
              <w:t xml:space="preserve">Задача </w:t>
            </w:r>
            <w:r w:rsidR="002F2D8D" w:rsidRPr="00603D17">
              <w:rPr>
                <w:sz w:val="24"/>
                <w:szCs w:val="24"/>
              </w:rPr>
              <w:t>исследования</w:t>
            </w:r>
          </w:p>
        </w:tc>
        <w:tc>
          <w:tcPr>
            <w:tcW w:w="7485" w:type="dxa"/>
            <w:gridSpan w:val="23"/>
            <w:hideMark/>
          </w:tcPr>
          <w:p w:rsidR="002F2D8D" w:rsidRPr="00603D17" w:rsidRDefault="002F2D8D" w:rsidP="005D4955">
            <w:pPr>
              <w:jc w:val="both"/>
              <w:rPr>
                <w:sz w:val="24"/>
                <w:szCs w:val="24"/>
                <w:lang w:eastAsia="en-US"/>
              </w:rPr>
            </w:pPr>
            <w:r w:rsidRPr="00603D17">
              <w:rPr>
                <w:sz w:val="24"/>
                <w:szCs w:val="24"/>
              </w:rPr>
              <w:t>Выявление объема средств ОФП силовой направл</w:t>
            </w:r>
            <w:r w:rsidR="00704805" w:rsidRPr="00603D17">
              <w:rPr>
                <w:sz w:val="24"/>
                <w:szCs w:val="24"/>
              </w:rPr>
              <w:t>енности в годичном цикле тренировки</w:t>
            </w:r>
            <w:r w:rsidRPr="00603D17">
              <w:rPr>
                <w:sz w:val="24"/>
                <w:szCs w:val="24"/>
              </w:rPr>
              <w:t xml:space="preserve"> на этапах </w:t>
            </w:r>
            <w:r w:rsidR="00704805" w:rsidRPr="00603D17">
              <w:rPr>
                <w:sz w:val="24"/>
                <w:szCs w:val="24"/>
              </w:rPr>
              <w:t>многолетней</w:t>
            </w:r>
            <w:r w:rsidRPr="00603D17">
              <w:rPr>
                <w:sz w:val="24"/>
                <w:szCs w:val="24"/>
              </w:rPr>
              <w:t xml:space="preserve"> подготовки </w:t>
            </w:r>
          </w:p>
        </w:tc>
      </w:tr>
      <w:tr w:rsidR="00E13263" w:rsidRPr="00603D17" w:rsidTr="00E13263">
        <w:trPr>
          <w:trHeight w:val="323"/>
          <w:jc w:val="center"/>
        </w:trPr>
        <w:tc>
          <w:tcPr>
            <w:tcW w:w="1834" w:type="dxa"/>
            <w:vMerge w:val="restart"/>
            <w:hideMark/>
          </w:tcPr>
          <w:p w:rsidR="00E13263" w:rsidRPr="00603D17" w:rsidRDefault="00E13263" w:rsidP="00C84E94">
            <w:pPr>
              <w:rPr>
                <w:sz w:val="24"/>
                <w:szCs w:val="24"/>
                <w:lang w:eastAsia="en-US"/>
              </w:rPr>
            </w:pPr>
            <w:r w:rsidRPr="00603D17">
              <w:rPr>
                <w:sz w:val="24"/>
                <w:szCs w:val="24"/>
              </w:rPr>
              <w:t>Испытуемые</w:t>
            </w:r>
          </w:p>
        </w:tc>
        <w:tc>
          <w:tcPr>
            <w:tcW w:w="2258" w:type="dxa"/>
            <w:gridSpan w:val="7"/>
            <w:vMerge w:val="restart"/>
            <w:vAlign w:val="center"/>
          </w:tcPr>
          <w:p w:rsidR="00E13263" w:rsidRPr="00603D17" w:rsidRDefault="00E13263" w:rsidP="00682B5C">
            <w:pPr>
              <w:jc w:val="center"/>
              <w:rPr>
                <w:sz w:val="24"/>
                <w:szCs w:val="24"/>
              </w:rPr>
            </w:pPr>
            <w:r w:rsidRPr="00603D17">
              <w:rPr>
                <w:sz w:val="24"/>
                <w:szCs w:val="24"/>
              </w:rPr>
              <w:t>1-й год подготовки</w:t>
            </w:r>
          </w:p>
          <w:p w:rsidR="00E13263" w:rsidRPr="00603D17" w:rsidRDefault="00E13263" w:rsidP="00682B5C">
            <w:pPr>
              <w:jc w:val="center"/>
              <w:rPr>
                <w:sz w:val="24"/>
                <w:szCs w:val="24"/>
                <w:lang w:eastAsia="en-US"/>
              </w:rPr>
            </w:pPr>
            <w:r w:rsidRPr="00603D17">
              <w:rPr>
                <w:sz w:val="24"/>
                <w:szCs w:val="24"/>
              </w:rPr>
              <w:t>14 лет</w:t>
            </w:r>
          </w:p>
        </w:tc>
        <w:tc>
          <w:tcPr>
            <w:tcW w:w="853" w:type="dxa"/>
            <w:gridSpan w:val="5"/>
            <w:vAlign w:val="center"/>
            <w:hideMark/>
          </w:tcPr>
          <w:p w:rsidR="00E13263" w:rsidRPr="00603D17" w:rsidRDefault="00E13263" w:rsidP="00E13263">
            <w:pPr>
              <w:jc w:val="center"/>
              <w:rPr>
                <w:sz w:val="24"/>
                <w:szCs w:val="24"/>
                <w:lang w:eastAsia="en-US"/>
              </w:rPr>
            </w:pPr>
            <w:r w:rsidRPr="00603D17">
              <w:rPr>
                <w:sz w:val="24"/>
                <w:szCs w:val="24"/>
              </w:rPr>
              <w:t>3 ЭГ</w:t>
            </w:r>
          </w:p>
        </w:tc>
        <w:tc>
          <w:tcPr>
            <w:tcW w:w="1417" w:type="dxa"/>
            <w:gridSpan w:val="5"/>
            <w:vAlign w:val="center"/>
            <w:hideMark/>
          </w:tcPr>
          <w:p w:rsidR="00E13263" w:rsidRPr="00603D17" w:rsidRDefault="00E13263" w:rsidP="00E13263">
            <w:pPr>
              <w:jc w:val="center"/>
              <w:rPr>
                <w:sz w:val="24"/>
                <w:szCs w:val="24"/>
                <w:lang w:eastAsia="en-US"/>
              </w:rPr>
            </w:pPr>
            <w:r w:rsidRPr="00603D17">
              <w:rPr>
                <w:sz w:val="24"/>
                <w:szCs w:val="24"/>
              </w:rPr>
              <w:t>по 18 чел.</w:t>
            </w:r>
          </w:p>
        </w:tc>
        <w:tc>
          <w:tcPr>
            <w:tcW w:w="851" w:type="dxa"/>
            <w:gridSpan w:val="3"/>
            <w:vAlign w:val="center"/>
            <w:hideMark/>
          </w:tcPr>
          <w:p w:rsidR="00E13263" w:rsidRPr="00603D17" w:rsidRDefault="00E13263" w:rsidP="00C84E94">
            <w:pPr>
              <w:jc w:val="center"/>
              <w:rPr>
                <w:sz w:val="24"/>
                <w:szCs w:val="24"/>
                <w:lang w:eastAsia="en-US"/>
              </w:rPr>
            </w:pPr>
            <w:r w:rsidRPr="00603D17">
              <w:rPr>
                <w:sz w:val="24"/>
                <w:szCs w:val="24"/>
              </w:rPr>
              <w:t>54</w:t>
            </w:r>
          </w:p>
        </w:tc>
        <w:tc>
          <w:tcPr>
            <w:tcW w:w="850" w:type="dxa"/>
            <w:gridSpan w:val="2"/>
            <w:vMerge w:val="restart"/>
            <w:vAlign w:val="center"/>
            <w:hideMark/>
          </w:tcPr>
          <w:p w:rsidR="00E13263" w:rsidRPr="00603D17" w:rsidRDefault="00E13263" w:rsidP="00C84E94">
            <w:pPr>
              <w:jc w:val="center"/>
              <w:rPr>
                <w:sz w:val="24"/>
                <w:szCs w:val="24"/>
                <w:lang w:eastAsia="en-US"/>
              </w:rPr>
            </w:pPr>
            <w:r w:rsidRPr="00603D17">
              <w:rPr>
                <w:sz w:val="24"/>
                <w:szCs w:val="24"/>
              </w:rPr>
              <w:t>108</w:t>
            </w:r>
          </w:p>
        </w:tc>
        <w:tc>
          <w:tcPr>
            <w:tcW w:w="1256" w:type="dxa"/>
            <w:vMerge w:val="restart"/>
            <w:vAlign w:val="center"/>
            <w:hideMark/>
          </w:tcPr>
          <w:p w:rsidR="00E13263" w:rsidRPr="00603D17" w:rsidRDefault="00E13263" w:rsidP="00C84E94">
            <w:pPr>
              <w:jc w:val="center"/>
              <w:rPr>
                <w:sz w:val="24"/>
                <w:szCs w:val="24"/>
                <w:lang w:eastAsia="en-US"/>
              </w:rPr>
            </w:pPr>
            <w:r w:rsidRPr="00603D17">
              <w:rPr>
                <w:sz w:val="24"/>
                <w:szCs w:val="24"/>
                <w:lang w:val="en-US"/>
              </w:rPr>
              <w:t>n</w:t>
            </w:r>
            <w:r w:rsidRPr="00603D17">
              <w:rPr>
                <w:sz w:val="24"/>
                <w:szCs w:val="24"/>
              </w:rPr>
              <w:t>=432</w:t>
            </w:r>
          </w:p>
        </w:tc>
      </w:tr>
      <w:tr w:rsidR="00E13263" w:rsidRPr="00603D17" w:rsidTr="00E13263">
        <w:trPr>
          <w:trHeight w:val="322"/>
          <w:jc w:val="center"/>
        </w:trPr>
        <w:tc>
          <w:tcPr>
            <w:tcW w:w="0" w:type="auto"/>
            <w:vMerge/>
            <w:vAlign w:val="center"/>
            <w:hideMark/>
          </w:tcPr>
          <w:p w:rsidR="00E13263" w:rsidRPr="00603D17" w:rsidRDefault="00E13263" w:rsidP="00C84E94">
            <w:pPr>
              <w:rPr>
                <w:sz w:val="24"/>
                <w:szCs w:val="24"/>
                <w:lang w:eastAsia="en-US"/>
              </w:rPr>
            </w:pPr>
          </w:p>
        </w:tc>
        <w:tc>
          <w:tcPr>
            <w:tcW w:w="2258" w:type="dxa"/>
            <w:gridSpan w:val="7"/>
            <w:vMerge/>
            <w:vAlign w:val="center"/>
          </w:tcPr>
          <w:p w:rsidR="00E13263" w:rsidRPr="00603D17" w:rsidRDefault="00E13263" w:rsidP="00C84E94">
            <w:pPr>
              <w:rPr>
                <w:sz w:val="24"/>
                <w:szCs w:val="24"/>
                <w:lang w:eastAsia="en-US"/>
              </w:rPr>
            </w:pPr>
          </w:p>
        </w:tc>
        <w:tc>
          <w:tcPr>
            <w:tcW w:w="853" w:type="dxa"/>
            <w:gridSpan w:val="5"/>
            <w:vAlign w:val="center"/>
            <w:hideMark/>
          </w:tcPr>
          <w:p w:rsidR="00E13263" w:rsidRPr="00603D17" w:rsidRDefault="00E13263" w:rsidP="00E13263">
            <w:pPr>
              <w:jc w:val="center"/>
              <w:rPr>
                <w:sz w:val="24"/>
                <w:szCs w:val="24"/>
                <w:lang w:eastAsia="en-US"/>
              </w:rPr>
            </w:pPr>
            <w:r w:rsidRPr="00603D17">
              <w:rPr>
                <w:sz w:val="24"/>
                <w:szCs w:val="24"/>
              </w:rPr>
              <w:t>3 КГ</w:t>
            </w:r>
          </w:p>
        </w:tc>
        <w:tc>
          <w:tcPr>
            <w:tcW w:w="1417" w:type="dxa"/>
            <w:gridSpan w:val="5"/>
            <w:vAlign w:val="center"/>
            <w:hideMark/>
          </w:tcPr>
          <w:p w:rsidR="00E13263" w:rsidRPr="00603D17" w:rsidRDefault="00E13263" w:rsidP="00E13263">
            <w:pPr>
              <w:jc w:val="center"/>
              <w:rPr>
                <w:sz w:val="24"/>
                <w:szCs w:val="24"/>
                <w:lang w:eastAsia="en-US"/>
              </w:rPr>
            </w:pPr>
            <w:r w:rsidRPr="00603D17">
              <w:rPr>
                <w:sz w:val="24"/>
                <w:szCs w:val="24"/>
              </w:rPr>
              <w:t>по 18 чел.</w:t>
            </w:r>
          </w:p>
        </w:tc>
        <w:tc>
          <w:tcPr>
            <w:tcW w:w="851" w:type="dxa"/>
            <w:gridSpan w:val="3"/>
            <w:hideMark/>
          </w:tcPr>
          <w:p w:rsidR="00E13263" w:rsidRPr="00603D17" w:rsidRDefault="00E13263" w:rsidP="00C84E94">
            <w:pPr>
              <w:jc w:val="center"/>
              <w:rPr>
                <w:sz w:val="24"/>
                <w:szCs w:val="24"/>
                <w:lang w:eastAsia="en-US"/>
              </w:rPr>
            </w:pPr>
            <w:r w:rsidRPr="00603D17">
              <w:rPr>
                <w:sz w:val="24"/>
                <w:szCs w:val="24"/>
              </w:rPr>
              <w:t>54</w:t>
            </w:r>
          </w:p>
        </w:tc>
        <w:tc>
          <w:tcPr>
            <w:tcW w:w="850" w:type="dxa"/>
            <w:gridSpan w:val="2"/>
            <w:vMerge/>
            <w:vAlign w:val="center"/>
            <w:hideMark/>
          </w:tcPr>
          <w:p w:rsidR="00E13263" w:rsidRPr="00603D17" w:rsidRDefault="00E13263" w:rsidP="00C84E94">
            <w:pPr>
              <w:rPr>
                <w:sz w:val="24"/>
                <w:szCs w:val="24"/>
                <w:lang w:eastAsia="en-US"/>
              </w:rPr>
            </w:pPr>
          </w:p>
        </w:tc>
        <w:tc>
          <w:tcPr>
            <w:tcW w:w="1256" w:type="dxa"/>
            <w:vMerge/>
            <w:vAlign w:val="center"/>
            <w:hideMark/>
          </w:tcPr>
          <w:p w:rsidR="00E13263" w:rsidRPr="00603D17" w:rsidRDefault="00E13263" w:rsidP="00C84E94">
            <w:pPr>
              <w:rPr>
                <w:sz w:val="24"/>
                <w:szCs w:val="24"/>
                <w:lang w:eastAsia="en-US"/>
              </w:rPr>
            </w:pPr>
          </w:p>
        </w:tc>
      </w:tr>
      <w:tr w:rsidR="00E13263" w:rsidRPr="00603D17" w:rsidTr="00E13263">
        <w:trPr>
          <w:trHeight w:val="323"/>
          <w:jc w:val="center"/>
        </w:trPr>
        <w:tc>
          <w:tcPr>
            <w:tcW w:w="0" w:type="auto"/>
            <w:vMerge/>
            <w:vAlign w:val="center"/>
            <w:hideMark/>
          </w:tcPr>
          <w:p w:rsidR="00E13263" w:rsidRPr="00603D17" w:rsidRDefault="00E13263" w:rsidP="00C84E94">
            <w:pPr>
              <w:rPr>
                <w:sz w:val="24"/>
                <w:szCs w:val="24"/>
                <w:lang w:eastAsia="en-US"/>
              </w:rPr>
            </w:pPr>
          </w:p>
        </w:tc>
        <w:tc>
          <w:tcPr>
            <w:tcW w:w="2258" w:type="dxa"/>
            <w:gridSpan w:val="7"/>
            <w:vMerge w:val="restart"/>
            <w:vAlign w:val="center"/>
          </w:tcPr>
          <w:p w:rsidR="00E13263" w:rsidRPr="00603D17" w:rsidRDefault="00E13263" w:rsidP="00682B5C">
            <w:pPr>
              <w:jc w:val="center"/>
              <w:rPr>
                <w:sz w:val="24"/>
                <w:szCs w:val="24"/>
              </w:rPr>
            </w:pPr>
            <w:r w:rsidRPr="00603D17">
              <w:rPr>
                <w:sz w:val="24"/>
                <w:szCs w:val="24"/>
              </w:rPr>
              <w:t>2-й год подготовки</w:t>
            </w:r>
          </w:p>
          <w:p w:rsidR="00E13263" w:rsidRPr="00603D17" w:rsidRDefault="00E13263" w:rsidP="00682B5C">
            <w:pPr>
              <w:jc w:val="center"/>
              <w:rPr>
                <w:sz w:val="24"/>
                <w:szCs w:val="24"/>
                <w:lang w:eastAsia="en-US"/>
              </w:rPr>
            </w:pPr>
            <w:r w:rsidRPr="00603D17">
              <w:rPr>
                <w:sz w:val="24"/>
                <w:szCs w:val="24"/>
              </w:rPr>
              <w:t>15 лет</w:t>
            </w:r>
          </w:p>
        </w:tc>
        <w:tc>
          <w:tcPr>
            <w:tcW w:w="853" w:type="dxa"/>
            <w:gridSpan w:val="5"/>
            <w:vAlign w:val="center"/>
            <w:hideMark/>
          </w:tcPr>
          <w:p w:rsidR="00E13263" w:rsidRPr="00603D17" w:rsidRDefault="00E13263" w:rsidP="00E13263">
            <w:pPr>
              <w:jc w:val="center"/>
              <w:rPr>
                <w:sz w:val="24"/>
                <w:szCs w:val="24"/>
                <w:lang w:eastAsia="en-US"/>
              </w:rPr>
            </w:pPr>
            <w:r w:rsidRPr="00603D17">
              <w:rPr>
                <w:sz w:val="24"/>
                <w:szCs w:val="24"/>
              </w:rPr>
              <w:t>3 ЭГ</w:t>
            </w:r>
          </w:p>
        </w:tc>
        <w:tc>
          <w:tcPr>
            <w:tcW w:w="1417" w:type="dxa"/>
            <w:gridSpan w:val="5"/>
            <w:vAlign w:val="center"/>
            <w:hideMark/>
          </w:tcPr>
          <w:p w:rsidR="00E13263" w:rsidRPr="00603D17" w:rsidRDefault="00E13263" w:rsidP="00E13263">
            <w:pPr>
              <w:jc w:val="center"/>
              <w:rPr>
                <w:sz w:val="24"/>
                <w:szCs w:val="24"/>
                <w:lang w:eastAsia="en-US"/>
              </w:rPr>
            </w:pPr>
            <w:r w:rsidRPr="00603D17">
              <w:rPr>
                <w:sz w:val="24"/>
                <w:szCs w:val="24"/>
              </w:rPr>
              <w:t>по 18 чел.</w:t>
            </w:r>
          </w:p>
        </w:tc>
        <w:tc>
          <w:tcPr>
            <w:tcW w:w="851" w:type="dxa"/>
            <w:gridSpan w:val="3"/>
            <w:hideMark/>
          </w:tcPr>
          <w:p w:rsidR="00E13263" w:rsidRPr="00603D17" w:rsidRDefault="00E13263" w:rsidP="00C84E94">
            <w:pPr>
              <w:jc w:val="center"/>
              <w:rPr>
                <w:sz w:val="24"/>
                <w:szCs w:val="24"/>
                <w:lang w:eastAsia="en-US"/>
              </w:rPr>
            </w:pPr>
            <w:r w:rsidRPr="00603D17">
              <w:rPr>
                <w:sz w:val="24"/>
                <w:szCs w:val="24"/>
              </w:rPr>
              <w:t>54</w:t>
            </w:r>
          </w:p>
        </w:tc>
        <w:tc>
          <w:tcPr>
            <w:tcW w:w="850" w:type="dxa"/>
            <w:gridSpan w:val="2"/>
            <w:vMerge w:val="restart"/>
            <w:vAlign w:val="center"/>
            <w:hideMark/>
          </w:tcPr>
          <w:p w:rsidR="00E13263" w:rsidRPr="00603D17" w:rsidRDefault="00E13263" w:rsidP="00C84E94">
            <w:pPr>
              <w:jc w:val="center"/>
              <w:rPr>
                <w:sz w:val="24"/>
                <w:szCs w:val="24"/>
                <w:lang w:eastAsia="en-US"/>
              </w:rPr>
            </w:pPr>
            <w:r w:rsidRPr="00603D17">
              <w:rPr>
                <w:sz w:val="24"/>
                <w:szCs w:val="24"/>
              </w:rPr>
              <w:t>108</w:t>
            </w:r>
          </w:p>
        </w:tc>
        <w:tc>
          <w:tcPr>
            <w:tcW w:w="1256" w:type="dxa"/>
            <w:vMerge/>
            <w:vAlign w:val="center"/>
            <w:hideMark/>
          </w:tcPr>
          <w:p w:rsidR="00E13263" w:rsidRPr="00603D17" w:rsidRDefault="00E13263" w:rsidP="00C84E94">
            <w:pPr>
              <w:rPr>
                <w:sz w:val="24"/>
                <w:szCs w:val="24"/>
                <w:lang w:eastAsia="en-US"/>
              </w:rPr>
            </w:pPr>
          </w:p>
        </w:tc>
      </w:tr>
      <w:tr w:rsidR="00E13263" w:rsidRPr="00603D17" w:rsidTr="00E13263">
        <w:trPr>
          <w:trHeight w:val="322"/>
          <w:jc w:val="center"/>
        </w:trPr>
        <w:tc>
          <w:tcPr>
            <w:tcW w:w="0" w:type="auto"/>
            <w:vMerge/>
            <w:vAlign w:val="center"/>
            <w:hideMark/>
          </w:tcPr>
          <w:p w:rsidR="00E13263" w:rsidRPr="00603D17" w:rsidRDefault="00E13263" w:rsidP="00C84E94">
            <w:pPr>
              <w:rPr>
                <w:sz w:val="24"/>
                <w:szCs w:val="24"/>
                <w:lang w:eastAsia="en-US"/>
              </w:rPr>
            </w:pPr>
          </w:p>
        </w:tc>
        <w:tc>
          <w:tcPr>
            <w:tcW w:w="2258" w:type="dxa"/>
            <w:gridSpan w:val="7"/>
            <w:vMerge/>
            <w:vAlign w:val="center"/>
          </w:tcPr>
          <w:p w:rsidR="00E13263" w:rsidRPr="00603D17" w:rsidRDefault="00E13263" w:rsidP="00C84E94">
            <w:pPr>
              <w:rPr>
                <w:sz w:val="24"/>
                <w:szCs w:val="24"/>
                <w:lang w:eastAsia="en-US"/>
              </w:rPr>
            </w:pPr>
          </w:p>
        </w:tc>
        <w:tc>
          <w:tcPr>
            <w:tcW w:w="853" w:type="dxa"/>
            <w:gridSpan w:val="5"/>
            <w:vAlign w:val="center"/>
            <w:hideMark/>
          </w:tcPr>
          <w:p w:rsidR="00E13263" w:rsidRPr="00603D17" w:rsidRDefault="00E13263" w:rsidP="00E13263">
            <w:pPr>
              <w:jc w:val="center"/>
              <w:rPr>
                <w:sz w:val="24"/>
                <w:szCs w:val="24"/>
                <w:lang w:eastAsia="en-US"/>
              </w:rPr>
            </w:pPr>
            <w:r w:rsidRPr="00603D17">
              <w:rPr>
                <w:sz w:val="24"/>
                <w:szCs w:val="24"/>
              </w:rPr>
              <w:t>3 КГ</w:t>
            </w:r>
          </w:p>
        </w:tc>
        <w:tc>
          <w:tcPr>
            <w:tcW w:w="1417" w:type="dxa"/>
            <w:gridSpan w:val="5"/>
            <w:vAlign w:val="center"/>
            <w:hideMark/>
          </w:tcPr>
          <w:p w:rsidR="00E13263" w:rsidRPr="00603D17" w:rsidRDefault="00E13263" w:rsidP="00E13263">
            <w:pPr>
              <w:jc w:val="center"/>
              <w:rPr>
                <w:sz w:val="24"/>
                <w:szCs w:val="24"/>
                <w:lang w:eastAsia="en-US"/>
              </w:rPr>
            </w:pPr>
            <w:r w:rsidRPr="00603D17">
              <w:rPr>
                <w:sz w:val="24"/>
                <w:szCs w:val="24"/>
              </w:rPr>
              <w:t>по 18 чел.</w:t>
            </w:r>
          </w:p>
        </w:tc>
        <w:tc>
          <w:tcPr>
            <w:tcW w:w="851" w:type="dxa"/>
            <w:gridSpan w:val="3"/>
            <w:hideMark/>
          </w:tcPr>
          <w:p w:rsidR="00E13263" w:rsidRPr="00603D17" w:rsidRDefault="00E13263" w:rsidP="00C84E94">
            <w:pPr>
              <w:jc w:val="center"/>
              <w:rPr>
                <w:sz w:val="24"/>
                <w:szCs w:val="24"/>
                <w:lang w:eastAsia="en-US"/>
              </w:rPr>
            </w:pPr>
            <w:r w:rsidRPr="00603D17">
              <w:rPr>
                <w:sz w:val="24"/>
                <w:szCs w:val="24"/>
              </w:rPr>
              <w:t>54</w:t>
            </w:r>
          </w:p>
        </w:tc>
        <w:tc>
          <w:tcPr>
            <w:tcW w:w="850" w:type="dxa"/>
            <w:gridSpan w:val="2"/>
            <w:vMerge/>
            <w:vAlign w:val="center"/>
            <w:hideMark/>
          </w:tcPr>
          <w:p w:rsidR="00E13263" w:rsidRPr="00603D17" w:rsidRDefault="00E13263" w:rsidP="00C84E94">
            <w:pPr>
              <w:rPr>
                <w:sz w:val="24"/>
                <w:szCs w:val="24"/>
                <w:lang w:eastAsia="en-US"/>
              </w:rPr>
            </w:pPr>
          </w:p>
        </w:tc>
        <w:tc>
          <w:tcPr>
            <w:tcW w:w="1256" w:type="dxa"/>
            <w:vMerge/>
            <w:vAlign w:val="center"/>
            <w:hideMark/>
          </w:tcPr>
          <w:p w:rsidR="00E13263" w:rsidRPr="00603D17" w:rsidRDefault="00E13263" w:rsidP="00C84E94">
            <w:pPr>
              <w:rPr>
                <w:sz w:val="24"/>
                <w:szCs w:val="24"/>
                <w:lang w:eastAsia="en-US"/>
              </w:rPr>
            </w:pPr>
          </w:p>
        </w:tc>
      </w:tr>
      <w:tr w:rsidR="00E13263" w:rsidRPr="00603D17" w:rsidTr="00E13263">
        <w:trPr>
          <w:trHeight w:val="113"/>
          <w:jc w:val="center"/>
        </w:trPr>
        <w:tc>
          <w:tcPr>
            <w:tcW w:w="1834" w:type="dxa"/>
            <w:vMerge w:val="restart"/>
            <w:hideMark/>
          </w:tcPr>
          <w:p w:rsidR="00E13263" w:rsidRPr="00603D17" w:rsidRDefault="00E13263" w:rsidP="00C84E94">
            <w:pPr>
              <w:jc w:val="center"/>
              <w:rPr>
                <w:sz w:val="24"/>
                <w:szCs w:val="24"/>
              </w:rPr>
            </w:pPr>
            <w:r w:rsidRPr="00603D17">
              <w:rPr>
                <w:sz w:val="24"/>
                <w:szCs w:val="24"/>
              </w:rPr>
              <w:t>Испытуемые</w:t>
            </w:r>
          </w:p>
        </w:tc>
        <w:tc>
          <w:tcPr>
            <w:tcW w:w="2258" w:type="dxa"/>
            <w:gridSpan w:val="7"/>
            <w:vMerge w:val="restart"/>
            <w:vAlign w:val="center"/>
          </w:tcPr>
          <w:p w:rsidR="00E13263" w:rsidRPr="00603D17" w:rsidRDefault="00E13263" w:rsidP="00682B5C">
            <w:pPr>
              <w:jc w:val="center"/>
              <w:rPr>
                <w:sz w:val="24"/>
                <w:szCs w:val="24"/>
              </w:rPr>
            </w:pPr>
            <w:r w:rsidRPr="00603D17">
              <w:rPr>
                <w:sz w:val="24"/>
                <w:szCs w:val="24"/>
              </w:rPr>
              <w:t>3-й год подготовки</w:t>
            </w:r>
          </w:p>
          <w:p w:rsidR="00E13263" w:rsidRPr="00603D17" w:rsidRDefault="00E13263" w:rsidP="00682B5C">
            <w:pPr>
              <w:jc w:val="center"/>
              <w:rPr>
                <w:sz w:val="24"/>
                <w:szCs w:val="24"/>
                <w:lang w:eastAsia="en-US"/>
              </w:rPr>
            </w:pPr>
            <w:r w:rsidRPr="00603D17">
              <w:rPr>
                <w:sz w:val="24"/>
                <w:szCs w:val="24"/>
              </w:rPr>
              <w:t>16 лет</w:t>
            </w:r>
          </w:p>
        </w:tc>
        <w:tc>
          <w:tcPr>
            <w:tcW w:w="853" w:type="dxa"/>
            <w:gridSpan w:val="5"/>
            <w:vAlign w:val="center"/>
          </w:tcPr>
          <w:p w:rsidR="00E13263" w:rsidRPr="00603D17" w:rsidRDefault="00E13263" w:rsidP="00E13263">
            <w:pPr>
              <w:jc w:val="center"/>
              <w:rPr>
                <w:sz w:val="24"/>
                <w:szCs w:val="24"/>
                <w:lang w:eastAsia="en-US"/>
              </w:rPr>
            </w:pPr>
            <w:r w:rsidRPr="00603D17">
              <w:rPr>
                <w:sz w:val="24"/>
                <w:szCs w:val="24"/>
              </w:rPr>
              <w:t>3 ЭГ</w:t>
            </w:r>
          </w:p>
        </w:tc>
        <w:tc>
          <w:tcPr>
            <w:tcW w:w="1417" w:type="dxa"/>
            <w:gridSpan w:val="5"/>
            <w:vAlign w:val="center"/>
          </w:tcPr>
          <w:p w:rsidR="00E13263" w:rsidRPr="00603D17" w:rsidRDefault="00E13263" w:rsidP="00E13263">
            <w:pPr>
              <w:jc w:val="center"/>
              <w:rPr>
                <w:sz w:val="24"/>
                <w:szCs w:val="24"/>
                <w:lang w:eastAsia="en-US"/>
              </w:rPr>
            </w:pPr>
            <w:r w:rsidRPr="00603D17">
              <w:rPr>
                <w:sz w:val="24"/>
                <w:szCs w:val="24"/>
              </w:rPr>
              <w:t>по 18 чел.</w:t>
            </w:r>
          </w:p>
        </w:tc>
        <w:tc>
          <w:tcPr>
            <w:tcW w:w="851" w:type="dxa"/>
            <w:gridSpan w:val="3"/>
          </w:tcPr>
          <w:p w:rsidR="00E13263" w:rsidRPr="00603D17" w:rsidRDefault="00E13263" w:rsidP="00BF4785">
            <w:pPr>
              <w:jc w:val="center"/>
              <w:rPr>
                <w:sz w:val="24"/>
                <w:szCs w:val="24"/>
                <w:lang w:eastAsia="en-US"/>
              </w:rPr>
            </w:pPr>
            <w:r w:rsidRPr="00603D17">
              <w:rPr>
                <w:sz w:val="24"/>
                <w:szCs w:val="24"/>
              </w:rPr>
              <w:t>54</w:t>
            </w:r>
          </w:p>
        </w:tc>
        <w:tc>
          <w:tcPr>
            <w:tcW w:w="850" w:type="dxa"/>
            <w:gridSpan w:val="2"/>
            <w:vMerge w:val="restart"/>
            <w:vAlign w:val="center"/>
          </w:tcPr>
          <w:p w:rsidR="00E13263" w:rsidRPr="00603D17" w:rsidRDefault="00E13263" w:rsidP="00BF4785">
            <w:pPr>
              <w:jc w:val="center"/>
              <w:rPr>
                <w:sz w:val="24"/>
                <w:szCs w:val="24"/>
                <w:lang w:eastAsia="en-US"/>
              </w:rPr>
            </w:pPr>
            <w:r w:rsidRPr="00603D17">
              <w:rPr>
                <w:sz w:val="24"/>
                <w:szCs w:val="24"/>
              </w:rPr>
              <w:t>108</w:t>
            </w:r>
          </w:p>
        </w:tc>
        <w:tc>
          <w:tcPr>
            <w:tcW w:w="1256" w:type="dxa"/>
            <w:vMerge w:val="restart"/>
          </w:tcPr>
          <w:p w:rsidR="00E13263" w:rsidRPr="00603D17" w:rsidRDefault="00E13263" w:rsidP="00C84E94">
            <w:pPr>
              <w:jc w:val="center"/>
              <w:rPr>
                <w:b/>
                <w:sz w:val="24"/>
                <w:szCs w:val="24"/>
              </w:rPr>
            </w:pPr>
          </w:p>
        </w:tc>
      </w:tr>
      <w:tr w:rsidR="00E13263" w:rsidRPr="00603D17" w:rsidTr="00E13263">
        <w:trPr>
          <w:trHeight w:val="113"/>
          <w:jc w:val="center"/>
        </w:trPr>
        <w:tc>
          <w:tcPr>
            <w:tcW w:w="1834" w:type="dxa"/>
            <w:vMerge/>
            <w:hideMark/>
          </w:tcPr>
          <w:p w:rsidR="00E13263" w:rsidRPr="00603D17" w:rsidRDefault="00E13263" w:rsidP="00C84E94">
            <w:pPr>
              <w:jc w:val="center"/>
              <w:rPr>
                <w:b/>
                <w:sz w:val="24"/>
                <w:szCs w:val="24"/>
              </w:rPr>
            </w:pPr>
          </w:p>
        </w:tc>
        <w:tc>
          <w:tcPr>
            <w:tcW w:w="2258" w:type="dxa"/>
            <w:gridSpan w:val="7"/>
            <w:vMerge/>
            <w:vAlign w:val="center"/>
          </w:tcPr>
          <w:p w:rsidR="00E13263" w:rsidRPr="00603D17" w:rsidRDefault="00E13263" w:rsidP="00C84E94">
            <w:pPr>
              <w:jc w:val="center"/>
              <w:rPr>
                <w:sz w:val="24"/>
                <w:szCs w:val="24"/>
              </w:rPr>
            </w:pPr>
          </w:p>
        </w:tc>
        <w:tc>
          <w:tcPr>
            <w:tcW w:w="853" w:type="dxa"/>
            <w:gridSpan w:val="5"/>
            <w:vAlign w:val="center"/>
          </w:tcPr>
          <w:p w:rsidR="00E13263" w:rsidRPr="00603D17" w:rsidRDefault="00E13263" w:rsidP="00E13263">
            <w:pPr>
              <w:jc w:val="center"/>
              <w:rPr>
                <w:sz w:val="24"/>
                <w:szCs w:val="24"/>
                <w:lang w:eastAsia="en-US"/>
              </w:rPr>
            </w:pPr>
            <w:r w:rsidRPr="00603D17">
              <w:rPr>
                <w:sz w:val="24"/>
                <w:szCs w:val="24"/>
              </w:rPr>
              <w:t>3 ЭГ</w:t>
            </w:r>
          </w:p>
        </w:tc>
        <w:tc>
          <w:tcPr>
            <w:tcW w:w="1417" w:type="dxa"/>
            <w:gridSpan w:val="5"/>
            <w:vAlign w:val="center"/>
          </w:tcPr>
          <w:p w:rsidR="00E13263" w:rsidRPr="00603D17" w:rsidRDefault="00E13263" w:rsidP="00E13263">
            <w:pPr>
              <w:jc w:val="center"/>
              <w:rPr>
                <w:sz w:val="24"/>
                <w:szCs w:val="24"/>
                <w:lang w:eastAsia="en-US"/>
              </w:rPr>
            </w:pPr>
            <w:r w:rsidRPr="00603D17">
              <w:rPr>
                <w:sz w:val="24"/>
                <w:szCs w:val="24"/>
              </w:rPr>
              <w:t>по 18 чел.</w:t>
            </w:r>
          </w:p>
        </w:tc>
        <w:tc>
          <w:tcPr>
            <w:tcW w:w="851" w:type="dxa"/>
            <w:gridSpan w:val="3"/>
          </w:tcPr>
          <w:p w:rsidR="00E13263" w:rsidRPr="00603D17" w:rsidRDefault="00E13263" w:rsidP="00BF4785">
            <w:pPr>
              <w:jc w:val="center"/>
              <w:rPr>
                <w:sz w:val="24"/>
                <w:szCs w:val="24"/>
                <w:lang w:eastAsia="en-US"/>
              </w:rPr>
            </w:pPr>
            <w:r w:rsidRPr="00603D17">
              <w:rPr>
                <w:sz w:val="24"/>
                <w:szCs w:val="24"/>
              </w:rPr>
              <w:t>54</w:t>
            </w:r>
          </w:p>
        </w:tc>
        <w:tc>
          <w:tcPr>
            <w:tcW w:w="850" w:type="dxa"/>
            <w:gridSpan w:val="2"/>
            <w:vMerge/>
          </w:tcPr>
          <w:p w:rsidR="00E13263" w:rsidRPr="00603D17" w:rsidRDefault="00E13263" w:rsidP="00C84E94">
            <w:pPr>
              <w:jc w:val="center"/>
              <w:rPr>
                <w:b/>
                <w:sz w:val="24"/>
                <w:szCs w:val="24"/>
              </w:rPr>
            </w:pPr>
          </w:p>
        </w:tc>
        <w:tc>
          <w:tcPr>
            <w:tcW w:w="1256" w:type="dxa"/>
            <w:vMerge/>
          </w:tcPr>
          <w:p w:rsidR="00E13263" w:rsidRPr="00603D17" w:rsidRDefault="00E13263" w:rsidP="00C84E94">
            <w:pPr>
              <w:jc w:val="center"/>
              <w:rPr>
                <w:b/>
                <w:sz w:val="24"/>
                <w:szCs w:val="24"/>
              </w:rPr>
            </w:pPr>
          </w:p>
        </w:tc>
      </w:tr>
      <w:tr w:rsidR="00E13263" w:rsidRPr="00603D17" w:rsidTr="00E13263">
        <w:trPr>
          <w:trHeight w:val="362"/>
          <w:jc w:val="center"/>
        </w:trPr>
        <w:tc>
          <w:tcPr>
            <w:tcW w:w="1834" w:type="dxa"/>
            <w:vMerge/>
            <w:hideMark/>
          </w:tcPr>
          <w:p w:rsidR="00E13263" w:rsidRPr="00603D17" w:rsidRDefault="00E13263" w:rsidP="00C84E94">
            <w:pPr>
              <w:jc w:val="center"/>
              <w:rPr>
                <w:b/>
                <w:sz w:val="24"/>
                <w:szCs w:val="24"/>
              </w:rPr>
            </w:pPr>
          </w:p>
        </w:tc>
        <w:tc>
          <w:tcPr>
            <w:tcW w:w="2258" w:type="dxa"/>
            <w:gridSpan w:val="7"/>
            <w:vMerge w:val="restart"/>
            <w:vAlign w:val="center"/>
          </w:tcPr>
          <w:p w:rsidR="00E13263" w:rsidRPr="00603D17" w:rsidRDefault="00E13263" w:rsidP="00682B5C">
            <w:pPr>
              <w:jc w:val="center"/>
              <w:rPr>
                <w:sz w:val="24"/>
                <w:szCs w:val="24"/>
              </w:rPr>
            </w:pPr>
            <w:r w:rsidRPr="00603D17">
              <w:rPr>
                <w:sz w:val="24"/>
                <w:szCs w:val="24"/>
              </w:rPr>
              <w:t>4-й год подготовки</w:t>
            </w:r>
          </w:p>
          <w:p w:rsidR="00E13263" w:rsidRPr="00603D17" w:rsidRDefault="00E13263" w:rsidP="00682B5C">
            <w:pPr>
              <w:jc w:val="center"/>
              <w:rPr>
                <w:sz w:val="24"/>
                <w:szCs w:val="24"/>
                <w:lang w:eastAsia="en-US"/>
              </w:rPr>
            </w:pPr>
            <w:r w:rsidRPr="00603D17">
              <w:rPr>
                <w:sz w:val="24"/>
                <w:szCs w:val="24"/>
              </w:rPr>
              <w:t>17 лет</w:t>
            </w:r>
          </w:p>
        </w:tc>
        <w:tc>
          <w:tcPr>
            <w:tcW w:w="853" w:type="dxa"/>
            <w:gridSpan w:val="5"/>
            <w:vAlign w:val="center"/>
          </w:tcPr>
          <w:p w:rsidR="00E13263" w:rsidRPr="00603D17" w:rsidRDefault="00E13263" w:rsidP="00E13263">
            <w:pPr>
              <w:jc w:val="center"/>
              <w:rPr>
                <w:sz w:val="24"/>
                <w:szCs w:val="24"/>
              </w:rPr>
            </w:pPr>
            <w:r w:rsidRPr="00603D17">
              <w:rPr>
                <w:sz w:val="24"/>
                <w:szCs w:val="24"/>
              </w:rPr>
              <w:t>3 ЭГ</w:t>
            </w:r>
          </w:p>
        </w:tc>
        <w:tc>
          <w:tcPr>
            <w:tcW w:w="1417" w:type="dxa"/>
            <w:gridSpan w:val="5"/>
            <w:vAlign w:val="center"/>
          </w:tcPr>
          <w:p w:rsidR="00E13263" w:rsidRPr="00603D17" w:rsidRDefault="00E13263" w:rsidP="00E13263">
            <w:pPr>
              <w:jc w:val="center"/>
              <w:rPr>
                <w:sz w:val="24"/>
                <w:szCs w:val="24"/>
              </w:rPr>
            </w:pPr>
            <w:r w:rsidRPr="00603D17">
              <w:rPr>
                <w:sz w:val="24"/>
                <w:szCs w:val="24"/>
              </w:rPr>
              <w:t>по 18 чел.</w:t>
            </w:r>
          </w:p>
        </w:tc>
        <w:tc>
          <w:tcPr>
            <w:tcW w:w="851" w:type="dxa"/>
            <w:gridSpan w:val="3"/>
          </w:tcPr>
          <w:p w:rsidR="00E13263" w:rsidRPr="00603D17" w:rsidRDefault="00E13263" w:rsidP="00C84E94">
            <w:pPr>
              <w:jc w:val="center"/>
              <w:rPr>
                <w:sz w:val="24"/>
                <w:szCs w:val="24"/>
              </w:rPr>
            </w:pPr>
            <w:r w:rsidRPr="00603D17">
              <w:rPr>
                <w:sz w:val="24"/>
                <w:szCs w:val="24"/>
              </w:rPr>
              <w:t>54</w:t>
            </w:r>
          </w:p>
        </w:tc>
        <w:tc>
          <w:tcPr>
            <w:tcW w:w="850" w:type="dxa"/>
            <w:gridSpan w:val="2"/>
            <w:vMerge w:val="restart"/>
            <w:vAlign w:val="center"/>
          </w:tcPr>
          <w:p w:rsidR="00E13263" w:rsidRPr="00603D17" w:rsidRDefault="00E13263" w:rsidP="007E342C">
            <w:pPr>
              <w:tabs>
                <w:tab w:val="center" w:pos="317"/>
              </w:tabs>
              <w:jc w:val="center"/>
              <w:rPr>
                <w:sz w:val="24"/>
                <w:szCs w:val="24"/>
              </w:rPr>
            </w:pPr>
            <w:r w:rsidRPr="00603D17">
              <w:rPr>
                <w:sz w:val="24"/>
                <w:szCs w:val="24"/>
              </w:rPr>
              <w:t>108</w:t>
            </w:r>
          </w:p>
        </w:tc>
        <w:tc>
          <w:tcPr>
            <w:tcW w:w="1256" w:type="dxa"/>
            <w:vMerge w:val="restart"/>
          </w:tcPr>
          <w:p w:rsidR="00E13263" w:rsidRPr="00603D17" w:rsidRDefault="00E13263" w:rsidP="00C84E94">
            <w:pPr>
              <w:jc w:val="center"/>
              <w:rPr>
                <w:b/>
                <w:sz w:val="24"/>
                <w:szCs w:val="24"/>
              </w:rPr>
            </w:pPr>
          </w:p>
        </w:tc>
      </w:tr>
      <w:tr w:rsidR="004854EC" w:rsidRPr="00603D17" w:rsidTr="00E13263">
        <w:trPr>
          <w:trHeight w:val="397"/>
          <w:jc w:val="center"/>
        </w:trPr>
        <w:tc>
          <w:tcPr>
            <w:tcW w:w="1834" w:type="dxa"/>
            <w:vMerge/>
            <w:tcBorders>
              <w:bottom w:val="nil"/>
            </w:tcBorders>
            <w:hideMark/>
          </w:tcPr>
          <w:p w:rsidR="00133A03" w:rsidRPr="00603D17" w:rsidRDefault="00133A03" w:rsidP="00C84E94">
            <w:pPr>
              <w:jc w:val="center"/>
              <w:rPr>
                <w:b/>
                <w:sz w:val="24"/>
                <w:szCs w:val="24"/>
              </w:rPr>
            </w:pPr>
          </w:p>
        </w:tc>
        <w:tc>
          <w:tcPr>
            <w:tcW w:w="2258" w:type="dxa"/>
            <w:gridSpan w:val="7"/>
            <w:vMerge/>
            <w:tcBorders>
              <w:bottom w:val="nil"/>
            </w:tcBorders>
          </w:tcPr>
          <w:p w:rsidR="00133A03" w:rsidRPr="00603D17" w:rsidRDefault="00133A03" w:rsidP="00C84E94">
            <w:pPr>
              <w:jc w:val="center"/>
              <w:rPr>
                <w:sz w:val="24"/>
                <w:szCs w:val="24"/>
              </w:rPr>
            </w:pPr>
          </w:p>
        </w:tc>
        <w:tc>
          <w:tcPr>
            <w:tcW w:w="853" w:type="dxa"/>
            <w:gridSpan w:val="5"/>
            <w:tcBorders>
              <w:bottom w:val="nil"/>
            </w:tcBorders>
            <w:vAlign w:val="center"/>
          </w:tcPr>
          <w:p w:rsidR="00133A03" w:rsidRPr="00603D17" w:rsidRDefault="00133A03" w:rsidP="00E13263">
            <w:pPr>
              <w:jc w:val="center"/>
              <w:rPr>
                <w:b/>
                <w:sz w:val="24"/>
                <w:szCs w:val="24"/>
              </w:rPr>
            </w:pPr>
            <w:r w:rsidRPr="00603D17">
              <w:rPr>
                <w:sz w:val="24"/>
                <w:szCs w:val="24"/>
              </w:rPr>
              <w:t>3 ЭГ</w:t>
            </w:r>
          </w:p>
        </w:tc>
        <w:tc>
          <w:tcPr>
            <w:tcW w:w="1417" w:type="dxa"/>
            <w:gridSpan w:val="5"/>
            <w:tcBorders>
              <w:bottom w:val="nil"/>
            </w:tcBorders>
            <w:vAlign w:val="center"/>
          </w:tcPr>
          <w:p w:rsidR="00133A03" w:rsidRPr="00603D17" w:rsidRDefault="00133A03" w:rsidP="00E13263">
            <w:pPr>
              <w:jc w:val="center"/>
              <w:rPr>
                <w:sz w:val="24"/>
                <w:szCs w:val="24"/>
              </w:rPr>
            </w:pPr>
            <w:r w:rsidRPr="00603D17">
              <w:rPr>
                <w:sz w:val="24"/>
                <w:szCs w:val="24"/>
              </w:rPr>
              <w:t>по 18 чел.</w:t>
            </w:r>
          </w:p>
        </w:tc>
        <w:tc>
          <w:tcPr>
            <w:tcW w:w="851" w:type="dxa"/>
            <w:gridSpan w:val="3"/>
            <w:tcBorders>
              <w:bottom w:val="nil"/>
            </w:tcBorders>
          </w:tcPr>
          <w:p w:rsidR="00133A03" w:rsidRPr="00603D17" w:rsidRDefault="00133A03" w:rsidP="00C84E94">
            <w:pPr>
              <w:jc w:val="center"/>
              <w:rPr>
                <w:sz w:val="24"/>
                <w:szCs w:val="24"/>
              </w:rPr>
            </w:pPr>
            <w:r w:rsidRPr="00603D17">
              <w:rPr>
                <w:sz w:val="24"/>
                <w:szCs w:val="24"/>
              </w:rPr>
              <w:t>54</w:t>
            </w:r>
          </w:p>
        </w:tc>
        <w:tc>
          <w:tcPr>
            <w:tcW w:w="850" w:type="dxa"/>
            <w:gridSpan w:val="2"/>
            <w:vMerge/>
            <w:tcBorders>
              <w:bottom w:val="nil"/>
            </w:tcBorders>
          </w:tcPr>
          <w:p w:rsidR="00133A03" w:rsidRPr="00603D17" w:rsidRDefault="00133A03" w:rsidP="00C84E94">
            <w:pPr>
              <w:jc w:val="center"/>
              <w:rPr>
                <w:b/>
                <w:sz w:val="24"/>
                <w:szCs w:val="24"/>
              </w:rPr>
            </w:pPr>
          </w:p>
        </w:tc>
        <w:tc>
          <w:tcPr>
            <w:tcW w:w="1256" w:type="dxa"/>
            <w:vMerge/>
            <w:tcBorders>
              <w:bottom w:val="nil"/>
            </w:tcBorders>
          </w:tcPr>
          <w:p w:rsidR="00133A03" w:rsidRPr="00603D17" w:rsidRDefault="00133A03" w:rsidP="00C84E94">
            <w:pPr>
              <w:jc w:val="center"/>
              <w:rPr>
                <w:b/>
                <w:sz w:val="24"/>
                <w:szCs w:val="24"/>
              </w:rPr>
            </w:pPr>
          </w:p>
        </w:tc>
      </w:tr>
      <w:tr w:rsidR="004854EC" w:rsidRPr="00603D17" w:rsidTr="004854EC">
        <w:trPr>
          <w:jc w:val="center"/>
        </w:trPr>
        <w:tc>
          <w:tcPr>
            <w:tcW w:w="9319" w:type="dxa"/>
            <w:gridSpan w:val="24"/>
            <w:tcBorders>
              <w:top w:val="nil"/>
              <w:left w:val="nil"/>
              <w:right w:val="nil"/>
            </w:tcBorders>
            <w:hideMark/>
          </w:tcPr>
          <w:p w:rsidR="001659F1" w:rsidRPr="00603D17" w:rsidRDefault="001659F1" w:rsidP="001659F1">
            <w:pPr>
              <w:rPr>
                <w:b/>
                <w:sz w:val="28"/>
                <w:szCs w:val="28"/>
              </w:rPr>
            </w:pPr>
            <w:r w:rsidRPr="00603D17">
              <w:rPr>
                <w:sz w:val="28"/>
                <w:szCs w:val="28"/>
              </w:rPr>
              <w:lastRenderedPageBreak/>
              <w:t>Продолжение таблицы 3</w:t>
            </w:r>
          </w:p>
        </w:tc>
      </w:tr>
      <w:tr w:rsidR="004854EC" w:rsidRPr="00603D17" w:rsidTr="004854EC">
        <w:trPr>
          <w:jc w:val="center"/>
        </w:trPr>
        <w:tc>
          <w:tcPr>
            <w:tcW w:w="9319" w:type="dxa"/>
            <w:gridSpan w:val="24"/>
            <w:hideMark/>
          </w:tcPr>
          <w:p w:rsidR="00133A03" w:rsidRPr="00603D17" w:rsidRDefault="00133A03" w:rsidP="00C84E94">
            <w:pPr>
              <w:jc w:val="center"/>
              <w:rPr>
                <w:b/>
                <w:sz w:val="24"/>
                <w:szCs w:val="24"/>
                <w:lang w:eastAsia="en-US"/>
              </w:rPr>
            </w:pPr>
            <w:r w:rsidRPr="00603D17">
              <w:rPr>
                <w:b/>
                <w:sz w:val="24"/>
                <w:szCs w:val="24"/>
              </w:rPr>
              <w:t xml:space="preserve">III этап </w:t>
            </w:r>
            <w:r w:rsidRPr="00603D17">
              <w:rPr>
                <w:sz w:val="24"/>
                <w:szCs w:val="24"/>
              </w:rPr>
              <w:t>(1995–1996 гг.)</w:t>
            </w:r>
          </w:p>
        </w:tc>
      </w:tr>
      <w:tr w:rsidR="004854EC" w:rsidRPr="00603D17" w:rsidTr="004854EC">
        <w:trPr>
          <w:jc w:val="center"/>
        </w:trPr>
        <w:tc>
          <w:tcPr>
            <w:tcW w:w="1834" w:type="dxa"/>
            <w:hideMark/>
          </w:tcPr>
          <w:p w:rsidR="00133A03" w:rsidRPr="00603D17" w:rsidRDefault="00133A03" w:rsidP="00C84E94">
            <w:pPr>
              <w:rPr>
                <w:sz w:val="24"/>
                <w:szCs w:val="24"/>
                <w:lang w:eastAsia="en-US"/>
              </w:rPr>
            </w:pPr>
            <w:r w:rsidRPr="00603D17">
              <w:rPr>
                <w:sz w:val="24"/>
                <w:szCs w:val="24"/>
              </w:rPr>
              <w:t>Задача исследования</w:t>
            </w:r>
          </w:p>
        </w:tc>
        <w:tc>
          <w:tcPr>
            <w:tcW w:w="7485" w:type="dxa"/>
            <w:gridSpan w:val="23"/>
            <w:hideMark/>
          </w:tcPr>
          <w:p w:rsidR="00133A03" w:rsidRPr="00603D17" w:rsidRDefault="00133A03" w:rsidP="005D4955">
            <w:pPr>
              <w:jc w:val="both"/>
              <w:rPr>
                <w:sz w:val="24"/>
                <w:szCs w:val="24"/>
                <w:lang w:eastAsia="en-US"/>
              </w:rPr>
            </w:pPr>
            <w:r w:rsidRPr="00603D17">
              <w:rPr>
                <w:sz w:val="24"/>
                <w:szCs w:val="24"/>
              </w:rPr>
              <w:t>Определение параметров объема и интенсивности нагрузок по ОФП силовой направленности</w:t>
            </w:r>
            <w:r w:rsidRPr="00603D17">
              <w:rPr>
                <w:bCs/>
                <w:sz w:val="24"/>
                <w:szCs w:val="24"/>
              </w:rPr>
              <w:t xml:space="preserve"> в годичном цикле тренировки женщин</w:t>
            </w:r>
            <w:r w:rsidRPr="00603D17">
              <w:rPr>
                <w:sz w:val="24"/>
                <w:szCs w:val="24"/>
              </w:rPr>
              <w:t xml:space="preserve"> </w:t>
            </w:r>
            <w:r w:rsidR="00704805" w:rsidRPr="00603D17">
              <w:rPr>
                <w:sz w:val="24"/>
                <w:szCs w:val="24"/>
              </w:rPr>
              <w:t xml:space="preserve">на этапах многолетней </w:t>
            </w:r>
            <w:r w:rsidRPr="00603D17">
              <w:rPr>
                <w:sz w:val="24"/>
                <w:szCs w:val="24"/>
              </w:rPr>
              <w:t xml:space="preserve"> подготовки</w:t>
            </w:r>
          </w:p>
        </w:tc>
      </w:tr>
      <w:tr w:rsidR="00E13263" w:rsidRPr="00603D17" w:rsidTr="00E13263">
        <w:trPr>
          <w:trHeight w:val="330"/>
          <w:jc w:val="center"/>
        </w:trPr>
        <w:tc>
          <w:tcPr>
            <w:tcW w:w="1834" w:type="dxa"/>
            <w:vMerge w:val="restart"/>
            <w:hideMark/>
          </w:tcPr>
          <w:p w:rsidR="00E13263" w:rsidRPr="00603D17" w:rsidRDefault="00E13263" w:rsidP="00C84E94">
            <w:pPr>
              <w:rPr>
                <w:sz w:val="24"/>
                <w:szCs w:val="24"/>
                <w:lang w:eastAsia="en-US"/>
              </w:rPr>
            </w:pPr>
            <w:r w:rsidRPr="00603D17">
              <w:rPr>
                <w:sz w:val="24"/>
                <w:szCs w:val="24"/>
              </w:rPr>
              <w:t>Испытуемые</w:t>
            </w:r>
          </w:p>
        </w:tc>
        <w:tc>
          <w:tcPr>
            <w:tcW w:w="2241" w:type="dxa"/>
            <w:gridSpan w:val="6"/>
            <w:vMerge w:val="restart"/>
            <w:vAlign w:val="center"/>
          </w:tcPr>
          <w:p w:rsidR="00E13263" w:rsidRPr="00603D17" w:rsidRDefault="00E13263" w:rsidP="00682B5C">
            <w:pPr>
              <w:jc w:val="center"/>
              <w:rPr>
                <w:sz w:val="24"/>
                <w:szCs w:val="24"/>
              </w:rPr>
            </w:pPr>
            <w:r w:rsidRPr="00603D17">
              <w:rPr>
                <w:sz w:val="24"/>
                <w:szCs w:val="24"/>
              </w:rPr>
              <w:t>1-й год подготовки</w:t>
            </w:r>
          </w:p>
          <w:p w:rsidR="00E13263" w:rsidRPr="00603D17" w:rsidRDefault="00E13263" w:rsidP="00682B5C">
            <w:pPr>
              <w:jc w:val="center"/>
              <w:rPr>
                <w:sz w:val="24"/>
                <w:szCs w:val="24"/>
                <w:lang w:eastAsia="en-US"/>
              </w:rPr>
            </w:pPr>
            <w:r w:rsidRPr="00603D17">
              <w:rPr>
                <w:sz w:val="24"/>
                <w:szCs w:val="24"/>
              </w:rPr>
              <w:t>14 лет</w:t>
            </w:r>
          </w:p>
        </w:tc>
        <w:tc>
          <w:tcPr>
            <w:tcW w:w="838" w:type="dxa"/>
            <w:gridSpan w:val="5"/>
            <w:hideMark/>
          </w:tcPr>
          <w:p w:rsidR="00E13263" w:rsidRPr="00603D17" w:rsidRDefault="00E13263" w:rsidP="00C84E94">
            <w:pPr>
              <w:jc w:val="center"/>
              <w:rPr>
                <w:sz w:val="24"/>
                <w:szCs w:val="24"/>
                <w:lang w:eastAsia="en-US"/>
              </w:rPr>
            </w:pPr>
            <w:r w:rsidRPr="00603D17">
              <w:rPr>
                <w:sz w:val="24"/>
                <w:szCs w:val="24"/>
              </w:rPr>
              <w:t>2 ЭГ</w:t>
            </w:r>
          </w:p>
        </w:tc>
        <w:tc>
          <w:tcPr>
            <w:tcW w:w="1372" w:type="dxa"/>
            <w:gridSpan w:val="5"/>
            <w:hideMark/>
          </w:tcPr>
          <w:p w:rsidR="00E13263" w:rsidRPr="00603D17" w:rsidRDefault="00E13263" w:rsidP="00C84E94">
            <w:pPr>
              <w:jc w:val="center"/>
              <w:rPr>
                <w:sz w:val="24"/>
                <w:szCs w:val="24"/>
                <w:lang w:eastAsia="en-US"/>
              </w:rPr>
            </w:pPr>
            <w:r w:rsidRPr="00603D17">
              <w:rPr>
                <w:sz w:val="24"/>
                <w:szCs w:val="24"/>
              </w:rPr>
              <w:t>по 18 чел.</w:t>
            </w:r>
          </w:p>
        </w:tc>
        <w:tc>
          <w:tcPr>
            <w:tcW w:w="856" w:type="dxa"/>
            <w:gridSpan w:val="3"/>
            <w:vAlign w:val="center"/>
            <w:hideMark/>
          </w:tcPr>
          <w:p w:rsidR="00E13263" w:rsidRPr="00603D17" w:rsidRDefault="00E13263" w:rsidP="00C84E94">
            <w:pPr>
              <w:jc w:val="center"/>
              <w:rPr>
                <w:sz w:val="24"/>
                <w:szCs w:val="24"/>
                <w:lang w:eastAsia="en-US"/>
              </w:rPr>
            </w:pPr>
            <w:r w:rsidRPr="00603D17">
              <w:rPr>
                <w:sz w:val="24"/>
                <w:szCs w:val="24"/>
              </w:rPr>
              <w:t>36</w:t>
            </w:r>
          </w:p>
        </w:tc>
        <w:tc>
          <w:tcPr>
            <w:tcW w:w="865" w:type="dxa"/>
            <w:gridSpan w:val="2"/>
            <w:vMerge w:val="restart"/>
            <w:vAlign w:val="center"/>
            <w:hideMark/>
          </w:tcPr>
          <w:p w:rsidR="00E13263" w:rsidRPr="00603D17" w:rsidRDefault="00E13263" w:rsidP="00C84E94">
            <w:pPr>
              <w:jc w:val="center"/>
              <w:rPr>
                <w:sz w:val="24"/>
                <w:szCs w:val="24"/>
                <w:lang w:eastAsia="en-US"/>
              </w:rPr>
            </w:pPr>
            <w:r w:rsidRPr="00603D17">
              <w:rPr>
                <w:sz w:val="24"/>
                <w:szCs w:val="24"/>
              </w:rPr>
              <w:t>72</w:t>
            </w:r>
          </w:p>
        </w:tc>
        <w:tc>
          <w:tcPr>
            <w:tcW w:w="1313" w:type="dxa"/>
            <w:gridSpan w:val="2"/>
            <w:vMerge w:val="restart"/>
            <w:vAlign w:val="center"/>
            <w:hideMark/>
          </w:tcPr>
          <w:p w:rsidR="00E13263" w:rsidRPr="00603D17" w:rsidRDefault="00E13263" w:rsidP="00C84E94">
            <w:pPr>
              <w:jc w:val="center"/>
              <w:rPr>
                <w:sz w:val="24"/>
                <w:szCs w:val="24"/>
                <w:lang w:eastAsia="en-US"/>
              </w:rPr>
            </w:pPr>
            <w:r w:rsidRPr="00603D17">
              <w:rPr>
                <w:sz w:val="24"/>
                <w:szCs w:val="24"/>
                <w:lang w:val="en-US"/>
              </w:rPr>
              <w:t>n</w:t>
            </w:r>
            <w:r w:rsidRPr="00603D17">
              <w:rPr>
                <w:sz w:val="24"/>
                <w:szCs w:val="24"/>
              </w:rPr>
              <w:t>=288</w:t>
            </w:r>
          </w:p>
        </w:tc>
      </w:tr>
      <w:tr w:rsidR="00E13263" w:rsidRPr="00603D17" w:rsidTr="00E13263">
        <w:trPr>
          <w:trHeight w:val="330"/>
          <w:jc w:val="center"/>
        </w:trPr>
        <w:tc>
          <w:tcPr>
            <w:tcW w:w="0" w:type="auto"/>
            <w:vMerge/>
            <w:vAlign w:val="center"/>
            <w:hideMark/>
          </w:tcPr>
          <w:p w:rsidR="00E13263" w:rsidRPr="00603D17" w:rsidRDefault="00E13263" w:rsidP="00C84E94">
            <w:pPr>
              <w:rPr>
                <w:sz w:val="24"/>
                <w:szCs w:val="24"/>
                <w:lang w:eastAsia="en-US"/>
              </w:rPr>
            </w:pPr>
          </w:p>
        </w:tc>
        <w:tc>
          <w:tcPr>
            <w:tcW w:w="2241" w:type="dxa"/>
            <w:gridSpan w:val="6"/>
            <w:vMerge/>
            <w:vAlign w:val="center"/>
          </w:tcPr>
          <w:p w:rsidR="00E13263" w:rsidRPr="00603D17" w:rsidRDefault="00E13263" w:rsidP="00C84E94">
            <w:pPr>
              <w:rPr>
                <w:sz w:val="24"/>
                <w:szCs w:val="24"/>
                <w:lang w:eastAsia="en-US"/>
              </w:rPr>
            </w:pPr>
          </w:p>
        </w:tc>
        <w:tc>
          <w:tcPr>
            <w:tcW w:w="838" w:type="dxa"/>
            <w:gridSpan w:val="5"/>
            <w:hideMark/>
          </w:tcPr>
          <w:p w:rsidR="00E13263" w:rsidRPr="00603D17" w:rsidRDefault="00E13263" w:rsidP="00C84E94">
            <w:pPr>
              <w:jc w:val="center"/>
              <w:rPr>
                <w:sz w:val="24"/>
                <w:szCs w:val="24"/>
                <w:lang w:eastAsia="en-US"/>
              </w:rPr>
            </w:pPr>
            <w:r w:rsidRPr="00603D17">
              <w:rPr>
                <w:sz w:val="24"/>
                <w:szCs w:val="24"/>
              </w:rPr>
              <w:t>2 КГ</w:t>
            </w:r>
          </w:p>
        </w:tc>
        <w:tc>
          <w:tcPr>
            <w:tcW w:w="1372" w:type="dxa"/>
            <w:gridSpan w:val="5"/>
            <w:hideMark/>
          </w:tcPr>
          <w:p w:rsidR="00E13263" w:rsidRPr="00603D17" w:rsidRDefault="00E13263" w:rsidP="00C84E94">
            <w:pPr>
              <w:jc w:val="center"/>
              <w:rPr>
                <w:sz w:val="24"/>
                <w:szCs w:val="24"/>
                <w:lang w:eastAsia="en-US"/>
              </w:rPr>
            </w:pPr>
            <w:r w:rsidRPr="00603D17">
              <w:rPr>
                <w:sz w:val="24"/>
                <w:szCs w:val="24"/>
              </w:rPr>
              <w:t>по 18 чел.</w:t>
            </w:r>
          </w:p>
        </w:tc>
        <w:tc>
          <w:tcPr>
            <w:tcW w:w="856" w:type="dxa"/>
            <w:gridSpan w:val="3"/>
            <w:hideMark/>
          </w:tcPr>
          <w:p w:rsidR="00E13263" w:rsidRPr="00603D17" w:rsidRDefault="00E13263" w:rsidP="00C84E94">
            <w:pPr>
              <w:jc w:val="center"/>
              <w:rPr>
                <w:sz w:val="24"/>
                <w:szCs w:val="24"/>
                <w:lang w:eastAsia="en-US"/>
              </w:rPr>
            </w:pPr>
            <w:r w:rsidRPr="00603D17">
              <w:rPr>
                <w:sz w:val="24"/>
                <w:szCs w:val="24"/>
              </w:rPr>
              <w:t>36</w:t>
            </w:r>
          </w:p>
        </w:tc>
        <w:tc>
          <w:tcPr>
            <w:tcW w:w="0" w:type="auto"/>
            <w:gridSpan w:val="2"/>
            <w:vMerge/>
            <w:vAlign w:val="center"/>
            <w:hideMark/>
          </w:tcPr>
          <w:p w:rsidR="00E13263" w:rsidRPr="00603D17" w:rsidRDefault="00E13263" w:rsidP="00C84E94">
            <w:pPr>
              <w:rPr>
                <w:sz w:val="24"/>
                <w:szCs w:val="24"/>
                <w:lang w:eastAsia="en-US"/>
              </w:rPr>
            </w:pPr>
          </w:p>
        </w:tc>
        <w:tc>
          <w:tcPr>
            <w:tcW w:w="0" w:type="auto"/>
            <w:gridSpan w:val="2"/>
            <w:vMerge/>
            <w:vAlign w:val="center"/>
            <w:hideMark/>
          </w:tcPr>
          <w:p w:rsidR="00E13263" w:rsidRPr="00603D17" w:rsidRDefault="00E13263" w:rsidP="00C84E94">
            <w:pPr>
              <w:rPr>
                <w:sz w:val="24"/>
                <w:szCs w:val="24"/>
                <w:lang w:eastAsia="en-US"/>
              </w:rPr>
            </w:pPr>
          </w:p>
        </w:tc>
      </w:tr>
      <w:tr w:rsidR="00E13263" w:rsidRPr="00603D17" w:rsidTr="00E13263">
        <w:trPr>
          <w:trHeight w:val="330"/>
          <w:jc w:val="center"/>
        </w:trPr>
        <w:tc>
          <w:tcPr>
            <w:tcW w:w="0" w:type="auto"/>
            <w:vMerge/>
            <w:vAlign w:val="center"/>
            <w:hideMark/>
          </w:tcPr>
          <w:p w:rsidR="00E13263" w:rsidRPr="00603D17" w:rsidRDefault="00E13263" w:rsidP="00C84E94">
            <w:pPr>
              <w:rPr>
                <w:sz w:val="24"/>
                <w:szCs w:val="24"/>
                <w:lang w:eastAsia="en-US"/>
              </w:rPr>
            </w:pPr>
          </w:p>
        </w:tc>
        <w:tc>
          <w:tcPr>
            <w:tcW w:w="2241" w:type="dxa"/>
            <w:gridSpan w:val="6"/>
            <w:vMerge w:val="restart"/>
            <w:vAlign w:val="center"/>
          </w:tcPr>
          <w:p w:rsidR="00E13263" w:rsidRPr="00603D17" w:rsidRDefault="00E13263" w:rsidP="00682B5C">
            <w:pPr>
              <w:jc w:val="center"/>
              <w:rPr>
                <w:sz w:val="24"/>
                <w:szCs w:val="24"/>
              </w:rPr>
            </w:pPr>
            <w:r w:rsidRPr="00603D17">
              <w:rPr>
                <w:sz w:val="24"/>
                <w:szCs w:val="24"/>
              </w:rPr>
              <w:t>2-й год подготовки</w:t>
            </w:r>
          </w:p>
          <w:p w:rsidR="00E13263" w:rsidRPr="00603D17" w:rsidRDefault="00E13263" w:rsidP="00682B5C">
            <w:pPr>
              <w:jc w:val="center"/>
              <w:rPr>
                <w:sz w:val="24"/>
                <w:szCs w:val="24"/>
                <w:lang w:eastAsia="en-US"/>
              </w:rPr>
            </w:pPr>
            <w:r w:rsidRPr="00603D17">
              <w:rPr>
                <w:sz w:val="24"/>
                <w:szCs w:val="24"/>
              </w:rPr>
              <w:t>15 лет</w:t>
            </w:r>
          </w:p>
        </w:tc>
        <w:tc>
          <w:tcPr>
            <w:tcW w:w="838" w:type="dxa"/>
            <w:gridSpan w:val="5"/>
            <w:hideMark/>
          </w:tcPr>
          <w:p w:rsidR="00E13263" w:rsidRPr="00603D17" w:rsidRDefault="00E13263" w:rsidP="00C84E94">
            <w:pPr>
              <w:jc w:val="center"/>
              <w:rPr>
                <w:sz w:val="24"/>
                <w:szCs w:val="24"/>
                <w:lang w:eastAsia="en-US"/>
              </w:rPr>
            </w:pPr>
            <w:r w:rsidRPr="00603D17">
              <w:rPr>
                <w:sz w:val="24"/>
                <w:szCs w:val="24"/>
              </w:rPr>
              <w:t>2 ЭГ</w:t>
            </w:r>
          </w:p>
        </w:tc>
        <w:tc>
          <w:tcPr>
            <w:tcW w:w="1372" w:type="dxa"/>
            <w:gridSpan w:val="5"/>
            <w:hideMark/>
          </w:tcPr>
          <w:p w:rsidR="00E13263" w:rsidRPr="00603D17" w:rsidRDefault="00E13263" w:rsidP="00C84E94">
            <w:pPr>
              <w:jc w:val="center"/>
              <w:rPr>
                <w:sz w:val="24"/>
                <w:szCs w:val="24"/>
                <w:lang w:eastAsia="en-US"/>
              </w:rPr>
            </w:pPr>
            <w:r w:rsidRPr="00603D17">
              <w:rPr>
                <w:sz w:val="24"/>
                <w:szCs w:val="24"/>
              </w:rPr>
              <w:t>по 18 чел.</w:t>
            </w:r>
          </w:p>
        </w:tc>
        <w:tc>
          <w:tcPr>
            <w:tcW w:w="856" w:type="dxa"/>
            <w:gridSpan w:val="3"/>
            <w:hideMark/>
          </w:tcPr>
          <w:p w:rsidR="00E13263" w:rsidRPr="00603D17" w:rsidRDefault="00E13263" w:rsidP="00C84E94">
            <w:pPr>
              <w:jc w:val="center"/>
              <w:rPr>
                <w:sz w:val="24"/>
                <w:szCs w:val="24"/>
                <w:lang w:eastAsia="en-US"/>
              </w:rPr>
            </w:pPr>
            <w:r w:rsidRPr="00603D17">
              <w:rPr>
                <w:sz w:val="24"/>
                <w:szCs w:val="24"/>
              </w:rPr>
              <w:t>36</w:t>
            </w:r>
          </w:p>
        </w:tc>
        <w:tc>
          <w:tcPr>
            <w:tcW w:w="865" w:type="dxa"/>
            <w:gridSpan w:val="2"/>
            <w:vMerge w:val="restart"/>
            <w:vAlign w:val="center"/>
            <w:hideMark/>
          </w:tcPr>
          <w:p w:rsidR="00E13263" w:rsidRPr="00603D17" w:rsidRDefault="00E13263" w:rsidP="00C84E94">
            <w:pPr>
              <w:jc w:val="center"/>
              <w:rPr>
                <w:sz w:val="24"/>
                <w:szCs w:val="24"/>
                <w:lang w:eastAsia="en-US"/>
              </w:rPr>
            </w:pPr>
            <w:r w:rsidRPr="00603D17">
              <w:rPr>
                <w:sz w:val="24"/>
                <w:szCs w:val="24"/>
              </w:rPr>
              <w:t>72</w:t>
            </w:r>
          </w:p>
        </w:tc>
        <w:tc>
          <w:tcPr>
            <w:tcW w:w="0" w:type="auto"/>
            <w:gridSpan w:val="2"/>
            <w:vMerge/>
            <w:vAlign w:val="center"/>
            <w:hideMark/>
          </w:tcPr>
          <w:p w:rsidR="00E13263" w:rsidRPr="00603D17" w:rsidRDefault="00E13263" w:rsidP="00C84E94">
            <w:pPr>
              <w:rPr>
                <w:sz w:val="24"/>
                <w:szCs w:val="24"/>
                <w:lang w:eastAsia="en-US"/>
              </w:rPr>
            </w:pPr>
          </w:p>
        </w:tc>
      </w:tr>
      <w:tr w:rsidR="00E13263" w:rsidRPr="00603D17" w:rsidTr="00E13263">
        <w:trPr>
          <w:trHeight w:val="330"/>
          <w:jc w:val="center"/>
        </w:trPr>
        <w:tc>
          <w:tcPr>
            <w:tcW w:w="0" w:type="auto"/>
            <w:vMerge/>
            <w:vAlign w:val="center"/>
            <w:hideMark/>
          </w:tcPr>
          <w:p w:rsidR="00E13263" w:rsidRPr="00603D17" w:rsidRDefault="00E13263" w:rsidP="00C84E94">
            <w:pPr>
              <w:rPr>
                <w:sz w:val="24"/>
                <w:szCs w:val="24"/>
                <w:lang w:eastAsia="en-US"/>
              </w:rPr>
            </w:pPr>
          </w:p>
        </w:tc>
        <w:tc>
          <w:tcPr>
            <w:tcW w:w="2241" w:type="dxa"/>
            <w:gridSpan w:val="6"/>
            <w:vMerge/>
            <w:vAlign w:val="center"/>
          </w:tcPr>
          <w:p w:rsidR="00E13263" w:rsidRPr="00603D17" w:rsidRDefault="00E13263" w:rsidP="00C84E94">
            <w:pPr>
              <w:rPr>
                <w:sz w:val="24"/>
                <w:szCs w:val="24"/>
                <w:lang w:eastAsia="en-US"/>
              </w:rPr>
            </w:pPr>
          </w:p>
        </w:tc>
        <w:tc>
          <w:tcPr>
            <w:tcW w:w="838" w:type="dxa"/>
            <w:gridSpan w:val="5"/>
            <w:hideMark/>
          </w:tcPr>
          <w:p w:rsidR="00E13263" w:rsidRPr="00603D17" w:rsidRDefault="00E13263" w:rsidP="00C84E94">
            <w:pPr>
              <w:jc w:val="center"/>
              <w:rPr>
                <w:sz w:val="24"/>
                <w:szCs w:val="24"/>
                <w:lang w:eastAsia="en-US"/>
              </w:rPr>
            </w:pPr>
            <w:r w:rsidRPr="00603D17">
              <w:rPr>
                <w:sz w:val="24"/>
                <w:szCs w:val="24"/>
              </w:rPr>
              <w:t>2 КГ</w:t>
            </w:r>
          </w:p>
        </w:tc>
        <w:tc>
          <w:tcPr>
            <w:tcW w:w="1372" w:type="dxa"/>
            <w:gridSpan w:val="5"/>
            <w:hideMark/>
          </w:tcPr>
          <w:p w:rsidR="00E13263" w:rsidRPr="00603D17" w:rsidRDefault="00E13263" w:rsidP="00C84E94">
            <w:pPr>
              <w:jc w:val="center"/>
              <w:rPr>
                <w:sz w:val="24"/>
                <w:szCs w:val="24"/>
                <w:lang w:eastAsia="en-US"/>
              </w:rPr>
            </w:pPr>
            <w:r w:rsidRPr="00603D17">
              <w:rPr>
                <w:sz w:val="24"/>
                <w:szCs w:val="24"/>
              </w:rPr>
              <w:t>по 18 чел.</w:t>
            </w:r>
          </w:p>
        </w:tc>
        <w:tc>
          <w:tcPr>
            <w:tcW w:w="856" w:type="dxa"/>
            <w:gridSpan w:val="3"/>
            <w:hideMark/>
          </w:tcPr>
          <w:p w:rsidR="00E13263" w:rsidRPr="00603D17" w:rsidRDefault="00E13263" w:rsidP="00C84E94">
            <w:pPr>
              <w:jc w:val="center"/>
              <w:rPr>
                <w:sz w:val="24"/>
                <w:szCs w:val="24"/>
                <w:lang w:eastAsia="en-US"/>
              </w:rPr>
            </w:pPr>
            <w:r w:rsidRPr="00603D17">
              <w:rPr>
                <w:sz w:val="24"/>
                <w:szCs w:val="24"/>
              </w:rPr>
              <w:t>36</w:t>
            </w:r>
          </w:p>
        </w:tc>
        <w:tc>
          <w:tcPr>
            <w:tcW w:w="0" w:type="auto"/>
            <w:gridSpan w:val="2"/>
            <w:vMerge/>
            <w:vAlign w:val="center"/>
            <w:hideMark/>
          </w:tcPr>
          <w:p w:rsidR="00E13263" w:rsidRPr="00603D17" w:rsidRDefault="00E13263" w:rsidP="00C84E94">
            <w:pPr>
              <w:rPr>
                <w:sz w:val="24"/>
                <w:szCs w:val="24"/>
                <w:lang w:eastAsia="en-US"/>
              </w:rPr>
            </w:pPr>
          </w:p>
        </w:tc>
        <w:tc>
          <w:tcPr>
            <w:tcW w:w="0" w:type="auto"/>
            <w:gridSpan w:val="2"/>
            <w:vMerge/>
            <w:vAlign w:val="center"/>
            <w:hideMark/>
          </w:tcPr>
          <w:p w:rsidR="00E13263" w:rsidRPr="00603D17" w:rsidRDefault="00E13263" w:rsidP="00C84E94">
            <w:pPr>
              <w:rPr>
                <w:sz w:val="24"/>
                <w:szCs w:val="24"/>
                <w:lang w:eastAsia="en-US"/>
              </w:rPr>
            </w:pPr>
          </w:p>
        </w:tc>
      </w:tr>
      <w:tr w:rsidR="00E13263" w:rsidRPr="00603D17" w:rsidTr="00E13263">
        <w:trPr>
          <w:trHeight w:val="330"/>
          <w:jc w:val="center"/>
        </w:trPr>
        <w:tc>
          <w:tcPr>
            <w:tcW w:w="0" w:type="auto"/>
            <w:vMerge/>
            <w:vAlign w:val="center"/>
            <w:hideMark/>
          </w:tcPr>
          <w:p w:rsidR="00E13263" w:rsidRPr="00603D17" w:rsidRDefault="00E13263" w:rsidP="00C84E94">
            <w:pPr>
              <w:rPr>
                <w:sz w:val="24"/>
                <w:szCs w:val="24"/>
                <w:lang w:eastAsia="en-US"/>
              </w:rPr>
            </w:pPr>
          </w:p>
        </w:tc>
        <w:tc>
          <w:tcPr>
            <w:tcW w:w="2241" w:type="dxa"/>
            <w:gridSpan w:val="6"/>
            <w:vMerge w:val="restart"/>
            <w:vAlign w:val="center"/>
          </w:tcPr>
          <w:p w:rsidR="00E13263" w:rsidRPr="00603D17" w:rsidRDefault="00E13263" w:rsidP="00682B5C">
            <w:pPr>
              <w:jc w:val="center"/>
              <w:rPr>
                <w:sz w:val="24"/>
                <w:szCs w:val="24"/>
              </w:rPr>
            </w:pPr>
            <w:r w:rsidRPr="00603D17">
              <w:rPr>
                <w:sz w:val="24"/>
                <w:szCs w:val="24"/>
              </w:rPr>
              <w:t>3-й год подготовки</w:t>
            </w:r>
          </w:p>
          <w:p w:rsidR="00E13263" w:rsidRPr="00603D17" w:rsidRDefault="00E13263" w:rsidP="00682B5C">
            <w:pPr>
              <w:jc w:val="center"/>
              <w:rPr>
                <w:sz w:val="24"/>
                <w:szCs w:val="24"/>
                <w:lang w:eastAsia="en-US"/>
              </w:rPr>
            </w:pPr>
            <w:r w:rsidRPr="00603D17">
              <w:rPr>
                <w:sz w:val="24"/>
                <w:szCs w:val="24"/>
              </w:rPr>
              <w:t>16 лет</w:t>
            </w:r>
          </w:p>
        </w:tc>
        <w:tc>
          <w:tcPr>
            <w:tcW w:w="838" w:type="dxa"/>
            <w:gridSpan w:val="5"/>
            <w:hideMark/>
          </w:tcPr>
          <w:p w:rsidR="00E13263" w:rsidRPr="00603D17" w:rsidRDefault="00E13263" w:rsidP="00C84E94">
            <w:pPr>
              <w:jc w:val="center"/>
              <w:rPr>
                <w:sz w:val="24"/>
                <w:szCs w:val="24"/>
                <w:lang w:eastAsia="en-US"/>
              </w:rPr>
            </w:pPr>
            <w:r w:rsidRPr="00603D17">
              <w:rPr>
                <w:sz w:val="24"/>
                <w:szCs w:val="24"/>
              </w:rPr>
              <w:t>2 ЭГ</w:t>
            </w:r>
          </w:p>
        </w:tc>
        <w:tc>
          <w:tcPr>
            <w:tcW w:w="1372" w:type="dxa"/>
            <w:gridSpan w:val="5"/>
            <w:hideMark/>
          </w:tcPr>
          <w:p w:rsidR="00E13263" w:rsidRPr="00603D17" w:rsidRDefault="00E13263" w:rsidP="00C84E94">
            <w:pPr>
              <w:jc w:val="center"/>
              <w:rPr>
                <w:sz w:val="24"/>
                <w:szCs w:val="24"/>
                <w:lang w:eastAsia="en-US"/>
              </w:rPr>
            </w:pPr>
            <w:r w:rsidRPr="00603D17">
              <w:rPr>
                <w:sz w:val="24"/>
                <w:szCs w:val="24"/>
              </w:rPr>
              <w:t>по 18 чел.</w:t>
            </w:r>
          </w:p>
        </w:tc>
        <w:tc>
          <w:tcPr>
            <w:tcW w:w="856" w:type="dxa"/>
            <w:gridSpan w:val="3"/>
            <w:hideMark/>
          </w:tcPr>
          <w:p w:rsidR="00E13263" w:rsidRPr="00603D17" w:rsidRDefault="00E13263" w:rsidP="00C84E94">
            <w:pPr>
              <w:jc w:val="center"/>
              <w:rPr>
                <w:sz w:val="24"/>
                <w:szCs w:val="24"/>
                <w:lang w:eastAsia="en-US"/>
              </w:rPr>
            </w:pPr>
            <w:r w:rsidRPr="00603D17">
              <w:rPr>
                <w:sz w:val="24"/>
                <w:szCs w:val="24"/>
              </w:rPr>
              <w:t>36</w:t>
            </w:r>
          </w:p>
        </w:tc>
        <w:tc>
          <w:tcPr>
            <w:tcW w:w="865" w:type="dxa"/>
            <w:gridSpan w:val="2"/>
            <w:vMerge w:val="restart"/>
            <w:vAlign w:val="center"/>
            <w:hideMark/>
          </w:tcPr>
          <w:p w:rsidR="00E13263" w:rsidRPr="00603D17" w:rsidRDefault="00E13263" w:rsidP="00C84E94">
            <w:pPr>
              <w:jc w:val="center"/>
              <w:rPr>
                <w:sz w:val="24"/>
                <w:szCs w:val="24"/>
                <w:lang w:eastAsia="en-US"/>
              </w:rPr>
            </w:pPr>
            <w:r w:rsidRPr="00603D17">
              <w:rPr>
                <w:sz w:val="24"/>
                <w:szCs w:val="24"/>
              </w:rPr>
              <w:t>72</w:t>
            </w:r>
          </w:p>
        </w:tc>
        <w:tc>
          <w:tcPr>
            <w:tcW w:w="0" w:type="auto"/>
            <w:gridSpan w:val="2"/>
            <w:vMerge/>
            <w:vAlign w:val="center"/>
            <w:hideMark/>
          </w:tcPr>
          <w:p w:rsidR="00E13263" w:rsidRPr="00603D17" w:rsidRDefault="00E13263" w:rsidP="00C84E94">
            <w:pPr>
              <w:rPr>
                <w:sz w:val="24"/>
                <w:szCs w:val="24"/>
                <w:lang w:eastAsia="en-US"/>
              </w:rPr>
            </w:pPr>
          </w:p>
        </w:tc>
      </w:tr>
      <w:tr w:rsidR="00E13263" w:rsidRPr="00603D17" w:rsidTr="00E13263">
        <w:trPr>
          <w:trHeight w:val="330"/>
          <w:jc w:val="center"/>
        </w:trPr>
        <w:tc>
          <w:tcPr>
            <w:tcW w:w="0" w:type="auto"/>
            <w:vMerge/>
            <w:vAlign w:val="center"/>
            <w:hideMark/>
          </w:tcPr>
          <w:p w:rsidR="00E13263" w:rsidRPr="00603D17" w:rsidRDefault="00E13263" w:rsidP="00C84E94">
            <w:pPr>
              <w:rPr>
                <w:sz w:val="24"/>
                <w:szCs w:val="24"/>
                <w:lang w:eastAsia="en-US"/>
              </w:rPr>
            </w:pPr>
          </w:p>
        </w:tc>
        <w:tc>
          <w:tcPr>
            <w:tcW w:w="2241" w:type="dxa"/>
            <w:gridSpan w:val="6"/>
            <w:vMerge/>
            <w:vAlign w:val="center"/>
          </w:tcPr>
          <w:p w:rsidR="00E13263" w:rsidRPr="00603D17" w:rsidRDefault="00E13263" w:rsidP="00C84E94">
            <w:pPr>
              <w:rPr>
                <w:sz w:val="24"/>
                <w:szCs w:val="24"/>
                <w:lang w:eastAsia="en-US"/>
              </w:rPr>
            </w:pPr>
          </w:p>
        </w:tc>
        <w:tc>
          <w:tcPr>
            <w:tcW w:w="838" w:type="dxa"/>
            <w:gridSpan w:val="5"/>
            <w:hideMark/>
          </w:tcPr>
          <w:p w:rsidR="00E13263" w:rsidRPr="00603D17" w:rsidRDefault="00E13263" w:rsidP="00C84E94">
            <w:pPr>
              <w:jc w:val="center"/>
              <w:rPr>
                <w:sz w:val="24"/>
                <w:szCs w:val="24"/>
                <w:lang w:eastAsia="en-US"/>
              </w:rPr>
            </w:pPr>
            <w:r w:rsidRPr="00603D17">
              <w:rPr>
                <w:sz w:val="24"/>
                <w:szCs w:val="24"/>
              </w:rPr>
              <w:t>2 КГ</w:t>
            </w:r>
          </w:p>
        </w:tc>
        <w:tc>
          <w:tcPr>
            <w:tcW w:w="1372" w:type="dxa"/>
            <w:gridSpan w:val="5"/>
            <w:hideMark/>
          </w:tcPr>
          <w:p w:rsidR="00E13263" w:rsidRPr="00603D17" w:rsidRDefault="00E13263" w:rsidP="00C84E94">
            <w:pPr>
              <w:jc w:val="center"/>
              <w:rPr>
                <w:sz w:val="24"/>
                <w:szCs w:val="24"/>
                <w:lang w:eastAsia="en-US"/>
              </w:rPr>
            </w:pPr>
            <w:r w:rsidRPr="00603D17">
              <w:rPr>
                <w:sz w:val="24"/>
                <w:szCs w:val="24"/>
              </w:rPr>
              <w:t>по 18 чел.</w:t>
            </w:r>
          </w:p>
        </w:tc>
        <w:tc>
          <w:tcPr>
            <w:tcW w:w="856" w:type="dxa"/>
            <w:gridSpan w:val="3"/>
            <w:hideMark/>
          </w:tcPr>
          <w:p w:rsidR="00E13263" w:rsidRPr="00603D17" w:rsidRDefault="00E13263" w:rsidP="00C84E94">
            <w:pPr>
              <w:jc w:val="center"/>
              <w:rPr>
                <w:sz w:val="24"/>
                <w:szCs w:val="24"/>
                <w:lang w:eastAsia="en-US"/>
              </w:rPr>
            </w:pPr>
            <w:r w:rsidRPr="00603D17">
              <w:rPr>
                <w:sz w:val="24"/>
                <w:szCs w:val="24"/>
              </w:rPr>
              <w:t>36</w:t>
            </w:r>
          </w:p>
        </w:tc>
        <w:tc>
          <w:tcPr>
            <w:tcW w:w="0" w:type="auto"/>
            <w:gridSpan w:val="2"/>
            <w:vMerge/>
            <w:vAlign w:val="center"/>
            <w:hideMark/>
          </w:tcPr>
          <w:p w:rsidR="00E13263" w:rsidRPr="00603D17" w:rsidRDefault="00E13263" w:rsidP="00C84E94">
            <w:pPr>
              <w:rPr>
                <w:sz w:val="24"/>
                <w:szCs w:val="24"/>
                <w:lang w:eastAsia="en-US"/>
              </w:rPr>
            </w:pPr>
          </w:p>
        </w:tc>
        <w:tc>
          <w:tcPr>
            <w:tcW w:w="0" w:type="auto"/>
            <w:gridSpan w:val="2"/>
            <w:vMerge/>
            <w:vAlign w:val="center"/>
            <w:hideMark/>
          </w:tcPr>
          <w:p w:rsidR="00E13263" w:rsidRPr="00603D17" w:rsidRDefault="00E13263" w:rsidP="00C84E94">
            <w:pPr>
              <w:rPr>
                <w:sz w:val="24"/>
                <w:szCs w:val="24"/>
                <w:lang w:eastAsia="en-US"/>
              </w:rPr>
            </w:pPr>
          </w:p>
        </w:tc>
      </w:tr>
      <w:tr w:rsidR="00E13263" w:rsidRPr="00603D17" w:rsidTr="00E13263">
        <w:trPr>
          <w:trHeight w:val="330"/>
          <w:jc w:val="center"/>
        </w:trPr>
        <w:tc>
          <w:tcPr>
            <w:tcW w:w="0" w:type="auto"/>
            <w:vMerge/>
            <w:vAlign w:val="center"/>
            <w:hideMark/>
          </w:tcPr>
          <w:p w:rsidR="00E13263" w:rsidRPr="00603D17" w:rsidRDefault="00E13263" w:rsidP="00C84E94">
            <w:pPr>
              <w:rPr>
                <w:sz w:val="24"/>
                <w:szCs w:val="24"/>
                <w:lang w:eastAsia="en-US"/>
              </w:rPr>
            </w:pPr>
          </w:p>
        </w:tc>
        <w:tc>
          <w:tcPr>
            <w:tcW w:w="2241" w:type="dxa"/>
            <w:gridSpan w:val="6"/>
            <w:vMerge w:val="restart"/>
            <w:vAlign w:val="center"/>
          </w:tcPr>
          <w:p w:rsidR="00E13263" w:rsidRPr="00603D17" w:rsidRDefault="00E13263" w:rsidP="00682B5C">
            <w:pPr>
              <w:jc w:val="center"/>
              <w:rPr>
                <w:sz w:val="24"/>
                <w:szCs w:val="24"/>
              </w:rPr>
            </w:pPr>
            <w:r w:rsidRPr="00603D17">
              <w:rPr>
                <w:sz w:val="24"/>
                <w:szCs w:val="24"/>
              </w:rPr>
              <w:t>4-й год подготовки</w:t>
            </w:r>
          </w:p>
          <w:p w:rsidR="00E13263" w:rsidRPr="00603D17" w:rsidRDefault="00E13263" w:rsidP="00682B5C">
            <w:pPr>
              <w:jc w:val="center"/>
              <w:rPr>
                <w:sz w:val="24"/>
                <w:szCs w:val="24"/>
                <w:lang w:eastAsia="en-US"/>
              </w:rPr>
            </w:pPr>
            <w:r w:rsidRPr="00603D17">
              <w:rPr>
                <w:sz w:val="24"/>
                <w:szCs w:val="24"/>
              </w:rPr>
              <w:t>17 лет</w:t>
            </w:r>
          </w:p>
        </w:tc>
        <w:tc>
          <w:tcPr>
            <w:tcW w:w="838" w:type="dxa"/>
            <w:gridSpan w:val="5"/>
            <w:hideMark/>
          </w:tcPr>
          <w:p w:rsidR="00E13263" w:rsidRPr="00603D17" w:rsidRDefault="00E13263" w:rsidP="00C84E94">
            <w:pPr>
              <w:jc w:val="center"/>
              <w:rPr>
                <w:sz w:val="24"/>
                <w:szCs w:val="24"/>
                <w:lang w:eastAsia="en-US"/>
              </w:rPr>
            </w:pPr>
            <w:r w:rsidRPr="00603D17">
              <w:rPr>
                <w:sz w:val="24"/>
                <w:szCs w:val="24"/>
              </w:rPr>
              <w:t>2 ЭГ</w:t>
            </w:r>
          </w:p>
        </w:tc>
        <w:tc>
          <w:tcPr>
            <w:tcW w:w="1372" w:type="dxa"/>
            <w:gridSpan w:val="5"/>
            <w:hideMark/>
          </w:tcPr>
          <w:p w:rsidR="00E13263" w:rsidRPr="00603D17" w:rsidRDefault="00E13263" w:rsidP="00C84E94">
            <w:pPr>
              <w:jc w:val="center"/>
              <w:rPr>
                <w:sz w:val="24"/>
                <w:szCs w:val="24"/>
                <w:lang w:eastAsia="en-US"/>
              </w:rPr>
            </w:pPr>
            <w:r w:rsidRPr="00603D17">
              <w:rPr>
                <w:sz w:val="24"/>
                <w:szCs w:val="24"/>
              </w:rPr>
              <w:t>по 18 чел.</w:t>
            </w:r>
          </w:p>
        </w:tc>
        <w:tc>
          <w:tcPr>
            <w:tcW w:w="856" w:type="dxa"/>
            <w:gridSpan w:val="3"/>
            <w:hideMark/>
          </w:tcPr>
          <w:p w:rsidR="00E13263" w:rsidRPr="00603D17" w:rsidRDefault="00E13263" w:rsidP="00C84E94">
            <w:pPr>
              <w:jc w:val="center"/>
              <w:rPr>
                <w:sz w:val="24"/>
                <w:szCs w:val="24"/>
                <w:lang w:eastAsia="en-US"/>
              </w:rPr>
            </w:pPr>
            <w:r w:rsidRPr="00603D17">
              <w:rPr>
                <w:sz w:val="24"/>
                <w:szCs w:val="24"/>
              </w:rPr>
              <w:t>36</w:t>
            </w:r>
          </w:p>
        </w:tc>
        <w:tc>
          <w:tcPr>
            <w:tcW w:w="865" w:type="dxa"/>
            <w:gridSpan w:val="2"/>
            <w:vMerge w:val="restart"/>
            <w:vAlign w:val="center"/>
            <w:hideMark/>
          </w:tcPr>
          <w:p w:rsidR="00E13263" w:rsidRPr="00603D17" w:rsidRDefault="00E13263" w:rsidP="00C84E94">
            <w:pPr>
              <w:jc w:val="center"/>
              <w:rPr>
                <w:sz w:val="24"/>
                <w:szCs w:val="24"/>
                <w:lang w:eastAsia="en-US"/>
              </w:rPr>
            </w:pPr>
            <w:r w:rsidRPr="00603D17">
              <w:rPr>
                <w:sz w:val="24"/>
                <w:szCs w:val="24"/>
              </w:rPr>
              <w:t>72</w:t>
            </w:r>
          </w:p>
        </w:tc>
        <w:tc>
          <w:tcPr>
            <w:tcW w:w="0" w:type="auto"/>
            <w:gridSpan w:val="2"/>
            <w:vMerge/>
            <w:vAlign w:val="center"/>
            <w:hideMark/>
          </w:tcPr>
          <w:p w:rsidR="00E13263" w:rsidRPr="00603D17" w:rsidRDefault="00E13263" w:rsidP="00C84E94">
            <w:pPr>
              <w:rPr>
                <w:sz w:val="24"/>
                <w:szCs w:val="24"/>
                <w:lang w:eastAsia="en-US"/>
              </w:rPr>
            </w:pPr>
          </w:p>
        </w:tc>
      </w:tr>
      <w:tr w:rsidR="004854EC" w:rsidRPr="00603D17" w:rsidTr="00E13263">
        <w:trPr>
          <w:trHeight w:val="330"/>
          <w:jc w:val="center"/>
        </w:trPr>
        <w:tc>
          <w:tcPr>
            <w:tcW w:w="0" w:type="auto"/>
            <w:vMerge/>
            <w:vAlign w:val="center"/>
            <w:hideMark/>
          </w:tcPr>
          <w:p w:rsidR="00133A03" w:rsidRPr="00603D17" w:rsidRDefault="00133A03" w:rsidP="00C84E94">
            <w:pPr>
              <w:rPr>
                <w:sz w:val="24"/>
                <w:szCs w:val="24"/>
                <w:lang w:eastAsia="en-US"/>
              </w:rPr>
            </w:pPr>
          </w:p>
        </w:tc>
        <w:tc>
          <w:tcPr>
            <w:tcW w:w="2241" w:type="dxa"/>
            <w:gridSpan w:val="6"/>
            <w:vMerge/>
            <w:vAlign w:val="center"/>
          </w:tcPr>
          <w:p w:rsidR="00133A03" w:rsidRPr="00603D17" w:rsidRDefault="00133A03" w:rsidP="00C84E94">
            <w:pPr>
              <w:rPr>
                <w:sz w:val="24"/>
                <w:szCs w:val="24"/>
                <w:lang w:eastAsia="en-US"/>
              </w:rPr>
            </w:pPr>
          </w:p>
        </w:tc>
        <w:tc>
          <w:tcPr>
            <w:tcW w:w="838" w:type="dxa"/>
            <w:gridSpan w:val="5"/>
            <w:hideMark/>
          </w:tcPr>
          <w:p w:rsidR="00133A03" w:rsidRPr="00603D17" w:rsidRDefault="00133A03" w:rsidP="00C84E94">
            <w:pPr>
              <w:jc w:val="center"/>
              <w:rPr>
                <w:sz w:val="24"/>
                <w:szCs w:val="24"/>
                <w:lang w:eastAsia="en-US"/>
              </w:rPr>
            </w:pPr>
            <w:r w:rsidRPr="00603D17">
              <w:rPr>
                <w:sz w:val="24"/>
                <w:szCs w:val="24"/>
              </w:rPr>
              <w:t>2 КГ</w:t>
            </w:r>
          </w:p>
        </w:tc>
        <w:tc>
          <w:tcPr>
            <w:tcW w:w="1372" w:type="dxa"/>
            <w:gridSpan w:val="5"/>
            <w:hideMark/>
          </w:tcPr>
          <w:p w:rsidR="00133A03" w:rsidRPr="00603D17" w:rsidRDefault="00133A03" w:rsidP="00C84E94">
            <w:pPr>
              <w:jc w:val="center"/>
              <w:rPr>
                <w:sz w:val="24"/>
                <w:szCs w:val="24"/>
                <w:lang w:eastAsia="en-US"/>
              </w:rPr>
            </w:pPr>
            <w:r w:rsidRPr="00603D17">
              <w:rPr>
                <w:sz w:val="24"/>
                <w:szCs w:val="24"/>
              </w:rPr>
              <w:t>по 18 чел.</w:t>
            </w:r>
          </w:p>
        </w:tc>
        <w:tc>
          <w:tcPr>
            <w:tcW w:w="856" w:type="dxa"/>
            <w:gridSpan w:val="3"/>
            <w:hideMark/>
          </w:tcPr>
          <w:p w:rsidR="00133A03" w:rsidRPr="00603D17" w:rsidRDefault="00133A03" w:rsidP="00C84E94">
            <w:pPr>
              <w:jc w:val="center"/>
              <w:rPr>
                <w:sz w:val="24"/>
                <w:szCs w:val="24"/>
                <w:lang w:eastAsia="en-US"/>
              </w:rPr>
            </w:pPr>
            <w:r w:rsidRPr="00603D17">
              <w:rPr>
                <w:sz w:val="24"/>
                <w:szCs w:val="24"/>
              </w:rPr>
              <w:t>36</w:t>
            </w:r>
          </w:p>
        </w:tc>
        <w:tc>
          <w:tcPr>
            <w:tcW w:w="0" w:type="auto"/>
            <w:gridSpan w:val="2"/>
            <w:vMerge/>
            <w:vAlign w:val="center"/>
            <w:hideMark/>
          </w:tcPr>
          <w:p w:rsidR="00133A03" w:rsidRPr="00603D17" w:rsidRDefault="00133A03" w:rsidP="00C84E94">
            <w:pPr>
              <w:rPr>
                <w:sz w:val="24"/>
                <w:szCs w:val="24"/>
                <w:lang w:eastAsia="en-US"/>
              </w:rPr>
            </w:pPr>
          </w:p>
        </w:tc>
        <w:tc>
          <w:tcPr>
            <w:tcW w:w="0" w:type="auto"/>
            <w:gridSpan w:val="2"/>
            <w:vMerge/>
            <w:vAlign w:val="center"/>
            <w:hideMark/>
          </w:tcPr>
          <w:p w:rsidR="00133A03" w:rsidRPr="00603D17" w:rsidRDefault="00133A03" w:rsidP="00C84E94">
            <w:pPr>
              <w:rPr>
                <w:sz w:val="24"/>
                <w:szCs w:val="24"/>
                <w:lang w:eastAsia="en-US"/>
              </w:rPr>
            </w:pPr>
          </w:p>
        </w:tc>
      </w:tr>
      <w:tr w:rsidR="004854EC" w:rsidRPr="00603D17" w:rsidTr="004854EC">
        <w:trPr>
          <w:jc w:val="center"/>
        </w:trPr>
        <w:tc>
          <w:tcPr>
            <w:tcW w:w="9319" w:type="dxa"/>
            <w:gridSpan w:val="24"/>
            <w:hideMark/>
          </w:tcPr>
          <w:p w:rsidR="00133A03" w:rsidRPr="00603D17" w:rsidRDefault="00133A03" w:rsidP="00A37B13">
            <w:pPr>
              <w:jc w:val="center"/>
              <w:rPr>
                <w:b/>
                <w:sz w:val="24"/>
                <w:szCs w:val="24"/>
                <w:lang w:eastAsia="en-US"/>
              </w:rPr>
            </w:pPr>
            <w:r w:rsidRPr="00603D17">
              <w:rPr>
                <w:b/>
                <w:sz w:val="24"/>
                <w:szCs w:val="24"/>
              </w:rPr>
              <w:t xml:space="preserve">IV этап </w:t>
            </w:r>
            <w:r w:rsidRPr="00603D17">
              <w:rPr>
                <w:sz w:val="24"/>
                <w:szCs w:val="24"/>
              </w:rPr>
              <w:t>(2003–2004 гг.)</w:t>
            </w:r>
          </w:p>
        </w:tc>
      </w:tr>
      <w:tr w:rsidR="004854EC" w:rsidRPr="00603D17" w:rsidTr="004854EC">
        <w:trPr>
          <w:jc w:val="center"/>
        </w:trPr>
        <w:tc>
          <w:tcPr>
            <w:tcW w:w="1834" w:type="dxa"/>
            <w:hideMark/>
          </w:tcPr>
          <w:p w:rsidR="00133A03" w:rsidRPr="00603D17" w:rsidRDefault="00133A03" w:rsidP="00C84E94">
            <w:pPr>
              <w:rPr>
                <w:sz w:val="24"/>
                <w:szCs w:val="24"/>
              </w:rPr>
            </w:pPr>
            <w:r w:rsidRPr="00603D17">
              <w:rPr>
                <w:sz w:val="24"/>
                <w:szCs w:val="24"/>
              </w:rPr>
              <w:t>Задача</w:t>
            </w:r>
          </w:p>
          <w:p w:rsidR="00133A03" w:rsidRPr="00603D17" w:rsidRDefault="00133A03" w:rsidP="00C84E94">
            <w:pPr>
              <w:rPr>
                <w:sz w:val="24"/>
                <w:szCs w:val="24"/>
                <w:lang w:eastAsia="en-US"/>
              </w:rPr>
            </w:pPr>
            <w:r w:rsidRPr="00603D17">
              <w:rPr>
                <w:sz w:val="24"/>
                <w:szCs w:val="24"/>
              </w:rPr>
              <w:t>исследования</w:t>
            </w:r>
          </w:p>
        </w:tc>
        <w:tc>
          <w:tcPr>
            <w:tcW w:w="7485" w:type="dxa"/>
            <w:gridSpan w:val="23"/>
            <w:hideMark/>
          </w:tcPr>
          <w:p w:rsidR="00133A03" w:rsidRPr="00603D17" w:rsidRDefault="00133A03" w:rsidP="005D4955">
            <w:pPr>
              <w:spacing w:line="280" w:lineRule="exact"/>
              <w:jc w:val="both"/>
              <w:rPr>
                <w:sz w:val="24"/>
                <w:szCs w:val="24"/>
                <w:lang w:eastAsia="en-US"/>
              </w:rPr>
            </w:pPr>
            <w:r w:rsidRPr="00603D17">
              <w:rPr>
                <w:bCs/>
                <w:sz w:val="24"/>
                <w:szCs w:val="24"/>
              </w:rPr>
              <w:t>Анализ структуры физической подготовленности тяжелоатлеток на этапах многолетней</w:t>
            </w:r>
            <w:r w:rsidRPr="00603D17">
              <w:rPr>
                <w:sz w:val="24"/>
                <w:szCs w:val="24"/>
              </w:rPr>
              <w:t xml:space="preserve"> спортивной </w:t>
            </w:r>
            <w:r w:rsidRPr="00603D17">
              <w:rPr>
                <w:bCs/>
                <w:sz w:val="24"/>
                <w:szCs w:val="24"/>
              </w:rPr>
              <w:t xml:space="preserve">подготовки и </w:t>
            </w:r>
            <w:r w:rsidRPr="00603D17">
              <w:rPr>
                <w:sz w:val="24"/>
                <w:szCs w:val="24"/>
              </w:rPr>
              <w:t>характеристика модельных показателей их физической подготовленности</w:t>
            </w:r>
          </w:p>
        </w:tc>
      </w:tr>
      <w:tr w:rsidR="004854EC" w:rsidRPr="00603D17" w:rsidTr="004854EC">
        <w:trPr>
          <w:trHeight w:val="63"/>
          <w:jc w:val="center"/>
        </w:trPr>
        <w:tc>
          <w:tcPr>
            <w:tcW w:w="1834" w:type="dxa"/>
            <w:vMerge w:val="restart"/>
            <w:hideMark/>
          </w:tcPr>
          <w:p w:rsidR="00133A03" w:rsidRPr="00603D17" w:rsidRDefault="00133A03" w:rsidP="0020193D">
            <w:pPr>
              <w:spacing w:line="280" w:lineRule="exact"/>
              <w:rPr>
                <w:sz w:val="24"/>
                <w:szCs w:val="24"/>
              </w:rPr>
            </w:pPr>
            <w:r w:rsidRPr="00603D17">
              <w:rPr>
                <w:sz w:val="24"/>
                <w:szCs w:val="24"/>
              </w:rPr>
              <w:t>Испытуемые</w:t>
            </w:r>
          </w:p>
          <w:p w:rsidR="00133A03" w:rsidRPr="00603D17" w:rsidRDefault="00133A03" w:rsidP="0020193D">
            <w:pPr>
              <w:spacing w:line="280" w:lineRule="exact"/>
              <w:rPr>
                <w:sz w:val="24"/>
                <w:szCs w:val="24"/>
                <w:lang w:eastAsia="en-US"/>
              </w:rPr>
            </w:pPr>
            <w:r w:rsidRPr="00603D17">
              <w:rPr>
                <w:sz w:val="24"/>
                <w:szCs w:val="24"/>
              </w:rPr>
              <w:t>(группы)</w:t>
            </w:r>
          </w:p>
        </w:tc>
        <w:tc>
          <w:tcPr>
            <w:tcW w:w="2383" w:type="dxa"/>
            <w:gridSpan w:val="8"/>
            <w:hideMark/>
          </w:tcPr>
          <w:p w:rsidR="00133A03" w:rsidRPr="00603D17" w:rsidRDefault="00133A03" w:rsidP="0020193D">
            <w:pPr>
              <w:spacing w:line="280" w:lineRule="exact"/>
              <w:jc w:val="center"/>
              <w:rPr>
                <w:sz w:val="24"/>
                <w:szCs w:val="24"/>
                <w:lang w:eastAsia="en-US"/>
              </w:rPr>
            </w:pPr>
            <w:r w:rsidRPr="00603D17">
              <w:rPr>
                <w:sz w:val="24"/>
                <w:szCs w:val="24"/>
              </w:rPr>
              <w:t>ПП</w:t>
            </w:r>
          </w:p>
        </w:tc>
        <w:tc>
          <w:tcPr>
            <w:tcW w:w="2564" w:type="dxa"/>
            <w:gridSpan w:val="10"/>
            <w:vAlign w:val="center"/>
            <w:hideMark/>
          </w:tcPr>
          <w:p w:rsidR="00133A03" w:rsidRPr="00603D17" w:rsidRDefault="00133A03" w:rsidP="0020193D">
            <w:pPr>
              <w:spacing w:line="280" w:lineRule="exact"/>
              <w:jc w:val="center"/>
              <w:rPr>
                <w:sz w:val="24"/>
                <w:szCs w:val="24"/>
                <w:lang w:eastAsia="en-US"/>
              </w:rPr>
            </w:pPr>
            <w:r w:rsidRPr="00603D17">
              <w:rPr>
                <w:sz w:val="24"/>
                <w:szCs w:val="24"/>
              </w:rPr>
              <w:t>32</w:t>
            </w:r>
          </w:p>
        </w:tc>
        <w:tc>
          <w:tcPr>
            <w:tcW w:w="2538" w:type="dxa"/>
            <w:gridSpan w:val="5"/>
            <w:vMerge w:val="restart"/>
            <w:vAlign w:val="center"/>
            <w:hideMark/>
          </w:tcPr>
          <w:p w:rsidR="00133A03" w:rsidRPr="00603D17" w:rsidRDefault="00133A03" w:rsidP="0020193D">
            <w:pPr>
              <w:spacing w:line="280" w:lineRule="exact"/>
              <w:jc w:val="center"/>
              <w:rPr>
                <w:sz w:val="24"/>
                <w:szCs w:val="24"/>
                <w:lang w:eastAsia="en-US"/>
              </w:rPr>
            </w:pPr>
            <w:r w:rsidRPr="00603D17">
              <w:rPr>
                <w:sz w:val="24"/>
                <w:szCs w:val="24"/>
                <w:lang w:val="en-US"/>
              </w:rPr>
              <w:t>n</w:t>
            </w:r>
            <w:r w:rsidRPr="00603D17">
              <w:rPr>
                <w:sz w:val="24"/>
                <w:szCs w:val="24"/>
              </w:rPr>
              <w:t>=152</w:t>
            </w:r>
          </w:p>
        </w:tc>
      </w:tr>
      <w:tr w:rsidR="004854EC" w:rsidRPr="00603D17" w:rsidTr="004854EC">
        <w:trPr>
          <w:trHeight w:val="63"/>
          <w:jc w:val="center"/>
        </w:trPr>
        <w:tc>
          <w:tcPr>
            <w:tcW w:w="0" w:type="auto"/>
            <w:vMerge/>
            <w:vAlign w:val="center"/>
            <w:hideMark/>
          </w:tcPr>
          <w:p w:rsidR="00133A03" w:rsidRPr="00603D17" w:rsidRDefault="00133A03" w:rsidP="0020193D">
            <w:pPr>
              <w:spacing w:line="280" w:lineRule="exact"/>
              <w:rPr>
                <w:sz w:val="24"/>
                <w:szCs w:val="24"/>
                <w:lang w:eastAsia="en-US"/>
              </w:rPr>
            </w:pPr>
          </w:p>
        </w:tc>
        <w:tc>
          <w:tcPr>
            <w:tcW w:w="2383" w:type="dxa"/>
            <w:gridSpan w:val="8"/>
            <w:hideMark/>
          </w:tcPr>
          <w:p w:rsidR="00133A03" w:rsidRPr="00603D17" w:rsidRDefault="00133A03" w:rsidP="0020193D">
            <w:pPr>
              <w:spacing w:line="280" w:lineRule="exact"/>
              <w:jc w:val="center"/>
              <w:rPr>
                <w:sz w:val="24"/>
                <w:szCs w:val="24"/>
                <w:lang w:eastAsia="en-US"/>
              </w:rPr>
            </w:pPr>
            <w:r w:rsidRPr="00603D17">
              <w:rPr>
                <w:sz w:val="24"/>
                <w:szCs w:val="24"/>
              </w:rPr>
              <w:t>НП</w:t>
            </w:r>
          </w:p>
        </w:tc>
        <w:tc>
          <w:tcPr>
            <w:tcW w:w="2564" w:type="dxa"/>
            <w:gridSpan w:val="10"/>
            <w:vAlign w:val="center"/>
            <w:hideMark/>
          </w:tcPr>
          <w:p w:rsidR="00133A03" w:rsidRPr="00603D17" w:rsidRDefault="00133A03" w:rsidP="0020193D">
            <w:pPr>
              <w:spacing w:line="280" w:lineRule="exact"/>
              <w:jc w:val="center"/>
              <w:rPr>
                <w:sz w:val="24"/>
                <w:szCs w:val="24"/>
                <w:lang w:eastAsia="en-US"/>
              </w:rPr>
            </w:pPr>
            <w:r w:rsidRPr="00603D17">
              <w:rPr>
                <w:sz w:val="24"/>
                <w:szCs w:val="24"/>
              </w:rPr>
              <w:t>30</w:t>
            </w:r>
          </w:p>
        </w:tc>
        <w:tc>
          <w:tcPr>
            <w:tcW w:w="0" w:type="auto"/>
            <w:gridSpan w:val="5"/>
            <w:vMerge/>
            <w:vAlign w:val="center"/>
            <w:hideMark/>
          </w:tcPr>
          <w:p w:rsidR="00133A03" w:rsidRPr="00603D17" w:rsidRDefault="00133A03" w:rsidP="0020193D">
            <w:pPr>
              <w:spacing w:line="280" w:lineRule="exact"/>
              <w:rPr>
                <w:sz w:val="24"/>
                <w:szCs w:val="24"/>
                <w:lang w:eastAsia="en-US"/>
              </w:rPr>
            </w:pPr>
          </w:p>
        </w:tc>
      </w:tr>
      <w:tr w:rsidR="004854EC" w:rsidRPr="00603D17" w:rsidTr="004854EC">
        <w:trPr>
          <w:trHeight w:val="63"/>
          <w:jc w:val="center"/>
        </w:trPr>
        <w:tc>
          <w:tcPr>
            <w:tcW w:w="0" w:type="auto"/>
            <w:vMerge/>
            <w:vAlign w:val="center"/>
            <w:hideMark/>
          </w:tcPr>
          <w:p w:rsidR="00133A03" w:rsidRPr="00603D17" w:rsidRDefault="00133A03" w:rsidP="0020193D">
            <w:pPr>
              <w:spacing w:line="280" w:lineRule="exact"/>
              <w:rPr>
                <w:sz w:val="24"/>
                <w:szCs w:val="24"/>
                <w:lang w:eastAsia="en-US"/>
              </w:rPr>
            </w:pPr>
          </w:p>
        </w:tc>
        <w:tc>
          <w:tcPr>
            <w:tcW w:w="2383" w:type="dxa"/>
            <w:gridSpan w:val="8"/>
            <w:hideMark/>
          </w:tcPr>
          <w:p w:rsidR="00133A03" w:rsidRPr="00603D17" w:rsidRDefault="00133A03" w:rsidP="0020193D">
            <w:pPr>
              <w:spacing w:line="280" w:lineRule="exact"/>
              <w:jc w:val="center"/>
              <w:rPr>
                <w:sz w:val="24"/>
                <w:szCs w:val="24"/>
                <w:lang w:eastAsia="en-US"/>
              </w:rPr>
            </w:pPr>
            <w:r w:rsidRPr="00603D17">
              <w:rPr>
                <w:sz w:val="24"/>
                <w:szCs w:val="24"/>
              </w:rPr>
              <w:t>УТГ</w:t>
            </w:r>
          </w:p>
        </w:tc>
        <w:tc>
          <w:tcPr>
            <w:tcW w:w="2564" w:type="dxa"/>
            <w:gridSpan w:val="10"/>
            <w:vAlign w:val="center"/>
            <w:hideMark/>
          </w:tcPr>
          <w:p w:rsidR="00133A03" w:rsidRPr="00603D17" w:rsidRDefault="00133A03" w:rsidP="0020193D">
            <w:pPr>
              <w:spacing w:line="280" w:lineRule="exact"/>
              <w:jc w:val="center"/>
              <w:rPr>
                <w:sz w:val="24"/>
                <w:szCs w:val="24"/>
                <w:lang w:eastAsia="en-US"/>
              </w:rPr>
            </w:pPr>
            <w:r w:rsidRPr="00603D17">
              <w:rPr>
                <w:sz w:val="24"/>
                <w:szCs w:val="24"/>
              </w:rPr>
              <w:t>30</w:t>
            </w:r>
          </w:p>
        </w:tc>
        <w:tc>
          <w:tcPr>
            <w:tcW w:w="0" w:type="auto"/>
            <w:gridSpan w:val="5"/>
            <w:vMerge/>
            <w:vAlign w:val="center"/>
            <w:hideMark/>
          </w:tcPr>
          <w:p w:rsidR="00133A03" w:rsidRPr="00603D17" w:rsidRDefault="00133A03" w:rsidP="0020193D">
            <w:pPr>
              <w:spacing w:line="280" w:lineRule="exact"/>
              <w:rPr>
                <w:sz w:val="24"/>
                <w:szCs w:val="24"/>
                <w:lang w:eastAsia="en-US"/>
              </w:rPr>
            </w:pPr>
          </w:p>
        </w:tc>
      </w:tr>
      <w:tr w:rsidR="004854EC" w:rsidRPr="00603D17" w:rsidTr="004854EC">
        <w:trPr>
          <w:trHeight w:val="63"/>
          <w:jc w:val="center"/>
        </w:trPr>
        <w:tc>
          <w:tcPr>
            <w:tcW w:w="0" w:type="auto"/>
            <w:vMerge/>
            <w:vAlign w:val="center"/>
            <w:hideMark/>
          </w:tcPr>
          <w:p w:rsidR="00133A03" w:rsidRPr="00603D17" w:rsidRDefault="00133A03" w:rsidP="0020193D">
            <w:pPr>
              <w:spacing w:line="280" w:lineRule="exact"/>
              <w:rPr>
                <w:sz w:val="24"/>
                <w:szCs w:val="24"/>
                <w:lang w:eastAsia="en-US"/>
              </w:rPr>
            </w:pPr>
          </w:p>
        </w:tc>
        <w:tc>
          <w:tcPr>
            <w:tcW w:w="2383" w:type="dxa"/>
            <w:gridSpan w:val="8"/>
            <w:hideMark/>
          </w:tcPr>
          <w:p w:rsidR="00133A03" w:rsidRPr="00603D17" w:rsidRDefault="00133A03" w:rsidP="0020193D">
            <w:pPr>
              <w:spacing w:line="280" w:lineRule="exact"/>
              <w:jc w:val="center"/>
              <w:rPr>
                <w:sz w:val="24"/>
                <w:szCs w:val="24"/>
                <w:lang w:eastAsia="en-US"/>
              </w:rPr>
            </w:pPr>
            <w:r w:rsidRPr="00603D17">
              <w:rPr>
                <w:sz w:val="24"/>
                <w:szCs w:val="24"/>
              </w:rPr>
              <w:t>С</w:t>
            </w:r>
            <w:r w:rsidR="005B0C7D" w:rsidRPr="00603D17">
              <w:rPr>
                <w:sz w:val="24"/>
                <w:szCs w:val="24"/>
              </w:rPr>
              <w:t>П</w:t>
            </w:r>
            <w:r w:rsidRPr="00603D17">
              <w:rPr>
                <w:sz w:val="24"/>
                <w:szCs w:val="24"/>
              </w:rPr>
              <w:t>С</w:t>
            </w:r>
          </w:p>
        </w:tc>
        <w:tc>
          <w:tcPr>
            <w:tcW w:w="2564" w:type="dxa"/>
            <w:gridSpan w:val="10"/>
            <w:vAlign w:val="center"/>
            <w:hideMark/>
          </w:tcPr>
          <w:p w:rsidR="00133A03" w:rsidRPr="00603D17" w:rsidRDefault="00133A03" w:rsidP="0020193D">
            <w:pPr>
              <w:spacing w:line="280" w:lineRule="exact"/>
              <w:jc w:val="center"/>
              <w:rPr>
                <w:sz w:val="24"/>
                <w:szCs w:val="24"/>
                <w:lang w:eastAsia="en-US"/>
              </w:rPr>
            </w:pPr>
            <w:r w:rsidRPr="00603D17">
              <w:rPr>
                <w:sz w:val="24"/>
                <w:szCs w:val="24"/>
              </w:rPr>
              <w:t>30</w:t>
            </w:r>
          </w:p>
        </w:tc>
        <w:tc>
          <w:tcPr>
            <w:tcW w:w="0" w:type="auto"/>
            <w:gridSpan w:val="5"/>
            <w:vMerge/>
            <w:vAlign w:val="center"/>
            <w:hideMark/>
          </w:tcPr>
          <w:p w:rsidR="00133A03" w:rsidRPr="00603D17" w:rsidRDefault="00133A03" w:rsidP="0020193D">
            <w:pPr>
              <w:spacing w:line="280" w:lineRule="exact"/>
              <w:rPr>
                <w:sz w:val="24"/>
                <w:szCs w:val="24"/>
                <w:lang w:eastAsia="en-US"/>
              </w:rPr>
            </w:pPr>
          </w:p>
        </w:tc>
      </w:tr>
      <w:tr w:rsidR="004854EC" w:rsidRPr="00603D17" w:rsidTr="004854EC">
        <w:trPr>
          <w:trHeight w:val="63"/>
          <w:jc w:val="center"/>
        </w:trPr>
        <w:tc>
          <w:tcPr>
            <w:tcW w:w="0" w:type="auto"/>
            <w:vMerge/>
            <w:vAlign w:val="center"/>
            <w:hideMark/>
          </w:tcPr>
          <w:p w:rsidR="00133A03" w:rsidRPr="00603D17" w:rsidRDefault="00133A03" w:rsidP="0020193D">
            <w:pPr>
              <w:spacing w:line="280" w:lineRule="exact"/>
              <w:rPr>
                <w:sz w:val="24"/>
                <w:szCs w:val="24"/>
                <w:lang w:eastAsia="en-US"/>
              </w:rPr>
            </w:pPr>
          </w:p>
        </w:tc>
        <w:tc>
          <w:tcPr>
            <w:tcW w:w="2383" w:type="dxa"/>
            <w:gridSpan w:val="8"/>
            <w:hideMark/>
          </w:tcPr>
          <w:p w:rsidR="00133A03" w:rsidRPr="00603D17" w:rsidRDefault="00133A03" w:rsidP="0020193D">
            <w:pPr>
              <w:spacing w:line="280" w:lineRule="exact"/>
              <w:jc w:val="center"/>
              <w:rPr>
                <w:sz w:val="24"/>
                <w:szCs w:val="24"/>
                <w:lang w:eastAsia="en-US"/>
              </w:rPr>
            </w:pPr>
            <w:r w:rsidRPr="00603D17">
              <w:rPr>
                <w:sz w:val="24"/>
                <w:szCs w:val="24"/>
              </w:rPr>
              <w:t>ВСМ</w:t>
            </w:r>
          </w:p>
        </w:tc>
        <w:tc>
          <w:tcPr>
            <w:tcW w:w="2564" w:type="dxa"/>
            <w:gridSpan w:val="10"/>
            <w:vAlign w:val="center"/>
            <w:hideMark/>
          </w:tcPr>
          <w:p w:rsidR="00133A03" w:rsidRPr="00603D17" w:rsidRDefault="00133A03" w:rsidP="0020193D">
            <w:pPr>
              <w:spacing w:line="280" w:lineRule="exact"/>
              <w:jc w:val="center"/>
              <w:rPr>
                <w:sz w:val="24"/>
                <w:szCs w:val="24"/>
                <w:lang w:eastAsia="en-US"/>
              </w:rPr>
            </w:pPr>
            <w:r w:rsidRPr="00603D17">
              <w:rPr>
                <w:sz w:val="24"/>
                <w:szCs w:val="24"/>
              </w:rPr>
              <w:t>30</w:t>
            </w:r>
          </w:p>
        </w:tc>
        <w:tc>
          <w:tcPr>
            <w:tcW w:w="0" w:type="auto"/>
            <w:gridSpan w:val="5"/>
            <w:vMerge/>
            <w:vAlign w:val="center"/>
            <w:hideMark/>
          </w:tcPr>
          <w:p w:rsidR="00133A03" w:rsidRPr="00603D17" w:rsidRDefault="00133A03" w:rsidP="0020193D">
            <w:pPr>
              <w:spacing w:line="280" w:lineRule="exact"/>
              <w:rPr>
                <w:sz w:val="24"/>
                <w:szCs w:val="24"/>
                <w:lang w:eastAsia="en-US"/>
              </w:rPr>
            </w:pPr>
          </w:p>
        </w:tc>
      </w:tr>
      <w:tr w:rsidR="004854EC" w:rsidRPr="00603D17" w:rsidTr="004854EC">
        <w:trPr>
          <w:jc w:val="center"/>
        </w:trPr>
        <w:tc>
          <w:tcPr>
            <w:tcW w:w="1834" w:type="dxa"/>
            <w:hideMark/>
          </w:tcPr>
          <w:p w:rsidR="00133A03" w:rsidRPr="00603D17" w:rsidRDefault="00133A03" w:rsidP="0020193D">
            <w:pPr>
              <w:spacing w:line="280" w:lineRule="exact"/>
              <w:rPr>
                <w:sz w:val="24"/>
                <w:szCs w:val="24"/>
              </w:rPr>
            </w:pPr>
            <w:r w:rsidRPr="00603D17">
              <w:rPr>
                <w:sz w:val="24"/>
                <w:szCs w:val="24"/>
              </w:rPr>
              <w:t>Задача</w:t>
            </w:r>
          </w:p>
          <w:p w:rsidR="00133A03" w:rsidRPr="00603D17" w:rsidRDefault="00133A03" w:rsidP="0020193D">
            <w:pPr>
              <w:spacing w:line="280" w:lineRule="exact"/>
              <w:rPr>
                <w:sz w:val="24"/>
                <w:szCs w:val="24"/>
                <w:lang w:eastAsia="en-US"/>
              </w:rPr>
            </w:pPr>
            <w:r w:rsidRPr="00603D17">
              <w:rPr>
                <w:sz w:val="24"/>
                <w:szCs w:val="24"/>
              </w:rPr>
              <w:t>исследования</w:t>
            </w:r>
          </w:p>
        </w:tc>
        <w:tc>
          <w:tcPr>
            <w:tcW w:w="7485" w:type="dxa"/>
            <w:gridSpan w:val="23"/>
            <w:hideMark/>
          </w:tcPr>
          <w:p w:rsidR="00133A03" w:rsidRPr="00603D17" w:rsidRDefault="00133A03" w:rsidP="0020193D">
            <w:pPr>
              <w:spacing w:line="280" w:lineRule="exact"/>
              <w:jc w:val="both"/>
              <w:rPr>
                <w:sz w:val="24"/>
                <w:szCs w:val="24"/>
                <w:lang w:eastAsia="en-US"/>
              </w:rPr>
            </w:pPr>
            <w:r w:rsidRPr="00603D17">
              <w:rPr>
                <w:bCs/>
                <w:sz w:val="24"/>
                <w:szCs w:val="24"/>
              </w:rPr>
              <w:t xml:space="preserve">Экспериментальная апробация построения </w:t>
            </w:r>
            <w:r w:rsidRPr="00603D17">
              <w:rPr>
                <w:sz w:val="24"/>
                <w:szCs w:val="24"/>
              </w:rPr>
              <w:t xml:space="preserve">годичного цикла тренировки </w:t>
            </w:r>
            <w:r w:rsidRPr="00603D17">
              <w:rPr>
                <w:bCs/>
                <w:sz w:val="24"/>
                <w:szCs w:val="24"/>
              </w:rPr>
              <w:t>тяжелоатлеток на основе новых форм организации тренировочного процесса</w:t>
            </w:r>
          </w:p>
        </w:tc>
      </w:tr>
      <w:tr w:rsidR="004854EC" w:rsidRPr="00603D17" w:rsidTr="004854EC">
        <w:trPr>
          <w:trHeight w:val="63"/>
          <w:jc w:val="center"/>
        </w:trPr>
        <w:tc>
          <w:tcPr>
            <w:tcW w:w="1834" w:type="dxa"/>
            <w:vMerge w:val="restart"/>
            <w:hideMark/>
          </w:tcPr>
          <w:p w:rsidR="00133A03" w:rsidRPr="00603D17" w:rsidRDefault="00133A03" w:rsidP="00C84E94">
            <w:pPr>
              <w:rPr>
                <w:sz w:val="24"/>
                <w:szCs w:val="24"/>
                <w:lang w:eastAsia="en-US"/>
              </w:rPr>
            </w:pPr>
            <w:r w:rsidRPr="00603D17">
              <w:rPr>
                <w:sz w:val="24"/>
                <w:szCs w:val="24"/>
              </w:rPr>
              <w:t>Испытуемые</w:t>
            </w:r>
          </w:p>
        </w:tc>
        <w:tc>
          <w:tcPr>
            <w:tcW w:w="1382" w:type="dxa"/>
            <w:gridSpan w:val="4"/>
            <w:hideMark/>
          </w:tcPr>
          <w:p w:rsidR="00133A03" w:rsidRPr="00603D17" w:rsidRDefault="00133A03" w:rsidP="00C84E94">
            <w:pPr>
              <w:rPr>
                <w:sz w:val="24"/>
                <w:szCs w:val="24"/>
                <w:lang w:eastAsia="en-US"/>
              </w:rPr>
            </w:pPr>
            <w:r w:rsidRPr="00603D17">
              <w:rPr>
                <w:sz w:val="24"/>
                <w:szCs w:val="24"/>
              </w:rPr>
              <w:t>Группы</w:t>
            </w:r>
          </w:p>
        </w:tc>
        <w:tc>
          <w:tcPr>
            <w:tcW w:w="1094" w:type="dxa"/>
            <w:gridSpan w:val="6"/>
            <w:vAlign w:val="center"/>
            <w:hideMark/>
          </w:tcPr>
          <w:p w:rsidR="00133A03" w:rsidRPr="00603D17" w:rsidRDefault="00133A03" w:rsidP="00C84E94">
            <w:pPr>
              <w:jc w:val="center"/>
              <w:rPr>
                <w:sz w:val="24"/>
                <w:szCs w:val="24"/>
                <w:lang w:eastAsia="en-US"/>
              </w:rPr>
            </w:pPr>
            <w:r w:rsidRPr="00603D17">
              <w:rPr>
                <w:sz w:val="24"/>
                <w:szCs w:val="24"/>
              </w:rPr>
              <w:t>ЭГ</w:t>
            </w:r>
          </w:p>
        </w:tc>
        <w:tc>
          <w:tcPr>
            <w:tcW w:w="1235" w:type="dxa"/>
            <w:gridSpan w:val="5"/>
            <w:vAlign w:val="center"/>
            <w:hideMark/>
          </w:tcPr>
          <w:p w:rsidR="00133A03" w:rsidRPr="00603D17" w:rsidRDefault="00133A03" w:rsidP="00C84E94">
            <w:pPr>
              <w:jc w:val="center"/>
              <w:rPr>
                <w:sz w:val="24"/>
                <w:szCs w:val="24"/>
                <w:lang w:eastAsia="en-US"/>
              </w:rPr>
            </w:pPr>
            <w:r w:rsidRPr="00603D17">
              <w:rPr>
                <w:sz w:val="24"/>
                <w:szCs w:val="24"/>
              </w:rPr>
              <w:t>КГ</w:t>
            </w:r>
          </w:p>
        </w:tc>
        <w:tc>
          <w:tcPr>
            <w:tcW w:w="1236" w:type="dxa"/>
            <w:gridSpan w:val="3"/>
            <w:vAlign w:val="center"/>
            <w:hideMark/>
          </w:tcPr>
          <w:p w:rsidR="00133A03" w:rsidRPr="00603D17" w:rsidRDefault="00133A03" w:rsidP="00C84E94">
            <w:pPr>
              <w:jc w:val="center"/>
              <w:rPr>
                <w:sz w:val="24"/>
                <w:szCs w:val="24"/>
                <w:lang w:eastAsia="en-US"/>
              </w:rPr>
            </w:pPr>
            <w:r w:rsidRPr="00603D17">
              <w:rPr>
                <w:sz w:val="24"/>
                <w:szCs w:val="24"/>
              </w:rPr>
              <w:t>всего</w:t>
            </w:r>
          </w:p>
        </w:tc>
        <w:tc>
          <w:tcPr>
            <w:tcW w:w="2538" w:type="dxa"/>
            <w:gridSpan w:val="5"/>
            <w:vMerge w:val="restart"/>
            <w:vAlign w:val="center"/>
            <w:hideMark/>
          </w:tcPr>
          <w:p w:rsidR="00133A03" w:rsidRPr="00603D17" w:rsidRDefault="00133A03" w:rsidP="00C84E94">
            <w:pPr>
              <w:jc w:val="center"/>
              <w:rPr>
                <w:sz w:val="24"/>
                <w:szCs w:val="24"/>
                <w:lang w:eastAsia="en-US"/>
              </w:rPr>
            </w:pPr>
            <w:r w:rsidRPr="00603D17">
              <w:rPr>
                <w:sz w:val="24"/>
                <w:szCs w:val="24"/>
                <w:lang w:val="en-US"/>
              </w:rPr>
              <w:t>n</w:t>
            </w:r>
            <w:r w:rsidRPr="00603D17">
              <w:rPr>
                <w:sz w:val="24"/>
                <w:szCs w:val="24"/>
              </w:rPr>
              <w:t>=72</w:t>
            </w:r>
          </w:p>
        </w:tc>
      </w:tr>
      <w:tr w:rsidR="004854EC" w:rsidRPr="00603D17" w:rsidTr="004854EC">
        <w:trPr>
          <w:trHeight w:val="63"/>
          <w:jc w:val="center"/>
        </w:trPr>
        <w:tc>
          <w:tcPr>
            <w:tcW w:w="0" w:type="auto"/>
            <w:vMerge/>
            <w:vAlign w:val="center"/>
            <w:hideMark/>
          </w:tcPr>
          <w:p w:rsidR="00133A03" w:rsidRPr="00603D17" w:rsidRDefault="00133A03" w:rsidP="00C84E94">
            <w:pPr>
              <w:rPr>
                <w:sz w:val="24"/>
                <w:szCs w:val="24"/>
                <w:lang w:eastAsia="en-US"/>
              </w:rPr>
            </w:pPr>
          </w:p>
        </w:tc>
        <w:tc>
          <w:tcPr>
            <w:tcW w:w="1382" w:type="dxa"/>
            <w:gridSpan w:val="4"/>
            <w:hideMark/>
          </w:tcPr>
          <w:p w:rsidR="00133A03" w:rsidRPr="00603D17" w:rsidRDefault="00133A03" w:rsidP="00C84E94">
            <w:pPr>
              <w:jc w:val="center"/>
              <w:rPr>
                <w:sz w:val="24"/>
                <w:szCs w:val="24"/>
                <w:lang w:eastAsia="en-US"/>
              </w:rPr>
            </w:pPr>
            <w:r w:rsidRPr="00603D17">
              <w:rPr>
                <w:sz w:val="24"/>
                <w:szCs w:val="24"/>
              </w:rPr>
              <w:t>НП</w:t>
            </w:r>
          </w:p>
        </w:tc>
        <w:tc>
          <w:tcPr>
            <w:tcW w:w="1094" w:type="dxa"/>
            <w:gridSpan w:val="6"/>
            <w:vAlign w:val="center"/>
            <w:hideMark/>
          </w:tcPr>
          <w:p w:rsidR="00133A03" w:rsidRPr="00603D17" w:rsidRDefault="00133A03" w:rsidP="00C84E94">
            <w:pPr>
              <w:jc w:val="center"/>
              <w:rPr>
                <w:sz w:val="24"/>
                <w:szCs w:val="24"/>
                <w:lang w:eastAsia="en-US"/>
              </w:rPr>
            </w:pPr>
            <w:r w:rsidRPr="00603D17">
              <w:rPr>
                <w:sz w:val="24"/>
                <w:szCs w:val="24"/>
              </w:rPr>
              <w:t>10</w:t>
            </w:r>
          </w:p>
        </w:tc>
        <w:tc>
          <w:tcPr>
            <w:tcW w:w="1235" w:type="dxa"/>
            <w:gridSpan w:val="5"/>
            <w:vAlign w:val="center"/>
            <w:hideMark/>
          </w:tcPr>
          <w:p w:rsidR="00133A03" w:rsidRPr="00603D17" w:rsidRDefault="00133A03" w:rsidP="00C84E94">
            <w:pPr>
              <w:jc w:val="center"/>
              <w:rPr>
                <w:sz w:val="24"/>
                <w:szCs w:val="24"/>
                <w:lang w:eastAsia="en-US"/>
              </w:rPr>
            </w:pPr>
            <w:r w:rsidRPr="00603D17">
              <w:rPr>
                <w:sz w:val="24"/>
                <w:szCs w:val="24"/>
              </w:rPr>
              <w:t>10</w:t>
            </w:r>
          </w:p>
        </w:tc>
        <w:tc>
          <w:tcPr>
            <w:tcW w:w="1236" w:type="dxa"/>
            <w:gridSpan w:val="3"/>
            <w:hideMark/>
          </w:tcPr>
          <w:p w:rsidR="00133A03" w:rsidRPr="00603D17" w:rsidRDefault="00133A03" w:rsidP="00C84E94">
            <w:pPr>
              <w:jc w:val="center"/>
              <w:rPr>
                <w:sz w:val="24"/>
                <w:szCs w:val="24"/>
                <w:lang w:eastAsia="en-US"/>
              </w:rPr>
            </w:pPr>
            <w:r w:rsidRPr="00603D17">
              <w:rPr>
                <w:sz w:val="24"/>
                <w:szCs w:val="24"/>
              </w:rPr>
              <w:t>20</w:t>
            </w:r>
          </w:p>
        </w:tc>
        <w:tc>
          <w:tcPr>
            <w:tcW w:w="0" w:type="auto"/>
            <w:gridSpan w:val="5"/>
            <w:vMerge/>
            <w:vAlign w:val="center"/>
            <w:hideMark/>
          </w:tcPr>
          <w:p w:rsidR="00133A03" w:rsidRPr="00603D17" w:rsidRDefault="00133A03" w:rsidP="00C84E94">
            <w:pPr>
              <w:rPr>
                <w:sz w:val="24"/>
                <w:szCs w:val="24"/>
                <w:lang w:eastAsia="en-US"/>
              </w:rPr>
            </w:pPr>
          </w:p>
        </w:tc>
      </w:tr>
      <w:tr w:rsidR="004854EC" w:rsidRPr="00603D17" w:rsidTr="004854EC">
        <w:trPr>
          <w:trHeight w:val="63"/>
          <w:jc w:val="center"/>
        </w:trPr>
        <w:tc>
          <w:tcPr>
            <w:tcW w:w="0" w:type="auto"/>
            <w:vMerge/>
            <w:vAlign w:val="center"/>
            <w:hideMark/>
          </w:tcPr>
          <w:p w:rsidR="00133A03" w:rsidRPr="00603D17" w:rsidRDefault="00133A03" w:rsidP="00C84E94">
            <w:pPr>
              <w:rPr>
                <w:sz w:val="24"/>
                <w:szCs w:val="24"/>
                <w:lang w:eastAsia="en-US"/>
              </w:rPr>
            </w:pPr>
          </w:p>
        </w:tc>
        <w:tc>
          <w:tcPr>
            <w:tcW w:w="1382" w:type="dxa"/>
            <w:gridSpan w:val="4"/>
            <w:hideMark/>
          </w:tcPr>
          <w:p w:rsidR="00133A03" w:rsidRPr="00603D17" w:rsidRDefault="00133A03" w:rsidP="00C84E94">
            <w:pPr>
              <w:jc w:val="center"/>
              <w:rPr>
                <w:sz w:val="24"/>
                <w:szCs w:val="24"/>
                <w:lang w:eastAsia="en-US"/>
              </w:rPr>
            </w:pPr>
            <w:r w:rsidRPr="00603D17">
              <w:rPr>
                <w:sz w:val="24"/>
                <w:szCs w:val="24"/>
              </w:rPr>
              <w:t>УТГ</w:t>
            </w:r>
          </w:p>
        </w:tc>
        <w:tc>
          <w:tcPr>
            <w:tcW w:w="1094" w:type="dxa"/>
            <w:gridSpan w:val="6"/>
            <w:vAlign w:val="center"/>
            <w:hideMark/>
          </w:tcPr>
          <w:p w:rsidR="00133A03" w:rsidRPr="00603D17" w:rsidRDefault="00133A03" w:rsidP="00C84E94">
            <w:pPr>
              <w:jc w:val="center"/>
              <w:rPr>
                <w:sz w:val="24"/>
                <w:szCs w:val="24"/>
                <w:lang w:eastAsia="en-US"/>
              </w:rPr>
            </w:pPr>
            <w:r w:rsidRPr="00603D17">
              <w:rPr>
                <w:sz w:val="24"/>
                <w:szCs w:val="24"/>
              </w:rPr>
              <w:t>10</w:t>
            </w:r>
          </w:p>
        </w:tc>
        <w:tc>
          <w:tcPr>
            <w:tcW w:w="1235" w:type="dxa"/>
            <w:gridSpan w:val="5"/>
            <w:vAlign w:val="center"/>
            <w:hideMark/>
          </w:tcPr>
          <w:p w:rsidR="00133A03" w:rsidRPr="00603D17" w:rsidRDefault="00133A03" w:rsidP="00C84E94">
            <w:pPr>
              <w:jc w:val="center"/>
              <w:rPr>
                <w:sz w:val="24"/>
                <w:szCs w:val="24"/>
                <w:lang w:eastAsia="en-US"/>
              </w:rPr>
            </w:pPr>
            <w:r w:rsidRPr="00603D17">
              <w:rPr>
                <w:sz w:val="24"/>
                <w:szCs w:val="24"/>
              </w:rPr>
              <w:t>10</w:t>
            </w:r>
          </w:p>
        </w:tc>
        <w:tc>
          <w:tcPr>
            <w:tcW w:w="1236" w:type="dxa"/>
            <w:gridSpan w:val="3"/>
            <w:hideMark/>
          </w:tcPr>
          <w:p w:rsidR="00133A03" w:rsidRPr="00603D17" w:rsidRDefault="00133A03" w:rsidP="00C84E94">
            <w:pPr>
              <w:jc w:val="center"/>
              <w:rPr>
                <w:sz w:val="24"/>
                <w:szCs w:val="24"/>
                <w:lang w:eastAsia="en-US"/>
              </w:rPr>
            </w:pPr>
            <w:r w:rsidRPr="00603D17">
              <w:rPr>
                <w:sz w:val="24"/>
                <w:szCs w:val="24"/>
              </w:rPr>
              <w:t>20</w:t>
            </w:r>
          </w:p>
        </w:tc>
        <w:tc>
          <w:tcPr>
            <w:tcW w:w="0" w:type="auto"/>
            <w:gridSpan w:val="5"/>
            <w:vMerge/>
            <w:vAlign w:val="center"/>
            <w:hideMark/>
          </w:tcPr>
          <w:p w:rsidR="00133A03" w:rsidRPr="00603D17" w:rsidRDefault="00133A03" w:rsidP="00C84E94">
            <w:pPr>
              <w:rPr>
                <w:sz w:val="24"/>
                <w:szCs w:val="24"/>
                <w:lang w:eastAsia="en-US"/>
              </w:rPr>
            </w:pPr>
          </w:p>
        </w:tc>
      </w:tr>
      <w:tr w:rsidR="004854EC" w:rsidRPr="00603D17" w:rsidTr="004854EC">
        <w:trPr>
          <w:trHeight w:val="63"/>
          <w:jc w:val="center"/>
        </w:trPr>
        <w:tc>
          <w:tcPr>
            <w:tcW w:w="0" w:type="auto"/>
            <w:vMerge/>
            <w:vAlign w:val="center"/>
            <w:hideMark/>
          </w:tcPr>
          <w:p w:rsidR="00133A03" w:rsidRPr="00603D17" w:rsidRDefault="00133A03" w:rsidP="00C84E94">
            <w:pPr>
              <w:rPr>
                <w:sz w:val="24"/>
                <w:szCs w:val="24"/>
                <w:lang w:eastAsia="en-US"/>
              </w:rPr>
            </w:pPr>
          </w:p>
        </w:tc>
        <w:tc>
          <w:tcPr>
            <w:tcW w:w="1382" w:type="dxa"/>
            <w:gridSpan w:val="4"/>
            <w:hideMark/>
          </w:tcPr>
          <w:p w:rsidR="00133A03" w:rsidRPr="00603D17" w:rsidRDefault="00133A03" w:rsidP="00C84E94">
            <w:pPr>
              <w:jc w:val="center"/>
              <w:rPr>
                <w:sz w:val="24"/>
                <w:szCs w:val="24"/>
                <w:lang w:eastAsia="en-US"/>
              </w:rPr>
            </w:pPr>
            <w:r w:rsidRPr="00603D17">
              <w:rPr>
                <w:sz w:val="24"/>
                <w:szCs w:val="24"/>
              </w:rPr>
              <w:t>С</w:t>
            </w:r>
            <w:r w:rsidR="005B0C7D" w:rsidRPr="00603D17">
              <w:rPr>
                <w:sz w:val="24"/>
                <w:szCs w:val="24"/>
              </w:rPr>
              <w:t>П</w:t>
            </w:r>
            <w:r w:rsidRPr="00603D17">
              <w:rPr>
                <w:sz w:val="24"/>
                <w:szCs w:val="24"/>
              </w:rPr>
              <w:t>С</w:t>
            </w:r>
          </w:p>
        </w:tc>
        <w:tc>
          <w:tcPr>
            <w:tcW w:w="1094" w:type="dxa"/>
            <w:gridSpan w:val="6"/>
            <w:vAlign w:val="center"/>
            <w:hideMark/>
          </w:tcPr>
          <w:p w:rsidR="00133A03" w:rsidRPr="00603D17" w:rsidRDefault="00133A03" w:rsidP="00C84E94">
            <w:pPr>
              <w:jc w:val="center"/>
              <w:rPr>
                <w:sz w:val="24"/>
                <w:szCs w:val="24"/>
                <w:lang w:eastAsia="en-US"/>
              </w:rPr>
            </w:pPr>
            <w:r w:rsidRPr="00603D17">
              <w:rPr>
                <w:sz w:val="24"/>
                <w:szCs w:val="24"/>
              </w:rPr>
              <w:t>10</w:t>
            </w:r>
          </w:p>
        </w:tc>
        <w:tc>
          <w:tcPr>
            <w:tcW w:w="1235" w:type="dxa"/>
            <w:gridSpan w:val="5"/>
            <w:vAlign w:val="center"/>
            <w:hideMark/>
          </w:tcPr>
          <w:p w:rsidR="00133A03" w:rsidRPr="00603D17" w:rsidRDefault="00133A03" w:rsidP="00C84E94">
            <w:pPr>
              <w:jc w:val="center"/>
              <w:rPr>
                <w:sz w:val="24"/>
                <w:szCs w:val="24"/>
                <w:lang w:eastAsia="en-US"/>
              </w:rPr>
            </w:pPr>
            <w:r w:rsidRPr="00603D17">
              <w:rPr>
                <w:sz w:val="24"/>
                <w:szCs w:val="24"/>
              </w:rPr>
              <w:t>8</w:t>
            </w:r>
          </w:p>
        </w:tc>
        <w:tc>
          <w:tcPr>
            <w:tcW w:w="1236" w:type="dxa"/>
            <w:gridSpan w:val="3"/>
            <w:hideMark/>
          </w:tcPr>
          <w:p w:rsidR="00133A03" w:rsidRPr="00603D17" w:rsidRDefault="00133A03" w:rsidP="00C84E94">
            <w:pPr>
              <w:jc w:val="center"/>
              <w:rPr>
                <w:sz w:val="24"/>
                <w:szCs w:val="24"/>
                <w:lang w:eastAsia="en-US"/>
              </w:rPr>
            </w:pPr>
            <w:r w:rsidRPr="00603D17">
              <w:rPr>
                <w:sz w:val="24"/>
                <w:szCs w:val="24"/>
              </w:rPr>
              <w:t>18</w:t>
            </w:r>
          </w:p>
        </w:tc>
        <w:tc>
          <w:tcPr>
            <w:tcW w:w="0" w:type="auto"/>
            <w:gridSpan w:val="5"/>
            <w:vMerge/>
            <w:vAlign w:val="center"/>
            <w:hideMark/>
          </w:tcPr>
          <w:p w:rsidR="00133A03" w:rsidRPr="00603D17" w:rsidRDefault="00133A03" w:rsidP="00C84E94">
            <w:pPr>
              <w:rPr>
                <w:sz w:val="24"/>
                <w:szCs w:val="24"/>
                <w:lang w:eastAsia="en-US"/>
              </w:rPr>
            </w:pPr>
          </w:p>
        </w:tc>
      </w:tr>
      <w:tr w:rsidR="004854EC" w:rsidRPr="00603D17" w:rsidTr="004854EC">
        <w:trPr>
          <w:trHeight w:val="63"/>
          <w:jc w:val="center"/>
        </w:trPr>
        <w:tc>
          <w:tcPr>
            <w:tcW w:w="0" w:type="auto"/>
            <w:vMerge/>
            <w:vAlign w:val="center"/>
            <w:hideMark/>
          </w:tcPr>
          <w:p w:rsidR="00133A03" w:rsidRPr="00603D17" w:rsidRDefault="00133A03" w:rsidP="00C84E94">
            <w:pPr>
              <w:rPr>
                <w:sz w:val="24"/>
                <w:szCs w:val="24"/>
                <w:lang w:eastAsia="en-US"/>
              </w:rPr>
            </w:pPr>
          </w:p>
        </w:tc>
        <w:tc>
          <w:tcPr>
            <w:tcW w:w="1382" w:type="dxa"/>
            <w:gridSpan w:val="4"/>
            <w:hideMark/>
          </w:tcPr>
          <w:p w:rsidR="00133A03" w:rsidRPr="00603D17" w:rsidRDefault="00133A03" w:rsidP="00C84E94">
            <w:pPr>
              <w:jc w:val="center"/>
              <w:rPr>
                <w:sz w:val="24"/>
                <w:szCs w:val="24"/>
                <w:lang w:eastAsia="en-US"/>
              </w:rPr>
            </w:pPr>
            <w:r w:rsidRPr="00603D17">
              <w:rPr>
                <w:sz w:val="24"/>
                <w:szCs w:val="24"/>
              </w:rPr>
              <w:t>ВСМ</w:t>
            </w:r>
          </w:p>
        </w:tc>
        <w:tc>
          <w:tcPr>
            <w:tcW w:w="1094" w:type="dxa"/>
            <w:gridSpan w:val="6"/>
            <w:vAlign w:val="center"/>
            <w:hideMark/>
          </w:tcPr>
          <w:p w:rsidR="00133A03" w:rsidRPr="00603D17" w:rsidRDefault="00133A03" w:rsidP="00C84E94">
            <w:pPr>
              <w:jc w:val="center"/>
              <w:rPr>
                <w:sz w:val="24"/>
                <w:szCs w:val="24"/>
                <w:lang w:eastAsia="en-US"/>
              </w:rPr>
            </w:pPr>
            <w:r w:rsidRPr="00603D17">
              <w:rPr>
                <w:sz w:val="24"/>
                <w:szCs w:val="24"/>
              </w:rPr>
              <w:t>8</w:t>
            </w:r>
          </w:p>
        </w:tc>
        <w:tc>
          <w:tcPr>
            <w:tcW w:w="1235" w:type="dxa"/>
            <w:gridSpan w:val="5"/>
            <w:vAlign w:val="center"/>
            <w:hideMark/>
          </w:tcPr>
          <w:p w:rsidR="00133A03" w:rsidRPr="00603D17" w:rsidRDefault="00133A03" w:rsidP="00C84E94">
            <w:pPr>
              <w:jc w:val="center"/>
              <w:rPr>
                <w:sz w:val="24"/>
                <w:szCs w:val="24"/>
                <w:lang w:eastAsia="en-US"/>
              </w:rPr>
            </w:pPr>
            <w:r w:rsidRPr="00603D17">
              <w:rPr>
                <w:sz w:val="24"/>
                <w:szCs w:val="24"/>
              </w:rPr>
              <w:t>6</w:t>
            </w:r>
          </w:p>
        </w:tc>
        <w:tc>
          <w:tcPr>
            <w:tcW w:w="1236" w:type="dxa"/>
            <w:gridSpan w:val="3"/>
            <w:hideMark/>
          </w:tcPr>
          <w:p w:rsidR="00133A03" w:rsidRPr="00603D17" w:rsidRDefault="00133A03" w:rsidP="00C84E94">
            <w:pPr>
              <w:jc w:val="center"/>
              <w:rPr>
                <w:sz w:val="24"/>
                <w:szCs w:val="24"/>
                <w:lang w:eastAsia="en-US"/>
              </w:rPr>
            </w:pPr>
            <w:r w:rsidRPr="00603D17">
              <w:rPr>
                <w:sz w:val="24"/>
                <w:szCs w:val="24"/>
              </w:rPr>
              <w:t>14</w:t>
            </w:r>
          </w:p>
        </w:tc>
        <w:tc>
          <w:tcPr>
            <w:tcW w:w="0" w:type="auto"/>
            <w:gridSpan w:val="5"/>
            <w:vMerge/>
            <w:vAlign w:val="center"/>
            <w:hideMark/>
          </w:tcPr>
          <w:p w:rsidR="00133A03" w:rsidRPr="00603D17" w:rsidRDefault="00133A03" w:rsidP="00C84E94">
            <w:pPr>
              <w:rPr>
                <w:sz w:val="24"/>
                <w:szCs w:val="24"/>
                <w:lang w:eastAsia="en-US"/>
              </w:rPr>
            </w:pPr>
          </w:p>
        </w:tc>
      </w:tr>
      <w:tr w:rsidR="004854EC" w:rsidRPr="00603D17" w:rsidTr="004854EC">
        <w:trPr>
          <w:jc w:val="center"/>
        </w:trPr>
        <w:tc>
          <w:tcPr>
            <w:tcW w:w="9319" w:type="dxa"/>
            <w:gridSpan w:val="24"/>
            <w:hideMark/>
          </w:tcPr>
          <w:p w:rsidR="00133A03" w:rsidRPr="00603D17" w:rsidRDefault="00133A03" w:rsidP="00C84E94">
            <w:pPr>
              <w:jc w:val="center"/>
              <w:rPr>
                <w:b/>
                <w:sz w:val="24"/>
                <w:szCs w:val="24"/>
                <w:lang w:eastAsia="en-US"/>
              </w:rPr>
            </w:pPr>
            <w:r w:rsidRPr="00603D17">
              <w:rPr>
                <w:b/>
                <w:sz w:val="24"/>
                <w:szCs w:val="24"/>
              </w:rPr>
              <w:t xml:space="preserve">V этап </w:t>
            </w:r>
            <w:r w:rsidRPr="00603D17">
              <w:rPr>
                <w:sz w:val="24"/>
                <w:szCs w:val="24"/>
              </w:rPr>
              <w:t>(2004–2005 гг.)</w:t>
            </w:r>
          </w:p>
        </w:tc>
      </w:tr>
      <w:tr w:rsidR="004854EC" w:rsidRPr="00603D17" w:rsidTr="004854EC">
        <w:trPr>
          <w:jc w:val="center"/>
        </w:trPr>
        <w:tc>
          <w:tcPr>
            <w:tcW w:w="1834" w:type="dxa"/>
            <w:hideMark/>
          </w:tcPr>
          <w:p w:rsidR="00133A03" w:rsidRPr="00603D17" w:rsidRDefault="00133A03" w:rsidP="00291E70">
            <w:pPr>
              <w:rPr>
                <w:sz w:val="24"/>
                <w:szCs w:val="24"/>
                <w:lang w:eastAsia="en-US"/>
              </w:rPr>
            </w:pPr>
            <w:r w:rsidRPr="00603D17">
              <w:rPr>
                <w:sz w:val="24"/>
                <w:szCs w:val="24"/>
              </w:rPr>
              <w:t>Задача исследования</w:t>
            </w:r>
          </w:p>
        </w:tc>
        <w:tc>
          <w:tcPr>
            <w:tcW w:w="7485" w:type="dxa"/>
            <w:gridSpan w:val="23"/>
            <w:hideMark/>
          </w:tcPr>
          <w:p w:rsidR="00133A03" w:rsidRPr="00603D17" w:rsidRDefault="00133A03" w:rsidP="005D4955">
            <w:pPr>
              <w:spacing w:line="280" w:lineRule="exact"/>
              <w:jc w:val="both"/>
              <w:rPr>
                <w:sz w:val="24"/>
                <w:szCs w:val="24"/>
                <w:lang w:eastAsia="en-US"/>
              </w:rPr>
            </w:pPr>
            <w:r w:rsidRPr="00603D17">
              <w:rPr>
                <w:sz w:val="24"/>
                <w:szCs w:val="24"/>
              </w:rPr>
              <w:t xml:space="preserve">Экспериментальная апробация методики гендерного построения </w:t>
            </w:r>
            <w:r w:rsidRPr="00603D17">
              <w:rPr>
                <w:bCs/>
                <w:sz w:val="24"/>
                <w:szCs w:val="24"/>
              </w:rPr>
              <w:t xml:space="preserve">физической подготовки спортсменок в тяжелой атлетике на этапах многолетней спортивной подготовки </w:t>
            </w:r>
          </w:p>
        </w:tc>
      </w:tr>
      <w:tr w:rsidR="004854EC" w:rsidRPr="00603D17" w:rsidTr="004854EC">
        <w:trPr>
          <w:trHeight w:val="139"/>
          <w:jc w:val="center"/>
        </w:trPr>
        <w:tc>
          <w:tcPr>
            <w:tcW w:w="1834" w:type="dxa"/>
            <w:vMerge w:val="restart"/>
            <w:hideMark/>
          </w:tcPr>
          <w:p w:rsidR="00133A03" w:rsidRPr="00603D17" w:rsidRDefault="00133A03" w:rsidP="00C84E94">
            <w:pPr>
              <w:rPr>
                <w:sz w:val="24"/>
                <w:szCs w:val="24"/>
                <w:lang w:eastAsia="en-US"/>
              </w:rPr>
            </w:pPr>
            <w:r w:rsidRPr="00603D17">
              <w:rPr>
                <w:sz w:val="24"/>
                <w:szCs w:val="24"/>
              </w:rPr>
              <w:t>Испытуемые</w:t>
            </w:r>
          </w:p>
        </w:tc>
        <w:tc>
          <w:tcPr>
            <w:tcW w:w="1155" w:type="dxa"/>
            <w:gridSpan w:val="3"/>
            <w:hideMark/>
          </w:tcPr>
          <w:p w:rsidR="00133A03" w:rsidRPr="00603D17" w:rsidRDefault="00133A03" w:rsidP="0020193D">
            <w:pPr>
              <w:spacing w:line="280" w:lineRule="exact"/>
              <w:rPr>
                <w:sz w:val="24"/>
                <w:szCs w:val="24"/>
                <w:lang w:eastAsia="en-US"/>
              </w:rPr>
            </w:pPr>
            <w:r w:rsidRPr="00603D17">
              <w:rPr>
                <w:sz w:val="24"/>
                <w:szCs w:val="24"/>
              </w:rPr>
              <w:t>Группы</w:t>
            </w:r>
          </w:p>
        </w:tc>
        <w:tc>
          <w:tcPr>
            <w:tcW w:w="1262" w:type="dxa"/>
            <w:gridSpan w:val="6"/>
            <w:vAlign w:val="center"/>
            <w:hideMark/>
          </w:tcPr>
          <w:p w:rsidR="00133A03" w:rsidRPr="00603D17" w:rsidRDefault="00133A03" w:rsidP="0020193D">
            <w:pPr>
              <w:spacing w:line="280" w:lineRule="exact"/>
              <w:jc w:val="center"/>
              <w:rPr>
                <w:sz w:val="24"/>
                <w:szCs w:val="24"/>
                <w:lang w:eastAsia="en-US"/>
              </w:rPr>
            </w:pPr>
            <w:r w:rsidRPr="00603D17">
              <w:rPr>
                <w:sz w:val="24"/>
                <w:szCs w:val="24"/>
              </w:rPr>
              <w:t>ЭГ</w:t>
            </w:r>
          </w:p>
        </w:tc>
        <w:tc>
          <w:tcPr>
            <w:tcW w:w="1264" w:type="dxa"/>
            <w:gridSpan w:val="5"/>
            <w:vAlign w:val="center"/>
            <w:hideMark/>
          </w:tcPr>
          <w:p w:rsidR="00133A03" w:rsidRPr="00603D17" w:rsidRDefault="00133A03" w:rsidP="0020193D">
            <w:pPr>
              <w:spacing w:line="280" w:lineRule="exact"/>
              <w:jc w:val="center"/>
              <w:rPr>
                <w:sz w:val="24"/>
                <w:szCs w:val="24"/>
                <w:lang w:eastAsia="en-US"/>
              </w:rPr>
            </w:pPr>
            <w:r w:rsidRPr="00603D17">
              <w:rPr>
                <w:sz w:val="24"/>
                <w:szCs w:val="24"/>
              </w:rPr>
              <w:t>КГ</w:t>
            </w:r>
          </w:p>
        </w:tc>
        <w:tc>
          <w:tcPr>
            <w:tcW w:w="1266" w:type="dxa"/>
            <w:gridSpan w:val="4"/>
            <w:hideMark/>
          </w:tcPr>
          <w:p w:rsidR="00133A03" w:rsidRPr="00603D17" w:rsidRDefault="00133A03" w:rsidP="0020193D">
            <w:pPr>
              <w:spacing w:line="280" w:lineRule="exact"/>
              <w:jc w:val="center"/>
              <w:rPr>
                <w:sz w:val="24"/>
                <w:szCs w:val="24"/>
                <w:lang w:eastAsia="en-US"/>
              </w:rPr>
            </w:pPr>
            <w:r w:rsidRPr="00603D17">
              <w:rPr>
                <w:sz w:val="24"/>
                <w:szCs w:val="24"/>
              </w:rPr>
              <w:t>всего</w:t>
            </w:r>
          </w:p>
        </w:tc>
        <w:tc>
          <w:tcPr>
            <w:tcW w:w="2538" w:type="dxa"/>
            <w:gridSpan w:val="5"/>
            <w:vMerge w:val="restart"/>
            <w:vAlign w:val="center"/>
            <w:hideMark/>
          </w:tcPr>
          <w:p w:rsidR="00133A03" w:rsidRPr="00603D17" w:rsidRDefault="00133A03" w:rsidP="00C84E94">
            <w:pPr>
              <w:jc w:val="center"/>
              <w:rPr>
                <w:sz w:val="24"/>
                <w:szCs w:val="24"/>
                <w:lang w:eastAsia="en-US"/>
              </w:rPr>
            </w:pPr>
            <w:r w:rsidRPr="00603D17">
              <w:rPr>
                <w:sz w:val="24"/>
                <w:szCs w:val="24"/>
                <w:lang w:val="en-US"/>
              </w:rPr>
              <w:t>n</w:t>
            </w:r>
            <w:r w:rsidRPr="00603D17">
              <w:rPr>
                <w:sz w:val="24"/>
                <w:szCs w:val="24"/>
              </w:rPr>
              <w:t>=72</w:t>
            </w:r>
          </w:p>
        </w:tc>
      </w:tr>
      <w:tr w:rsidR="004854EC" w:rsidRPr="00603D17" w:rsidTr="004854EC">
        <w:trPr>
          <w:trHeight w:val="137"/>
          <w:jc w:val="center"/>
        </w:trPr>
        <w:tc>
          <w:tcPr>
            <w:tcW w:w="0" w:type="auto"/>
            <w:vMerge/>
            <w:vAlign w:val="center"/>
            <w:hideMark/>
          </w:tcPr>
          <w:p w:rsidR="00133A03" w:rsidRPr="00603D17" w:rsidRDefault="00133A03" w:rsidP="00C84E94">
            <w:pPr>
              <w:rPr>
                <w:sz w:val="24"/>
                <w:szCs w:val="24"/>
                <w:lang w:eastAsia="en-US"/>
              </w:rPr>
            </w:pPr>
          </w:p>
        </w:tc>
        <w:tc>
          <w:tcPr>
            <w:tcW w:w="1155" w:type="dxa"/>
            <w:gridSpan w:val="3"/>
            <w:hideMark/>
          </w:tcPr>
          <w:p w:rsidR="00133A03" w:rsidRPr="00603D17" w:rsidRDefault="00133A03" w:rsidP="0020193D">
            <w:pPr>
              <w:spacing w:line="280" w:lineRule="exact"/>
              <w:jc w:val="center"/>
              <w:rPr>
                <w:sz w:val="24"/>
                <w:szCs w:val="24"/>
                <w:lang w:eastAsia="en-US"/>
              </w:rPr>
            </w:pPr>
            <w:r w:rsidRPr="00603D17">
              <w:rPr>
                <w:sz w:val="24"/>
                <w:szCs w:val="24"/>
              </w:rPr>
              <w:t>НП</w:t>
            </w:r>
          </w:p>
        </w:tc>
        <w:tc>
          <w:tcPr>
            <w:tcW w:w="1262" w:type="dxa"/>
            <w:gridSpan w:val="6"/>
            <w:vAlign w:val="center"/>
            <w:hideMark/>
          </w:tcPr>
          <w:p w:rsidR="00133A03" w:rsidRPr="00603D17" w:rsidRDefault="00133A03" w:rsidP="0020193D">
            <w:pPr>
              <w:spacing w:line="280" w:lineRule="exact"/>
              <w:jc w:val="center"/>
              <w:rPr>
                <w:sz w:val="24"/>
                <w:szCs w:val="24"/>
                <w:lang w:eastAsia="en-US"/>
              </w:rPr>
            </w:pPr>
            <w:r w:rsidRPr="00603D17">
              <w:rPr>
                <w:sz w:val="24"/>
                <w:szCs w:val="24"/>
              </w:rPr>
              <w:t>12</w:t>
            </w:r>
          </w:p>
        </w:tc>
        <w:tc>
          <w:tcPr>
            <w:tcW w:w="1264" w:type="dxa"/>
            <w:gridSpan w:val="5"/>
            <w:vAlign w:val="center"/>
            <w:hideMark/>
          </w:tcPr>
          <w:p w:rsidR="00133A03" w:rsidRPr="00603D17" w:rsidRDefault="00133A03" w:rsidP="0020193D">
            <w:pPr>
              <w:spacing w:line="280" w:lineRule="exact"/>
              <w:jc w:val="center"/>
              <w:rPr>
                <w:sz w:val="24"/>
                <w:szCs w:val="24"/>
                <w:lang w:eastAsia="en-US"/>
              </w:rPr>
            </w:pPr>
            <w:r w:rsidRPr="00603D17">
              <w:rPr>
                <w:sz w:val="24"/>
                <w:szCs w:val="24"/>
              </w:rPr>
              <w:t>12</w:t>
            </w:r>
          </w:p>
        </w:tc>
        <w:tc>
          <w:tcPr>
            <w:tcW w:w="1266" w:type="dxa"/>
            <w:gridSpan w:val="4"/>
            <w:hideMark/>
          </w:tcPr>
          <w:p w:rsidR="00133A03" w:rsidRPr="00603D17" w:rsidRDefault="00133A03" w:rsidP="0020193D">
            <w:pPr>
              <w:spacing w:line="280" w:lineRule="exact"/>
              <w:jc w:val="center"/>
              <w:rPr>
                <w:sz w:val="24"/>
                <w:szCs w:val="24"/>
                <w:lang w:eastAsia="en-US"/>
              </w:rPr>
            </w:pPr>
            <w:r w:rsidRPr="00603D17">
              <w:rPr>
                <w:sz w:val="24"/>
                <w:szCs w:val="24"/>
              </w:rPr>
              <w:t>24</w:t>
            </w:r>
          </w:p>
        </w:tc>
        <w:tc>
          <w:tcPr>
            <w:tcW w:w="0" w:type="auto"/>
            <w:gridSpan w:val="5"/>
            <w:vMerge/>
            <w:vAlign w:val="center"/>
            <w:hideMark/>
          </w:tcPr>
          <w:p w:rsidR="00133A03" w:rsidRPr="00603D17" w:rsidRDefault="00133A03" w:rsidP="00C84E94">
            <w:pPr>
              <w:rPr>
                <w:sz w:val="24"/>
                <w:szCs w:val="24"/>
                <w:lang w:eastAsia="en-US"/>
              </w:rPr>
            </w:pPr>
          </w:p>
        </w:tc>
      </w:tr>
      <w:tr w:rsidR="004854EC" w:rsidRPr="00603D17" w:rsidTr="004854EC">
        <w:trPr>
          <w:trHeight w:val="137"/>
          <w:jc w:val="center"/>
        </w:trPr>
        <w:tc>
          <w:tcPr>
            <w:tcW w:w="0" w:type="auto"/>
            <w:vMerge/>
            <w:vAlign w:val="center"/>
            <w:hideMark/>
          </w:tcPr>
          <w:p w:rsidR="00133A03" w:rsidRPr="00603D17" w:rsidRDefault="00133A03" w:rsidP="00C84E94">
            <w:pPr>
              <w:rPr>
                <w:sz w:val="24"/>
                <w:szCs w:val="24"/>
                <w:lang w:eastAsia="en-US"/>
              </w:rPr>
            </w:pPr>
          </w:p>
        </w:tc>
        <w:tc>
          <w:tcPr>
            <w:tcW w:w="1155" w:type="dxa"/>
            <w:gridSpan w:val="3"/>
            <w:hideMark/>
          </w:tcPr>
          <w:p w:rsidR="00133A03" w:rsidRPr="00603D17" w:rsidRDefault="00133A03" w:rsidP="0020193D">
            <w:pPr>
              <w:spacing w:line="280" w:lineRule="exact"/>
              <w:jc w:val="center"/>
              <w:rPr>
                <w:sz w:val="24"/>
                <w:szCs w:val="24"/>
                <w:lang w:eastAsia="en-US"/>
              </w:rPr>
            </w:pPr>
            <w:r w:rsidRPr="00603D17">
              <w:rPr>
                <w:sz w:val="24"/>
                <w:szCs w:val="24"/>
              </w:rPr>
              <w:t>УТГ</w:t>
            </w:r>
          </w:p>
        </w:tc>
        <w:tc>
          <w:tcPr>
            <w:tcW w:w="1262" w:type="dxa"/>
            <w:gridSpan w:val="6"/>
            <w:vAlign w:val="center"/>
            <w:hideMark/>
          </w:tcPr>
          <w:p w:rsidR="00133A03" w:rsidRPr="00603D17" w:rsidRDefault="00133A03" w:rsidP="0020193D">
            <w:pPr>
              <w:spacing w:line="280" w:lineRule="exact"/>
              <w:jc w:val="center"/>
              <w:rPr>
                <w:sz w:val="24"/>
                <w:szCs w:val="24"/>
                <w:lang w:eastAsia="en-US"/>
              </w:rPr>
            </w:pPr>
            <w:r w:rsidRPr="00603D17">
              <w:rPr>
                <w:sz w:val="24"/>
                <w:szCs w:val="24"/>
              </w:rPr>
              <w:t>10</w:t>
            </w:r>
          </w:p>
        </w:tc>
        <w:tc>
          <w:tcPr>
            <w:tcW w:w="1264" w:type="dxa"/>
            <w:gridSpan w:val="5"/>
            <w:vAlign w:val="center"/>
            <w:hideMark/>
          </w:tcPr>
          <w:p w:rsidR="00133A03" w:rsidRPr="00603D17" w:rsidRDefault="00133A03" w:rsidP="0020193D">
            <w:pPr>
              <w:spacing w:line="280" w:lineRule="exact"/>
              <w:jc w:val="center"/>
              <w:rPr>
                <w:sz w:val="24"/>
                <w:szCs w:val="24"/>
                <w:lang w:eastAsia="en-US"/>
              </w:rPr>
            </w:pPr>
            <w:r w:rsidRPr="00603D17">
              <w:rPr>
                <w:sz w:val="24"/>
                <w:szCs w:val="24"/>
              </w:rPr>
              <w:t>10</w:t>
            </w:r>
          </w:p>
        </w:tc>
        <w:tc>
          <w:tcPr>
            <w:tcW w:w="1266" w:type="dxa"/>
            <w:gridSpan w:val="4"/>
            <w:hideMark/>
          </w:tcPr>
          <w:p w:rsidR="00133A03" w:rsidRPr="00603D17" w:rsidRDefault="00133A03" w:rsidP="0020193D">
            <w:pPr>
              <w:spacing w:line="280" w:lineRule="exact"/>
              <w:jc w:val="center"/>
              <w:rPr>
                <w:sz w:val="24"/>
                <w:szCs w:val="24"/>
                <w:lang w:eastAsia="en-US"/>
              </w:rPr>
            </w:pPr>
            <w:r w:rsidRPr="00603D17">
              <w:rPr>
                <w:sz w:val="24"/>
                <w:szCs w:val="24"/>
              </w:rPr>
              <w:t>20</w:t>
            </w:r>
          </w:p>
        </w:tc>
        <w:tc>
          <w:tcPr>
            <w:tcW w:w="0" w:type="auto"/>
            <w:gridSpan w:val="5"/>
            <w:vMerge/>
            <w:vAlign w:val="center"/>
            <w:hideMark/>
          </w:tcPr>
          <w:p w:rsidR="00133A03" w:rsidRPr="00603D17" w:rsidRDefault="00133A03" w:rsidP="00C84E94">
            <w:pPr>
              <w:rPr>
                <w:sz w:val="24"/>
                <w:szCs w:val="24"/>
                <w:lang w:eastAsia="en-US"/>
              </w:rPr>
            </w:pPr>
          </w:p>
        </w:tc>
      </w:tr>
      <w:tr w:rsidR="004854EC" w:rsidRPr="00603D17" w:rsidTr="004854EC">
        <w:trPr>
          <w:trHeight w:val="137"/>
          <w:jc w:val="center"/>
        </w:trPr>
        <w:tc>
          <w:tcPr>
            <w:tcW w:w="0" w:type="auto"/>
            <w:vMerge/>
            <w:vAlign w:val="center"/>
            <w:hideMark/>
          </w:tcPr>
          <w:p w:rsidR="00133A03" w:rsidRPr="00603D17" w:rsidRDefault="00133A03" w:rsidP="00C84E94">
            <w:pPr>
              <w:rPr>
                <w:sz w:val="24"/>
                <w:szCs w:val="24"/>
                <w:lang w:eastAsia="en-US"/>
              </w:rPr>
            </w:pPr>
          </w:p>
        </w:tc>
        <w:tc>
          <w:tcPr>
            <w:tcW w:w="1155" w:type="dxa"/>
            <w:gridSpan w:val="3"/>
            <w:hideMark/>
          </w:tcPr>
          <w:p w:rsidR="00133A03" w:rsidRPr="00603D17" w:rsidRDefault="00133A03" w:rsidP="0020193D">
            <w:pPr>
              <w:spacing w:line="280" w:lineRule="exact"/>
              <w:jc w:val="center"/>
              <w:rPr>
                <w:sz w:val="24"/>
                <w:szCs w:val="24"/>
                <w:lang w:eastAsia="en-US"/>
              </w:rPr>
            </w:pPr>
            <w:r w:rsidRPr="00603D17">
              <w:rPr>
                <w:sz w:val="24"/>
                <w:szCs w:val="24"/>
              </w:rPr>
              <w:t>С</w:t>
            </w:r>
            <w:r w:rsidR="005B0C7D" w:rsidRPr="00603D17">
              <w:rPr>
                <w:sz w:val="24"/>
                <w:szCs w:val="24"/>
              </w:rPr>
              <w:t>П</w:t>
            </w:r>
            <w:r w:rsidRPr="00603D17">
              <w:rPr>
                <w:sz w:val="24"/>
                <w:szCs w:val="24"/>
              </w:rPr>
              <w:t>С</w:t>
            </w:r>
          </w:p>
        </w:tc>
        <w:tc>
          <w:tcPr>
            <w:tcW w:w="1262" w:type="dxa"/>
            <w:gridSpan w:val="6"/>
            <w:vAlign w:val="center"/>
            <w:hideMark/>
          </w:tcPr>
          <w:p w:rsidR="00133A03" w:rsidRPr="00603D17" w:rsidRDefault="00133A03" w:rsidP="0020193D">
            <w:pPr>
              <w:spacing w:line="280" w:lineRule="exact"/>
              <w:jc w:val="center"/>
              <w:rPr>
                <w:sz w:val="24"/>
                <w:szCs w:val="24"/>
                <w:lang w:eastAsia="en-US"/>
              </w:rPr>
            </w:pPr>
            <w:r w:rsidRPr="00603D17">
              <w:rPr>
                <w:sz w:val="24"/>
                <w:szCs w:val="24"/>
              </w:rPr>
              <w:t>8</w:t>
            </w:r>
          </w:p>
        </w:tc>
        <w:tc>
          <w:tcPr>
            <w:tcW w:w="1264" w:type="dxa"/>
            <w:gridSpan w:val="5"/>
            <w:vAlign w:val="center"/>
            <w:hideMark/>
          </w:tcPr>
          <w:p w:rsidR="00133A03" w:rsidRPr="00603D17" w:rsidRDefault="00133A03" w:rsidP="0020193D">
            <w:pPr>
              <w:spacing w:line="280" w:lineRule="exact"/>
              <w:jc w:val="center"/>
              <w:rPr>
                <w:sz w:val="24"/>
                <w:szCs w:val="24"/>
                <w:lang w:eastAsia="en-US"/>
              </w:rPr>
            </w:pPr>
            <w:r w:rsidRPr="00603D17">
              <w:rPr>
                <w:sz w:val="24"/>
                <w:szCs w:val="24"/>
              </w:rPr>
              <w:t>8</w:t>
            </w:r>
          </w:p>
        </w:tc>
        <w:tc>
          <w:tcPr>
            <w:tcW w:w="1266" w:type="dxa"/>
            <w:gridSpan w:val="4"/>
            <w:hideMark/>
          </w:tcPr>
          <w:p w:rsidR="00133A03" w:rsidRPr="00603D17" w:rsidRDefault="00133A03" w:rsidP="0020193D">
            <w:pPr>
              <w:spacing w:line="280" w:lineRule="exact"/>
              <w:jc w:val="center"/>
              <w:rPr>
                <w:sz w:val="24"/>
                <w:szCs w:val="24"/>
                <w:lang w:eastAsia="en-US"/>
              </w:rPr>
            </w:pPr>
            <w:r w:rsidRPr="00603D17">
              <w:rPr>
                <w:sz w:val="24"/>
                <w:szCs w:val="24"/>
              </w:rPr>
              <w:t>16</w:t>
            </w:r>
          </w:p>
        </w:tc>
        <w:tc>
          <w:tcPr>
            <w:tcW w:w="0" w:type="auto"/>
            <w:gridSpan w:val="5"/>
            <w:vMerge/>
            <w:vAlign w:val="center"/>
            <w:hideMark/>
          </w:tcPr>
          <w:p w:rsidR="00133A03" w:rsidRPr="00603D17" w:rsidRDefault="00133A03" w:rsidP="00C84E94">
            <w:pPr>
              <w:rPr>
                <w:sz w:val="24"/>
                <w:szCs w:val="24"/>
                <w:lang w:eastAsia="en-US"/>
              </w:rPr>
            </w:pPr>
          </w:p>
        </w:tc>
      </w:tr>
      <w:tr w:rsidR="004854EC" w:rsidRPr="00603D17" w:rsidTr="004854EC">
        <w:trPr>
          <w:trHeight w:val="137"/>
          <w:jc w:val="center"/>
        </w:trPr>
        <w:tc>
          <w:tcPr>
            <w:tcW w:w="0" w:type="auto"/>
            <w:vMerge/>
            <w:vAlign w:val="center"/>
            <w:hideMark/>
          </w:tcPr>
          <w:p w:rsidR="00133A03" w:rsidRPr="00603D17" w:rsidRDefault="00133A03" w:rsidP="00C84E94">
            <w:pPr>
              <w:rPr>
                <w:sz w:val="24"/>
                <w:szCs w:val="24"/>
                <w:lang w:eastAsia="en-US"/>
              </w:rPr>
            </w:pPr>
          </w:p>
        </w:tc>
        <w:tc>
          <w:tcPr>
            <w:tcW w:w="1155" w:type="dxa"/>
            <w:gridSpan w:val="3"/>
            <w:hideMark/>
          </w:tcPr>
          <w:p w:rsidR="00133A03" w:rsidRPr="00603D17" w:rsidRDefault="00133A03" w:rsidP="0020193D">
            <w:pPr>
              <w:spacing w:line="280" w:lineRule="exact"/>
              <w:jc w:val="center"/>
              <w:rPr>
                <w:sz w:val="24"/>
                <w:szCs w:val="24"/>
                <w:lang w:eastAsia="en-US"/>
              </w:rPr>
            </w:pPr>
            <w:r w:rsidRPr="00603D17">
              <w:rPr>
                <w:sz w:val="24"/>
                <w:szCs w:val="24"/>
              </w:rPr>
              <w:t>ВСМ</w:t>
            </w:r>
          </w:p>
        </w:tc>
        <w:tc>
          <w:tcPr>
            <w:tcW w:w="1262" w:type="dxa"/>
            <w:gridSpan w:val="6"/>
            <w:vAlign w:val="center"/>
            <w:hideMark/>
          </w:tcPr>
          <w:p w:rsidR="00133A03" w:rsidRPr="00603D17" w:rsidRDefault="00133A03" w:rsidP="0020193D">
            <w:pPr>
              <w:spacing w:line="280" w:lineRule="exact"/>
              <w:jc w:val="center"/>
              <w:rPr>
                <w:sz w:val="24"/>
                <w:szCs w:val="24"/>
                <w:lang w:eastAsia="en-US"/>
              </w:rPr>
            </w:pPr>
            <w:r w:rsidRPr="00603D17">
              <w:rPr>
                <w:sz w:val="24"/>
                <w:szCs w:val="24"/>
              </w:rPr>
              <w:t>6</w:t>
            </w:r>
          </w:p>
        </w:tc>
        <w:tc>
          <w:tcPr>
            <w:tcW w:w="1264" w:type="dxa"/>
            <w:gridSpan w:val="5"/>
            <w:vAlign w:val="center"/>
            <w:hideMark/>
          </w:tcPr>
          <w:p w:rsidR="00133A03" w:rsidRPr="00603D17" w:rsidRDefault="00133A03" w:rsidP="0020193D">
            <w:pPr>
              <w:spacing w:line="280" w:lineRule="exact"/>
              <w:jc w:val="center"/>
              <w:rPr>
                <w:sz w:val="24"/>
                <w:szCs w:val="24"/>
                <w:lang w:eastAsia="en-US"/>
              </w:rPr>
            </w:pPr>
            <w:r w:rsidRPr="00603D17">
              <w:rPr>
                <w:sz w:val="24"/>
                <w:szCs w:val="24"/>
              </w:rPr>
              <w:t>6</w:t>
            </w:r>
          </w:p>
        </w:tc>
        <w:tc>
          <w:tcPr>
            <w:tcW w:w="1266" w:type="dxa"/>
            <w:gridSpan w:val="4"/>
            <w:hideMark/>
          </w:tcPr>
          <w:p w:rsidR="00133A03" w:rsidRPr="00603D17" w:rsidRDefault="00133A03" w:rsidP="0020193D">
            <w:pPr>
              <w:spacing w:line="280" w:lineRule="exact"/>
              <w:jc w:val="center"/>
              <w:rPr>
                <w:sz w:val="24"/>
                <w:szCs w:val="24"/>
                <w:lang w:eastAsia="en-US"/>
              </w:rPr>
            </w:pPr>
            <w:r w:rsidRPr="00603D17">
              <w:rPr>
                <w:sz w:val="24"/>
                <w:szCs w:val="24"/>
              </w:rPr>
              <w:t>12</w:t>
            </w:r>
          </w:p>
        </w:tc>
        <w:tc>
          <w:tcPr>
            <w:tcW w:w="0" w:type="auto"/>
            <w:gridSpan w:val="5"/>
            <w:vMerge/>
            <w:vAlign w:val="center"/>
            <w:hideMark/>
          </w:tcPr>
          <w:p w:rsidR="00133A03" w:rsidRPr="00603D17" w:rsidRDefault="00133A03" w:rsidP="00C84E94">
            <w:pPr>
              <w:rPr>
                <w:sz w:val="24"/>
                <w:szCs w:val="24"/>
                <w:lang w:eastAsia="en-US"/>
              </w:rPr>
            </w:pPr>
          </w:p>
        </w:tc>
      </w:tr>
      <w:tr w:rsidR="004854EC" w:rsidRPr="00603D17" w:rsidTr="004854EC">
        <w:trPr>
          <w:jc w:val="center"/>
        </w:trPr>
        <w:tc>
          <w:tcPr>
            <w:tcW w:w="9319" w:type="dxa"/>
            <w:gridSpan w:val="24"/>
            <w:hideMark/>
          </w:tcPr>
          <w:p w:rsidR="00133A03" w:rsidRPr="00603D17" w:rsidRDefault="00133A03" w:rsidP="00C84E94">
            <w:pPr>
              <w:jc w:val="center"/>
              <w:rPr>
                <w:b/>
                <w:sz w:val="24"/>
                <w:szCs w:val="24"/>
                <w:lang w:eastAsia="en-US"/>
              </w:rPr>
            </w:pPr>
            <w:r w:rsidRPr="00603D17">
              <w:rPr>
                <w:b/>
                <w:sz w:val="24"/>
                <w:szCs w:val="24"/>
              </w:rPr>
              <w:t xml:space="preserve">VI этап </w:t>
            </w:r>
            <w:r w:rsidRPr="00603D17">
              <w:rPr>
                <w:sz w:val="24"/>
                <w:szCs w:val="24"/>
              </w:rPr>
              <w:t>(2005–2006 гг.)</w:t>
            </w:r>
          </w:p>
        </w:tc>
      </w:tr>
      <w:tr w:rsidR="004854EC" w:rsidRPr="00603D17" w:rsidTr="004854EC">
        <w:trPr>
          <w:jc w:val="center"/>
        </w:trPr>
        <w:tc>
          <w:tcPr>
            <w:tcW w:w="1834" w:type="dxa"/>
            <w:hideMark/>
          </w:tcPr>
          <w:p w:rsidR="00133A03" w:rsidRPr="00603D17" w:rsidRDefault="00133A03" w:rsidP="00C84E94">
            <w:pPr>
              <w:rPr>
                <w:sz w:val="24"/>
                <w:szCs w:val="24"/>
                <w:lang w:eastAsia="en-US"/>
              </w:rPr>
            </w:pPr>
            <w:r w:rsidRPr="00603D17">
              <w:rPr>
                <w:sz w:val="24"/>
                <w:szCs w:val="24"/>
              </w:rPr>
              <w:t>Задача исследования</w:t>
            </w:r>
          </w:p>
        </w:tc>
        <w:tc>
          <w:tcPr>
            <w:tcW w:w="7485" w:type="dxa"/>
            <w:gridSpan w:val="23"/>
            <w:hideMark/>
          </w:tcPr>
          <w:p w:rsidR="00133A03" w:rsidRPr="00603D17" w:rsidRDefault="00133A03" w:rsidP="00BE6EAB">
            <w:pPr>
              <w:jc w:val="both"/>
              <w:rPr>
                <w:sz w:val="24"/>
                <w:szCs w:val="24"/>
                <w:lang w:eastAsia="en-US"/>
              </w:rPr>
            </w:pPr>
            <w:r w:rsidRPr="00603D17">
              <w:rPr>
                <w:bCs/>
                <w:sz w:val="24"/>
                <w:szCs w:val="24"/>
              </w:rPr>
              <w:t>Распределение средств СФП в годичном цикле тренировки тяжелоатлеток в соответствии с закономерностями динамики циклических изменений силовых способностей в специфическом биологическом цикле</w:t>
            </w:r>
          </w:p>
        </w:tc>
      </w:tr>
      <w:tr w:rsidR="004854EC" w:rsidRPr="00603D17" w:rsidTr="004854EC">
        <w:trPr>
          <w:trHeight w:val="81"/>
          <w:jc w:val="center"/>
        </w:trPr>
        <w:tc>
          <w:tcPr>
            <w:tcW w:w="1834" w:type="dxa"/>
            <w:vMerge w:val="restart"/>
            <w:hideMark/>
          </w:tcPr>
          <w:p w:rsidR="00133A03" w:rsidRPr="00603D17" w:rsidRDefault="00133A03" w:rsidP="00C84E94">
            <w:pPr>
              <w:rPr>
                <w:sz w:val="24"/>
                <w:szCs w:val="24"/>
                <w:lang w:eastAsia="en-US"/>
              </w:rPr>
            </w:pPr>
            <w:r w:rsidRPr="00603D17">
              <w:rPr>
                <w:sz w:val="24"/>
                <w:szCs w:val="24"/>
              </w:rPr>
              <w:t>Испытуемые</w:t>
            </w:r>
          </w:p>
        </w:tc>
        <w:tc>
          <w:tcPr>
            <w:tcW w:w="1104" w:type="dxa"/>
            <w:gridSpan w:val="2"/>
            <w:hideMark/>
          </w:tcPr>
          <w:p w:rsidR="00133A03" w:rsidRPr="00603D17" w:rsidRDefault="00133A03" w:rsidP="00C84E94">
            <w:pPr>
              <w:rPr>
                <w:sz w:val="24"/>
                <w:szCs w:val="24"/>
                <w:lang w:eastAsia="en-US"/>
              </w:rPr>
            </w:pPr>
            <w:r w:rsidRPr="00603D17">
              <w:rPr>
                <w:sz w:val="24"/>
                <w:szCs w:val="24"/>
              </w:rPr>
              <w:t>Группы</w:t>
            </w:r>
          </w:p>
        </w:tc>
        <w:tc>
          <w:tcPr>
            <w:tcW w:w="979" w:type="dxa"/>
            <w:gridSpan w:val="3"/>
            <w:vAlign w:val="center"/>
            <w:hideMark/>
          </w:tcPr>
          <w:p w:rsidR="00133A03" w:rsidRPr="00603D17" w:rsidRDefault="00133A03" w:rsidP="00C84E94">
            <w:pPr>
              <w:jc w:val="center"/>
              <w:rPr>
                <w:sz w:val="24"/>
                <w:szCs w:val="24"/>
                <w:lang w:eastAsia="en-US"/>
              </w:rPr>
            </w:pPr>
            <w:r w:rsidRPr="00603D17">
              <w:rPr>
                <w:sz w:val="24"/>
                <w:szCs w:val="24"/>
              </w:rPr>
              <w:t>ЭГ</w:t>
            </w:r>
          </w:p>
        </w:tc>
        <w:tc>
          <w:tcPr>
            <w:tcW w:w="1079" w:type="dxa"/>
            <w:gridSpan w:val="8"/>
            <w:vAlign w:val="center"/>
            <w:hideMark/>
          </w:tcPr>
          <w:p w:rsidR="00133A03" w:rsidRPr="00603D17" w:rsidRDefault="00133A03" w:rsidP="00C84E94">
            <w:pPr>
              <w:jc w:val="center"/>
              <w:rPr>
                <w:sz w:val="24"/>
                <w:szCs w:val="24"/>
                <w:lang w:eastAsia="en-US"/>
              </w:rPr>
            </w:pPr>
            <w:r w:rsidRPr="00603D17">
              <w:rPr>
                <w:sz w:val="24"/>
                <w:szCs w:val="24"/>
              </w:rPr>
              <w:t>КГ</w:t>
            </w:r>
          </w:p>
        </w:tc>
        <w:tc>
          <w:tcPr>
            <w:tcW w:w="1785" w:type="dxa"/>
            <w:gridSpan w:val="5"/>
            <w:hideMark/>
          </w:tcPr>
          <w:p w:rsidR="00133A03" w:rsidRPr="00603D17" w:rsidRDefault="00133A03" w:rsidP="00C84E94">
            <w:pPr>
              <w:jc w:val="center"/>
              <w:rPr>
                <w:sz w:val="24"/>
                <w:szCs w:val="24"/>
                <w:lang w:eastAsia="en-US"/>
              </w:rPr>
            </w:pPr>
            <w:r w:rsidRPr="00603D17">
              <w:rPr>
                <w:sz w:val="24"/>
                <w:szCs w:val="24"/>
              </w:rPr>
              <w:t>всего</w:t>
            </w:r>
          </w:p>
        </w:tc>
        <w:tc>
          <w:tcPr>
            <w:tcW w:w="2538" w:type="dxa"/>
            <w:gridSpan w:val="5"/>
            <w:vMerge w:val="restart"/>
            <w:vAlign w:val="center"/>
            <w:hideMark/>
          </w:tcPr>
          <w:p w:rsidR="00133A03" w:rsidRPr="00603D17" w:rsidRDefault="0031699E" w:rsidP="00C84E94">
            <w:pPr>
              <w:jc w:val="center"/>
              <w:rPr>
                <w:sz w:val="24"/>
                <w:szCs w:val="24"/>
                <w:lang w:eastAsia="en-US"/>
              </w:rPr>
            </w:pPr>
            <w:r w:rsidRPr="00603D17">
              <w:rPr>
                <w:sz w:val="24"/>
                <w:szCs w:val="24"/>
                <w:lang w:val="en-US"/>
              </w:rPr>
              <w:t>n</w:t>
            </w:r>
            <w:r w:rsidRPr="00603D17">
              <w:rPr>
                <w:sz w:val="24"/>
                <w:szCs w:val="24"/>
              </w:rPr>
              <w:t>=</w:t>
            </w:r>
            <w:r w:rsidR="00133A03" w:rsidRPr="00603D17">
              <w:rPr>
                <w:sz w:val="24"/>
                <w:szCs w:val="24"/>
              </w:rPr>
              <w:t>72</w:t>
            </w:r>
          </w:p>
        </w:tc>
      </w:tr>
      <w:tr w:rsidR="004854EC" w:rsidRPr="00603D17" w:rsidTr="004854EC">
        <w:trPr>
          <w:trHeight w:val="81"/>
          <w:jc w:val="center"/>
        </w:trPr>
        <w:tc>
          <w:tcPr>
            <w:tcW w:w="0" w:type="auto"/>
            <w:vMerge/>
            <w:vAlign w:val="center"/>
            <w:hideMark/>
          </w:tcPr>
          <w:p w:rsidR="00133A03" w:rsidRPr="00603D17" w:rsidRDefault="00133A03" w:rsidP="00C84E94">
            <w:pPr>
              <w:rPr>
                <w:sz w:val="24"/>
                <w:szCs w:val="24"/>
                <w:lang w:eastAsia="en-US"/>
              </w:rPr>
            </w:pPr>
          </w:p>
        </w:tc>
        <w:tc>
          <w:tcPr>
            <w:tcW w:w="1104" w:type="dxa"/>
            <w:gridSpan w:val="2"/>
            <w:hideMark/>
          </w:tcPr>
          <w:p w:rsidR="00133A03" w:rsidRPr="00603D17" w:rsidRDefault="00133A03" w:rsidP="00C84E94">
            <w:pPr>
              <w:jc w:val="center"/>
              <w:rPr>
                <w:sz w:val="24"/>
                <w:szCs w:val="24"/>
                <w:lang w:eastAsia="en-US"/>
              </w:rPr>
            </w:pPr>
            <w:r w:rsidRPr="00603D17">
              <w:rPr>
                <w:sz w:val="24"/>
                <w:szCs w:val="24"/>
              </w:rPr>
              <w:t>НП</w:t>
            </w:r>
          </w:p>
        </w:tc>
        <w:tc>
          <w:tcPr>
            <w:tcW w:w="979" w:type="dxa"/>
            <w:gridSpan w:val="3"/>
            <w:vAlign w:val="center"/>
            <w:hideMark/>
          </w:tcPr>
          <w:p w:rsidR="00133A03" w:rsidRPr="00603D17" w:rsidRDefault="00133A03" w:rsidP="00C84E94">
            <w:pPr>
              <w:jc w:val="center"/>
              <w:rPr>
                <w:sz w:val="24"/>
                <w:szCs w:val="24"/>
                <w:lang w:eastAsia="en-US"/>
              </w:rPr>
            </w:pPr>
            <w:r w:rsidRPr="00603D17">
              <w:rPr>
                <w:sz w:val="24"/>
                <w:szCs w:val="24"/>
              </w:rPr>
              <w:t>10</w:t>
            </w:r>
          </w:p>
        </w:tc>
        <w:tc>
          <w:tcPr>
            <w:tcW w:w="1079" w:type="dxa"/>
            <w:gridSpan w:val="8"/>
            <w:vAlign w:val="center"/>
            <w:hideMark/>
          </w:tcPr>
          <w:p w:rsidR="00133A03" w:rsidRPr="00603D17" w:rsidRDefault="00133A03" w:rsidP="00C84E94">
            <w:pPr>
              <w:jc w:val="center"/>
              <w:rPr>
                <w:sz w:val="24"/>
                <w:szCs w:val="24"/>
                <w:lang w:eastAsia="en-US"/>
              </w:rPr>
            </w:pPr>
            <w:r w:rsidRPr="00603D17">
              <w:rPr>
                <w:sz w:val="24"/>
                <w:szCs w:val="24"/>
              </w:rPr>
              <w:t>10</w:t>
            </w:r>
          </w:p>
        </w:tc>
        <w:tc>
          <w:tcPr>
            <w:tcW w:w="1785" w:type="dxa"/>
            <w:gridSpan w:val="5"/>
            <w:hideMark/>
          </w:tcPr>
          <w:p w:rsidR="00133A03" w:rsidRPr="00603D17" w:rsidRDefault="00133A03" w:rsidP="00C84E94">
            <w:pPr>
              <w:jc w:val="center"/>
              <w:rPr>
                <w:sz w:val="24"/>
                <w:szCs w:val="24"/>
                <w:lang w:eastAsia="en-US"/>
              </w:rPr>
            </w:pPr>
            <w:r w:rsidRPr="00603D17">
              <w:rPr>
                <w:sz w:val="24"/>
                <w:szCs w:val="24"/>
              </w:rPr>
              <w:t>20</w:t>
            </w:r>
          </w:p>
        </w:tc>
        <w:tc>
          <w:tcPr>
            <w:tcW w:w="0" w:type="auto"/>
            <w:gridSpan w:val="5"/>
            <w:vMerge/>
            <w:vAlign w:val="center"/>
            <w:hideMark/>
          </w:tcPr>
          <w:p w:rsidR="00133A03" w:rsidRPr="00603D17" w:rsidRDefault="00133A03" w:rsidP="00C84E94">
            <w:pPr>
              <w:rPr>
                <w:sz w:val="24"/>
                <w:szCs w:val="24"/>
                <w:lang w:eastAsia="en-US"/>
              </w:rPr>
            </w:pPr>
          </w:p>
        </w:tc>
      </w:tr>
      <w:tr w:rsidR="004854EC" w:rsidRPr="00603D17" w:rsidTr="004854EC">
        <w:trPr>
          <w:trHeight w:val="78"/>
          <w:jc w:val="center"/>
        </w:trPr>
        <w:tc>
          <w:tcPr>
            <w:tcW w:w="0" w:type="auto"/>
            <w:vMerge/>
            <w:vAlign w:val="center"/>
            <w:hideMark/>
          </w:tcPr>
          <w:p w:rsidR="00133A03" w:rsidRPr="00603D17" w:rsidRDefault="00133A03" w:rsidP="00C84E94">
            <w:pPr>
              <w:rPr>
                <w:sz w:val="24"/>
                <w:szCs w:val="24"/>
                <w:lang w:eastAsia="en-US"/>
              </w:rPr>
            </w:pPr>
          </w:p>
        </w:tc>
        <w:tc>
          <w:tcPr>
            <w:tcW w:w="1104" w:type="dxa"/>
            <w:gridSpan w:val="2"/>
            <w:hideMark/>
          </w:tcPr>
          <w:p w:rsidR="00133A03" w:rsidRPr="00603D17" w:rsidRDefault="00133A03" w:rsidP="00C84E94">
            <w:pPr>
              <w:jc w:val="center"/>
              <w:rPr>
                <w:sz w:val="24"/>
                <w:szCs w:val="24"/>
                <w:lang w:eastAsia="en-US"/>
              </w:rPr>
            </w:pPr>
            <w:r w:rsidRPr="00603D17">
              <w:rPr>
                <w:sz w:val="24"/>
                <w:szCs w:val="24"/>
              </w:rPr>
              <w:t>УТГ</w:t>
            </w:r>
          </w:p>
        </w:tc>
        <w:tc>
          <w:tcPr>
            <w:tcW w:w="979" w:type="dxa"/>
            <w:gridSpan w:val="3"/>
            <w:vAlign w:val="center"/>
            <w:hideMark/>
          </w:tcPr>
          <w:p w:rsidR="00133A03" w:rsidRPr="00603D17" w:rsidRDefault="00133A03" w:rsidP="00C84E94">
            <w:pPr>
              <w:jc w:val="center"/>
              <w:rPr>
                <w:sz w:val="24"/>
                <w:szCs w:val="24"/>
                <w:lang w:eastAsia="en-US"/>
              </w:rPr>
            </w:pPr>
            <w:r w:rsidRPr="00603D17">
              <w:rPr>
                <w:sz w:val="24"/>
                <w:szCs w:val="24"/>
              </w:rPr>
              <w:t>10</w:t>
            </w:r>
          </w:p>
        </w:tc>
        <w:tc>
          <w:tcPr>
            <w:tcW w:w="1079" w:type="dxa"/>
            <w:gridSpan w:val="8"/>
            <w:vAlign w:val="center"/>
            <w:hideMark/>
          </w:tcPr>
          <w:p w:rsidR="00133A03" w:rsidRPr="00603D17" w:rsidRDefault="00133A03" w:rsidP="00C84E94">
            <w:pPr>
              <w:jc w:val="center"/>
              <w:rPr>
                <w:sz w:val="24"/>
                <w:szCs w:val="24"/>
                <w:lang w:eastAsia="en-US"/>
              </w:rPr>
            </w:pPr>
            <w:r w:rsidRPr="00603D17">
              <w:rPr>
                <w:sz w:val="24"/>
                <w:szCs w:val="24"/>
              </w:rPr>
              <w:t>10</w:t>
            </w:r>
          </w:p>
        </w:tc>
        <w:tc>
          <w:tcPr>
            <w:tcW w:w="1785" w:type="dxa"/>
            <w:gridSpan w:val="5"/>
            <w:hideMark/>
          </w:tcPr>
          <w:p w:rsidR="00133A03" w:rsidRPr="00603D17" w:rsidRDefault="00133A03" w:rsidP="00C84E94">
            <w:pPr>
              <w:jc w:val="center"/>
              <w:rPr>
                <w:sz w:val="24"/>
                <w:szCs w:val="24"/>
                <w:lang w:eastAsia="en-US"/>
              </w:rPr>
            </w:pPr>
            <w:r w:rsidRPr="00603D17">
              <w:rPr>
                <w:sz w:val="24"/>
                <w:szCs w:val="24"/>
              </w:rPr>
              <w:t>20</w:t>
            </w:r>
          </w:p>
        </w:tc>
        <w:tc>
          <w:tcPr>
            <w:tcW w:w="0" w:type="auto"/>
            <w:gridSpan w:val="5"/>
            <w:vMerge/>
            <w:vAlign w:val="center"/>
            <w:hideMark/>
          </w:tcPr>
          <w:p w:rsidR="00133A03" w:rsidRPr="00603D17" w:rsidRDefault="00133A03" w:rsidP="00C84E94">
            <w:pPr>
              <w:rPr>
                <w:sz w:val="24"/>
                <w:szCs w:val="24"/>
                <w:lang w:eastAsia="en-US"/>
              </w:rPr>
            </w:pPr>
          </w:p>
        </w:tc>
      </w:tr>
      <w:tr w:rsidR="004854EC" w:rsidRPr="00603D17" w:rsidTr="004854EC">
        <w:trPr>
          <w:trHeight w:val="78"/>
          <w:jc w:val="center"/>
        </w:trPr>
        <w:tc>
          <w:tcPr>
            <w:tcW w:w="0" w:type="auto"/>
            <w:vMerge/>
            <w:vAlign w:val="center"/>
            <w:hideMark/>
          </w:tcPr>
          <w:p w:rsidR="00133A03" w:rsidRPr="00603D17" w:rsidRDefault="00133A03" w:rsidP="00C84E94">
            <w:pPr>
              <w:rPr>
                <w:sz w:val="24"/>
                <w:szCs w:val="24"/>
                <w:lang w:eastAsia="en-US"/>
              </w:rPr>
            </w:pPr>
          </w:p>
        </w:tc>
        <w:tc>
          <w:tcPr>
            <w:tcW w:w="1104" w:type="dxa"/>
            <w:gridSpan w:val="2"/>
            <w:hideMark/>
          </w:tcPr>
          <w:p w:rsidR="00133A03" w:rsidRPr="00603D17" w:rsidRDefault="00133A03" w:rsidP="00C84E94">
            <w:pPr>
              <w:jc w:val="center"/>
              <w:rPr>
                <w:sz w:val="24"/>
                <w:szCs w:val="24"/>
                <w:lang w:eastAsia="en-US"/>
              </w:rPr>
            </w:pPr>
            <w:r w:rsidRPr="00603D17">
              <w:rPr>
                <w:sz w:val="24"/>
                <w:szCs w:val="24"/>
              </w:rPr>
              <w:t>С</w:t>
            </w:r>
            <w:r w:rsidR="005B0C7D" w:rsidRPr="00603D17">
              <w:rPr>
                <w:sz w:val="24"/>
                <w:szCs w:val="24"/>
              </w:rPr>
              <w:t>П</w:t>
            </w:r>
            <w:r w:rsidRPr="00603D17">
              <w:rPr>
                <w:sz w:val="24"/>
                <w:szCs w:val="24"/>
              </w:rPr>
              <w:t>С</w:t>
            </w:r>
          </w:p>
        </w:tc>
        <w:tc>
          <w:tcPr>
            <w:tcW w:w="979" w:type="dxa"/>
            <w:gridSpan w:val="3"/>
            <w:vAlign w:val="center"/>
            <w:hideMark/>
          </w:tcPr>
          <w:p w:rsidR="00133A03" w:rsidRPr="00603D17" w:rsidRDefault="00133A03" w:rsidP="00C84E94">
            <w:pPr>
              <w:jc w:val="center"/>
              <w:rPr>
                <w:sz w:val="24"/>
                <w:szCs w:val="24"/>
                <w:lang w:eastAsia="en-US"/>
              </w:rPr>
            </w:pPr>
            <w:r w:rsidRPr="00603D17">
              <w:rPr>
                <w:sz w:val="24"/>
                <w:szCs w:val="24"/>
              </w:rPr>
              <w:t>10</w:t>
            </w:r>
          </w:p>
        </w:tc>
        <w:tc>
          <w:tcPr>
            <w:tcW w:w="1079" w:type="dxa"/>
            <w:gridSpan w:val="8"/>
            <w:vAlign w:val="center"/>
            <w:hideMark/>
          </w:tcPr>
          <w:p w:rsidR="00133A03" w:rsidRPr="00603D17" w:rsidRDefault="00133A03" w:rsidP="00C84E94">
            <w:pPr>
              <w:jc w:val="center"/>
              <w:rPr>
                <w:sz w:val="24"/>
                <w:szCs w:val="24"/>
                <w:lang w:eastAsia="en-US"/>
              </w:rPr>
            </w:pPr>
            <w:r w:rsidRPr="00603D17">
              <w:rPr>
                <w:sz w:val="24"/>
                <w:szCs w:val="24"/>
              </w:rPr>
              <w:t>8</w:t>
            </w:r>
          </w:p>
        </w:tc>
        <w:tc>
          <w:tcPr>
            <w:tcW w:w="1785" w:type="dxa"/>
            <w:gridSpan w:val="5"/>
            <w:hideMark/>
          </w:tcPr>
          <w:p w:rsidR="00133A03" w:rsidRPr="00603D17" w:rsidRDefault="00133A03" w:rsidP="00C84E94">
            <w:pPr>
              <w:jc w:val="center"/>
              <w:rPr>
                <w:sz w:val="24"/>
                <w:szCs w:val="24"/>
                <w:lang w:eastAsia="en-US"/>
              </w:rPr>
            </w:pPr>
            <w:r w:rsidRPr="00603D17">
              <w:rPr>
                <w:sz w:val="24"/>
                <w:szCs w:val="24"/>
              </w:rPr>
              <w:t>18</w:t>
            </w:r>
          </w:p>
        </w:tc>
        <w:tc>
          <w:tcPr>
            <w:tcW w:w="0" w:type="auto"/>
            <w:gridSpan w:val="5"/>
            <w:vMerge/>
            <w:vAlign w:val="center"/>
            <w:hideMark/>
          </w:tcPr>
          <w:p w:rsidR="00133A03" w:rsidRPr="00603D17" w:rsidRDefault="00133A03" w:rsidP="00C84E94">
            <w:pPr>
              <w:rPr>
                <w:sz w:val="24"/>
                <w:szCs w:val="24"/>
                <w:lang w:eastAsia="en-US"/>
              </w:rPr>
            </w:pPr>
          </w:p>
        </w:tc>
      </w:tr>
      <w:tr w:rsidR="004854EC" w:rsidRPr="00603D17" w:rsidTr="004854EC">
        <w:trPr>
          <w:trHeight w:val="78"/>
          <w:jc w:val="center"/>
        </w:trPr>
        <w:tc>
          <w:tcPr>
            <w:tcW w:w="0" w:type="auto"/>
            <w:vMerge/>
            <w:tcBorders>
              <w:bottom w:val="nil"/>
            </w:tcBorders>
            <w:vAlign w:val="center"/>
            <w:hideMark/>
          </w:tcPr>
          <w:p w:rsidR="00133A03" w:rsidRPr="00603D17" w:rsidRDefault="00133A03" w:rsidP="00C84E94">
            <w:pPr>
              <w:rPr>
                <w:sz w:val="24"/>
                <w:szCs w:val="24"/>
                <w:lang w:eastAsia="en-US"/>
              </w:rPr>
            </w:pPr>
          </w:p>
        </w:tc>
        <w:tc>
          <w:tcPr>
            <w:tcW w:w="1104" w:type="dxa"/>
            <w:gridSpan w:val="2"/>
            <w:tcBorders>
              <w:bottom w:val="nil"/>
            </w:tcBorders>
            <w:hideMark/>
          </w:tcPr>
          <w:p w:rsidR="00133A03" w:rsidRPr="00603D17" w:rsidRDefault="00133A03" w:rsidP="00C84E94">
            <w:pPr>
              <w:jc w:val="center"/>
              <w:rPr>
                <w:sz w:val="24"/>
                <w:szCs w:val="24"/>
                <w:lang w:eastAsia="en-US"/>
              </w:rPr>
            </w:pPr>
            <w:r w:rsidRPr="00603D17">
              <w:rPr>
                <w:sz w:val="24"/>
                <w:szCs w:val="24"/>
              </w:rPr>
              <w:t>ВСМ</w:t>
            </w:r>
          </w:p>
        </w:tc>
        <w:tc>
          <w:tcPr>
            <w:tcW w:w="979" w:type="dxa"/>
            <w:gridSpan w:val="3"/>
            <w:tcBorders>
              <w:bottom w:val="nil"/>
            </w:tcBorders>
            <w:vAlign w:val="center"/>
            <w:hideMark/>
          </w:tcPr>
          <w:p w:rsidR="00133A03" w:rsidRPr="00603D17" w:rsidRDefault="00133A03" w:rsidP="00C84E94">
            <w:pPr>
              <w:jc w:val="center"/>
              <w:rPr>
                <w:sz w:val="24"/>
                <w:szCs w:val="24"/>
                <w:lang w:eastAsia="en-US"/>
              </w:rPr>
            </w:pPr>
            <w:r w:rsidRPr="00603D17">
              <w:rPr>
                <w:sz w:val="24"/>
                <w:szCs w:val="24"/>
              </w:rPr>
              <w:t>8</w:t>
            </w:r>
          </w:p>
        </w:tc>
        <w:tc>
          <w:tcPr>
            <w:tcW w:w="1079" w:type="dxa"/>
            <w:gridSpan w:val="8"/>
            <w:tcBorders>
              <w:bottom w:val="nil"/>
            </w:tcBorders>
            <w:vAlign w:val="center"/>
            <w:hideMark/>
          </w:tcPr>
          <w:p w:rsidR="00133A03" w:rsidRPr="00603D17" w:rsidRDefault="00133A03" w:rsidP="00C84E94">
            <w:pPr>
              <w:jc w:val="center"/>
              <w:rPr>
                <w:sz w:val="24"/>
                <w:szCs w:val="24"/>
                <w:lang w:eastAsia="en-US"/>
              </w:rPr>
            </w:pPr>
            <w:r w:rsidRPr="00603D17">
              <w:rPr>
                <w:sz w:val="24"/>
                <w:szCs w:val="24"/>
              </w:rPr>
              <w:t>6</w:t>
            </w:r>
          </w:p>
        </w:tc>
        <w:tc>
          <w:tcPr>
            <w:tcW w:w="1785" w:type="dxa"/>
            <w:gridSpan w:val="5"/>
            <w:tcBorders>
              <w:bottom w:val="nil"/>
            </w:tcBorders>
            <w:hideMark/>
          </w:tcPr>
          <w:p w:rsidR="00133A03" w:rsidRPr="00603D17" w:rsidRDefault="00133A03" w:rsidP="00C84E94">
            <w:pPr>
              <w:jc w:val="center"/>
              <w:rPr>
                <w:sz w:val="24"/>
                <w:szCs w:val="24"/>
                <w:lang w:eastAsia="en-US"/>
              </w:rPr>
            </w:pPr>
            <w:r w:rsidRPr="00603D17">
              <w:rPr>
                <w:sz w:val="24"/>
                <w:szCs w:val="24"/>
              </w:rPr>
              <w:t>14</w:t>
            </w:r>
          </w:p>
        </w:tc>
        <w:tc>
          <w:tcPr>
            <w:tcW w:w="0" w:type="auto"/>
            <w:gridSpan w:val="5"/>
            <w:vMerge/>
            <w:tcBorders>
              <w:bottom w:val="nil"/>
            </w:tcBorders>
            <w:vAlign w:val="center"/>
            <w:hideMark/>
          </w:tcPr>
          <w:p w:rsidR="00133A03" w:rsidRPr="00603D17" w:rsidRDefault="00133A03" w:rsidP="00C84E94">
            <w:pPr>
              <w:rPr>
                <w:sz w:val="24"/>
                <w:szCs w:val="24"/>
                <w:lang w:eastAsia="en-US"/>
              </w:rPr>
            </w:pPr>
          </w:p>
        </w:tc>
      </w:tr>
      <w:tr w:rsidR="004854EC" w:rsidRPr="00603D17" w:rsidTr="004854EC">
        <w:trPr>
          <w:jc w:val="center"/>
        </w:trPr>
        <w:tc>
          <w:tcPr>
            <w:tcW w:w="9319" w:type="dxa"/>
            <w:gridSpan w:val="24"/>
            <w:tcBorders>
              <w:top w:val="nil"/>
              <w:left w:val="nil"/>
              <w:right w:val="nil"/>
            </w:tcBorders>
            <w:hideMark/>
          </w:tcPr>
          <w:p w:rsidR="001659F1" w:rsidRPr="00603D17" w:rsidRDefault="001659F1" w:rsidP="001659F1">
            <w:pPr>
              <w:rPr>
                <w:sz w:val="28"/>
                <w:szCs w:val="28"/>
              </w:rPr>
            </w:pPr>
            <w:r w:rsidRPr="00603D17">
              <w:rPr>
                <w:sz w:val="28"/>
                <w:szCs w:val="28"/>
              </w:rPr>
              <w:lastRenderedPageBreak/>
              <w:t>Окончание таблицы 3</w:t>
            </w:r>
          </w:p>
        </w:tc>
      </w:tr>
      <w:tr w:rsidR="004854EC" w:rsidRPr="00603D17" w:rsidTr="004854EC">
        <w:trPr>
          <w:jc w:val="center"/>
        </w:trPr>
        <w:tc>
          <w:tcPr>
            <w:tcW w:w="9319" w:type="dxa"/>
            <w:gridSpan w:val="24"/>
            <w:hideMark/>
          </w:tcPr>
          <w:p w:rsidR="00133A03" w:rsidRPr="00603D17" w:rsidRDefault="00133A03" w:rsidP="00C84E94">
            <w:pPr>
              <w:jc w:val="center"/>
              <w:rPr>
                <w:sz w:val="24"/>
                <w:szCs w:val="24"/>
                <w:lang w:val="en-US" w:eastAsia="en-US"/>
              </w:rPr>
            </w:pPr>
            <w:r w:rsidRPr="00603D17">
              <w:rPr>
                <w:b/>
                <w:sz w:val="24"/>
                <w:szCs w:val="24"/>
              </w:rPr>
              <w:t>VII этап</w:t>
            </w:r>
            <w:r w:rsidRPr="00603D17">
              <w:rPr>
                <w:sz w:val="24"/>
                <w:szCs w:val="24"/>
              </w:rPr>
              <w:t xml:space="preserve"> (2006–2007 гг.)</w:t>
            </w:r>
          </w:p>
        </w:tc>
      </w:tr>
      <w:tr w:rsidR="004854EC" w:rsidRPr="00603D17" w:rsidTr="004854EC">
        <w:trPr>
          <w:trHeight w:val="323"/>
          <w:jc w:val="center"/>
        </w:trPr>
        <w:tc>
          <w:tcPr>
            <w:tcW w:w="1834" w:type="dxa"/>
            <w:hideMark/>
          </w:tcPr>
          <w:p w:rsidR="00133A03" w:rsidRPr="00603D17" w:rsidRDefault="00133A03" w:rsidP="00C84E94">
            <w:pPr>
              <w:rPr>
                <w:sz w:val="24"/>
                <w:szCs w:val="24"/>
                <w:lang w:eastAsia="en-US"/>
              </w:rPr>
            </w:pPr>
            <w:r w:rsidRPr="00603D17">
              <w:rPr>
                <w:sz w:val="24"/>
                <w:szCs w:val="24"/>
              </w:rPr>
              <w:t>Задача исследования</w:t>
            </w:r>
          </w:p>
        </w:tc>
        <w:tc>
          <w:tcPr>
            <w:tcW w:w="7485" w:type="dxa"/>
            <w:gridSpan w:val="23"/>
            <w:hideMark/>
          </w:tcPr>
          <w:p w:rsidR="00133A03" w:rsidRPr="00603D17" w:rsidRDefault="00133A03" w:rsidP="00BE6EAB">
            <w:pPr>
              <w:jc w:val="both"/>
              <w:rPr>
                <w:sz w:val="24"/>
                <w:szCs w:val="24"/>
                <w:lang w:eastAsia="en-US"/>
              </w:rPr>
            </w:pPr>
            <w:r w:rsidRPr="00603D17">
              <w:rPr>
                <w:sz w:val="24"/>
                <w:szCs w:val="24"/>
              </w:rPr>
              <w:t xml:space="preserve">Распределение параметров объема нагрузок по СФП в мезоциклофазах годичного цикла тренировки </w:t>
            </w:r>
            <w:r w:rsidRPr="00603D17">
              <w:rPr>
                <w:bCs/>
                <w:sz w:val="24"/>
                <w:szCs w:val="24"/>
              </w:rPr>
              <w:t>тяжелоатлеток</w:t>
            </w:r>
          </w:p>
        </w:tc>
      </w:tr>
      <w:tr w:rsidR="004854EC" w:rsidRPr="00603D17" w:rsidTr="004854EC">
        <w:trPr>
          <w:trHeight w:val="322"/>
          <w:jc w:val="center"/>
        </w:trPr>
        <w:tc>
          <w:tcPr>
            <w:tcW w:w="1834" w:type="dxa"/>
            <w:vMerge w:val="restart"/>
            <w:hideMark/>
          </w:tcPr>
          <w:p w:rsidR="00133A03" w:rsidRPr="00603D17" w:rsidRDefault="00133A03" w:rsidP="00C84E94">
            <w:pPr>
              <w:rPr>
                <w:sz w:val="24"/>
                <w:szCs w:val="24"/>
                <w:lang w:eastAsia="en-US"/>
              </w:rPr>
            </w:pPr>
            <w:r w:rsidRPr="00603D17">
              <w:rPr>
                <w:sz w:val="24"/>
                <w:szCs w:val="24"/>
              </w:rPr>
              <w:t>Испытуемые</w:t>
            </w:r>
          </w:p>
        </w:tc>
        <w:tc>
          <w:tcPr>
            <w:tcW w:w="1013" w:type="dxa"/>
            <w:hideMark/>
          </w:tcPr>
          <w:p w:rsidR="00133A03" w:rsidRPr="00603D17" w:rsidRDefault="00133A03" w:rsidP="00C84E94">
            <w:pPr>
              <w:rPr>
                <w:sz w:val="24"/>
                <w:szCs w:val="24"/>
                <w:lang w:eastAsia="en-US"/>
              </w:rPr>
            </w:pPr>
            <w:r w:rsidRPr="00603D17">
              <w:rPr>
                <w:sz w:val="24"/>
                <w:szCs w:val="24"/>
              </w:rPr>
              <w:t>Группы</w:t>
            </w:r>
          </w:p>
        </w:tc>
        <w:tc>
          <w:tcPr>
            <w:tcW w:w="1070" w:type="dxa"/>
            <w:gridSpan w:val="4"/>
            <w:vAlign w:val="center"/>
            <w:hideMark/>
          </w:tcPr>
          <w:p w:rsidR="00133A03" w:rsidRPr="00603D17" w:rsidRDefault="00133A03" w:rsidP="00C84E94">
            <w:pPr>
              <w:jc w:val="center"/>
              <w:rPr>
                <w:sz w:val="24"/>
                <w:szCs w:val="24"/>
                <w:lang w:eastAsia="en-US"/>
              </w:rPr>
            </w:pPr>
            <w:r w:rsidRPr="00603D17">
              <w:rPr>
                <w:sz w:val="24"/>
                <w:szCs w:val="24"/>
              </w:rPr>
              <w:t>ЭГ</w:t>
            </w:r>
          </w:p>
        </w:tc>
        <w:tc>
          <w:tcPr>
            <w:tcW w:w="1079" w:type="dxa"/>
            <w:gridSpan w:val="8"/>
            <w:vAlign w:val="center"/>
            <w:hideMark/>
          </w:tcPr>
          <w:p w:rsidR="00133A03" w:rsidRPr="00603D17" w:rsidRDefault="00133A03" w:rsidP="00C84E94">
            <w:pPr>
              <w:jc w:val="center"/>
              <w:rPr>
                <w:sz w:val="24"/>
                <w:szCs w:val="24"/>
                <w:lang w:eastAsia="en-US"/>
              </w:rPr>
            </w:pPr>
            <w:r w:rsidRPr="00603D17">
              <w:rPr>
                <w:sz w:val="24"/>
                <w:szCs w:val="24"/>
              </w:rPr>
              <w:t>КГ</w:t>
            </w:r>
          </w:p>
        </w:tc>
        <w:tc>
          <w:tcPr>
            <w:tcW w:w="1785" w:type="dxa"/>
            <w:gridSpan w:val="5"/>
            <w:hideMark/>
          </w:tcPr>
          <w:p w:rsidR="00133A03" w:rsidRPr="00603D17" w:rsidRDefault="00133A03" w:rsidP="00C84E94">
            <w:pPr>
              <w:jc w:val="center"/>
              <w:rPr>
                <w:sz w:val="24"/>
                <w:szCs w:val="24"/>
                <w:lang w:eastAsia="en-US"/>
              </w:rPr>
            </w:pPr>
            <w:r w:rsidRPr="00603D17">
              <w:rPr>
                <w:sz w:val="24"/>
                <w:szCs w:val="24"/>
              </w:rPr>
              <w:t>всего</w:t>
            </w:r>
          </w:p>
        </w:tc>
        <w:tc>
          <w:tcPr>
            <w:tcW w:w="2538" w:type="dxa"/>
            <w:gridSpan w:val="5"/>
            <w:vMerge w:val="restart"/>
            <w:vAlign w:val="center"/>
            <w:hideMark/>
          </w:tcPr>
          <w:p w:rsidR="00133A03" w:rsidRPr="00603D17" w:rsidRDefault="0031699E" w:rsidP="00C84E94">
            <w:pPr>
              <w:jc w:val="center"/>
              <w:rPr>
                <w:sz w:val="24"/>
                <w:szCs w:val="24"/>
                <w:lang w:eastAsia="en-US"/>
              </w:rPr>
            </w:pPr>
            <w:r w:rsidRPr="00603D17">
              <w:rPr>
                <w:sz w:val="24"/>
                <w:szCs w:val="24"/>
                <w:lang w:val="en-US"/>
              </w:rPr>
              <w:t>n</w:t>
            </w:r>
            <w:r w:rsidRPr="00603D17">
              <w:rPr>
                <w:sz w:val="24"/>
                <w:szCs w:val="24"/>
              </w:rPr>
              <w:t>=</w:t>
            </w:r>
            <w:r w:rsidR="00133A03" w:rsidRPr="00603D17">
              <w:rPr>
                <w:sz w:val="24"/>
                <w:szCs w:val="24"/>
              </w:rPr>
              <w:t>108</w:t>
            </w:r>
          </w:p>
        </w:tc>
      </w:tr>
      <w:tr w:rsidR="004854EC" w:rsidRPr="00603D17" w:rsidTr="004854EC">
        <w:trPr>
          <w:trHeight w:val="63"/>
          <w:jc w:val="center"/>
        </w:trPr>
        <w:tc>
          <w:tcPr>
            <w:tcW w:w="0" w:type="auto"/>
            <w:vMerge/>
            <w:vAlign w:val="center"/>
            <w:hideMark/>
          </w:tcPr>
          <w:p w:rsidR="00133A03" w:rsidRPr="00603D17" w:rsidRDefault="00133A03" w:rsidP="00C84E94">
            <w:pPr>
              <w:rPr>
                <w:sz w:val="24"/>
                <w:szCs w:val="24"/>
                <w:lang w:eastAsia="en-US"/>
              </w:rPr>
            </w:pPr>
          </w:p>
        </w:tc>
        <w:tc>
          <w:tcPr>
            <w:tcW w:w="1013" w:type="dxa"/>
            <w:hideMark/>
          </w:tcPr>
          <w:p w:rsidR="00133A03" w:rsidRPr="00603D17" w:rsidRDefault="00133A03" w:rsidP="00C84E94">
            <w:pPr>
              <w:jc w:val="center"/>
              <w:rPr>
                <w:sz w:val="24"/>
                <w:szCs w:val="24"/>
              </w:rPr>
            </w:pPr>
            <w:r w:rsidRPr="00603D17">
              <w:rPr>
                <w:sz w:val="24"/>
                <w:szCs w:val="24"/>
              </w:rPr>
              <w:t>ПП</w:t>
            </w:r>
          </w:p>
        </w:tc>
        <w:tc>
          <w:tcPr>
            <w:tcW w:w="1070" w:type="dxa"/>
            <w:gridSpan w:val="4"/>
            <w:vAlign w:val="center"/>
            <w:hideMark/>
          </w:tcPr>
          <w:p w:rsidR="00133A03" w:rsidRPr="00603D17" w:rsidRDefault="00133A03" w:rsidP="00C84E94">
            <w:pPr>
              <w:jc w:val="center"/>
              <w:rPr>
                <w:sz w:val="24"/>
                <w:szCs w:val="24"/>
              </w:rPr>
            </w:pPr>
            <w:r w:rsidRPr="00603D17">
              <w:rPr>
                <w:sz w:val="24"/>
                <w:szCs w:val="24"/>
              </w:rPr>
              <w:t>12</w:t>
            </w:r>
          </w:p>
        </w:tc>
        <w:tc>
          <w:tcPr>
            <w:tcW w:w="1079" w:type="dxa"/>
            <w:gridSpan w:val="8"/>
            <w:vAlign w:val="center"/>
            <w:hideMark/>
          </w:tcPr>
          <w:p w:rsidR="00133A03" w:rsidRPr="00603D17" w:rsidRDefault="00133A03" w:rsidP="00C84E94">
            <w:pPr>
              <w:jc w:val="center"/>
              <w:rPr>
                <w:sz w:val="24"/>
                <w:szCs w:val="24"/>
              </w:rPr>
            </w:pPr>
            <w:r w:rsidRPr="00603D17">
              <w:rPr>
                <w:sz w:val="24"/>
                <w:szCs w:val="24"/>
              </w:rPr>
              <w:t>12</w:t>
            </w:r>
          </w:p>
        </w:tc>
        <w:tc>
          <w:tcPr>
            <w:tcW w:w="1785" w:type="dxa"/>
            <w:gridSpan w:val="5"/>
            <w:hideMark/>
          </w:tcPr>
          <w:p w:rsidR="00133A03" w:rsidRPr="00603D17" w:rsidRDefault="00133A03" w:rsidP="00C84E94">
            <w:pPr>
              <w:jc w:val="center"/>
              <w:rPr>
                <w:sz w:val="24"/>
                <w:szCs w:val="24"/>
              </w:rPr>
            </w:pPr>
            <w:r w:rsidRPr="00603D17">
              <w:rPr>
                <w:sz w:val="24"/>
                <w:szCs w:val="24"/>
              </w:rPr>
              <w:t>24</w:t>
            </w:r>
          </w:p>
        </w:tc>
        <w:tc>
          <w:tcPr>
            <w:tcW w:w="0" w:type="auto"/>
            <w:gridSpan w:val="5"/>
            <w:vMerge/>
            <w:vAlign w:val="center"/>
            <w:hideMark/>
          </w:tcPr>
          <w:p w:rsidR="00133A03" w:rsidRPr="00603D17" w:rsidRDefault="00133A03" w:rsidP="00C84E94">
            <w:pPr>
              <w:rPr>
                <w:sz w:val="24"/>
                <w:szCs w:val="24"/>
                <w:lang w:eastAsia="en-US"/>
              </w:rPr>
            </w:pPr>
          </w:p>
        </w:tc>
      </w:tr>
      <w:tr w:rsidR="004854EC" w:rsidRPr="00603D17" w:rsidTr="004854EC">
        <w:trPr>
          <w:trHeight w:val="63"/>
          <w:jc w:val="center"/>
        </w:trPr>
        <w:tc>
          <w:tcPr>
            <w:tcW w:w="0" w:type="auto"/>
            <w:vMerge/>
            <w:vAlign w:val="center"/>
            <w:hideMark/>
          </w:tcPr>
          <w:p w:rsidR="00133A03" w:rsidRPr="00603D17" w:rsidRDefault="00133A03" w:rsidP="00C84E94">
            <w:pPr>
              <w:rPr>
                <w:sz w:val="24"/>
                <w:szCs w:val="24"/>
                <w:lang w:eastAsia="en-US"/>
              </w:rPr>
            </w:pPr>
          </w:p>
        </w:tc>
        <w:tc>
          <w:tcPr>
            <w:tcW w:w="1013" w:type="dxa"/>
            <w:hideMark/>
          </w:tcPr>
          <w:p w:rsidR="00133A03" w:rsidRPr="00603D17" w:rsidRDefault="00133A03" w:rsidP="00C84E94">
            <w:pPr>
              <w:jc w:val="center"/>
              <w:rPr>
                <w:sz w:val="24"/>
                <w:szCs w:val="24"/>
                <w:lang w:eastAsia="en-US"/>
              </w:rPr>
            </w:pPr>
            <w:r w:rsidRPr="00603D17">
              <w:rPr>
                <w:sz w:val="24"/>
                <w:szCs w:val="24"/>
              </w:rPr>
              <w:t>НП</w:t>
            </w:r>
          </w:p>
        </w:tc>
        <w:tc>
          <w:tcPr>
            <w:tcW w:w="1070" w:type="dxa"/>
            <w:gridSpan w:val="4"/>
            <w:vAlign w:val="center"/>
            <w:hideMark/>
          </w:tcPr>
          <w:p w:rsidR="00133A03" w:rsidRPr="00603D17" w:rsidRDefault="00133A03" w:rsidP="00C84E94">
            <w:pPr>
              <w:jc w:val="center"/>
              <w:rPr>
                <w:sz w:val="24"/>
                <w:szCs w:val="24"/>
                <w:lang w:eastAsia="en-US"/>
              </w:rPr>
            </w:pPr>
            <w:r w:rsidRPr="00603D17">
              <w:rPr>
                <w:sz w:val="24"/>
                <w:szCs w:val="24"/>
              </w:rPr>
              <w:t>12</w:t>
            </w:r>
          </w:p>
        </w:tc>
        <w:tc>
          <w:tcPr>
            <w:tcW w:w="1079" w:type="dxa"/>
            <w:gridSpan w:val="8"/>
            <w:vAlign w:val="center"/>
            <w:hideMark/>
          </w:tcPr>
          <w:p w:rsidR="00133A03" w:rsidRPr="00603D17" w:rsidRDefault="00133A03" w:rsidP="00C84E94">
            <w:pPr>
              <w:jc w:val="center"/>
              <w:rPr>
                <w:sz w:val="24"/>
                <w:szCs w:val="24"/>
                <w:lang w:eastAsia="en-US"/>
              </w:rPr>
            </w:pPr>
            <w:r w:rsidRPr="00603D17">
              <w:rPr>
                <w:sz w:val="24"/>
                <w:szCs w:val="24"/>
              </w:rPr>
              <w:t>12</w:t>
            </w:r>
          </w:p>
        </w:tc>
        <w:tc>
          <w:tcPr>
            <w:tcW w:w="1785" w:type="dxa"/>
            <w:gridSpan w:val="5"/>
            <w:hideMark/>
          </w:tcPr>
          <w:p w:rsidR="00133A03" w:rsidRPr="00603D17" w:rsidRDefault="00133A03" w:rsidP="00C84E94">
            <w:pPr>
              <w:jc w:val="center"/>
              <w:rPr>
                <w:sz w:val="24"/>
                <w:szCs w:val="24"/>
                <w:lang w:eastAsia="en-US"/>
              </w:rPr>
            </w:pPr>
            <w:r w:rsidRPr="00603D17">
              <w:rPr>
                <w:sz w:val="24"/>
                <w:szCs w:val="24"/>
              </w:rPr>
              <w:t>24</w:t>
            </w:r>
          </w:p>
        </w:tc>
        <w:tc>
          <w:tcPr>
            <w:tcW w:w="0" w:type="auto"/>
            <w:gridSpan w:val="5"/>
            <w:vMerge/>
            <w:vAlign w:val="center"/>
            <w:hideMark/>
          </w:tcPr>
          <w:p w:rsidR="00133A03" w:rsidRPr="00603D17" w:rsidRDefault="00133A03" w:rsidP="00C84E94">
            <w:pPr>
              <w:rPr>
                <w:sz w:val="24"/>
                <w:szCs w:val="24"/>
                <w:lang w:eastAsia="en-US"/>
              </w:rPr>
            </w:pPr>
          </w:p>
        </w:tc>
      </w:tr>
      <w:tr w:rsidR="004854EC" w:rsidRPr="00603D17" w:rsidTr="004854EC">
        <w:trPr>
          <w:trHeight w:val="63"/>
          <w:jc w:val="center"/>
        </w:trPr>
        <w:tc>
          <w:tcPr>
            <w:tcW w:w="0" w:type="auto"/>
            <w:vMerge/>
            <w:vAlign w:val="center"/>
            <w:hideMark/>
          </w:tcPr>
          <w:p w:rsidR="00133A03" w:rsidRPr="00603D17" w:rsidRDefault="00133A03" w:rsidP="00C84E94">
            <w:pPr>
              <w:rPr>
                <w:sz w:val="24"/>
                <w:szCs w:val="24"/>
                <w:lang w:eastAsia="en-US"/>
              </w:rPr>
            </w:pPr>
          </w:p>
        </w:tc>
        <w:tc>
          <w:tcPr>
            <w:tcW w:w="1013" w:type="dxa"/>
            <w:hideMark/>
          </w:tcPr>
          <w:p w:rsidR="00133A03" w:rsidRPr="00603D17" w:rsidRDefault="00133A03" w:rsidP="00C84E94">
            <w:pPr>
              <w:jc w:val="center"/>
              <w:rPr>
                <w:sz w:val="24"/>
                <w:szCs w:val="24"/>
                <w:lang w:eastAsia="en-US"/>
              </w:rPr>
            </w:pPr>
            <w:r w:rsidRPr="00603D17">
              <w:rPr>
                <w:sz w:val="24"/>
                <w:szCs w:val="24"/>
              </w:rPr>
              <w:t>УТГ</w:t>
            </w:r>
          </w:p>
        </w:tc>
        <w:tc>
          <w:tcPr>
            <w:tcW w:w="1070" w:type="dxa"/>
            <w:gridSpan w:val="4"/>
            <w:vAlign w:val="center"/>
            <w:hideMark/>
          </w:tcPr>
          <w:p w:rsidR="00133A03" w:rsidRPr="00603D17" w:rsidRDefault="00133A03" w:rsidP="00C84E94">
            <w:pPr>
              <w:jc w:val="center"/>
              <w:rPr>
                <w:sz w:val="24"/>
                <w:szCs w:val="24"/>
                <w:lang w:eastAsia="en-US"/>
              </w:rPr>
            </w:pPr>
            <w:r w:rsidRPr="00603D17">
              <w:rPr>
                <w:sz w:val="24"/>
                <w:szCs w:val="24"/>
              </w:rPr>
              <w:t>10</w:t>
            </w:r>
          </w:p>
        </w:tc>
        <w:tc>
          <w:tcPr>
            <w:tcW w:w="1079" w:type="dxa"/>
            <w:gridSpan w:val="8"/>
            <w:vAlign w:val="center"/>
            <w:hideMark/>
          </w:tcPr>
          <w:p w:rsidR="00133A03" w:rsidRPr="00603D17" w:rsidRDefault="00133A03" w:rsidP="00C84E94">
            <w:pPr>
              <w:jc w:val="center"/>
              <w:rPr>
                <w:sz w:val="24"/>
                <w:szCs w:val="24"/>
                <w:lang w:eastAsia="en-US"/>
              </w:rPr>
            </w:pPr>
            <w:r w:rsidRPr="00603D17">
              <w:rPr>
                <w:sz w:val="24"/>
                <w:szCs w:val="24"/>
              </w:rPr>
              <w:t>10</w:t>
            </w:r>
          </w:p>
        </w:tc>
        <w:tc>
          <w:tcPr>
            <w:tcW w:w="1785" w:type="dxa"/>
            <w:gridSpan w:val="5"/>
            <w:hideMark/>
          </w:tcPr>
          <w:p w:rsidR="00133A03" w:rsidRPr="00603D17" w:rsidRDefault="00133A03" w:rsidP="00C84E94">
            <w:pPr>
              <w:jc w:val="center"/>
              <w:rPr>
                <w:sz w:val="24"/>
                <w:szCs w:val="24"/>
                <w:lang w:eastAsia="en-US"/>
              </w:rPr>
            </w:pPr>
            <w:r w:rsidRPr="00603D17">
              <w:rPr>
                <w:sz w:val="24"/>
                <w:szCs w:val="24"/>
              </w:rPr>
              <w:t>20</w:t>
            </w:r>
          </w:p>
        </w:tc>
        <w:tc>
          <w:tcPr>
            <w:tcW w:w="0" w:type="auto"/>
            <w:gridSpan w:val="5"/>
            <w:vMerge/>
            <w:vAlign w:val="center"/>
            <w:hideMark/>
          </w:tcPr>
          <w:p w:rsidR="00133A03" w:rsidRPr="00603D17" w:rsidRDefault="00133A03" w:rsidP="00C84E94">
            <w:pPr>
              <w:rPr>
                <w:sz w:val="24"/>
                <w:szCs w:val="24"/>
                <w:lang w:eastAsia="en-US"/>
              </w:rPr>
            </w:pPr>
          </w:p>
        </w:tc>
      </w:tr>
      <w:tr w:rsidR="004854EC" w:rsidRPr="00603D17" w:rsidTr="004854EC">
        <w:trPr>
          <w:trHeight w:val="63"/>
          <w:jc w:val="center"/>
        </w:trPr>
        <w:tc>
          <w:tcPr>
            <w:tcW w:w="0" w:type="auto"/>
            <w:vMerge/>
            <w:vAlign w:val="center"/>
            <w:hideMark/>
          </w:tcPr>
          <w:p w:rsidR="00133A03" w:rsidRPr="00603D17" w:rsidRDefault="00133A03" w:rsidP="00C84E94">
            <w:pPr>
              <w:rPr>
                <w:sz w:val="24"/>
                <w:szCs w:val="24"/>
                <w:lang w:eastAsia="en-US"/>
              </w:rPr>
            </w:pPr>
          </w:p>
        </w:tc>
        <w:tc>
          <w:tcPr>
            <w:tcW w:w="1013" w:type="dxa"/>
            <w:hideMark/>
          </w:tcPr>
          <w:p w:rsidR="00133A03" w:rsidRPr="00603D17" w:rsidRDefault="00133A03" w:rsidP="00C84E94">
            <w:pPr>
              <w:jc w:val="center"/>
              <w:rPr>
                <w:sz w:val="24"/>
                <w:szCs w:val="24"/>
                <w:lang w:eastAsia="en-US"/>
              </w:rPr>
            </w:pPr>
            <w:r w:rsidRPr="00603D17">
              <w:rPr>
                <w:sz w:val="24"/>
                <w:szCs w:val="24"/>
              </w:rPr>
              <w:t>С</w:t>
            </w:r>
            <w:r w:rsidR="005B0C7D" w:rsidRPr="00603D17">
              <w:rPr>
                <w:sz w:val="24"/>
                <w:szCs w:val="24"/>
              </w:rPr>
              <w:t>П</w:t>
            </w:r>
            <w:r w:rsidRPr="00603D17">
              <w:rPr>
                <w:sz w:val="24"/>
                <w:szCs w:val="24"/>
              </w:rPr>
              <w:t>С</w:t>
            </w:r>
          </w:p>
        </w:tc>
        <w:tc>
          <w:tcPr>
            <w:tcW w:w="1070" w:type="dxa"/>
            <w:gridSpan w:val="4"/>
            <w:vAlign w:val="center"/>
            <w:hideMark/>
          </w:tcPr>
          <w:p w:rsidR="00133A03" w:rsidRPr="00603D17" w:rsidRDefault="00133A03" w:rsidP="00C84E94">
            <w:pPr>
              <w:jc w:val="center"/>
              <w:rPr>
                <w:sz w:val="24"/>
                <w:szCs w:val="24"/>
                <w:lang w:eastAsia="en-US"/>
              </w:rPr>
            </w:pPr>
            <w:r w:rsidRPr="00603D17">
              <w:rPr>
                <w:sz w:val="24"/>
                <w:szCs w:val="24"/>
              </w:rPr>
              <w:t>10</w:t>
            </w:r>
          </w:p>
        </w:tc>
        <w:tc>
          <w:tcPr>
            <w:tcW w:w="1079" w:type="dxa"/>
            <w:gridSpan w:val="8"/>
            <w:vAlign w:val="center"/>
            <w:hideMark/>
          </w:tcPr>
          <w:p w:rsidR="00133A03" w:rsidRPr="00603D17" w:rsidRDefault="00133A03" w:rsidP="00C84E94">
            <w:pPr>
              <w:jc w:val="center"/>
              <w:rPr>
                <w:sz w:val="24"/>
                <w:szCs w:val="24"/>
                <w:lang w:eastAsia="en-US"/>
              </w:rPr>
            </w:pPr>
            <w:r w:rsidRPr="00603D17">
              <w:rPr>
                <w:sz w:val="24"/>
                <w:szCs w:val="24"/>
              </w:rPr>
              <w:t>10</w:t>
            </w:r>
          </w:p>
        </w:tc>
        <w:tc>
          <w:tcPr>
            <w:tcW w:w="1785" w:type="dxa"/>
            <w:gridSpan w:val="5"/>
            <w:hideMark/>
          </w:tcPr>
          <w:p w:rsidR="00133A03" w:rsidRPr="00603D17" w:rsidRDefault="00133A03" w:rsidP="00C84E94">
            <w:pPr>
              <w:jc w:val="center"/>
              <w:rPr>
                <w:sz w:val="24"/>
                <w:szCs w:val="24"/>
                <w:lang w:eastAsia="en-US"/>
              </w:rPr>
            </w:pPr>
            <w:r w:rsidRPr="00603D17">
              <w:rPr>
                <w:sz w:val="24"/>
                <w:szCs w:val="24"/>
              </w:rPr>
              <w:t>20</w:t>
            </w:r>
          </w:p>
        </w:tc>
        <w:tc>
          <w:tcPr>
            <w:tcW w:w="0" w:type="auto"/>
            <w:gridSpan w:val="5"/>
            <w:vMerge/>
            <w:vAlign w:val="center"/>
            <w:hideMark/>
          </w:tcPr>
          <w:p w:rsidR="00133A03" w:rsidRPr="00603D17" w:rsidRDefault="00133A03" w:rsidP="00C84E94">
            <w:pPr>
              <w:rPr>
                <w:sz w:val="24"/>
                <w:szCs w:val="24"/>
                <w:lang w:eastAsia="en-US"/>
              </w:rPr>
            </w:pPr>
          </w:p>
        </w:tc>
      </w:tr>
      <w:tr w:rsidR="004854EC" w:rsidRPr="00603D17" w:rsidTr="004854EC">
        <w:trPr>
          <w:trHeight w:val="63"/>
          <w:jc w:val="center"/>
        </w:trPr>
        <w:tc>
          <w:tcPr>
            <w:tcW w:w="0" w:type="auto"/>
            <w:vMerge/>
            <w:vAlign w:val="center"/>
            <w:hideMark/>
          </w:tcPr>
          <w:p w:rsidR="00133A03" w:rsidRPr="00603D17" w:rsidRDefault="00133A03" w:rsidP="00C84E94">
            <w:pPr>
              <w:rPr>
                <w:sz w:val="24"/>
                <w:szCs w:val="24"/>
                <w:lang w:eastAsia="en-US"/>
              </w:rPr>
            </w:pPr>
          </w:p>
        </w:tc>
        <w:tc>
          <w:tcPr>
            <w:tcW w:w="1013" w:type="dxa"/>
            <w:hideMark/>
          </w:tcPr>
          <w:p w:rsidR="00133A03" w:rsidRPr="00603D17" w:rsidRDefault="00133A03" w:rsidP="00C84E94">
            <w:pPr>
              <w:jc w:val="center"/>
              <w:rPr>
                <w:sz w:val="24"/>
                <w:szCs w:val="24"/>
                <w:lang w:eastAsia="en-US"/>
              </w:rPr>
            </w:pPr>
            <w:r w:rsidRPr="00603D17">
              <w:rPr>
                <w:sz w:val="24"/>
                <w:szCs w:val="24"/>
              </w:rPr>
              <w:t>ВСМ</w:t>
            </w:r>
          </w:p>
        </w:tc>
        <w:tc>
          <w:tcPr>
            <w:tcW w:w="1070" w:type="dxa"/>
            <w:gridSpan w:val="4"/>
            <w:vAlign w:val="center"/>
            <w:hideMark/>
          </w:tcPr>
          <w:p w:rsidR="00133A03" w:rsidRPr="00603D17" w:rsidRDefault="00133A03" w:rsidP="00C84E94">
            <w:pPr>
              <w:jc w:val="center"/>
              <w:rPr>
                <w:sz w:val="24"/>
                <w:szCs w:val="24"/>
                <w:lang w:eastAsia="en-US"/>
              </w:rPr>
            </w:pPr>
            <w:r w:rsidRPr="00603D17">
              <w:rPr>
                <w:sz w:val="24"/>
                <w:szCs w:val="24"/>
              </w:rPr>
              <w:t>10</w:t>
            </w:r>
          </w:p>
        </w:tc>
        <w:tc>
          <w:tcPr>
            <w:tcW w:w="1079" w:type="dxa"/>
            <w:gridSpan w:val="8"/>
            <w:vAlign w:val="center"/>
            <w:hideMark/>
          </w:tcPr>
          <w:p w:rsidR="00133A03" w:rsidRPr="00603D17" w:rsidRDefault="00133A03" w:rsidP="00C84E94">
            <w:pPr>
              <w:jc w:val="center"/>
              <w:rPr>
                <w:sz w:val="24"/>
                <w:szCs w:val="24"/>
                <w:lang w:eastAsia="en-US"/>
              </w:rPr>
            </w:pPr>
            <w:r w:rsidRPr="00603D17">
              <w:rPr>
                <w:sz w:val="24"/>
                <w:szCs w:val="24"/>
              </w:rPr>
              <w:t>10</w:t>
            </w:r>
          </w:p>
        </w:tc>
        <w:tc>
          <w:tcPr>
            <w:tcW w:w="1785" w:type="dxa"/>
            <w:gridSpan w:val="5"/>
            <w:hideMark/>
          </w:tcPr>
          <w:p w:rsidR="00133A03" w:rsidRPr="00603D17" w:rsidRDefault="00133A03" w:rsidP="00C84E94">
            <w:pPr>
              <w:jc w:val="center"/>
              <w:rPr>
                <w:sz w:val="24"/>
                <w:szCs w:val="24"/>
                <w:lang w:eastAsia="en-US"/>
              </w:rPr>
            </w:pPr>
            <w:r w:rsidRPr="00603D17">
              <w:rPr>
                <w:sz w:val="24"/>
                <w:szCs w:val="24"/>
              </w:rPr>
              <w:t>20</w:t>
            </w:r>
          </w:p>
        </w:tc>
        <w:tc>
          <w:tcPr>
            <w:tcW w:w="0" w:type="auto"/>
            <w:gridSpan w:val="5"/>
            <w:vMerge/>
            <w:vAlign w:val="center"/>
            <w:hideMark/>
          </w:tcPr>
          <w:p w:rsidR="00133A03" w:rsidRPr="00603D17" w:rsidRDefault="00133A03" w:rsidP="00C84E94">
            <w:pPr>
              <w:rPr>
                <w:sz w:val="24"/>
                <w:szCs w:val="24"/>
                <w:lang w:eastAsia="en-US"/>
              </w:rPr>
            </w:pPr>
          </w:p>
        </w:tc>
      </w:tr>
    </w:tbl>
    <w:p w:rsidR="00E53865" w:rsidRPr="00603D17" w:rsidRDefault="001659F1" w:rsidP="00CB7FD5">
      <w:pPr>
        <w:spacing w:line="360" w:lineRule="exact"/>
        <w:ind w:firstLine="851"/>
        <w:jc w:val="both"/>
        <w:rPr>
          <w:bCs/>
          <w:sz w:val="24"/>
          <w:szCs w:val="24"/>
        </w:rPr>
      </w:pPr>
      <w:r w:rsidRPr="00603D17">
        <w:rPr>
          <w:bCs/>
          <w:sz w:val="24"/>
          <w:szCs w:val="24"/>
        </w:rPr>
        <w:t>Примечание:</w:t>
      </w:r>
    </w:p>
    <w:tbl>
      <w:tblPr>
        <w:tblStyle w:val="ab"/>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760"/>
      </w:tblGrid>
      <w:tr w:rsidR="008446A9" w:rsidRPr="00603D17" w:rsidTr="001659F1">
        <w:tc>
          <w:tcPr>
            <w:tcW w:w="851" w:type="dxa"/>
          </w:tcPr>
          <w:p w:rsidR="008446A9" w:rsidRPr="00603D17" w:rsidRDefault="00E13263" w:rsidP="00C7602D">
            <w:pPr>
              <w:spacing w:line="320" w:lineRule="exact"/>
              <w:jc w:val="both"/>
              <w:rPr>
                <w:sz w:val="24"/>
                <w:szCs w:val="24"/>
              </w:rPr>
            </w:pPr>
            <w:r>
              <w:rPr>
                <w:bCs/>
                <w:sz w:val="24"/>
                <w:szCs w:val="24"/>
              </w:rPr>
              <w:t>1. </w:t>
            </w:r>
            <w:r w:rsidR="008446A9" w:rsidRPr="00603D17">
              <w:rPr>
                <w:bCs/>
                <w:sz w:val="24"/>
                <w:szCs w:val="24"/>
              </w:rPr>
              <w:t>ОФП</w:t>
            </w:r>
          </w:p>
        </w:tc>
        <w:tc>
          <w:tcPr>
            <w:tcW w:w="7903" w:type="dxa"/>
          </w:tcPr>
          <w:p w:rsidR="008446A9" w:rsidRPr="00603D17" w:rsidRDefault="008446A9" w:rsidP="00C7602D">
            <w:pPr>
              <w:spacing w:line="320" w:lineRule="exact"/>
              <w:jc w:val="both"/>
              <w:rPr>
                <w:bCs/>
                <w:sz w:val="24"/>
                <w:szCs w:val="24"/>
              </w:rPr>
            </w:pPr>
            <w:r w:rsidRPr="00603D17">
              <w:rPr>
                <w:bCs/>
                <w:sz w:val="24"/>
                <w:szCs w:val="24"/>
              </w:rPr>
              <w:t>– общая физическая подготовка</w:t>
            </w:r>
          </w:p>
        </w:tc>
      </w:tr>
      <w:tr w:rsidR="008446A9" w:rsidRPr="00603D17" w:rsidTr="001659F1">
        <w:tc>
          <w:tcPr>
            <w:tcW w:w="851" w:type="dxa"/>
          </w:tcPr>
          <w:p w:rsidR="008446A9" w:rsidRPr="00603D17" w:rsidRDefault="00E13263" w:rsidP="00C7602D">
            <w:pPr>
              <w:spacing w:line="320" w:lineRule="exact"/>
              <w:jc w:val="both"/>
              <w:rPr>
                <w:sz w:val="24"/>
                <w:szCs w:val="24"/>
              </w:rPr>
            </w:pPr>
            <w:r>
              <w:rPr>
                <w:bCs/>
                <w:sz w:val="24"/>
                <w:szCs w:val="24"/>
              </w:rPr>
              <w:t>2. </w:t>
            </w:r>
            <w:r w:rsidR="008446A9" w:rsidRPr="00603D17">
              <w:rPr>
                <w:bCs/>
                <w:sz w:val="24"/>
                <w:szCs w:val="24"/>
              </w:rPr>
              <w:t>СФП</w:t>
            </w:r>
          </w:p>
        </w:tc>
        <w:tc>
          <w:tcPr>
            <w:tcW w:w="7903" w:type="dxa"/>
          </w:tcPr>
          <w:p w:rsidR="008446A9" w:rsidRPr="00603D17" w:rsidRDefault="008446A9" w:rsidP="00C7602D">
            <w:pPr>
              <w:spacing w:line="320" w:lineRule="exact"/>
              <w:jc w:val="both"/>
              <w:rPr>
                <w:bCs/>
                <w:sz w:val="24"/>
                <w:szCs w:val="24"/>
              </w:rPr>
            </w:pPr>
            <w:r w:rsidRPr="00603D17">
              <w:rPr>
                <w:bCs/>
                <w:sz w:val="24"/>
                <w:szCs w:val="24"/>
              </w:rPr>
              <w:t>– специальная физическая подготовка</w:t>
            </w:r>
          </w:p>
        </w:tc>
      </w:tr>
      <w:tr w:rsidR="001659F1" w:rsidRPr="00603D17" w:rsidTr="001659F1">
        <w:tc>
          <w:tcPr>
            <w:tcW w:w="851" w:type="dxa"/>
          </w:tcPr>
          <w:p w:rsidR="001659F1" w:rsidRPr="00603D17" w:rsidRDefault="00E13263" w:rsidP="00C7602D">
            <w:pPr>
              <w:spacing w:line="320" w:lineRule="exact"/>
              <w:jc w:val="both"/>
              <w:rPr>
                <w:sz w:val="24"/>
                <w:szCs w:val="24"/>
              </w:rPr>
            </w:pPr>
            <w:r>
              <w:rPr>
                <w:sz w:val="24"/>
                <w:szCs w:val="24"/>
              </w:rPr>
              <w:t>3. </w:t>
            </w:r>
            <w:r w:rsidR="001659F1" w:rsidRPr="00603D17">
              <w:rPr>
                <w:sz w:val="24"/>
                <w:szCs w:val="24"/>
              </w:rPr>
              <w:t>ПП</w:t>
            </w:r>
          </w:p>
        </w:tc>
        <w:tc>
          <w:tcPr>
            <w:tcW w:w="7903" w:type="dxa"/>
          </w:tcPr>
          <w:p w:rsidR="001659F1" w:rsidRPr="00603D17" w:rsidRDefault="001659F1" w:rsidP="00C7602D">
            <w:pPr>
              <w:spacing w:line="320" w:lineRule="exact"/>
              <w:jc w:val="both"/>
              <w:rPr>
                <w:bCs/>
                <w:sz w:val="24"/>
                <w:szCs w:val="24"/>
              </w:rPr>
            </w:pPr>
            <w:r w:rsidRPr="00603D17">
              <w:rPr>
                <w:bCs/>
                <w:sz w:val="24"/>
                <w:szCs w:val="24"/>
              </w:rPr>
              <w:t>– </w:t>
            </w:r>
            <w:r w:rsidR="00C110D6" w:rsidRPr="00603D17">
              <w:rPr>
                <w:bCs/>
                <w:sz w:val="24"/>
                <w:szCs w:val="24"/>
              </w:rPr>
              <w:t xml:space="preserve">(группы) </w:t>
            </w:r>
            <w:r w:rsidRPr="00603D17">
              <w:rPr>
                <w:bCs/>
                <w:sz w:val="24"/>
                <w:szCs w:val="24"/>
              </w:rPr>
              <w:t>предварительной подготовки</w:t>
            </w:r>
          </w:p>
        </w:tc>
      </w:tr>
      <w:tr w:rsidR="001659F1" w:rsidRPr="00603D17" w:rsidTr="001659F1">
        <w:tc>
          <w:tcPr>
            <w:tcW w:w="851" w:type="dxa"/>
          </w:tcPr>
          <w:p w:rsidR="001659F1" w:rsidRPr="00603D17" w:rsidRDefault="00E13263" w:rsidP="00C7602D">
            <w:pPr>
              <w:spacing w:line="320" w:lineRule="exact"/>
              <w:jc w:val="both"/>
              <w:rPr>
                <w:bCs/>
                <w:sz w:val="24"/>
                <w:szCs w:val="24"/>
              </w:rPr>
            </w:pPr>
            <w:r>
              <w:rPr>
                <w:sz w:val="24"/>
                <w:szCs w:val="24"/>
              </w:rPr>
              <w:t>4. </w:t>
            </w:r>
            <w:r w:rsidR="001659F1" w:rsidRPr="00603D17">
              <w:rPr>
                <w:sz w:val="24"/>
                <w:szCs w:val="24"/>
              </w:rPr>
              <w:t>НП</w:t>
            </w:r>
          </w:p>
        </w:tc>
        <w:tc>
          <w:tcPr>
            <w:tcW w:w="7903" w:type="dxa"/>
          </w:tcPr>
          <w:p w:rsidR="001659F1" w:rsidRPr="00603D17" w:rsidRDefault="001659F1" w:rsidP="00C7602D">
            <w:pPr>
              <w:spacing w:line="320" w:lineRule="exact"/>
              <w:jc w:val="both"/>
              <w:rPr>
                <w:bCs/>
                <w:sz w:val="24"/>
                <w:szCs w:val="24"/>
              </w:rPr>
            </w:pPr>
            <w:r w:rsidRPr="00603D17">
              <w:rPr>
                <w:bCs/>
                <w:sz w:val="24"/>
                <w:szCs w:val="24"/>
              </w:rPr>
              <w:t>– </w:t>
            </w:r>
            <w:r w:rsidR="00C110D6" w:rsidRPr="00603D17">
              <w:rPr>
                <w:bCs/>
                <w:sz w:val="24"/>
                <w:szCs w:val="24"/>
              </w:rPr>
              <w:t xml:space="preserve">(группы) </w:t>
            </w:r>
            <w:r w:rsidRPr="00603D17">
              <w:rPr>
                <w:bCs/>
                <w:sz w:val="24"/>
                <w:szCs w:val="24"/>
              </w:rPr>
              <w:t>начальной подготовки</w:t>
            </w:r>
          </w:p>
        </w:tc>
      </w:tr>
      <w:tr w:rsidR="001659F1" w:rsidRPr="00603D17" w:rsidTr="001659F1">
        <w:tc>
          <w:tcPr>
            <w:tcW w:w="851" w:type="dxa"/>
          </w:tcPr>
          <w:p w:rsidR="001659F1" w:rsidRPr="00603D17" w:rsidRDefault="00E13263" w:rsidP="00C7602D">
            <w:pPr>
              <w:spacing w:line="320" w:lineRule="exact"/>
              <w:jc w:val="both"/>
              <w:rPr>
                <w:sz w:val="24"/>
                <w:szCs w:val="24"/>
              </w:rPr>
            </w:pPr>
            <w:r>
              <w:rPr>
                <w:sz w:val="24"/>
                <w:szCs w:val="24"/>
              </w:rPr>
              <w:t>5. </w:t>
            </w:r>
            <w:r w:rsidR="001659F1" w:rsidRPr="00603D17">
              <w:rPr>
                <w:sz w:val="24"/>
                <w:szCs w:val="24"/>
              </w:rPr>
              <w:t>УТГ</w:t>
            </w:r>
          </w:p>
        </w:tc>
        <w:tc>
          <w:tcPr>
            <w:tcW w:w="7903" w:type="dxa"/>
          </w:tcPr>
          <w:p w:rsidR="001659F1" w:rsidRPr="00603D17" w:rsidRDefault="001659F1" w:rsidP="00C7602D">
            <w:pPr>
              <w:spacing w:line="320" w:lineRule="exact"/>
              <w:jc w:val="both"/>
              <w:rPr>
                <w:bCs/>
                <w:sz w:val="24"/>
                <w:szCs w:val="24"/>
              </w:rPr>
            </w:pPr>
            <w:r w:rsidRPr="00603D17">
              <w:rPr>
                <w:bCs/>
                <w:sz w:val="24"/>
                <w:szCs w:val="24"/>
              </w:rPr>
              <w:t>– учебно-тренировочные группы</w:t>
            </w:r>
          </w:p>
        </w:tc>
      </w:tr>
      <w:tr w:rsidR="001659F1" w:rsidRPr="00603D17" w:rsidTr="001659F1">
        <w:tc>
          <w:tcPr>
            <w:tcW w:w="851" w:type="dxa"/>
          </w:tcPr>
          <w:p w:rsidR="001659F1" w:rsidRPr="00603D17" w:rsidRDefault="00E13263" w:rsidP="00C7602D">
            <w:pPr>
              <w:spacing w:line="320" w:lineRule="exact"/>
              <w:jc w:val="both"/>
              <w:rPr>
                <w:sz w:val="24"/>
                <w:szCs w:val="24"/>
              </w:rPr>
            </w:pPr>
            <w:r>
              <w:rPr>
                <w:sz w:val="24"/>
                <w:szCs w:val="24"/>
              </w:rPr>
              <w:t>6.</w:t>
            </w:r>
            <w:r>
              <w:t> </w:t>
            </w:r>
            <w:r w:rsidR="001659F1" w:rsidRPr="00603D17">
              <w:rPr>
                <w:sz w:val="24"/>
                <w:szCs w:val="24"/>
              </w:rPr>
              <w:t>С</w:t>
            </w:r>
            <w:r w:rsidR="005B0C7D" w:rsidRPr="00603D17">
              <w:rPr>
                <w:sz w:val="24"/>
                <w:szCs w:val="24"/>
              </w:rPr>
              <w:t>П</w:t>
            </w:r>
            <w:r w:rsidR="001659F1" w:rsidRPr="00603D17">
              <w:rPr>
                <w:sz w:val="24"/>
                <w:szCs w:val="24"/>
              </w:rPr>
              <w:t>С</w:t>
            </w:r>
          </w:p>
        </w:tc>
        <w:tc>
          <w:tcPr>
            <w:tcW w:w="7903" w:type="dxa"/>
          </w:tcPr>
          <w:p w:rsidR="001659F1" w:rsidRPr="00603D17" w:rsidRDefault="001659F1" w:rsidP="00C7602D">
            <w:pPr>
              <w:spacing w:line="320" w:lineRule="exact"/>
              <w:jc w:val="both"/>
              <w:rPr>
                <w:bCs/>
                <w:sz w:val="24"/>
                <w:szCs w:val="24"/>
              </w:rPr>
            </w:pPr>
            <w:r w:rsidRPr="00603D17">
              <w:rPr>
                <w:bCs/>
                <w:sz w:val="24"/>
                <w:szCs w:val="24"/>
              </w:rPr>
              <w:t>– </w:t>
            </w:r>
            <w:r w:rsidR="00C110D6" w:rsidRPr="00603D17">
              <w:rPr>
                <w:bCs/>
                <w:sz w:val="24"/>
                <w:szCs w:val="24"/>
              </w:rPr>
              <w:t xml:space="preserve">(группы) </w:t>
            </w:r>
            <w:r w:rsidRPr="00603D17">
              <w:rPr>
                <w:bCs/>
                <w:sz w:val="24"/>
                <w:szCs w:val="24"/>
              </w:rPr>
              <w:t>спортивного совершенствования</w:t>
            </w:r>
          </w:p>
        </w:tc>
      </w:tr>
      <w:tr w:rsidR="001659F1" w:rsidRPr="00603D17" w:rsidTr="001659F1">
        <w:tc>
          <w:tcPr>
            <w:tcW w:w="851" w:type="dxa"/>
          </w:tcPr>
          <w:p w:rsidR="001659F1" w:rsidRPr="00603D17" w:rsidRDefault="00E13263" w:rsidP="00C7602D">
            <w:pPr>
              <w:spacing w:line="320" w:lineRule="exact"/>
              <w:jc w:val="both"/>
              <w:rPr>
                <w:bCs/>
                <w:sz w:val="24"/>
                <w:szCs w:val="24"/>
              </w:rPr>
            </w:pPr>
            <w:r>
              <w:rPr>
                <w:sz w:val="24"/>
                <w:szCs w:val="24"/>
              </w:rPr>
              <w:t>7. </w:t>
            </w:r>
            <w:r w:rsidR="001659F1" w:rsidRPr="00603D17">
              <w:rPr>
                <w:sz w:val="24"/>
                <w:szCs w:val="24"/>
              </w:rPr>
              <w:t>ВСМ</w:t>
            </w:r>
          </w:p>
        </w:tc>
        <w:tc>
          <w:tcPr>
            <w:tcW w:w="7903" w:type="dxa"/>
          </w:tcPr>
          <w:p w:rsidR="001659F1" w:rsidRPr="00603D17" w:rsidRDefault="001659F1" w:rsidP="00C7602D">
            <w:pPr>
              <w:spacing w:line="320" w:lineRule="exact"/>
              <w:jc w:val="both"/>
              <w:rPr>
                <w:bCs/>
                <w:sz w:val="24"/>
                <w:szCs w:val="24"/>
              </w:rPr>
            </w:pPr>
            <w:r w:rsidRPr="00603D17">
              <w:rPr>
                <w:bCs/>
                <w:sz w:val="24"/>
                <w:szCs w:val="24"/>
              </w:rPr>
              <w:t>– </w:t>
            </w:r>
            <w:r w:rsidR="00C110D6" w:rsidRPr="00603D17">
              <w:rPr>
                <w:bCs/>
                <w:sz w:val="24"/>
                <w:szCs w:val="24"/>
              </w:rPr>
              <w:t xml:space="preserve">(группы) высшего спортивного </w:t>
            </w:r>
            <w:r w:rsidRPr="00603D17">
              <w:rPr>
                <w:bCs/>
                <w:sz w:val="24"/>
                <w:szCs w:val="24"/>
              </w:rPr>
              <w:t>мастерства</w:t>
            </w:r>
          </w:p>
        </w:tc>
      </w:tr>
    </w:tbl>
    <w:p w:rsidR="001659F1" w:rsidRPr="00603D17" w:rsidRDefault="001659F1" w:rsidP="008446A9">
      <w:pPr>
        <w:spacing w:line="20" w:lineRule="exact"/>
        <w:ind w:firstLine="709"/>
        <w:jc w:val="both"/>
        <w:rPr>
          <w:bCs/>
          <w:sz w:val="16"/>
          <w:szCs w:val="16"/>
        </w:rPr>
      </w:pPr>
    </w:p>
    <w:p w:rsidR="00C7602D" w:rsidRDefault="00C7602D" w:rsidP="00C7602D">
      <w:pPr>
        <w:spacing w:line="180" w:lineRule="exact"/>
        <w:ind w:firstLine="709"/>
        <w:jc w:val="both"/>
        <w:rPr>
          <w:b/>
          <w:bCs/>
          <w:sz w:val="28"/>
          <w:szCs w:val="28"/>
        </w:rPr>
      </w:pPr>
    </w:p>
    <w:p w:rsidR="00880A77" w:rsidRPr="00603D17" w:rsidRDefault="00277520" w:rsidP="00880A77">
      <w:pPr>
        <w:spacing w:line="360" w:lineRule="exact"/>
        <w:ind w:firstLine="709"/>
        <w:jc w:val="both"/>
        <w:rPr>
          <w:sz w:val="28"/>
          <w:szCs w:val="28"/>
        </w:rPr>
      </w:pPr>
      <w:r w:rsidRPr="00603D17">
        <w:rPr>
          <w:b/>
          <w:bCs/>
          <w:sz w:val="28"/>
          <w:szCs w:val="28"/>
        </w:rPr>
        <w:t xml:space="preserve">Во второй главе </w:t>
      </w:r>
      <w:r w:rsidRPr="00603D17">
        <w:rPr>
          <w:bCs/>
          <w:sz w:val="28"/>
          <w:szCs w:val="28"/>
        </w:rPr>
        <w:t>«</w:t>
      </w:r>
      <w:r w:rsidR="00527B4A" w:rsidRPr="00603D17">
        <w:rPr>
          <w:sz w:val="28"/>
          <w:szCs w:val="28"/>
        </w:rPr>
        <w:t xml:space="preserve">Определение направленности физической подготовки на основе изучения структуры физической подготовленности спортсменок на этапах </w:t>
      </w:r>
      <w:r w:rsidR="00BE0447" w:rsidRPr="00603D17">
        <w:rPr>
          <w:sz w:val="28"/>
          <w:szCs w:val="28"/>
        </w:rPr>
        <w:t xml:space="preserve">многолетней </w:t>
      </w:r>
      <w:r w:rsidR="00527B4A" w:rsidRPr="00603D17">
        <w:rPr>
          <w:sz w:val="28"/>
          <w:szCs w:val="28"/>
        </w:rPr>
        <w:t>спортивной подготовки в тяжелой атлетике</w:t>
      </w:r>
      <w:r w:rsidRPr="00603D17">
        <w:rPr>
          <w:bCs/>
          <w:sz w:val="28"/>
          <w:szCs w:val="28"/>
        </w:rPr>
        <w:t>»</w:t>
      </w:r>
      <w:r w:rsidR="00880A77" w:rsidRPr="00603D17">
        <w:rPr>
          <w:i/>
          <w:sz w:val="28"/>
          <w:szCs w:val="28"/>
        </w:rPr>
        <w:t xml:space="preserve"> </w:t>
      </w:r>
      <w:r w:rsidR="00880A77" w:rsidRPr="00603D17">
        <w:rPr>
          <w:sz w:val="28"/>
          <w:szCs w:val="28"/>
        </w:rPr>
        <w:t xml:space="preserve">установлена зависимость спортивных результатов тяжелоатлеток от показателей их подготовленности и разработаны модельные характеристики специальной подготовленности спортсменок на этапах </w:t>
      </w:r>
      <w:r w:rsidR="006A58A7" w:rsidRPr="00603D17">
        <w:rPr>
          <w:sz w:val="28"/>
          <w:szCs w:val="28"/>
        </w:rPr>
        <w:t xml:space="preserve">многолетней </w:t>
      </w:r>
      <w:r w:rsidR="00880A77" w:rsidRPr="00603D17">
        <w:rPr>
          <w:sz w:val="28"/>
          <w:szCs w:val="28"/>
        </w:rPr>
        <w:t>спортивно</w:t>
      </w:r>
      <w:r w:rsidR="00451912" w:rsidRPr="00603D17">
        <w:rPr>
          <w:sz w:val="28"/>
          <w:szCs w:val="28"/>
        </w:rPr>
        <w:t>й подготовки</w:t>
      </w:r>
      <w:r w:rsidR="00880A77" w:rsidRPr="00603D17">
        <w:rPr>
          <w:sz w:val="28"/>
          <w:szCs w:val="28"/>
        </w:rPr>
        <w:t>.</w:t>
      </w:r>
    </w:p>
    <w:p w:rsidR="00880A77" w:rsidRPr="00603D17" w:rsidRDefault="00880A77" w:rsidP="00B7001C">
      <w:pPr>
        <w:spacing w:line="360" w:lineRule="exact"/>
        <w:ind w:firstLine="709"/>
        <w:jc w:val="both"/>
        <w:rPr>
          <w:sz w:val="28"/>
          <w:szCs w:val="28"/>
        </w:rPr>
      </w:pPr>
      <w:r w:rsidRPr="00603D17">
        <w:rPr>
          <w:sz w:val="28"/>
          <w:szCs w:val="28"/>
        </w:rPr>
        <w:t>Результаты корреляционного анализа физического развития, общей и специальной физической подготовленности тяжелоатлет</w:t>
      </w:r>
      <w:r w:rsidR="00451912" w:rsidRPr="00603D17">
        <w:rPr>
          <w:sz w:val="28"/>
          <w:szCs w:val="28"/>
        </w:rPr>
        <w:t>ок</w:t>
      </w:r>
      <w:r w:rsidR="006A58A7" w:rsidRPr="00603D17">
        <w:rPr>
          <w:sz w:val="28"/>
          <w:szCs w:val="28"/>
        </w:rPr>
        <w:t xml:space="preserve"> </w:t>
      </w:r>
      <w:r w:rsidRPr="00603D17">
        <w:rPr>
          <w:sz w:val="28"/>
          <w:szCs w:val="28"/>
        </w:rPr>
        <w:t xml:space="preserve">свидетельствуют, что взаимосвязь изучаемых признаков со спортивным результатом на этапах </w:t>
      </w:r>
      <w:r w:rsidR="006A58A7" w:rsidRPr="00603D17">
        <w:rPr>
          <w:sz w:val="28"/>
          <w:szCs w:val="28"/>
        </w:rPr>
        <w:t xml:space="preserve">многолетней </w:t>
      </w:r>
      <w:r w:rsidRPr="00603D17">
        <w:rPr>
          <w:sz w:val="28"/>
          <w:szCs w:val="28"/>
        </w:rPr>
        <w:t>подготовки имеет существенные различия в зависимости от</w:t>
      </w:r>
      <w:r w:rsidR="00451912" w:rsidRPr="00603D17">
        <w:rPr>
          <w:sz w:val="28"/>
          <w:szCs w:val="28"/>
        </w:rPr>
        <w:t xml:space="preserve"> возраста и уровня квалификации, </w:t>
      </w:r>
      <w:r w:rsidRPr="00603D17">
        <w:rPr>
          <w:sz w:val="28"/>
          <w:szCs w:val="28"/>
        </w:rPr>
        <w:t>этап</w:t>
      </w:r>
      <w:r w:rsidR="00451912" w:rsidRPr="00603D17">
        <w:rPr>
          <w:sz w:val="28"/>
          <w:szCs w:val="28"/>
        </w:rPr>
        <w:t>а</w:t>
      </w:r>
      <w:r w:rsidRPr="00603D17">
        <w:rPr>
          <w:sz w:val="28"/>
          <w:szCs w:val="28"/>
        </w:rPr>
        <w:t xml:space="preserve"> спортивной подготовки.</w:t>
      </w:r>
    </w:p>
    <w:p w:rsidR="00880A77" w:rsidRPr="00603D17" w:rsidRDefault="00880A77" w:rsidP="00880A77">
      <w:pPr>
        <w:spacing w:line="360" w:lineRule="exact"/>
        <w:ind w:firstLine="709"/>
        <w:jc w:val="both"/>
        <w:rPr>
          <w:sz w:val="28"/>
          <w:szCs w:val="28"/>
        </w:rPr>
      </w:pPr>
      <w:r w:rsidRPr="00603D17">
        <w:rPr>
          <w:sz w:val="28"/>
          <w:szCs w:val="28"/>
        </w:rPr>
        <w:t>Обобщающий анализ показателей физической подготовленности тяжелоатлеток свидетельствует о выраженном влиянии показателей собственно силовой и скоростно-силовой подготовленности на спортивные результаты в соревновательных упражнениях.</w:t>
      </w:r>
    </w:p>
    <w:p w:rsidR="00880A77" w:rsidRPr="00603D17" w:rsidRDefault="00880A77" w:rsidP="00880A77">
      <w:pPr>
        <w:spacing w:line="360" w:lineRule="exact"/>
        <w:ind w:firstLine="709"/>
        <w:jc w:val="both"/>
        <w:rPr>
          <w:sz w:val="28"/>
          <w:szCs w:val="28"/>
        </w:rPr>
      </w:pPr>
      <w:r w:rsidRPr="00603D17">
        <w:rPr>
          <w:sz w:val="28"/>
          <w:szCs w:val="28"/>
        </w:rPr>
        <w:t>В различные возрастные периоды сила связи спортивных результатов с прыжковыми тестами, характеризующими взрывную силу ног, различна.</w:t>
      </w:r>
      <w:r w:rsidR="00451912" w:rsidRPr="00603D17">
        <w:rPr>
          <w:sz w:val="28"/>
          <w:szCs w:val="28"/>
        </w:rPr>
        <w:t xml:space="preserve"> </w:t>
      </w:r>
      <w:r w:rsidRPr="00603D17">
        <w:rPr>
          <w:sz w:val="28"/>
          <w:szCs w:val="28"/>
        </w:rPr>
        <w:br/>
        <w:t xml:space="preserve">У спортсменок с ростом спортивной квалификации усиливается связь спортивного результата  (в рывке и толчке) с результатами прыжка вверх: в 13–14 лет – </w:t>
      </w:r>
      <w:r w:rsidRPr="00603D17">
        <w:rPr>
          <w:sz w:val="28"/>
          <w:szCs w:val="28"/>
          <w:lang w:val="en-US"/>
        </w:rPr>
        <w:t>r</w:t>
      </w:r>
      <w:r w:rsidRPr="00603D17">
        <w:rPr>
          <w:sz w:val="28"/>
          <w:szCs w:val="28"/>
        </w:rPr>
        <w:t xml:space="preserve"> = 0,654, </w:t>
      </w:r>
      <w:r w:rsidRPr="00603D17">
        <w:rPr>
          <w:sz w:val="28"/>
          <w:szCs w:val="28"/>
          <w:lang w:val="en-US"/>
        </w:rPr>
        <w:t>r</w:t>
      </w:r>
      <w:r w:rsidRPr="00603D17">
        <w:rPr>
          <w:sz w:val="28"/>
          <w:szCs w:val="28"/>
        </w:rPr>
        <w:t> = 0,621, а в 20 лет –</w:t>
      </w:r>
      <w:r w:rsidR="00451912" w:rsidRPr="00603D17">
        <w:rPr>
          <w:sz w:val="28"/>
          <w:szCs w:val="28"/>
        </w:rPr>
        <w:t xml:space="preserve"> </w:t>
      </w:r>
      <w:r w:rsidRPr="00603D17">
        <w:rPr>
          <w:sz w:val="28"/>
          <w:szCs w:val="28"/>
          <w:lang w:val="en-US"/>
        </w:rPr>
        <w:t>r</w:t>
      </w:r>
      <w:r w:rsidRPr="00603D17">
        <w:rPr>
          <w:sz w:val="28"/>
          <w:szCs w:val="28"/>
        </w:rPr>
        <w:t xml:space="preserve"> = 0,955 и </w:t>
      </w:r>
      <w:r w:rsidRPr="00603D17">
        <w:rPr>
          <w:sz w:val="28"/>
          <w:szCs w:val="28"/>
          <w:lang w:val="en-US"/>
        </w:rPr>
        <w:t>r</w:t>
      </w:r>
      <w:r w:rsidRPr="00603D17">
        <w:rPr>
          <w:sz w:val="28"/>
          <w:szCs w:val="28"/>
        </w:rPr>
        <w:t> = 0,994.</w:t>
      </w:r>
    </w:p>
    <w:p w:rsidR="00555BD8" w:rsidRPr="00603D17" w:rsidRDefault="006A58A7" w:rsidP="00E13263">
      <w:pPr>
        <w:spacing w:after="200" w:line="276" w:lineRule="auto"/>
        <w:ind w:firstLine="709"/>
        <w:jc w:val="both"/>
        <w:rPr>
          <w:sz w:val="28"/>
          <w:szCs w:val="28"/>
        </w:rPr>
      </w:pPr>
      <w:r w:rsidRPr="00603D17">
        <w:rPr>
          <w:sz w:val="28"/>
          <w:szCs w:val="28"/>
        </w:rPr>
        <w:t>А</w:t>
      </w:r>
      <w:r w:rsidR="00880A77" w:rsidRPr="00603D17">
        <w:rPr>
          <w:sz w:val="28"/>
          <w:szCs w:val="28"/>
        </w:rPr>
        <w:t>нализ зависимости результатов в соревновательных упражнениях – рывке и толчке – от показателей общей и специальной физической подготовленности тяжелоатлеток выявил</w:t>
      </w:r>
      <w:r w:rsidR="00451912" w:rsidRPr="00603D17">
        <w:rPr>
          <w:sz w:val="28"/>
          <w:szCs w:val="28"/>
        </w:rPr>
        <w:t xml:space="preserve"> (таблица 4</w:t>
      </w:r>
      <w:r w:rsidR="00AC14D3" w:rsidRPr="00603D17">
        <w:rPr>
          <w:sz w:val="28"/>
          <w:szCs w:val="28"/>
        </w:rPr>
        <w:t>)</w:t>
      </w:r>
      <w:r w:rsidR="00880A77" w:rsidRPr="00603D17">
        <w:rPr>
          <w:sz w:val="28"/>
          <w:szCs w:val="28"/>
        </w:rPr>
        <w:t>, что у</w:t>
      </w:r>
      <w:r w:rsidR="001659F1" w:rsidRPr="00603D17">
        <w:rPr>
          <w:sz w:val="28"/>
          <w:szCs w:val="28"/>
        </w:rPr>
        <w:br/>
      </w:r>
      <w:r w:rsidR="004854EC">
        <w:rPr>
          <w:sz w:val="28"/>
          <w:szCs w:val="28"/>
        </w:rPr>
        <w:br w:type="page"/>
      </w:r>
      <w:r w:rsidR="00FB2D8B">
        <w:rPr>
          <w:noProof/>
          <w:sz w:val="28"/>
          <w:szCs w:val="28"/>
        </w:rPr>
        <w:lastRenderedPageBreak/>
        <w:drawing>
          <wp:inline distT="0" distB="0" distL="0" distR="0" wp14:anchorId="0D764D3E" wp14:editId="0E7E05C3">
            <wp:extent cx="5833286" cy="9197163"/>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1">
                      <a:extLst>
                        <a:ext uri="{28A0092B-C50C-407E-A947-70E740481C1C}">
                          <a14:useLocalDpi xmlns:a14="http://schemas.microsoft.com/office/drawing/2010/main" val="0"/>
                        </a:ext>
                      </a:extLst>
                    </a:blip>
                    <a:stretch>
                      <a:fillRect/>
                    </a:stretch>
                  </pic:blipFill>
                  <pic:spPr>
                    <a:xfrm>
                      <a:off x="0" y="0"/>
                      <a:ext cx="5834310" cy="9198778"/>
                    </a:xfrm>
                    <a:prstGeom prst="rect">
                      <a:avLst/>
                    </a:prstGeom>
                  </pic:spPr>
                </pic:pic>
              </a:graphicData>
            </a:graphic>
          </wp:inline>
        </w:drawing>
      </w:r>
    </w:p>
    <w:p w:rsidR="001659F1" w:rsidRPr="00603D17" w:rsidRDefault="001659F1" w:rsidP="001659F1">
      <w:pPr>
        <w:spacing w:line="360" w:lineRule="exact"/>
        <w:jc w:val="both"/>
        <w:rPr>
          <w:sz w:val="28"/>
          <w:szCs w:val="28"/>
        </w:rPr>
      </w:pPr>
      <w:r w:rsidRPr="00603D17">
        <w:rPr>
          <w:sz w:val="28"/>
          <w:szCs w:val="28"/>
        </w:rPr>
        <w:lastRenderedPageBreak/>
        <w:t>квалифицированных спортсменок достижения в соревновательных упражнениях более тесно связаны с максимальной и относительной силой (</w:t>
      </w:r>
      <w:r w:rsidRPr="00603D17">
        <w:rPr>
          <w:sz w:val="28"/>
          <w:szCs w:val="28"/>
          <w:lang w:val="en-US"/>
        </w:rPr>
        <w:t>r</w:t>
      </w:r>
      <w:r w:rsidRPr="00603D17">
        <w:rPr>
          <w:sz w:val="28"/>
          <w:szCs w:val="28"/>
        </w:rPr>
        <w:t> = 0,891–0,930), у высококвалифицированных спортсменок – с</w:t>
      </w:r>
      <w:r w:rsidR="00B12E9E">
        <w:rPr>
          <w:sz w:val="28"/>
          <w:szCs w:val="28"/>
        </w:rPr>
        <w:t> </w:t>
      </w:r>
      <w:r w:rsidRPr="00603D17">
        <w:rPr>
          <w:sz w:val="28"/>
          <w:szCs w:val="28"/>
        </w:rPr>
        <w:t>относительной силой (</w:t>
      </w:r>
      <w:r w:rsidRPr="00603D17">
        <w:rPr>
          <w:sz w:val="28"/>
          <w:szCs w:val="28"/>
          <w:lang w:val="en-US"/>
        </w:rPr>
        <w:t>r</w:t>
      </w:r>
      <w:r w:rsidRPr="00603D17">
        <w:rPr>
          <w:sz w:val="28"/>
          <w:szCs w:val="28"/>
        </w:rPr>
        <w:t> = 0,949).</w:t>
      </w:r>
    </w:p>
    <w:p w:rsidR="001659F1" w:rsidRPr="00603D17" w:rsidRDefault="001659F1" w:rsidP="001659F1">
      <w:pPr>
        <w:spacing w:line="360" w:lineRule="exact"/>
        <w:ind w:firstLine="709"/>
        <w:jc w:val="both"/>
        <w:rPr>
          <w:sz w:val="28"/>
          <w:szCs w:val="28"/>
        </w:rPr>
      </w:pPr>
      <w:r w:rsidRPr="00603D17">
        <w:rPr>
          <w:sz w:val="28"/>
          <w:szCs w:val="28"/>
        </w:rPr>
        <w:t xml:space="preserve">Результаты, показанные в беге на 10 м, на различных этапах </w:t>
      </w:r>
      <w:r w:rsidR="00704805" w:rsidRPr="00603D17">
        <w:rPr>
          <w:sz w:val="28"/>
          <w:szCs w:val="28"/>
        </w:rPr>
        <w:t xml:space="preserve">спортивной </w:t>
      </w:r>
      <w:r w:rsidRPr="00603D17">
        <w:rPr>
          <w:sz w:val="28"/>
          <w:szCs w:val="28"/>
        </w:rPr>
        <w:t>подготовки имеют среднюю или сильную связь с соревновательными упражнениями. Результаты гибкости, координационных способностей имеют слабую корреляционную связь с показателями в соревновательных упражнениях. С увеличением возраста спортсменок эта связь ослабевает и не является значимой. В ходе исследования установлено, что не имеют существенного значения в достижении высокого спортивного результата показатели функционального состояния тяжелоатлеток.</w:t>
      </w:r>
    </w:p>
    <w:p w:rsidR="001659F1" w:rsidRPr="00603D17" w:rsidRDefault="001659F1" w:rsidP="001659F1">
      <w:pPr>
        <w:spacing w:line="360" w:lineRule="exact"/>
        <w:ind w:firstLine="709"/>
        <w:jc w:val="both"/>
        <w:rPr>
          <w:sz w:val="28"/>
          <w:szCs w:val="28"/>
        </w:rPr>
      </w:pPr>
      <w:r w:rsidRPr="00603D17">
        <w:rPr>
          <w:sz w:val="28"/>
          <w:szCs w:val="28"/>
        </w:rPr>
        <w:t xml:space="preserve">Результаты корреляционного анализа легли в основу научно обоснованного выделения наиболее информативных показателей физического развития, специальной силовой подготовленности тяжелоатлеток на различных этапах </w:t>
      </w:r>
      <w:r w:rsidR="00F52EC7" w:rsidRPr="00603D17">
        <w:rPr>
          <w:sz w:val="28"/>
          <w:szCs w:val="28"/>
        </w:rPr>
        <w:t xml:space="preserve">спортивной </w:t>
      </w:r>
      <w:r w:rsidRPr="00603D17">
        <w:rPr>
          <w:sz w:val="28"/>
          <w:szCs w:val="28"/>
        </w:rPr>
        <w:t>подготовки.</w:t>
      </w:r>
    </w:p>
    <w:p w:rsidR="001659F1" w:rsidRPr="00603D17" w:rsidRDefault="001659F1" w:rsidP="001659F1">
      <w:pPr>
        <w:spacing w:line="360" w:lineRule="exact"/>
        <w:ind w:firstLine="709"/>
        <w:jc w:val="both"/>
        <w:rPr>
          <w:sz w:val="28"/>
          <w:szCs w:val="28"/>
        </w:rPr>
      </w:pPr>
      <w:r w:rsidRPr="00603D17">
        <w:rPr>
          <w:sz w:val="28"/>
          <w:szCs w:val="28"/>
        </w:rPr>
        <w:t>Изучение формирования отношений между компонентами физической подготовленности спортсменок-тяжелоатлеток под влиянием тренировочного процесса свидетельствует о выраженной взаимосвязи показателей специальной силовой подготовленности и результатов в соревновательных тяжелоатлетических упражнениях.</w:t>
      </w:r>
    </w:p>
    <w:p w:rsidR="001659F1" w:rsidRPr="00603D17" w:rsidRDefault="001659F1" w:rsidP="001659F1">
      <w:pPr>
        <w:spacing w:line="360" w:lineRule="exact"/>
        <w:ind w:firstLine="709"/>
        <w:jc w:val="both"/>
        <w:rPr>
          <w:sz w:val="28"/>
          <w:szCs w:val="28"/>
        </w:rPr>
      </w:pPr>
      <w:r w:rsidRPr="00603D17">
        <w:rPr>
          <w:sz w:val="28"/>
          <w:szCs w:val="28"/>
        </w:rPr>
        <w:t xml:space="preserve">Для разработки модельных характеристик спортсменок, специализирующихся в тяжелой атлетике, основой послужили </w:t>
      </w:r>
      <w:proofErr w:type="gramStart"/>
      <w:r w:rsidRPr="00603D17">
        <w:rPr>
          <w:sz w:val="28"/>
          <w:szCs w:val="28"/>
        </w:rPr>
        <w:t>существенно значимые</w:t>
      </w:r>
      <w:proofErr w:type="gramEnd"/>
      <w:r w:rsidRPr="00603D17">
        <w:rPr>
          <w:sz w:val="28"/>
          <w:szCs w:val="28"/>
        </w:rPr>
        <w:t xml:space="preserve"> для достижения высокого спортивного результата модельные параметры физической подготовленности. Модели физической подготовленности тяжелоатлеток включали следующие показатели:</w:t>
      </w:r>
    </w:p>
    <w:p w:rsidR="001659F1" w:rsidRPr="00603D17" w:rsidRDefault="001659F1" w:rsidP="001659F1">
      <w:pPr>
        <w:pStyle w:val="21"/>
        <w:spacing w:after="0" w:line="360" w:lineRule="exact"/>
        <w:ind w:firstLine="709"/>
        <w:jc w:val="both"/>
        <w:rPr>
          <w:sz w:val="28"/>
          <w:szCs w:val="28"/>
        </w:rPr>
      </w:pPr>
      <w:proofErr w:type="gramStart"/>
      <w:r w:rsidRPr="00603D17">
        <w:rPr>
          <w:sz w:val="28"/>
          <w:szCs w:val="28"/>
        </w:rPr>
        <w:t>– на этапе предварительной подготовки – мышечный компонент массы тела, максимальная и относительная сила сгибателей кисти, максимальная и относительная сила разгибателей рук, максимальная и относительная сила разгибателей ног, максимальная и относительная сила разгибателей туловища, прыжок вверх, прыжок в длину с места, тройной прыжок в длину с места, челночный бег 4×10 м, бег 10 м, бег 30 м, 5-минутный бег, наклон вперед</w:t>
      </w:r>
      <w:proofErr w:type="gramEnd"/>
      <w:r w:rsidRPr="00603D17">
        <w:rPr>
          <w:sz w:val="28"/>
          <w:szCs w:val="28"/>
        </w:rPr>
        <w:t xml:space="preserve"> стоя на гимнастической скамейке;</w:t>
      </w:r>
    </w:p>
    <w:p w:rsidR="008C38E4" w:rsidRPr="00603D17" w:rsidRDefault="001659F1" w:rsidP="001659F1">
      <w:pPr>
        <w:spacing w:line="360" w:lineRule="exact"/>
        <w:ind w:firstLine="709"/>
        <w:jc w:val="both"/>
        <w:rPr>
          <w:spacing w:val="2"/>
          <w:sz w:val="28"/>
          <w:szCs w:val="28"/>
        </w:rPr>
      </w:pPr>
      <w:r w:rsidRPr="00603D17">
        <w:rPr>
          <w:sz w:val="28"/>
          <w:szCs w:val="28"/>
        </w:rPr>
        <w:t xml:space="preserve">– на этапе начальной спортивной специализации – мышечный компонент массы тела, мезоморфный компонент соматотипа, максимальная и относительная сила разгибателей ног, максимальная и относительная сила разгибателей туловища, прыжок вверх, прыжок в длину с места, тройной </w:t>
      </w:r>
      <w:r w:rsidR="008C38E4" w:rsidRPr="00603D17">
        <w:rPr>
          <w:sz w:val="28"/>
          <w:szCs w:val="28"/>
        </w:rPr>
        <w:t>прыжок в длину с места, челночный бег 4×10 м, бег 10 м, бег 30 м,</w:t>
      </w:r>
      <w:r w:rsidR="008C38E4" w:rsidRPr="00603D17">
        <w:rPr>
          <w:sz w:val="28"/>
          <w:szCs w:val="28"/>
        </w:rPr>
        <w:br/>
        <w:t xml:space="preserve">5-минутный бег; </w:t>
      </w:r>
      <w:proofErr w:type="gramStart"/>
      <w:r w:rsidR="008C38E4" w:rsidRPr="00603D17">
        <w:rPr>
          <w:sz w:val="28"/>
          <w:szCs w:val="28"/>
        </w:rPr>
        <w:t>наклон</w:t>
      </w:r>
      <w:proofErr w:type="gramEnd"/>
      <w:r w:rsidR="008C38E4" w:rsidRPr="00603D17">
        <w:rPr>
          <w:sz w:val="28"/>
          <w:szCs w:val="28"/>
        </w:rPr>
        <w:t xml:space="preserve"> вперед стоя на гимнастической скамейке;</w:t>
      </w:r>
    </w:p>
    <w:p w:rsidR="008C38E4" w:rsidRPr="00603D17" w:rsidRDefault="008C38E4" w:rsidP="008C38E4">
      <w:pPr>
        <w:spacing w:line="360" w:lineRule="exact"/>
        <w:ind w:firstLine="709"/>
        <w:jc w:val="both"/>
        <w:rPr>
          <w:sz w:val="28"/>
          <w:szCs w:val="28"/>
        </w:rPr>
      </w:pPr>
      <w:r w:rsidRPr="00603D17">
        <w:rPr>
          <w:spacing w:val="2"/>
          <w:sz w:val="28"/>
          <w:szCs w:val="28"/>
        </w:rPr>
        <w:lastRenderedPageBreak/>
        <w:t xml:space="preserve">– на этапе углубленной </w:t>
      </w:r>
      <w:r w:rsidR="0084182F" w:rsidRPr="00603D17">
        <w:rPr>
          <w:spacing w:val="2"/>
          <w:sz w:val="28"/>
          <w:szCs w:val="28"/>
        </w:rPr>
        <w:t xml:space="preserve">спортивной </w:t>
      </w:r>
      <w:r w:rsidRPr="00603D17">
        <w:rPr>
          <w:spacing w:val="2"/>
          <w:sz w:val="28"/>
          <w:szCs w:val="28"/>
        </w:rPr>
        <w:t xml:space="preserve">специализации – мышечный компонент массы тела, мезоморфный компонент соматотипа, абсолютная величина безжировой массы тела, относительная сила разгибателей ног, максимальная и </w:t>
      </w:r>
      <w:r w:rsidRPr="00603D17">
        <w:rPr>
          <w:sz w:val="28"/>
          <w:szCs w:val="28"/>
        </w:rPr>
        <w:t>относительная сила разгибателей туловища, прыжок вверх, прыжок в длину с места, бег 10 м, бег 30 м, челночный бег 4×10 м;</w:t>
      </w:r>
    </w:p>
    <w:p w:rsidR="008C38E4" w:rsidRPr="00603D17" w:rsidRDefault="008C38E4" w:rsidP="008C38E4">
      <w:pPr>
        <w:spacing w:line="360" w:lineRule="exact"/>
        <w:ind w:firstLine="709"/>
        <w:jc w:val="both"/>
        <w:rPr>
          <w:sz w:val="28"/>
          <w:szCs w:val="28"/>
        </w:rPr>
      </w:pPr>
      <w:r w:rsidRPr="00603D17">
        <w:rPr>
          <w:sz w:val="28"/>
          <w:szCs w:val="28"/>
        </w:rPr>
        <w:t xml:space="preserve">– на этапе спортивного совершенствования – мышечный компонент массы тела, мезоморфный компонент соматотипа, абсолютная величина безжировой массы тела, относительная сила разгибателей ног, относительная </w:t>
      </w:r>
      <w:r w:rsidRPr="00603D17">
        <w:rPr>
          <w:spacing w:val="-2"/>
          <w:sz w:val="28"/>
          <w:szCs w:val="28"/>
        </w:rPr>
        <w:t>сила разгибателей туловища, прыжок вверх, прыжок в длину с места, бег 10 м;</w:t>
      </w:r>
    </w:p>
    <w:p w:rsidR="008C38E4" w:rsidRPr="00603D17" w:rsidRDefault="008C38E4" w:rsidP="008C38E4">
      <w:pPr>
        <w:spacing w:line="360" w:lineRule="exact"/>
        <w:ind w:firstLine="709"/>
        <w:jc w:val="both"/>
        <w:rPr>
          <w:sz w:val="28"/>
          <w:szCs w:val="28"/>
        </w:rPr>
      </w:pPr>
      <w:r w:rsidRPr="00603D17">
        <w:rPr>
          <w:sz w:val="28"/>
          <w:szCs w:val="28"/>
        </w:rPr>
        <w:t>– на этапе высшего спортивного мастерства – мышечный компонент массы тела, мезоморфный компонент соматотипа, абсолютная величина безжировой массы тела, относительная сила разгибателей ног, относительная сила разгибателей туловища, прыжок вверх, прыжок в длину с места, бег 10 м.</w:t>
      </w:r>
    </w:p>
    <w:p w:rsidR="00880A77" w:rsidRPr="00603D17" w:rsidRDefault="001301C1" w:rsidP="00880A77">
      <w:pPr>
        <w:spacing w:line="360" w:lineRule="exact"/>
        <w:ind w:firstLine="709"/>
        <w:jc w:val="both"/>
        <w:rPr>
          <w:bCs/>
          <w:sz w:val="28"/>
          <w:szCs w:val="28"/>
        </w:rPr>
      </w:pPr>
      <w:r w:rsidRPr="00603D17">
        <w:rPr>
          <w:b/>
          <w:bCs/>
          <w:sz w:val="28"/>
          <w:szCs w:val="28"/>
        </w:rPr>
        <w:t>В третьей главе</w:t>
      </w:r>
      <w:r w:rsidR="00880A77" w:rsidRPr="00603D17">
        <w:rPr>
          <w:sz w:val="28"/>
          <w:szCs w:val="28"/>
        </w:rPr>
        <w:t xml:space="preserve"> </w:t>
      </w:r>
      <w:r w:rsidR="00880A77" w:rsidRPr="00603D17">
        <w:rPr>
          <w:bCs/>
          <w:sz w:val="28"/>
          <w:szCs w:val="28"/>
        </w:rPr>
        <w:t>«</w:t>
      </w:r>
      <w:r w:rsidR="00527B4A" w:rsidRPr="00603D17">
        <w:rPr>
          <w:sz w:val="28"/>
          <w:szCs w:val="28"/>
        </w:rPr>
        <w:t>Теоретические основы построения по гендерному признаку годичного цикла тренировки тяжелоатлеток на основе новых форм организации тренировочного процесса и его экспериментальная апробация</w:t>
      </w:r>
      <w:r w:rsidR="003261A9" w:rsidRPr="00603D17">
        <w:rPr>
          <w:sz w:val="28"/>
          <w:szCs w:val="28"/>
        </w:rPr>
        <w:t>»</w:t>
      </w:r>
      <w:r w:rsidRPr="00603D17">
        <w:rPr>
          <w:bCs/>
          <w:sz w:val="28"/>
          <w:szCs w:val="28"/>
        </w:rPr>
        <w:t xml:space="preserve"> </w:t>
      </w:r>
      <w:r w:rsidR="00880A77" w:rsidRPr="00603D17">
        <w:rPr>
          <w:sz w:val="28"/>
          <w:szCs w:val="28"/>
        </w:rPr>
        <w:t xml:space="preserve">разработаны новые формы организации тренировки спортсменок, дифференцированные по гендерному признаку, и </w:t>
      </w:r>
      <w:r w:rsidR="00C82D51" w:rsidRPr="00603D17">
        <w:rPr>
          <w:sz w:val="28"/>
          <w:szCs w:val="28"/>
        </w:rPr>
        <w:t xml:space="preserve">на их основе </w:t>
      </w:r>
      <w:r w:rsidR="00B613FB" w:rsidRPr="00603D17">
        <w:rPr>
          <w:sz w:val="28"/>
          <w:szCs w:val="28"/>
        </w:rPr>
        <w:t xml:space="preserve">– </w:t>
      </w:r>
      <w:r w:rsidR="00880A77" w:rsidRPr="00603D17">
        <w:rPr>
          <w:sz w:val="28"/>
          <w:szCs w:val="28"/>
        </w:rPr>
        <w:t>модель гендерной дифференциации</w:t>
      </w:r>
      <w:r w:rsidR="00880A77" w:rsidRPr="00603D17">
        <w:rPr>
          <w:bCs/>
          <w:sz w:val="28"/>
          <w:szCs w:val="28"/>
        </w:rPr>
        <w:t xml:space="preserve"> построения годичного цикла тренировки тяжелоатлеток</w:t>
      </w:r>
      <w:r w:rsidR="00C82D51" w:rsidRPr="00603D17">
        <w:rPr>
          <w:bCs/>
          <w:sz w:val="28"/>
          <w:szCs w:val="28"/>
        </w:rPr>
        <w:t>;</w:t>
      </w:r>
      <w:r w:rsidR="00880A77" w:rsidRPr="00603D17">
        <w:rPr>
          <w:bCs/>
          <w:sz w:val="28"/>
          <w:szCs w:val="28"/>
        </w:rPr>
        <w:t xml:space="preserve"> представлены результаты экспериментальной апробации </w:t>
      </w:r>
      <w:r w:rsidR="00880A77" w:rsidRPr="00603D17">
        <w:rPr>
          <w:sz w:val="28"/>
          <w:szCs w:val="28"/>
        </w:rPr>
        <w:t xml:space="preserve">построения </w:t>
      </w:r>
      <w:r w:rsidR="00880A77" w:rsidRPr="00603D17">
        <w:rPr>
          <w:spacing w:val="2"/>
          <w:sz w:val="28"/>
          <w:szCs w:val="28"/>
        </w:rPr>
        <w:t xml:space="preserve">годичного цикла </w:t>
      </w:r>
      <w:r w:rsidR="00880A77" w:rsidRPr="00603D17">
        <w:rPr>
          <w:sz w:val="28"/>
          <w:szCs w:val="28"/>
        </w:rPr>
        <w:t>тренировки тяжелоатлеток</w:t>
      </w:r>
      <w:r w:rsidR="006A58A7" w:rsidRPr="00603D17">
        <w:rPr>
          <w:sz w:val="28"/>
          <w:szCs w:val="28"/>
        </w:rPr>
        <w:t xml:space="preserve">, выполненного </w:t>
      </w:r>
      <w:r w:rsidR="00880A77" w:rsidRPr="00603D17">
        <w:rPr>
          <w:sz w:val="28"/>
          <w:szCs w:val="28"/>
        </w:rPr>
        <w:t xml:space="preserve"> на основе новых форм организации тренировочного процесса.</w:t>
      </w:r>
    </w:p>
    <w:p w:rsidR="009C0653" w:rsidRPr="00603D17" w:rsidRDefault="009C0653" w:rsidP="001301C1">
      <w:pPr>
        <w:pStyle w:val="a3"/>
        <w:spacing w:line="360" w:lineRule="exact"/>
        <w:ind w:firstLine="709"/>
        <w:rPr>
          <w:color w:val="auto"/>
        </w:rPr>
      </w:pPr>
      <w:r w:rsidRPr="00603D17">
        <w:rPr>
          <w:color w:val="auto"/>
        </w:rPr>
        <w:t>Имеются рекомендации о том, что структура процесса подготовки высококвалифицированных спортсменок не должна иметь существенных отличий от подготовки мужчин, за исключением суммарных тренировочных нагрузок по отдельным средствам под</w:t>
      </w:r>
      <w:r w:rsidR="00021D49" w:rsidRPr="00603D17">
        <w:rPr>
          <w:color w:val="auto"/>
        </w:rPr>
        <w:t>готовки (Е. П. Врублевский</w:t>
      </w:r>
      <w:r w:rsidRPr="00603D17">
        <w:rPr>
          <w:color w:val="auto"/>
        </w:rPr>
        <w:t>).</w:t>
      </w:r>
    </w:p>
    <w:p w:rsidR="0076569E" w:rsidRPr="00603D17" w:rsidRDefault="00250CF9" w:rsidP="001301C1">
      <w:pPr>
        <w:pStyle w:val="a3"/>
        <w:spacing w:line="360" w:lineRule="exact"/>
        <w:ind w:firstLine="709"/>
        <w:rPr>
          <w:color w:val="auto"/>
        </w:rPr>
      </w:pPr>
      <w:r w:rsidRPr="00603D17">
        <w:rPr>
          <w:color w:val="auto"/>
        </w:rPr>
        <w:t>Л.</w:t>
      </w:r>
      <w:r w:rsidR="00D200F7" w:rsidRPr="00603D17">
        <w:rPr>
          <w:color w:val="auto"/>
        </w:rPr>
        <w:t> </w:t>
      </w:r>
      <w:r w:rsidR="00021D49" w:rsidRPr="00603D17">
        <w:rPr>
          <w:color w:val="auto"/>
        </w:rPr>
        <w:t>Г. Шахлина</w:t>
      </w:r>
      <w:r w:rsidR="009C0653" w:rsidRPr="00603D17">
        <w:rPr>
          <w:color w:val="auto"/>
        </w:rPr>
        <w:t xml:space="preserve"> </w:t>
      </w:r>
      <w:r w:rsidRPr="00603D17">
        <w:rPr>
          <w:color w:val="auto"/>
        </w:rPr>
        <w:t>указывает: «В спорте высших достижений сложилась стройная система спортивной подготовки. К сожалению, до сих пор еще отсутствует такая система для спортивной подготовки женщин».</w:t>
      </w:r>
      <w:r w:rsidR="00D25760" w:rsidRPr="00603D17">
        <w:rPr>
          <w:color w:val="auto"/>
        </w:rPr>
        <w:t xml:space="preserve"> </w:t>
      </w:r>
    </w:p>
    <w:p w:rsidR="00250CF9" w:rsidRPr="00603D17" w:rsidRDefault="000C237C" w:rsidP="000C237C">
      <w:pPr>
        <w:pStyle w:val="a3"/>
        <w:spacing w:line="360" w:lineRule="exact"/>
        <w:ind w:firstLine="709"/>
        <w:rPr>
          <w:color w:val="auto"/>
        </w:rPr>
      </w:pPr>
      <w:r w:rsidRPr="00603D17">
        <w:rPr>
          <w:color w:val="auto"/>
        </w:rPr>
        <w:t>Ю.</w:t>
      </w:r>
      <w:r w:rsidR="00D200F7" w:rsidRPr="00603D17">
        <w:rPr>
          <w:color w:val="auto"/>
        </w:rPr>
        <w:t> </w:t>
      </w:r>
      <w:r w:rsidRPr="00603D17">
        <w:rPr>
          <w:color w:val="auto"/>
        </w:rPr>
        <w:t>Т.</w:t>
      </w:r>
      <w:r w:rsidR="00D200F7" w:rsidRPr="00603D17">
        <w:rPr>
          <w:color w:val="auto"/>
        </w:rPr>
        <w:t> </w:t>
      </w:r>
      <w:r w:rsidRPr="00603D17">
        <w:rPr>
          <w:color w:val="auto"/>
        </w:rPr>
        <w:t>Похоленчук, Н.</w:t>
      </w:r>
      <w:r w:rsidR="00D200F7" w:rsidRPr="00603D17">
        <w:rPr>
          <w:color w:val="auto"/>
        </w:rPr>
        <w:t> </w:t>
      </w:r>
      <w:r w:rsidRPr="00603D17">
        <w:rPr>
          <w:color w:val="auto"/>
        </w:rPr>
        <w:t>В.</w:t>
      </w:r>
      <w:r w:rsidR="00D200F7" w:rsidRPr="00603D17">
        <w:rPr>
          <w:color w:val="auto"/>
        </w:rPr>
        <w:t> </w:t>
      </w:r>
      <w:r w:rsidR="00021D49" w:rsidRPr="00603D17">
        <w:rPr>
          <w:color w:val="auto"/>
        </w:rPr>
        <w:t>Свечникова</w:t>
      </w:r>
      <w:r w:rsidRPr="00603D17">
        <w:rPr>
          <w:color w:val="auto"/>
        </w:rPr>
        <w:t xml:space="preserve"> отмечают «необходимость изучения специфичности структуры спортивной тренировки в различных видах женского спорта». </w:t>
      </w:r>
      <w:r w:rsidR="00021D49" w:rsidRPr="00603D17">
        <w:rPr>
          <w:color w:val="auto"/>
        </w:rPr>
        <w:t xml:space="preserve">В. Н. Платонов </w:t>
      </w:r>
      <w:r w:rsidR="009C0653" w:rsidRPr="00603D17">
        <w:rPr>
          <w:color w:val="auto"/>
        </w:rPr>
        <w:t xml:space="preserve">отмечает, что </w:t>
      </w:r>
      <w:r w:rsidR="006A58A7" w:rsidRPr="00603D17">
        <w:rPr>
          <w:color w:val="auto"/>
        </w:rPr>
        <w:t>«</w:t>
      </w:r>
      <w:r w:rsidR="009C0653" w:rsidRPr="00603D17">
        <w:rPr>
          <w:color w:val="auto"/>
        </w:rPr>
        <w:t>п</w:t>
      </w:r>
      <w:r w:rsidR="00250CF9" w:rsidRPr="00603D17">
        <w:rPr>
          <w:color w:val="auto"/>
        </w:rPr>
        <w:t>ри этом в организации тренировочного процесса спортсменок необходимо учитывать специфические биологические особенности женского организма, рассматривая продолжительность индивидуального ОМЦ как мезоцикл, а его отдельные фазы как микроциклы тренировки</w:t>
      </w:r>
      <w:r w:rsidR="006A58A7" w:rsidRPr="00603D17">
        <w:rPr>
          <w:color w:val="auto"/>
        </w:rPr>
        <w:t>»</w:t>
      </w:r>
      <w:r w:rsidR="00250CF9" w:rsidRPr="00603D17">
        <w:rPr>
          <w:color w:val="auto"/>
        </w:rPr>
        <w:t>.</w:t>
      </w:r>
    </w:p>
    <w:p w:rsidR="001301C1" w:rsidRPr="00603D17" w:rsidRDefault="001301C1" w:rsidP="00D200F7">
      <w:pPr>
        <w:pStyle w:val="a3"/>
        <w:spacing w:line="360" w:lineRule="exact"/>
        <w:ind w:firstLine="709"/>
        <w:rPr>
          <w:color w:val="auto"/>
        </w:rPr>
      </w:pPr>
      <w:r w:rsidRPr="00603D17">
        <w:rPr>
          <w:color w:val="auto"/>
        </w:rPr>
        <w:t xml:space="preserve">Установленное противоречие между </w:t>
      </w:r>
      <w:r w:rsidR="00D200F7" w:rsidRPr="00603D17">
        <w:rPr>
          <w:color w:val="auto"/>
        </w:rPr>
        <w:t>планированием тренировочной нагрузки, выполняемым с учетом биологических особенностей организма женщин</w:t>
      </w:r>
      <w:r w:rsidR="00C9213C" w:rsidRPr="00603D17">
        <w:rPr>
          <w:color w:val="auto"/>
        </w:rPr>
        <w:t>,</w:t>
      </w:r>
      <w:r w:rsidR="00D200F7" w:rsidRPr="00603D17">
        <w:rPr>
          <w:color w:val="auto"/>
        </w:rPr>
        <w:t xml:space="preserve"> и построением спортивной тренировки,  выполняемым без учета </w:t>
      </w:r>
      <w:r w:rsidR="00D200F7" w:rsidRPr="00603D17">
        <w:rPr>
          <w:color w:val="auto"/>
        </w:rPr>
        <w:lastRenderedPageBreak/>
        <w:t xml:space="preserve">гендерных различий, </w:t>
      </w:r>
      <w:r w:rsidRPr="00603D17">
        <w:rPr>
          <w:color w:val="auto"/>
        </w:rPr>
        <w:t>может быть решено путем введения в структуру спортивной тренировки женщин дифференцированных форм организации  тренировочного процесса в виде тренировочных циклов, комплексно сочетающих микр</w:t>
      </w:r>
      <w:proofErr w:type="gramStart"/>
      <w:r w:rsidRPr="00603D17">
        <w:rPr>
          <w:color w:val="auto"/>
        </w:rPr>
        <w:t>о-</w:t>
      </w:r>
      <w:proofErr w:type="gramEnd"/>
      <w:r w:rsidRPr="00603D17">
        <w:rPr>
          <w:color w:val="auto"/>
        </w:rPr>
        <w:t xml:space="preserve"> и мезоциклы и тренировочные циклы, продолжительность которых соответствует дли</w:t>
      </w:r>
      <w:r w:rsidR="00D200F7" w:rsidRPr="00603D17">
        <w:rPr>
          <w:color w:val="auto"/>
        </w:rPr>
        <w:t xml:space="preserve">тельности ОМЦ и его фаз, </w:t>
      </w:r>
      <w:r w:rsidRPr="00603D17">
        <w:rPr>
          <w:color w:val="auto"/>
        </w:rPr>
        <w:t xml:space="preserve">где измерение </w:t>
      </w:r>
      <w:r w:rsidR="00527B4A" w:rsidRPr="00603D17">
        <w:rPr>
          <w:color w:val="auto"/>
        </w:rPr>
        <w:t xml:space="preserve">времени </w:t>
      </w:r>
      <w:r w:rsidRPr="00603D17">
        <w:rPr>
          <w:color w:val="auto"/>
        </w:rPr>
        <w:t>отдельных циклов тренировки должно осуществляться сочетан</w:t>
      </w:r>
      <w:r w:rsidR="006A58A7" w:rsidRPr="00603D17">
        <w:rPr>
          <w:color w:val="auto"/>
        </w:rPr>
        <w:t>н</w:t>
      </w:r>
      <w:r w:rsidRPr="00603D17">
        <w:rPr>
          <w:color w:val="auto"/>
        </w:rPr>
        <w:t xml:space="preserve">о: как в единицах времени (месяц, неделя, сутки), так и в хронобиологических единицах времени (фаза, цикл), в результате </w:t>
      </w:r>
      <w:proofErr w:type="gramStart"/>
      <w:r w:rsidRPr="00603D17">
        <w:rPr>
          <w:color w:val="auto"/>
        </w:rPr>
        <w:t>интеграции</w:t>
      </w:r>
      <w:proofErr w:type="gramEnd"/>
      <w:r w:rsidRPr="00603D17">
        <w:rPr>
          <w:color w:val="auto"/>
        </w:rPr>
        <w:t xml:space="preserve"> которых образуются новые формы организации тренировочного процесса спортсменок – </w:t>
      </w:r>
      <w:r w:rsidR="003261A9" w:rsidRPr="00603D17">
        <w:rPr>
          <w:color w:val="auto"/>
        </w:rPr>
        <w:t xml:space="preserve">макроциклофазы, </w:t>
      </w:r>
      <w:r w:rsidR="00D200F7" w:rsidRPr="00603D17">
        <w:rPr>
          <w:color w:val="auto"/>
        </w:rPr>
        <w:t>мезоциклофазы и микроциклофазы</w:t>
      </w:r>
      <w:r w:rsidRPr="00603D17">
        <w:rPr>
          <w:color w:val="auto"/>
        </w:rPr>
        <w:t>, которые становятся основными структурными элементами больших, средних и малых циклов спортивной тренировки женщин.</w:t>
      </w:r>
    </w:p>
    <w:p w:rsidR="001301C1" w:rsidRPr="00603D17" w:rsidRDefault="00031C6A" w:rsidP="00E129CE">
      <w:pPr>
        <w:pStyle w:val="a3"/>
        <w:spacing w:line="360" w:lineRule="exact"/>
        <w:ind w:firstLine="709"/>
        <w:rPr>
          <w:color w:val="auto"/>
        </w:rPr>
      </w:pPr>
      <w:r w:rsidRPr="00603D17">
        <w:rPr>
          <w:color w:val="auto"/>
        </w:rPr>
        <w:t>Д</w:t>
      </w:r>
      <w:r w:rsidR="001301C1" w:rsidRPr="00603D17">
        <w:rPr>
          <w:color w:val="auto"/>
        </w:rPr>
        <w:t xml:space="preserve">ля понятий «макроциклофаза», «мезоциклофаза» и «микроциклофаза» </w:t>
      </w:r>
      <w:r w:rsidR="00D200F7" w:rsidRPr="00603D17">
        <w:rPr>
          <w:color w:val="auto"/>
        </w:rPr>
        <w:t xml:space="preserve">нами </w:t>
      </w:r>
      <w:r w:rsidRPr="00603D17">
        <w:rPr>
          <w:color w:val="auto"/>
        </w:rPr>
        <w:t xml:space="preserve">разработаны </w:t>
      </w:r>
      <w:r w:rsidR="001301C1" w:rsidRPr="00603D17">
        <w:rPr>
          <w:color w:val="auto"/>
        </w:rPr>
        <w:t>соответствующие определения (дефиниции). При этом выполн</w:t>
      </w:r>
      <w:r w:rsidRPr="00603D17">
        <w:rPr>
          <w:color w:val="auto"/>
        </w:rPr>
        <w:t>ены</w:t>
      </w:r>
      <w:r w:rsidR="001301C1" w:rsidRPr="00603D17">
        <w:rPr>
          <w:color w:val="auto"/>
        </w:rPr>
        <w:t xml:space="preserve"> правила соразмерности, запрета «порочного круга», однозначности</w:t>
      </w:r>
      <w:r w:rsidR="00E129CE" w:rsidRPr="00603D17">
        <w:rPr>
          <w:color w:val="auto"/>
        </w:rPr>
        <w:t xml:space="preserve">, минимальности, компетентности; </w:t>
      </w:r>
      <w:r w:rsidR="001301C1" w:rsidRPr="00603D17">
        <w:rPr>
          <w:color w:val="auto"/>
        </w:rPr>
        <w:t>выделены отличительные признаки</w:t>
      </w:r>
      <w:r w:rsidR="00021D49" w:rsidRPr="00603D17">
        <w:rPr>
          <w:color w:val="auto"/>
        </w:rPr>
        <w:t xml:space="preserve"> (В. Ф. Берков</w:t>
      </w:r>
      <w:r w:rsidR="00D200F7" w:rsidRPr="00603D17">
        <w:rPr>
          <w:color w:val="auto"/>
        </w:rPr>
        <w:t>)</w:t>
      </w:r>
      <w:r w:rsidR="001301C1" w:rsidRPr="00603D17">
        <w:rPr>
          <w:color w:val="auto"/>
        </w:rPr>
        <w:t>.</w:t>
      </w:r>
    </w:p>
    <w:p w:rsidR="001301C1" w:rsidRPr="00603D17" w:rsidRDefault="001301C1" w:rsidP="001301C1">
      <w:pPr>
        <w:pStyle w:val="a3"/>
        <w:spacing w:line="360" w:lineRule="exact"/>
        <w:ind w:firstLine="709"/>
        <w:rPr>
          <w:color w:val="auto"/>
        </w:rPr>
      </w:pPr>
      <w:r w:rsidRPr="00603D17">
        <w:rPr>
          <w:color w:val="auto"/>
        </w:rPr>
        <w:t xml:space="preserve">Макроциклофаза – это дифференцированная по гендерному признаку форма организации тренировочного процесса, являющаяся циклом спортивной тренировки, имеющим длительность, выраженную в хронологических единицах времени (месяцах), и структуру, включающую несколько </w:t>
      </w:r>
      <w:r w:rsidR="004F4A99" w:rsidRPr="00603D17">
        <w:rPr>
          <w:color w:val="auto"/>
        </w:rPr>
        <w:t>специфических биологических ци</w:t>
      </w:r>
      <w:r w:rsidRPr="00603D17">
        <w:rPr>
          <w:color w:val="auto"/>
        </w:rPr>
        <w:t xml:space="preserve">клов </w:t>
      </w:r>
      <w:r w:rsidR="004F4A99" w:rsidRPr="00603D17">
        <w:rPr>
          <w:color w:val="auto"/>
        </w:rPr>
        <w:t xml:space="preserve">организма женщин </w:t>
      </w:r>
      <w:r w:rsidR="007B6C8F" w:rsidRPr="00603D17">
        <w:rPr>
          <w:color w:val="auto"/>
        </w:rPr>
        <w:t>(</w:t>
      </w:r>
      <w:r w:rsidRPr="00603D17">
        <w:rPr>
          <w:color w:val="auto"/>
        </w:rPr>
        <w:t>ОМЦ</w:t>
      </w:r>
      <w:r w:rsidR="007B6C8F" w:rsidRPr="00603D17">
        <w:rPr>
          <w:color w:val="auto"/>
        </w:rPr>
        <w:t>)</w:t>
      </w:r>
      <w:r w:rsidRPr="00603D17">
        <w:rPr>
          <w:color w:val="auto"/>
        </w:rPr>
        <w:t>, отражающих временнýю организацию биологической системы организма спортсменок в структуре спортивной тренировки.</w:t>
      </w:r>
    </w:p>
    <w:p w:rsidR="001301C1" w:rsidRPr="00603D17" w:rsidRDefault="001301C1" w:rsidP="001301C1">
      <w:pPr>
        <w:pStyle w:val="a3"/>
        <w:spacing w:line="360" w:lineRule="exact"/>
        <w:ind w:firstLine="709"/>
        <w:rPr>
          <w:color w:val="auto"/>
        </w:rPr>
      </w:pPr>
      <w:r w:rsidRPr="00603D17">
        <w:rPr>
          <w:color w:val="auto"/>
        </w:rPr>
        <w:t>Мезоциклофаза – это дифференцированная по гендерному признаку форма организации тренировочного процесса, являющаяся циклом спортивной тренировки, имеющим длительность, выраженную в хронологических единицах времени (неделях), и структуру, соответствующую структуре ОМЦ, отражающую временнýю организацию биологической системы организма спортсменок в структуре спортивной тренировки.</w:t>
      </w:r>
    </w:p>
    <w:p w:rsidR="001301C1" w:rsidRPr="00603D17" w:rsidRDefault="001301C1" w:rsidP="001301C1">
      <w:pPr>
        <w:pStyle w:val="a3"/>
        <w:spacing w:line="360" w:lineRule="exact"/>
        <w:ind w:firstLine="709"/>
        <w:rPr>
          <w:color w:val="auto"/>
        </w:rPr>
      </w:pPr>
      <w:proofErr w:type="gramStart"/>
      <w:r w:rsidRPr="00603D17">
        <w:rPr>
          <w:color w:val="auto"/>
        </w:rPr>
        <w:t>Микроциклофаза – это дифференцированная по гендерному признаку форма организации тренировочного процесса, являющаяся циклом спортивной тренировки, имеющим длительность, выраженную в хронологических единицах времени (днях), и структуру, соответствующую отдельным фазам ОМЦ, отражающим временнýю организацию биологической системы организма спортсменок в структуре спортивной тренировки.</w:t>
      </w:r>
      <w:proofErr w:type="gramEnd"/>
    </w:p>
    <w:p w:rsidR="00527B4A" w:rsidRPr="00603D17" w:rsidRDefault="001301C1" w:rsidP="00527B4A">
      <w:pPr>
        <w:pStyle w:val="a3"/>
        <w:spacing w:line="360" w:lineRule="exact"/>
        <w:ind w:firstLine="709"/>
        <w:rPr>
          <w:color w:val="auto"/>
        </w:rPr>
      </w:pPr>
      <w:r w:rsidRPr="00603D17">
        <w:rPr>
          <w:color w:val="auto"/>
        </w:rPr>
        <w:t xml:space="preserve">Принципиальное отличие заключается в том, что продолжительность индивидуального ОМЦ не рассматривается как мезоцикл, а его отдельные </w:t>
      </w:r>
      <w:r w:rsidR="00B3200A" w:rsidRPr="00603D17">
        <w:rPr>
          <w:color w:val="auto"/>
        </w:rPr>
        <w:lastRenderedPageBreak/>
        <w:t xml:space="preserve">фазы – как микроциклы. </w:t>
      </w:r>
      <w:proofErr w:type="gramStart"/>
      <w:r w:rsidR="00B3200A" w:rsidRPr="00603D17">
        <w:rPr>
          <w:color w:val="auto"/>
        </w:rPr>
        <w:t>Макроциклофаза, мезоциклофаза  и  микроциклофаза</w:t>
      </w:r>
      <w:r w:rsidRPr="00603D17">
        <w:rPr>
          <w:color w:val="auto"/>
        </w:rPr>
        <w:t xml:space="preserve"> являются циклами спортивной тренировки, имеющими продолжительность, выраженную в хронологических единицах времени (днях, неделях, месяцах), не соответствующих продолжительности индивидуального ОМЦ, и вместе с тем имеющими структуру, соответствующую структуре ОМЦ и его отдельных фаз, в результате сочетанного использования тренировочных циклов, продолжительность которых </w:t>
      </w:r>
      <w:r w:rsidR="00FD79CF" w:rsidRPr="00603D17">
        <w:rPr>
          <w:color w:val="auto"/>
        </w:rPr>
        <w:t xml:space="preserve">при построении тренировочного процесса </w:t>
      </w:r>
      <w:r w:rsidRPr="00603D17">
        <w:rPr>
          <w:color w:val="auto"/>
        </w:rPr>
        <w:t>выражается как в хронологических единицах времени (днях, неделях, месяцах), так и в</w:t>
      </w:r>
      <w:proofErr w:type="gramEnd"/>
      <w:r w:rsidRPr="00603D17">
        <w:rPr>
          <w:color w:val="auto"/>
        </w:rPr>
        <w:t xml:space="preserve"> хронобиологических </w:t>
      </w:r>
      <w:proofErr w:type="gramStart"/>
      <w:r w:rsidRPr="00603D17">
        <w:rPr>
          <w:color w:val="auto"/>
        </w:rPr>
        <w:t>единицах</w:t>
      </w:r>
      <w:proofErr w:type="gramEnd"/>
      <w:r w:rsidRPr="00603D17">
        <w:rPr>
          <w:color w:val="auto"/>
        </w:rPr>
        <w:t xml:space="preserve"> времени (фаза, цикл).</w:t>
      </w:r>
    </w:p>
    <w:p w:rsidR="00527B4A" w:rsidRPr="00603D17" w:rsidRDefault="00527B4A" w:rsidP="00527B4A">
      <w:pPr>
        <w:pStyle w:val="a3"/>
        <w:spacing w:line="360" w:lineRule="exact"/>
        <w:ind w:firstLine="709"/>
        <w:rPr>
          <w:bCs/>
          <w:color w:val="auto"/>
        </w:rPr>
      </w:pPr>
      <w:r w:rsidRPr="00603D17">
        <w:rPr>
          <w:color w:val="auto"/>
        </w:rPr>
        <w:t>Модель гендерной дифференциации</w:t>
      </w:r>
      <w:r w:rsidRPr="00603D17">
        <w:rPr>
          <w:bCs/>
          <w:color w:val="auto"/>
        </w:rPr>
        <w:t xml:space="preserve"> построения годичного цикла тренировки тяжелоатлеток на основе новых форм организации тренировочного процесса</w:t>
      </w:r>
      <w:r w:rsidR="00A37B13" w:rsidRPr="00603D17">
        <w:rPr>
          <w:bCs/>
          <w:color w:val="auto"/>
        </w:rPr>
        <w:t xml:space="preserve"> приведена на ри</w:t>
      </w:r>
      <w:r w:rsidR="00552CA5" w:rsidRPr="00603D17">
        <w:rPr>
          <w:bCs/>
          <w:color w:val="auto"/>
        </w:rPr>
        <w:t>сунках</w:t>
      </w:r>
      <w:r w:rsidR="00021D49" w:rsidRPr="00603D17">
        <w:rPr>
          <w:bCs/>
          <w:color w:val="auto"/>
        </w:rPr>
        <w:t xml:space="preserve"> 1</w:t>
      </w:r>
      <w:r w:rsidR="00552CA5" w:rsidRPr="00603D17">
        <w:rPr>
          <w:bCs/>
          <w:color w:val="auto"/>
        </w:rPr>
        <w:t>,2</w:t>
      </w:r>
      <w:r w:rsidRPr="00603D17">
        <w:rPr>
          <w:bCs/>
          <w:color w:val="auto"/>
        </w:rPr>
        <w:t>.</w:t>
      </w:r>
    </w:p>
    <w:p w:rsidR="00E53865" w:rsidRPr="00603D17" w:rsidRDefault="00E53865" w:rsidP="00E53865">
      <w:pPr>
        <w:spacing w:line="360" w:lineRule="exact"/>
        <w:ind w:firstLine="709"/>
        <w:jc w:val="both"/>
        <w:rPr>
          <w:sz w:val="28"/>
          <w:szCs w:val="28"/>
        </w:rPr>
      </w:pPr>
      <w:r w:rsidRPr="00603D17">
        <w:rPr>
          <w:sz w:val="28"/>
          <w:szCs w:val="28"/>
        </w:rPr>
        <w:t xml:space="preserve">При проведении тренировочного процесса оценивался прирост в уровне </w:t>
      </w:r>
      <w:r w:rsidR="005B0C7D" w:rsidRPr="00603D17">
        <w:rPr>
          <w:sz w:val="28"/>
          <w:szCs w:val="28"/>
        </w:rPr>
        <w:t xml:space="preserve">физической </w:t>
      </w:r>
      <w:r w:rsidRPr="00603D17">
        <w:rPr>
          <w:sz w:val="28"/>
          <w:szCs w:val="28"/>
        </w:rPr>
        <w:t>подготовленности спортсменок в макроциклофазах (для экспериментальных групп (ЭГ)) и макроциклах (для контрольных групп (</w:t>
      </w:r>
      <w:proofErr w:type="gramStart"/>
      <w:r w:rsidRPr="00603D17">
        <w:rPr>
          <w:sz w:val="28"/>
          <w:szCs w:val="28"/>
        </w:rPr>
        <w:t>КГ</w:t>
      </w:r>
      <w:proofErr w:type="gramEnd"/>
      <w:r w:rsidRPr="00603D17">
        <w:rPr>
          <w:sz w:val="28"/>
          <w:szCs w:val="28"/>
        </w:rPr>
        <w:t xml:space="preserve">)). Прирост показателей общей и специальной физической подготовленности и результатов в соревновательных упражнениях (W, %) определяли по формуле </w:t>
      </w:r>
      <w:r w:rsidRPr="00603D17">
        <w:rPr>
          <w:iCs/>
          <w:sz w:val="28"/>
          <w:szCs w:val="28"/>
          <w:lang w:val="en-US"/>
        </w:rPr>
        <w:t>S</w:t>
      </w:r>
      <w:r w:rsidRPr="00603D17">
        <w:rPr>
          <w:iCs/>
          <w:sz w:val="28"/>
          <w:szCs w:val="28"/>
        </w:rPr>
        <w:t>. </w:t>
      </w:r>
      <w:proofErr w:type="gramStart"/>
      <w:r w:rsidRPr="00603D17">
        <w:rPr>
          <w:iCs/>
          <w:sz w:val="28"/>
          <w:szCs w:val="28"/>
          <w:lang w:val="en-US"/>
        </w:rPr>
        <w:t>Brody</w:t>
      </w:r>
      <w:r w:rsidRPr="00603D17">
        <w:rPr>
          <w:sz w:val="28"/>
          <w:szCs w:val="28"/>
        </w:rPr>
        <w:t>.</w:t>
      </w:r>
      <w:proofErr w:type="gramEnd"/>
    </w:p>
    <w:p w:rsidR="00E53865" w:rsidRPr="00603D17" w:rsidRDefault="00E53865" w:rsidP="00E53865">
      <w:pPr>
        <w:pStyle w:val="21"/>
        <w:spacing w:after="0" w:line="360" w:lineRule="exact"/>
        <w:ind w:firstLine="709"/>
        <w:jc w:val="both"/>
        <w:rPr>
          <w:sz w:val="28"/>
          <w:szCs w:val="28"/>
        </w:rPr>
      </w:pPr>
      <w:r w:rsidRPr="00603D17">
        <w:rPr>
          <w:sz w:val="28"/>
          <w:szCs w:val="28"/>
        </w:rPr>
        <w:t>В ходе педагогического эксперимента получен положительный результат в приросте уровня собственно силовых и скоростно-силовых способностей спортсменок. Прирост собственно силовых способностей тяжелоатлеток (</w:t>
      </w:r>
      <w:r w:rsidRPr="00603D17">
        <w:rPr>
          <w:sz w:val="28"/>
          <w:szCs w:val="28"/>
          <w:lang w:val="en-US"/>
        </w:rPr>
        <w:t>n</w:t>
      </w:r>
      <w:r w:rsidR="00C7602D">
        <w:rPr>
          <w:sz w:val="28"/>
          <w:szCs w:val="28"/>
        </w:rPr>
        <w:t>=7</w:t>
      </w:r>
      <w:r w:rsidRPr="00603D17">
        <w:rPr>
          <w:sz w:val="28"/>
          <w:szCs w:val="28"/>
        </w:rPr>
        <w:t xml:space="preserve">2) составил: </w:t>
      </w:r>
      <w:r w:rsidR="00777FC1">
        <w:rPr>
          <w:sz w:val="28"/>
          <w:szCs w:val="28"/>
        </w:rPr>
        <w:t xml:space="preserve">в группах начальной подготовки (НП) в ЭГ – </w:t>
      </w:r>
      <w:r w:rsidR="00777FC1" w:rsidRPr="006052FC">
        <w:rPr>
          <w:sz w:val="28"/>
          <w:szCs w:val="28"/>
        </w:rPr>
        <w:t>2</w:t>
      </w:r>
      <w:r w:rsidR="006052FC" w:rsidRPr="006052FC">
        <w:rPr>
          <w:sz w:val="28"/>
          <w:szCs w:val="28"/>
        </w:rPr>
        <w:t>4</w:t>
      </w:r>
      <w:r w:rsidR="00777FC1" w:rsidRPr="006052FC">
        <w:rPr>
          <w:sz w:val="28"/>
          <w:szCs w:val="28"/>
        </w:rPr>
        <w:t>,</w:t>
      </w:r>
      <w:r w:rsidR="006052FC" w:rsidRPr="006052FC">
        <w:rPr>
          <w:sz w:val="28"/>
          <w:szCs w:val="28"/>
        </w:rPr>
        <w:t>7</w:t>
      </w:r>
      <w:r w:rsidR="00777FC1" w:rsidRPr="00603D17">
        <w:rPr>
          <w:sz w:val="28"/>
          <w:szCs w:val="28"/>
        </w:rPr>
        <w:t>±</w:t>
      </w:r>
      <w:r w:rsidR="00777FC1">
        <w:rPr>
          <w:sz w:val="28"/>
          <w:szCs w:val="28"/>
        </w:rPr>
        <w:t xml:space="preserve">1,34 %; в КГ – </w:t>
      </w:r>
      <w:r w:rsidR="006052FC" w:rsidRPr="006052FC">
        <w:rPr>
          <w:sz w:val="28"/>
          <w:szCs w:val="28"/>
        </w:rPr>
        <w:t>17</w:t>
      </w:r>
      <w:r w:rsidR="00777FC1" w:rsidRPr="006052FC">
        <w:rPr>
          <w:sz w:val="28"/>
          <w:szCs w:val="28"/>
        </w:rPr>
        <w:t>,</w:t>
      </w:r>
      <w:r w:rsidR="006052FC" w:rsidRPr="006052FC">
        <w:rPr>
          <w:sz w:val="28"/>
          <w:szCs w:val="28"/>
        </w:rPr>
        <w:t>1</w:t>
      </w:r>
      <w:r w:rsidR="00777FC1" w:rsidRPr="00603D17">
        <w:rPr>
          <w:sz w:val="28"/>
          <w:szCs w:val="28"/>
        </w:rPr>
        <w:t>±</w:t>
      </w:r>
      <w:r w:rsidR="006052FC">
        <w:rPr>
          <w:sz w:val="28"/>
          <w:szCs w:val="28"/>
        </w:rPr>
        <w:t>0,93</w:t>
      </w:r>
      <w:r w:rsidR="00777FC1">
        <w:rPr>
          <w:sz w:val="28"/>
          <w:szCs w:val="28"/>
        </w:rPr>
        <w:t xml:space="preserve"> %; </w:t>
      </w:r>
      <w:r w:rsidRPr="00603D17">
        <w:rPr>
          <w:sz w:val="28"/>
          <w:szCs w:val="28"/>
        </w:rPr>
        <w:t xml:space="preserve">в учебно-тренировочных группах (УТГ) в </w:t>
      </w:r>
      <w:r w:rsidR="00777FC1">
        <w:rPr>
          <w:sz w:val="28"/>
          <w:szCs w:val="28"/>
        </w:rPr>
        <w:t xml:space="preserve"> </w:t>
      </w:r>
      <w:r w:rsidRPr="00603D17">
        <w:rPr>
          <w:sz w:val="28"/>
          <w:szCs w:val="28"/>
        </w:rPr>
        <w:t>ЭГ – 25,3±1,17 %, в КГ – 19,6±0,98 % (</w:t>
      </w:r>
      <w:proofErr w:type="gramStart"/>
      <w:r w:rsidRPr="00603D17">
        <w:rPr>
          <w:sz w:val="28"/>
          <w:szCs w:val="28"/>
        </w:rPr>
        <w:t>Р</w:t>
      </w:r>
      <w:proofErr w:type="gramEnd"/>
      <w:r w:rsidRPr="00603D17">
        <w:rPr>
          <w:sz w:val="28"/>
          <w:szCs w:val="28"/>
        </w:rPr>
        <w:t>&lt;0,05); в группах спортивного совершенствования (СПС) в ЭГ – 19,19±0,25 %, в КГ – 11,07±0,48 % (Р&lt;0,05); в группах высшего спортивного мастерства (ВСМ) в ЭГ – 15,3±1,28 %, в КГ – 10,81±1,14 % (</w:t>
      </w:r>
      <w:proofErr w:type="gramStart"/>
      <w:r w:rsidRPr="00603D17">
        <w:rPr>
          <w:sz w:val="28"/>
          <w:szCs w:val="28"/>
        </w:rPr>
        <w:t>Р</w:t>
      </w:r>
      <w:proofErr w:type="gramEnd"/>
      <w:r w:rsidRPr="00603D17">
        <w:rPr>
          <w:sz w:val="28"/>
          <w:szCs w:val="28"/>
        </w:rPr>
        <w:t>&lt;0,05).</w:t>
      </w:r>
    </w:p>
    <w:p w:rsidR="00777FC1" w:rsidRDefault="00E53865" w:rsidP="00E53865">
      <w:pPr>
        <w:pStyle w:val="21"/>
        <w:spacing w:after="0" w:line="360" w:lineRule="exact"/>
        <w:ind w:firstLine="709"/>
        <w:jc w:val="both"/>
        <w:rPr>
          <w:sz w:val="28"/>
          <w:szCs w:val="28"/>
        </w:rPr>
      </w:pPr>
      <w:r w:rsidRPr="00603D17">
        <w:rPr>
          <w:sz w:val="28"/>
          <w:szCs w:val="28"/>
        </w:rPr>
        <w:t>В показателях скоростно-силовых способностей по результатам в тяжелоатлетических упражнениях прирос</w:t>
      </w:r>
      <w:r w:rsidR="00777FC1">
        <w:rPr>
          <w:sz w:val="28"/>
          <w:szCs w:val="28"/>
        </w:rPr>
        <w:t>т в ходе эксперимента составил:</w:t>
      </w:r>
    </w:p>
    <w:p w:rsidR="00777FC1" w:rsidRDefault="002D59DA" w:rsidP="00E53865">
      <w:pPr>
        <w:pStyle w:val="21"/>
        <w:spacing w:after="0" w:line="360" w:lineRule="exact"/>
        <w:ind w:firstLine="709"/>
        <w:jc w:val="both"/>
        <w:rPr>
          <w:sz w:val="28"/>
          <w:szCs w:val="28"/>
        </w:rPr>
      </w:pPr>
      <w:r>
        <w:rPr>
          <w:sz w:val="28"/>
          <w:szCs w:val="28"/>
        </w:rPr>
        <w:t>в</w:t>
      </w:r>
      <w:r w:rsidR="00777FC1" w:rsidRPr="002D59DA">
        <w:rPr>
          <w:sz w:val="28"/>
          <w:szCs w:val="28"/>
        </w:rPr>
        <w:t xml:space="preserve"> </w:t>
      </w:r>
      <w:r>
        <w:rPr>
          <w:sz w:val="28"/>
          <w:szCs w:val="28"/>
        </w:rPr>
        <w:t xml:space="preserve">группах </w:t>
      </w:r>
      <w:r w:rsidR="00777FC1" w:rsidRPr="002D59DA">
        <w:rPr>
          <w:sz w:val="28"/>
          <w:szCs w:val="28"/>
        </w:rPr>
        <w:t xml:space="preserve">НП в ЭГ в рывке – </w:t>
      </w:r>
      <w:r w:rsidRPr="002D59DA">
        <w:rPr>
          <w:sz w:val="28"/>
          <w:szCs w:val="28"/>
        </w:rPr>
        <w:t>24,5</w:t>
      </w:r>
      <w:r w:rsidR="00D8116D" w:rsidRPr="002D59DA">
        <w:rPr>
          <w:sz w:val="28"/>
          <w:szCs w:val="28"/>
        </w:rPr>
        <w:t xml:space="preserve">±0,98 %, в толчке – </w:t>
      </w:r>
      <w:r w:rsidRPr="002D59DA">
        <w:rPr>
          <w:sz w:val="28"/>
          <w:szCs w:val="28"/>
        </w:rPr>
        <w:t>25</w:t>
      </w:r>
      <w:r w:rsidR="00D8116D" w:rsidRPr="002D59DA">
        <w:rPr>
          <w:sz w:val="28"/>
          <w:szCs w:val="28"/>
        </w:rPr>
        <w:t>,</w:t>
      </w:r>
      <w:r w:rsidRPr="002D59DA">
        <w:rPr>
          <w:sz w:val="28"/>
          <w:szCs w:val="28"/>
        </w:rPr>
        <w:t>9</w:t>
      </w:r>
      <w:r w:rsidR="00D8116D" w:rsidRPr="002D59DA">
        <w:rPr>
          <w:sz w:val="28"/>
          <w:szCs w:val="28"/>
        </w:rPr>
        <w:t xml:space="preserve">±1,14 %, в сумме двоеборья </w:t>
      </w:r>
      <w:r w:rsidRPr="002D59DA">
        <w:rPr>
          <w:sz w:val="28"/>
          <w:szCs w:val="28"/>
        </w:rPr>
        <w:t>– 24</w:t>
      </w:r>
      <w:r w:rsidR="00D8116D" w:rsidRPr="002D59DA">
        <w:rPr>
          <w:sz w:val="28"/>
          <w:szCs w:val="28"/>
        </w:rPr>
        <w:t>,</w:t>
      </w:r>
      <w:r w:rsidRPr="002D59DA">
        <w:rPr>
          <w:sz w:val="28"/>
          <w:szCs w:val="28"/>
        </w:rPr>
        <w:t>9</w:t>
      </w:r>
      <w:r w:rsidR="00D8116D" w:rsidRPr="002D59DA">
        <w:rPr>
          <w:sz w:val="28"/>
          <w:szCs w:val="28"/>
        </w:rPr>
        <w:t>±0,94 % (</w:t>
      </w:r>
      <w:proofErr w:type="gramStart"/>
      <w:r w:rsidR="00D8116D" w:rsidRPr="002D59DA">
        <w:rPr>
          <w:sz w:val="28"/>
          <w:szCs w:val="28"/>
        </w:rPr>
        <w:t>Р</w:t>
      </w:r>
      <w:proofErr w:type="gramEnd"/>
      <w:r w:rsidR="00D8116D" w:rsidRPr="002D59DA">
        <w:rPr>
          <w:sz w:val="28"/>
          <w:szCs w:val="28"/>
        </w:rPr>
        <w:t>&lt;0,05);</w:t>
      </w:r>
    </w:p>
    <w:p w:rsidR="00E53865" w:rsidRPr="00603D17" w:rsidRDefault="00E53865" w:rsidP="00E53865">
      <w:pPr>
        <w:pStyle w:val="21"/>
        <w:spacing w:after="0" w:line="360" w:lineRule="exact"/>
        <w:ind w:firstLine="709"/>
        <w:jc w:val="both"/>
        <w:rPr>
          <w:sz w:val="28"/>
          <w:szCs w:val="28"/>
        </w:rPr>
      </w:pPr>
      <w:r w:rsidRPr="00603D17">
        <w:rPr>
          <w:sz w:val="28"/>
          <w:szCs w:val="28"/>
        </w:rPr>
        <w:t>в УТГ в ЭГ в рывке – 20,8±1,20 %, в толчке – 23,7±0,98 %, в сумме двоеборья – 22,3±1,01 % (</w:t>
      </w:r>
      <w:proofErr w:type="gramStart"/>
      <w:r w:rsidRPr="00603D17">
        <w:rPr>
          <w:sz w:val="28"/>
          <w:szCs w:val="28"/>
        </w:rPr>
        <w:t>Р</w:t>
      </w:r>
      <w:proofErr w:type="gramEnd"/>
      <w:r w:rsidRPr="00603D17">
        <w:rPr>
          <w:sz w:val="28"/>
          <w:szCs w:val="28"/>
        </w:rPr>
        <w:t>&lt;0,0</w:t>
      </w:r>
      <w:r w:rsidR="00777FC1">
        <w:rPr>
          <w:sz w:val="28"/>
          <w:szCs w:val="28"/>
        </w:rPr>
        <w:t>5);</w:t>
      </w:r>
    </w:p>
    <w:p w:rsidR="00E53865" w:rsidRPr="00603D17" w:rsidRDefault="00777FC1" w:rsidP="00E53865">
      <w:pPr>
        <w:pStyle w:val="21"/>
        <w:spacing w:after="0" w:line="360" w:lineRule="exact"/>
        <w:ind w:firstLine="709"/>
        <w:jc w:val="both"/>
        <w:rPr>
          <w:sz w:val="28"/>
          <w:szCs w:val="28"/>
        </w:rPr>
      </w:pPr>
      <w:r>
        <w:rPr>
          <w:sz w:val="28"/>
          <w:szCs w:val="28"/>
        </w:rPr>
        <w:t>в</w:t>
      </w:r>
      <w:r w:rsidR="00E53865" w:rsidRPr="00603D17">
        <w:rPr>
          <w:sz w:val="28"/>
          <w:szCs w:val="28"/>
        </w:rPr>
        <w:t xml:space="preserve"> группах СПС изменения составили: в ЭГ в рывке – 15,6±0,65 %, в толчке – 21,6±0,77 %, в сумме д</w:t>
      </w:r>
      <w:r>
        <w:rPr>
          <w:sz w:val="28"/>
          <w:szCs w:val="28"/>
        </w:rPr>
        <w:t>воеборья – 18,6±0,25 % (</w:t>
      </w:r>
      <w:proofErr w:type="gramStart"/>
      <w:r>
        <w:rPr>
          <w:sz w:val="28"/>
          <w:szCs w:val="28"/>
        </w:rPr>
        <w:t>Р</w:t>
      </w:r>
      <w:proofErr w:type="gramEnd"/>
      <w:r>
        <w:rPr>
          <w:sz w:val="28"/>
          <w:szCs w:val="28"/>
        </w:rPr>
        <w:t>&lt;0,05);</w:t>
      </w:r>
    </w:p>
    <w:p w:rsidR="00E53865" w:rsidRPr="00603D17" w:rsidRDefault="00777FC1" w:rsidP="006E2600">
      <w:pPr>
        <w:pStyle w:val="21"/>
        <w:spacing w:after="0" w:line="360" w:lineRule="exact"/>
        <w:ind w:firstLine="709"/>
        <w:jc w:val="both"/>
        <w:rPr>
          <w:sz w:val="28"/>
          <w:szCs w:val="28"/>
        </w:rPr>
      </w:pPr>
      <w:r>
        <w:rPr>
          <w:sz w:val="28"/>
          <w:szCs w:val="28"/>
        </w:rPr>
        <w:t>в</w:t>
      </w:r>
      <w:r w:rsidR="00E53865" w:rsidRPr="00603D17">
        <w:rPr>
          <w:sz w:val="28"/>
          <w:szCs w:val="28"/>
        </w:rPr>
        <w:t xml:space="preserve"> группах ВСМ отмечен прирост результатов: в ЭГ в рывке – 12,4±0,33 %, в толчке – 17,8±0,45 %, в сумме двоеборья – 15,1±0,85 % (</w:t>
      </w:r>
      <w:proofErr w:type="gramStart"/>
      <w:r w:rsidR="00E53865" w:rsidRPr="00603D17">
        <w:rPr>
          <w:sz w:val="28"/>
          <w:szCs w:val="28"/>
        </w:rPr>
        <w:t>Р</w:t>
      </w:r>
      <w:proofErr w:type="gramEnd"/>
      <w:r w:rsidR="00E53865" w:rsidRPr="00603D17">
        <w:rPr>
          <w:sz w:val="28"/>
          <w:szCs w:val="28"/>
        </w:rPr>
        <w:t>&lt;0,05).</w:t>
      </w:r>
    </w:p>
    <w:p w:rsidR="00555BD8" w:rsidRPr="00603D17" w:rsidRDefault="00555BD8">
      <w:pPr>
        <w:spacing w:after="200" w:line="276" w:lineRule="auto"/>
        <w:rPr>
          <w:sz w:val="28"/>
          <w:szCs w:val="28"/>
        </w:rPr>
      </w:pPr>
      <w:r w:rsidRPr="00603D17">
        <w:rPr>
          <w:sz w:val="28"/>
          <w:szCs w:val="28"/>
        </w:rPr>
        <w:br w:type="page"/>
      </w:r>
    </w:p>
    <w:p w:rsidR="00555BD8" w:rsidRPr="00603D17" w:rsidRDefault="00FB2D8B" w:rsidP="00FB2D8B">
      <w:pPr>
        <w:spacing w:after="200" w:line="276" w:lineRule="auto"/>
        <w:jc w:val="center"/>
        <w:rPr>
          <w:b/>
          <w:sz w:val="28"/>
          <w:szCs w:val="28"/>
        </w:rPr>
      </w:pPr>
      <w:r>
        <w:rPr>
          <w:b/>
          <w:noProof/>
          <w:sz w:val="28"/>
          <w:szCs w:val="28"/>
        </w:rPr>
        <w:lastRenderedPageBreak/>
        <w:drawing>
          <wp:inline distT="0" distB="0" distL="0" distR="0" wp14:anchorId="13AFD333" wp14:editId="5B45F855">
            <wp:extent cx="5872501" cy="9144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2">
                      <a:extLst>
                        <a:ext uri="{28A0092B-C50C-407E-A947-70E740481C1C}">
                          <a14:useLocalDpi xmlns:a14="http://schemas.microsoft.com/office/drawing/2010/main" val="0"/>
                        </a:ext>
                      </a:extLst>
                    </a:blip>
                    <a:stretch>
                      <a:fillRect/>
                    </a:stretch>
                  </pic:blipFill>
                  <pic:spPr>
                    <a:xfrm>
                      <a:off x="0" y="0"/>
                      <a:ext cx="5871516" cy="9142466"/>
                    </a:xfrm>
                    <a:prstGeom prst="rect">
                      <a:avLst/>
                    </a:prstGeom>
                  </pic:spPr>
                </pic:pic>
              </a:graphicData>
            </a:graphic>
          </wp:inline>
        </w:drawing>
      </w:r>
    </w:p>
    <w:p w:rsidR="00555BD8" w:rsidRPr="00603D17" w:rsidRDefault="00FB2D8B" w:rsidP="00FB2D8B">
      <w:pPr>
        <w:spacing w:after="200" w:line="276" w:lineRule="auto"/>
        <w:jc w:val="center"/>
        <w:rPr>
          <w:b/>
          <w:sz w:val="28"/>
          <w:szCs w:val="28"/>
        </w:rPr>
      </w:pPr>
      <w:r>
        <w:rPr>
          <w:b/>
          <w:noProof/>
          <w:sz w:val="28"/>
          <w:szCs w:val="28"/>
        </w:rPr>
        <w:lastRenderedPageBreak/>
        <w:drawing>
          <wp:inline distT="0" distB="0" distL="0" distR="0" wp14:anchorId="2654C68C" wp14:editId="1D51B164">
            <wp:extent cx="5434365" cy="91865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3">
                      <a:extLst>
                        <a:ext uri="{28A0092B-C50C-407E-A947-70E740481C1C}">
                          <a14:useLocalDpi xmlns:a14="http://schemas.microsoft.com/office/drawing/2010/main" val="0"/>
                        </a:ext>
                      </a:extLst>
                    </a:blip>
                    <a:stretch>
                      <a:fillRect/>
                    </a:stretch>
                  </pic:blipFill>
                  <pic:spPr>
                    <a:xfrm>
                      <a:off x="0" y="0"/>
                      <a:ext cx="5435319" cy="9188142"/>
                    </a:xfrm>
                    <a:prstGeom prst="rect">
                      <a:avLst/>
                    </a:prstGeom>
                  </pic:spPr>
                </pic:pic>
              </a:graphicData>
            </a:graphic>
          </wp:inline>
        </w:drawing>
      </w:r>
    </w:p>
    <w:p w:rsidR="001301C1" w:rsidRPr="00603D17" w:rsidRDefault="001301C1" w:rsidP="006052FC">
      <w:pPr>
        <w:spacing w:line="360" w:lineRule="exact"/>
        <w:ind w:firstLine="709"/>
        <w:jc w:val="both"/>
        <w:rPr>
          <w:sz w:val="28"/>
          <w:szCs w:val="28"/>
        </w:rPr>
      </w:pPr>
      <w:r w:rsidRPr="00603D17">
        <w:rPr>
          <w:sz w:val="28"/>
          <w:szCs w:val="28"/>
        </w:rPr>
        <w:lastRenderedPageBreak/>
        <w:t xml:space="preserve">Прирост выше в ЭГ по сравнению с КГ соответственно: </w:t>
      </w:r>
      <w:r w:rsidR="00DB1DD9">
        <w:rPr>
          <w:sz w:val="28"/>
          <w:szCs w:val="28"/>
        </w:rPr>
        <w:t xml:space="preserve">в </w:t>
      </w:r>
      <w:r w:rsidR="00A05729">
        <w:rPr>
          <w:sz w:val="28"/>
          <w:szCs w:val="28"/>
        </w:rPr>
        <w:t xml:space="preserve">группах </w:t>
      </w:r>
      <w:r w:rsidR="00DB1DD9">
        <w:rPr>
          <w:sz w:val="28"/>
          <w:szCs w:val="28"/>
        </w:rPr>
        <w:t>НП – на 10,1 %, 9,4 %, 9,8</w:t>
      </w:r>
      <w:r w:rsidR="00DB1DD9" w:rsidRPr="00603D17">
        <w:rPr>
          <w:sz w:val="28"/>
          <w:szCs w:val="28"/>
        </w:rPr>
        <w:t xml:space="preserve"> %; </w:t>
      </w:r>
      <w:r w:rsidRPr="00603D17">
        <w:rPr>
          <w:sz w:val="28"/>
          <w:szCs w:val="28"/>
        </w:rPr>
        <w:t xml:space="preserve">в УТГ – на 10,6 %, 12,4 %, 11,5 %; в группах СПС – на 7,5 %, 10,7 %, 9,1 %; в группах ВСМ – </w:t>
      </w:r>
      <w:proofErr w:type="gramStart"/>
      <w:r w:rsidRPr="00603D17">
        <w:rPr>
          <w:sz w:val="28"/>
          <w:szCs w:val="28"/>
        </w:rPr>
        <w:t>на</w:t>
      </w:r>
      <w:proofErr w:type="gramEnd"/>
      <w:r w:rsidRPr="00603D17">
        <w:rPr>
          <w:sz w:val="28"/>
          <w:szCs w:val="28"/>
        </w:rPr>
        <w:t xml:space="preserve"> 5,0 %, 9,9 %, 7,5 %.</w:t>
      </w:r>
    </w:p>
    <w:p w:rsidR="001301C1" w:rsidRPr="00603D17" w:rsidRDefault="001301C1" w:rsidP="00235974">
      <w:pPr>
        <w:pStyle w:val="21"/>
        <w:spacing w:after="0" w:line="360" w:lineRule="exact"/>
        <w:ind w:firstLine="709"/>
        <w:jc w:val="both"/>
        <w:rPr>
          <w:sz w:val="28"/>
          <w:szCs w:val="28"/>
        </w:rPr>
      </w:pPr>
      <w:r w:rsidRPr="00603D17">
        <w:rPr>
          <w:sz w:val="28"/>
          <w:szCs w:val="28"/>
        </w:rPr>
        <w:t>По результатам теста «прыжок вверх» за одногодичный эксперимент прирост показателей тяжелоатлеток составил: в УТГ в ЭГ – 21,7±1,39 %, в КГ – 12,3±1,21 % (</w:t>
      </w:r>
      <w:proofErr w:type="gramStart"/>
      <w:r w:rsidRPr="00603D17">
        <w:rPr>
          <w:sz w:val="28"/>
          <w:szCs w:val="28"/>
        </w:rPr>
        <w:t>Р</w:t>
      </w:r>
      <w:proofErr w:type="gramEnd"/>
      <w:r w:rsidRPr="00603D17">
        <w:rPr>
          <w:sz w:val="28"/>
          <w:szCs w:val="28"/>
        </w:rPr>
        <w:t xml:space="preserve">&lt;0,05); в группах СПС в ЭГ – 17,3±1,11 %, в КГ – 8,7±0,65 %; в группах ВСМ в ЭГ – 12,4±0,79 %, в КГ – 4,5±0,82 % (Р&lt;0,05). ЭГ превосходили </w:t>
      </w:r>
      <w:proofErr w:type="gramStart"/>
      <w:r w:rsidRPr="00603D17">
        <w:rPr>
          <w:sz w:val="28"/>
          <w:szCs w:val="28"/>
        </w:rPr>
        <w:t>КГ</w:t>
      </w:r>
      <w:proofErr w:type="gramEnd"/>
      <w:r w:rsidRPr="00603D17">
        <w:rPr>
          <w:sz w:val="28"/>
          <w:szCs w:val="28"/>
        </w:rPr>
        <w:t xml:space="preserve"> соответственно: в УТГ – на 9,4 %, в группах СПС – на 8,6 %; в группах ВСМ – на 7,9 %.</w:t>
      </w:r>
    </w:p>
    <w:p w:rsidR="001301C1" w:rsidRPr="00603D17" w:rsidRDefault="001301C1" w:rsidP="001301C1">
      <w:pPr>
        <w:pStyle w:val="21"/>
        <w:spacing w:after="0" w:line="360" w:lineRule="exact"/>
        <w:ind w:firstLine="709"/>
        <w:jc w:val="both"/>
      </w:pPr>
      <w:r w:rsidRPr="00603D17">
        <w:rPr>
          <w:sz w:val="28"/>
          <w:szCs w:val="28"/>
        </w:rPr>
        <w:t xml:space="preserve">По результатам в контрольном упражнении «прыжок в длину с места» прирост являлся более высоким в ЭГ по сравнению с КГ и составил: в УТГ в ЭГ – 18,7±0,99 %, в КГ – 8,6±1,18 %; в группах СПС в ЭГ – 15,3±1,17 %, в </w:t>
      </w:r>
      <w:r w:rsidR="00C9213C" w:rsidRPr="00603D17">
        <w:rPr>
          <w:sz w:val="28"/>
          <w:szCs w:val="28"/>
        </w:rPr>
        <w:t xml:space="preserve"> </w:t>
      </w:r>
      <w:r w:rsidRPr="00603D17">
        <w:rPr>
          <w:sz w:val="28"/>
          <w:szCs w:val="28"/>
        </w:rPr>
        <w:t>КГ – 6,0±0,34 %; в группах ВСМ в ЭГ – 12,5±0,66 %, в КГ – 5,8±0,25 % (</w:t>
      </w:r>
      <w:proofErr w:type="gramStart"/>
      <w:r w:rsidRPr="00603D17">
        <w:rPr>
          <w:sz w:val="28"/>
          <w:szCs w:val="28"/>
        </w:rPr>
        <w:t>Р</w:t>
      </w:r>
      <w:proofErr w:type="gramEnd"/>
      <w:r w:rsidRPr="00603D17">
        <w:rPr>
          <w:sz w:val="28"/>
          <w:szCs w:val="28"/>
        </w:rPr>
        <w:t xml:space="preserve">&lt;0,05). Прирост в ЭГ выше по сравнению с </w:t>
      </w:r>
      <w:proofErr w:type="gramStart"/>
      <w:r w:rsidRPr="00603D17">
        <w:rPr>
          <w:sz w:val="28"/>
          <w:szCs w:val="28"/>
        </w:rPr>
        <w:t>КГ</w:t>
      </w:r>
      <w:proofErr w:type="gramEnd"/>
      <w:r w:rsidRPr="00603D17">
        <w:rPr>
          <w:sz w:val="28"/>
          <w:szCs w:val="28"/>
        </w:rPr>
        <w:t xml:space="preserve"> соответственно: в УТГ – на 10,1 %, в группах СПС – на 9,3 %; в группах ВСМ – на 6,7 %.</w:t>
      </w:r>
    </w:p>
    <w:p w:rsidR="001301C1" w:rsidRPr="00603D17" w:rsidRDefault="001301C1" w:rsidP="001301C1">
      <w:pPr>
        <w:pStyle w:val="21"/>
        <w:spacing w:after="0" w:line="360" w:lineRule="exact"/>
        <w:ind w:firstLine="709"/>
        <w:jc w:val="both"/>
        <w:rPr>
          <w:sz w:val="28"/>
          <w:szCs w:val="28"/>
        </w:rPr>
      </w:pPr>
      <w:r w:rsidRPr="00603D17">
        <w:rPr>
          <w:sz w:val="28"/>
          <w:szCs w:val="28"/>
        </w:rPr>
        <w:t xml:space="preserve">Уровень технического мастерства был выше в ЭГ по сравнению с </w:t>
      </w:r>
      <w:proofErr w:type="gramStart"/>
      <w:r w:rsidRPr="00603D17">
        <w:rPr>
          <w:sz w:val="28"/>
          <w:szCs w:val="28"/>
        </w:rPr>
        <w:t>КГ</w:t>
      </w:r>
      <w:proofErr w:type="gramEnd"/>
      <w:r w:rsidRPr="00603D17">
        <w:rPr>
          <w:sz w:val="28"/>
          <w:szCs w:val="28"/>
        </w:rPr>
        <w:t xml:space="preserve"> и составил в УТГ:</w:t>
      </w:r>
    </w:p>
    <w:p w:rsidR="001301C1" w:rsidRPr="00603D17" w:rsidRDefault="001301C1" w:rsidP="001301C1">
      <w:pPr>
        <w:pStyle w:val="21"/>
        <w:spacing w:after="0" w:line="360" w:lineRule="exact"/>
        <w:ind w:firstLine="709"/>
        <w:jc w:val="both"/>
        <w:rPr>
          <w:sz w:val="28"/>
          <w:szCs w:val="28"/>
        </w:rPr>
      </w:pPr>
      <w:r w:rsidRPr="00603D17">
        <w:rPr>
          <w:sz w:val="28"/>
          <w:szCs w:val="28"/>
        </w:rPr>
        <w:t xml:space="preserve">– в рывке в </w:t>
      </w:r>
      <w:proofErr w:type="gramStart"/>
      <w:r w:rsidRPr="00603D17">
        <w:rPr>
          <w:sz w:val="28"/>
          <w:szCs w:val="28"/>
        </w:rPr>
        <w:t>КГ</w:t>
      </w:r>
      <w:proofErr w:type="gramEnd"/>
      <w:r w:rsidRPr="00603D17">
        <w:rPr>
          <w:sz w:val="28"/>
          <w:szCs w:val="28"/>
        </w:rPr>
        <w:t xml:space="preserve"> – 9,6±0,11 усл. ед., в ЭГ – 11,3±0,09 усл. ед., в толчке в КГ – 20,7±0,12 усл. ед., в ЭГ – 22,4±0,05 усл. ед.;</w:t>
      </w:r>
    </w:p>
    <w:p w:rsidR="001301C1" w:rsidRPr="00603D17" w:rsidRDefault="001301C1" w:rsidP="001301C1">
      <w:pPr>
        <w:pStyle w:val="21"/>
        <w:spacing w:after="0" w:line="360" w:lineRule="exact"/>
        <w:ind w:firstLine="709"/>
        <w:jc w:val="both"/>
        <w:rPr>
          <w:sz w:val="28"/>
          <w:szCs w:val="28"/>
        </w:rPr>
      </w:pPr>
      <w:r w:rsidRPr="00603D17">
        <w:rPr>
          <w:sz w:val="28"/>
          <w:szCs w:val="28"/>
        </w:rPr>
        <w:t>– в группах СПС и ВСМ в рывке в КГ – 13,7±0,23 усл. ед., в ЭГ – 15,6±0,17 усл. ед., в толчке в КГ – 25,2±0,28 усл. ед., в ЭГ – 27,9±0,19 усл</w:t>
      </w:r>
      <w:r w:rsidR="006A58A7" w:rsidRPr="00603D17">
        <w:rPr>
          <w:sz w:val="28"/>
          <w:szCs w:val="28"/>
        </w:rPr>
        <w:t>.</w:t>
      </w:r>
      <w:r w:rsidRPr="00603D17">
        <w:rPr>
          <w:sz w:val="28"/>
          <w:szCs w:val="28"/>
        </w:rPr>
        <w:t xml:space="preserve"> ед. (</w:t>
      </w:r>
      <w:proofErr w:type="gramStart"/>
      <w:r w:rsidRPr="00603D17">
        <w:rPr>
          <w:sz w:val="28"/>
          <w:szCs w:val="28"/>
        </w:rPr>
        <w:t>Р</w:t>
      </w:r>
      <w:proofErr w:type="gramEnd"/>
      <w:r w:rsidRPr="00603D17">
        <w:rPr>
          <w:sz w:val="28"/>
          <w:szCs w:val="28"/>
        </w:rPr>
        <w:t>&lt;0,05).</w:t>
      </w:r>
    </w:p>
    <w:p w:rsidR="001301C1" w:rsidRPr="00603D17" w:rsidRDefault="001301C1" w:rsidP="001301C1">
      <w:pPr>
        <w:spacing w:line="360" w:lineRule="exact"/>
        <w:ind w:firstLine="709"/>
        <w:jc w:val="both"/>
        <w:rPr>
          <w:sz w:val="28"/>
          <w:szCs w:val="28"/>
        </w:rPr>
      </w:pPr>
      <w:r w:rsidRPr="00603D17">
        <w:rPr>
          <w:sz w:val="28"/>
          <w:szCs w:val="28"/>
        </w:rPr>
        <w:t>Следовательно, по результатам эксперимента достигн</w:t>
      </w:r>
      <w:r w:rsidR="008254E9" w:rsidRPr="00603D17">
        <w:rPr>
          <w:sz w:val="28"/>
          <w:szCs w:val="28"/>
        </w:rPr>
        <w:t>ут более высокий прирост</w:t>
      </w:r>
      <w:r w:rsidRPr="00603D17">
        <w:rPr>
          <w:sz w:val="28"/>
          <w:szCs w:val="28"/>
        </w:rPr>
        <w:t xml:space="preserve"> </w:t>
      </w:r>
      <w:r w:rsidR="00021D49" w:rsidRPr="00603D17">
        <w:rPr>
          <w:sz w:val="28"/>
          <w:szCs w:val="28"/>
        </w:rPr>
        <w:t xml:space="preserve">физической подготовленности и результатов в соревновательных упражнениях в годичном цикле  тренировки </w:t>
      </w:r>
      <w:r w:rsidRPr="00603D17">
        <w:rPr>
          <w:sz w:val="28"/>
          <w:szCs w:val="28"/>
        </w:rPr>
        <w:t xml:space="preserve">спортсменок в ЭГ по сравнению со спортсменками, тренировавшимися в </w:t>
      </w:r>
      <w:proofErr w:type="gramStart"/>
      <w:r w:rsidRPr="00603D17">
        <w:rPr>
          <w:sz w:val="28"/>
          <w:szCs w:val="28"/>
        </w:rPr>
        <w:t>КГ</w:t>
      </w:r>
      <w:proofErr w:type="gramEnd"/>
      <w:r w:rsidRPr="00603D17">
        <w:rPr>
          <w:sz w:val="28"/>
          <w:szCs w:val="28"/>
        </w:rPr>
        <w:t>. Оценка эффективности тренировочных занятий на осно</w:t>
      </w:r>
      <w:r w:rsidR="008254E9" w:rsidRPr="00603D17">
        <w:rPr>
          <w:sz w:val="28"/>
          <w:szCs w:val="28"/>
        </w:rPr>
        <w:t>ве адаптационного потенциала</w:t>
      </w:r>
      <w:r w:rsidRPr="00603D17">
        <w:rPr>
          <w:sz w:val="28"/>
          <w:szCs w:val="28"/>
        </w:rPr>
        <w:t xml:space="preserve"> системы кровообращения показала, что адекватная реакция на тренировочные нагрузки отмечалась в ЭГ спортсменок.</w:t>
      </w:r>
    </w:p>
    <w:p w:rsidR="001301C1" w:rsidRPr="00603D17" w:rsidRDefault="001301C1" w:rsidP="001301C1">
      <w:pPr>
        <w:spacing w:line="360" w:lineRule="exact"/>
        <w:ind w:firstLine="709"/>
        <w:jc w:val="both"/>
        <w:rPr>
          <w:sz w:val="28"/>
          <w:szCs w:val="28"/>
        </w:rPr>
      </w:pPr>
      <w:r w:rsidRPr="00603D17">
        <w:rPr>
          <w:sz w:val="28"/>
          <w:szCs w:val="28"/>
        </w:rPr>
        <w:t xml:space="preserve">Таким образом, в ходе проведенных исследований экспериментально обоснована эффективность построения </w:t>
      </w:r>
      <w:r w:rsidRPr="00603D17">
        <w:rPr>
          <w:spacing w:val="2"/>
          <w:sz w:val="28"/>
          <w:szCs w:val="28"/>
        </w:rPr>
        <w:t xml:space="preserve">годичного цикла </w:t>
      </w:r>
      <w:r w:rsidRPr="00603D17">
        <w:rPr>
          <w:sz w:val="28"/>
          <w:szCs w:val="28"/>
        </w:rPr>
        <w:t xml:space="preserve">тренировки </w:t>
      </w:r>
      <w:r w:rsidR="008254E9" w:rsidRPr="00603D17">
        <w:rPr>
          <w:sz w:val="28"/>
          <w:szCs w:val="28"/>
        </w:rPr>
        <w:t xml:space="preserve">в </w:t>
      </w:r>
      <w:r w:rsidRPr="00603D17">
        <w:rPr>
          <w:sz w:val="28"/>
          <w:szCs w:val="28"/>
        </w:rPr>
        <w:t>тяжело</w:t>
      </w:r>
      <w:r w:rsidR="008254E9" w:rsidRPr="00603D17">
        <w:rPr>
          <w:sz w:val="28"/>
          <w:szCs w:val="28"/>
        </w:rPr>
        <w:t xml:space="preserve">й </w:t>
      </w:r>
      <w:r w:rsidRPr="00603D17">
        <w:rPr>
          <w:sz w:val="28"/>
          <w:szCs w:val="28"/>
        </w:rPr>
        <w:t>атлет</w:t>
      </w:r>
      <w:r w:rsidR="008254E9" w:rsidRPr="00603D17">
        <w:rPr>
          <w:sz w:val="28"/>
          <w:szCs w:val="28"/>
        </w:rPr>
        <w:t>и</w:t>
      </w:r>
      <w:r w:rsidRPr="00603D17">
        <w:rPr>
          <w:sz w:val="28"/>
          <w:szCs w:val="28"/>
        </w:rPr>
        <w:t>к</w:t>
      </w:r>
      <w:r w:rsidR="008254E9" w:rsidRPr="00603D17">
        <w:rPr>
          <w:sz w:val="28"/>
          <w:szCs w:val="28"/>
        </w:rPr>
        <w:t>е</w:t>
      </w:r>
      <w:r w:rsidRPr="00603D17">
        <w:rPr>
          <w:sz w:val="28"/>
          <w:szCs w:val="28"/>
        </w:rPr>
        <w:t xml:space="preserve"> на основе дифференциации </w:t>
      </w:r>
      <w:r w:rsidR="00FD79CF" w:rsidRPr="00603D17">
        <w:rPr>
          <w:sz w:val="28"/>
          <w:szCs w:val="28"/>
        </w:rPr>
        <w:t xml:space="preserve">новых </w:t>
      </w:r>
      <w:r w:rsidRPr="00603D17">
        <w:rPr>
          <w:sz w:val="28"/>
          <w:szCs w:val="28"/>
        </w:rPr>
        <w:t>форм организации тренировочного процесса по гендерному признаку.</w:t>
      </w:r>
    </w:p>
    <w:p w:rsidR="00311A47" w:rsidRPr="00603D17" w:rsidRDefault="003010B9" w:rsidP="00311A47">
      <w:pPr>
        <w:tabs>
          <w:tab w:val="left" w:pos="1080"/>
        </w:tabs>
        <w:spacing w:line="360" w:lineRule="exact"/>
        <w:ind w:firstLine="709"/>
        <w:jc w:val="both"/>
        <w:rPr>
          <w:sz w:val="28"/>
          <w:szCs w:val="28"/>
        </w:rPr>
      </w:pPr>
      <w:proofErr w:type="gramStart"/>
      <w:r w:rsidRPr="00603D17">
        <w:rPr>
          <w:b/>
          <w:bCs/>
          <w:sz w:val="28"/>
          <w:szCs w:val="28"/>
        </w:rPr>
        <w:t>В</w:t>
      </w:r>
      <w:r w:rsidR="00311A47" w:rsidRPr="00603D17">
        <w:rPr>
          <w:b/>
          <w:bCs/>
          <w:sz w:val="28"/>
          <w:szCs w:val="28"/>
        </w:rPr>
        <w:t xml:space="preserve"> четвертой главе</w:t>
      </w:r>
      <w:r w:rsidR="00311A47" w:rsidRPr="00603D17">
        <w:rPr>
          <w:sz w:val="28"/>
          <w:szCs w:val="28"/>
        </w:rPr>
        <w:t xml:space="preserve"> «</w:t>
      </w:r>
      <w:r w:rsidR="00527B4A" w:rsidRPr="00603D17">
        <w:rPr>
          <w:sz w:val="28"/>
          <w:szCs w:val="28"/>
        </w:rPr>
        <w:t xml:space="preserve">Методические основы </w:t>
      </w:r>
      <w:r w:rsidR="00527B4A" w:rsidRPr="00603D17">
        <w:rPr>
          <w:bCs/>
          <w:sz w:val="28"/>
          <w:szCs w:val="28"/>
        </w:rPr>
        <w:t xml:space="preserve">распределения по гендерному признаку средств физической подготовки и введения новых параметров физических нагрузок в </w:t>
      </w:r>
      <w:r w:rsidR="00527B4A" w:rsidRPr="00603D17">
        <w:rPr>
          <w:sz w:val="28"/>
          <w:szCs w:val="28"/>
        </w:rPr>
        <w:t xml:space="preserve">годичном цикле тренировки тяжелоатлеток на </w:t>
      </w:r>
      <w:r w:rsidR="00EA6B37" w:rsidRPr="00603D17">
        <w:rPr>
          <w:sz w:val="28"/>
          <w:szCs w:val="28"/>
        </w:rPr>
        <w:t>этапах многолетней</w:t>
      </w:r>
      <w:r w:rsidR="00527B4A" w:rsidRPr="00603D17">
        <w:rPr>
          <w:sz w:val="28"/>
          <w:szCs w:val="28"/>
        </w:rPr>
        <w:t xml:space="preserve">  спортивной  подготовки</w:t>
      </w:r>
      <w:r w:rsidR="00311A47" w:rsidRPr="00603D17">
        <w:rPr>
          <w:sz w:val="28"/>
          <w:szCs w:val="28"/>
        </w:rPr>
        <w:t>» выяв</w:t>
      </w:r>
      <w:r w:rsidR="007465A1" w:rsidRPr="00603D17">
        <w:rPr>
          <w:sz w:val="28"/>
          <w:szCs w:val="28"/>
        </w:rPr>
        <w:t>лены</w:t>
      </w:r>
      <w:r w:rsidR="00311A47" w:rsidRPr="00603D17">
        <w:rPr>
          <w:sz w:val="28"/>
          <w:szCs w:val="28"/>
        </w:rPr>
        <w:t xml:space="preserve"> объемы средств общей и специальной физической подготовки, вве</w:t>
      </w:r>
      <w:r w:rsidR="007465A1" w:rsidRPr="00603D17">
        <w:rPr>
          <w:sz w:val="28"/>
          <w:szCs w:val="28"/>
        </w:rPr>
        <w:t>дены</w:t>
      </w:r>
      <w:r w:rsidR="00311A47" w:rsidRPr="00603D17">
        <w:rPr>
          <w:sz w:val="28"/>
          <w:szCs w:val="28"/>
        </w:rPr>
        <w:t xml:space="preserve"> в планирование тренировочных нагрузок новые компоненты тренирующих воздействий и установ</w:t>
      </w:r>
      <w:r w:rsidR="007465A1" w:rsidRPr="00603D17">
        <w:rPr>
          <w:sz w:val="28"/>
          <w:szCs w:val="28"/>
        </w:rPr>
        <w:t>лены</w:t>
      </w:r>
      <w:r w:rsidR="00311A47" w:rsidRPr="00603D17">
        <w:rPr>
          <w:sz w:val="28"/>
          <w:szCs w:val="28"/>
        </w:rPr>
        <w:t xml:space="preserve"> параметры тренировочных нагрузок для нов</w:t>
      </w:r>
      <w:r w:rsidR="00EA6B37" w:rsidRPr="00603D17">
        <w:rPr>
          <w:sz w:val="28"/>
          <w:szCs w:val="28"/>
        </w:rPr>
        <w:t xml:space="preserve">ых </w:t>
      </w:r>
      <w:r w:rsidR="00EA6B37" w:rsidRPr="00603D17">
        <w:rPr>
          <w:sz w:val="28"/>
          <w:szCs w:val="28"/>
        </w:rPr>
        <w:lastRenderedPageBreak/>
        <w:t>форм</w:t>
      </w:r>
      <w:r w:rsidR="00311A47" w:rsidRPr="00603D17">
        <w:rPr>
          <w:sz w:val="28"/>
          <w:szCs w:val="28"/>
        </w:rPr>
        <w:t xml:space="preserve"> организации тренировочного процесса (в мезоциклофазах) на </w:t>
      </w:r>
      <w:r w:rsidR="00EA6B37" w:rsidRPr="00603D17">
        <w:rPr>
          <w:sz w:val="28"/>
          <w:szCs w:val="28"/>
        </w:rPr>
        <w:t>этапах</w:t>
      </w:r>
      <w:proofErr w:type="gramEnd"/>
      <w:r w:rsidR="00EA6B37" w:rsidRPr="00603D17">
        <w:rPr>
          <w:sz w:val="28"/>
          <w:szCs w:val="28"/>
        </w:rPr>
        <w:t xml:space="preserve"> многолетней</w:t>
      </w:r>
      <w:r w:rsidR="00311A47" w:rsidRPr="00603D17">
        <w:rPr>
          <w:sz w:val="28"/>
          <w:szCs w:val="28"/>
        </w:rPr>
        <w:t xml:space="preserve"> спортивно</w:t>
      </w:r>
      <w:r w:rsidRPr="00603D17">
        <w:rPr>
          <w:sz w:val="28"/>
          <w:szCs w:val="28"/>
        </w:rPr>
        <w:t>й</w:t>
      </w:r>
      <w:r w:rsidR="00311A47" w:rsidRPr="00603D17">
        <w:rPr>
          <w:sz w:val="28"/>
          <w:szCs w:val="28"/>
        </w:rPr>
        <w:t xml:space="preserve"> </w:t>
      </w:r>
      <w:r w:rsidRPr="00603D17">
        <w:rPr>
          <w:sz w:val="28"/>
          <w:szCs w:val="28"/>
        </w:rPr>
        <w:t xml:space="preserve"> подготовки </w:t>
      </w:r>
      <w:r w:rsidR="00311A47" w:rsidRPr="00603D17">
        <w:rPr>
          <w:sz w:val="28"/>
          <w:szCs w:val="28"/>
        </w:rPr>
        <w:t>тяжелоатлеток.</w:t>
      </w:r>
    </w:p>
    <w:p w:rsidR="00DE7CF3" w:rsidRPr="00603D17" w:rsidRDefault="00DE7CF3" w:rsidP="00DE7CF3">
      <w:pPr>
        <w:pStyle w:val="a3"/>
        <w:spacing w:line="360" w:lineRule="exact"/>
        <w:ind w:firstLine="709"/>
        <w:rPr>
          <w:color w:val="auto"/>
        </w:rPr>
      </w:pPr>
      <w:r w:rsidRPr="00603D17">
        <w:rPr>
          <w:color w:val="auto"/>
        </w:rPr>
        <w:t xml:space="preserve">При распределении объема средств </w:t>
      </w:r>
      <w:r w:rsidR="006B0881" w:rsidRPr="00603D17">
        <w:rPr>
          <w:color w:val="auto"/>
        </w:rPr>
        <w:t>общей физической подготовки (</w:t>
      </w:r>
      <w:r w:rsidRPr="00603D17">
        <w:rPr>
          <w:color w:val="auto"/>
        </w:rPr>
        <w:t>ОФП</w:t>
      </w:r>
      <w:r w:rsidR="006B0881" w:rsidRPr="00603D17">
        <w:rPr>
          <w:color w:val="auto"/>
        </w:rPr>
        <w:t>)</w:t>
      </w:r>
      <w:r w:rsidRPr="00603D17">
        <w:rPr>
          <w:bCs/>
          <w:color w:val="auto"/>
        </w:rPr>
        <w:t xml:space="preserve"> </w:t>
      </w:r>
      <w:r w:rsidRPr="00603D17">
        <w:rPr>
          <w:color w:val="auto"/>
        </w:rPr>
        <w:t>силовой направле</w:t>
      </w:r>
      <w:r w:rsidR="004F056F" w:rsidRPr="00603D17">
        <w:rPr>
          <w:color w:val="auto"/>
        </w:rPr>
        <w:t>нности в годичных циклах тренировки</w:t>
      </w:r>
      <w:r w:rsidRPr="00603D17">
        <w:rPr>
          <w:color w:val="auto"/>
        </w:rPr>
        <w:t xml:space="preserve"> учитывали возрастные закономерности развития собственно силовых способностей лиц женского пола. Ввиду того, что у девушек в 14 лет наблюдаются высокие темпы регрессивных изменений относительных силовых показателей мышц-разгибателей бедра, в 15 лет – сгибателей и разгибателей плеча и туловища, разгибателей голени; в 16 лет – разгибателей плеча; в 17 лет – разгибателей туловища и бедра</w:t>
      </w:r>
      <w:r w:rsidR="00FD79CF" w:rsidRPr="00603D17">
        <w:rPr>
          <w:color w:val="auto"/>
        </w:rPr>
        <w:t xml:space="preserve"> </w:t>
      </w:r>
      <w:r w:rsidR="00021D49" w:rsidRPr="00603D17">
        <w:rPr>
          <w:color w:val="auto"/>
        </w:rPr>
        <w:t>(</w:t>
      </w:r>
      <w:r w:rsidR="00235974" w:rsidRPr="00603D17">
        <w:rPr>
          <w:color w:val="auto"/>
        </w:rPr>
        <w:t>Э. Логвинов</w:t>
      </w:r>
      <w:r w:rsidR="00235974">
        <w:rPr>
          <w:color w:val="auto"/>
        </w:rPr>
        <w:t>,</w:t>
      </w:r>
      <w:r w:rsidR="00235974" w:rsidRPr="00603D17">
        <w:rPr>
          <w:color w:val="auto"/>
        </w:rPr>
        <w:t xml:space="preserve"> </w:t>
      </w:r>
      <w:r w:rsidR="00235974">
        <w:rPr>
          <w:color w:val="auto"/>
        </w:rPr>
        <w:t>Й. Янкаускас</w:t>
      </w:r>
      <w:r w:rsidR="00FD79CF" w:rsidRPr="00603D17">
        <w:rPr>
          <w:color w:val="auto"/>
        </w:rPr>
        <w:t>)</w:t>
      </w:r>
      <w:r w:rsidR="00021D49" w:rsidRPr="00603D17">
        <w:rPr>
          <w:color w:val="auto"/>
        </w:rPr>
        <w:t xml:space="preserve">, для </w:t>
      </w:r>
      <w:r w:rsidRPr="00603D17">
        <w:rPr>
          <w:color w:val="auto"/>
        </w:rPr>
        <w:t>средств ОФП</w:t>
      </w:r>
      <w:r w:rsidRPr="00603D17">
        <w:rPr>
          <w:bCs/>
          <w:color w:val="auto"/>
        </w:rPr>
        <w:t xml:space="preserve"> </w:t>
      </w:r>
      <w:r w:rsidRPr="00603D17">
        <w:rPr>
          <w:color w:val="auto"/>
        </w:rPr>
        <w:t>в ЭГ планировался объем нагрузок, имеющий преимущественное распределение для указанны</w:t>
      </w:r>
      <w:r w:rsidR="00FD79CF" w:rsidRPr="00603D17">
        <w:rPr>
          <w:color w:val="auto"/>
        </w:rPr>
        <w:t xml:space="preserve">х мышечных групп (таблица </w:t>
      </w:r>
      <w:r w:rsidR="003010B9" w:rsidRPr="00603D17">
        <w:rPr>
          <w:color w:val="auto"/>
        </w:rPr>
        <w:t>5</w:t>
      </w:r>
      <w:r w:rsidRPr="00603D17">
        <w:rPr>
          <w:color w:val="auto"/>
        </w:rPr>
        <w:t>).</w:t>
      </w:r>
    </w:p>
    <w:p w:rsidR="002867C7" w:rsidRPr="00603D17" w:rsidRDefault="002867C7" w:rsidP="00DE7CF3">
      <w:pPr>
        <w:pStyle w:val="a3"/>
        <w:spacing w:line="360" w:lineRule="exact"/>
        <w:ind w:firstLine="709"/>
        <w:rPr>
          <w:color w:val="auto"/>
        </w:rPr>
      </w:pPr>
    </w:p>
    <w:p w:rsidR="002867C7" w:rsidRPr="00603D17" w:rsidRDefault="00FD79CF" w:rsidP="002867C7">
      <w:pPr>
        <w:pStyle w:val="a3"/>
        <w:spacing w:line="360" w:lineRule="exact"/>
        <w:rPr>
          <w:color w:val="auto"/>
        </w:rPr>
      </w:pPr>
      <w:r w:rsidRPr="00603D17">
        <w:rPr>
          <w:color w:val="auto"/>
        </w:rPr>
        <w:t xml:space="preserve">Таблица </w:t>
      </w:r>
      <w:r w:rsidR="003010B9" w:rsidRPr="00603D17">
        <w:rPr>
          <w:color w:val="auto"/>
        </w:rPr>
        <w:t>5</w:t>
      </w:r>
      <w:r w:rsidR="002867C7" w:rsidRPr="00603D17">
        <w:rPr>
          <w:color w:val="auto"/>
        </w:rPr>
        <w:t xml:space="preserve">. – </w:t>
      </w:r>
      <w:r w:rsidR="00C0555B" w:rsidRPr="00603D17">
        <w:rPr>
          <w:bCs/>
          <w:color w:val="auto"/>
        </w:rPr>
        <w:t xml:space="preserve">Распределение объема средств общей физической подготовки </w:t>
      </w:r>
      <w:r w:rsidR="002867C7" w:rsidRPr="00603D17">
        <w:rPr>
          <w:bCs/>
          <w:color w:val="auto"/>
        </w:rPr>
        <w:t xml:space="preserve"> </w:t>
      </w:r>
      <w:proofErr w:type="gramStart"/>
      <w:r w:rsidR="002867C7" w:rsidRPr="00603D17">
        <w:rPr>
          <w:bCs/>
          <w:color w:val="auto"/>
        </w:rPr>
        <w:t xml:space="preserve">в соответствии с возрастной динамикой развития силовых </w:t>
      </w:r>
      <w:r w:rsidRPr="00603D17">
        <w:rPr>
          <w:bCs/>
          <w:color w:val="auto"/>
        </w:rPr>
        <w:t>способностей  лиц женского пола</w:t>
      </w:r>
      <w:r w:rsidR="00C0555B" w:rsidRPr="00603D17">
        <w:rPr>
          <w:bCs/>
          <w:color w:val="auto"/>
        </w:rPr>
        <w:t xml:space="preserve"> </w:t>
      </w:r>
      <w:r w:rsidR="002867C7" w:rsidRPr="00603D17">
        <w:rPr>
          <w:color w:val="auto"/>
        </w:rPr>
        <w:t xml:space="preserve">в </w:t>
      </w:r>
      <w:r w:rsidR="00C0555B" w:rsidRPr="00603D17">
        <w:rPr>
          <w:color w:val="auto"/>
          <w:spacing w:val="-6"/>
        </w:rPr>
        <w:t xml:space="preserve">экспериментальных группах </w:t>
      </w:r>
      <w:r w:rsidR="002867C7" w:rsidRPr="00603D17">
        <w:rPr>
          <w:color w:val="auto"/>
          <w:spacing w:val="-6"/>
        </w:rPr>
        <w:t xml:space="preserve"> в годичных циклах занятий в ходе</w:t>
      </w:r>
      <w:proofErr w:type="gramEnd"/>
      <w:r w:rsidR="002867C7" w:rsidRPr="00603D17">
        <w:rPr>
          <w:color w:val="auto"/>
          <w:spacing w:val="-6"/>
        </w:rPr>
        <w:t xml:space="preserve"> 4-летнего педагогического эксперимента</w:t>
      </w:r>
    </w:p>
    <w:p w:rsidR="002867C7" w:rsidRPr="00603D17" w:rsidRDefault="002867C7" w:rsidP="002867C7">
      <w:pPr>
        <w:pStyle w:val="a3"/>
        <w:spacing w:line="240" w:lineRule="exact"/>
        <w:ind w:firstLine="709"/>
        <w:rPr>
          <w:color w:val="auto"/>
          <w:sz w:val="16"/>
          <w:szCs w:val="24"/>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1"/>
        <w:gridCol w:w="1252"/>
        <w:gridCol w:w="1252"/>
        <w:gridCol w:w="1252"/>
        <w:gridCol w:w="1252"/>
      </w:tblGrid>
      <w:tr w:rsidR="002867C7" w:rsidRPr="00603D17" w:rsidTr="00B12E9E">
        <w:trPr>
          <w:cantSplit/>
          <w:trHeight w:val="645"/>
          <w:jc w:val="center"/>
        </w:trPr>
        <w:tc>
          <w:tcPr>
            <w:tcW w:w="4320" w:type="dxa"/>
            <w:vMerge w:val="restart"/>
            <w:vAlign w:val="center"/>
          </w:tcPr>
          <w:p w:rsidR="00C0555B" w:rsidRPr="00603D17" w:rsidRDefault="00C0555B" w:rsidP="00571BE9">
            <w:pPr>
              <w:pStyle w:val="a3"/>
              <w:spacing w:line="340" w:lineRule="exact"/>
              <w:jc w:val="center"/>
              <w:rPr>
                <w:color w:val="auto"/>
                <w:sz w:val="26"/>
                <w:szCs w:val="26"/>
              </w:rPr>
            </w:pPr>
            <w:r w:rsidRPr="00603D17">
              <w:rPr>
                <w:color w:val="auto"/>
                <w:sz w:val="26"/>
                <w:szCs w:val="26"/>
              </w:rPr>
              <w:t>Средства</w:t>
            </w:r>
          </w:p>
          <w:p w:rsidR="002867C7" w:rsidRPr="00603D17" w:rsidRDefault="00C0555B" w:rsidP="00571BE9">
            <w:pPr>
              <w:pStyle w:val="a3"/>
              <w:spacing w:line="340" w:lineRule="exact"/>
              <w:jc w:val="center"/>
              <w:rPr>
                <w:color w:val="auto"/>
                <w:sz w:val="26"/>
                <w:szCs w:val="26"/>
              </w:rPr>
            </w:pPr>
            <w:r w:rsidRPr="00603D17">
              <w:rPr>
                <w:color w:val="auto"/>
                <w:sz w:val="26"/>
                <w:szCs w:val="26"/>
              </w:rPr>
              <w:t>общей физической подготовки</w:t>
            </w:r>
          </w:p>
        </w:tc>
        <w:tc>
          <w:tcPr>
            <w:tcW w:w="1260" w:type="dxa"/>
            <w:vAlign w:val="center"/>
          </w:tcPr>
          <w:p w:rsidR="002867C7" w:rsidRPr="00603D17" w:rsidRDefault="002867C7" w:rsidP="00FD79CF">
            <w:pPr>
              <w:pStyle w:val="a3"/>
              <w:spacing w:line="340" w:lineRule="exact"/>
              <w:jc w:val="center"/>
              <w:rPr>
                <w:color w:val="auto"/>
                <w:sz w:val="26"/>
                <w:szCs w:val="26"/>
              </w:rPr>
            </w:pPr>
            <w:r w:rsidRPr="00603D17">
              <w:rPr>
                <w:color w:val="auto"/>
                <w:sz w:val="26"/>
                <w:szCs w:val="26"/>
              </w:rPr>
              <w:t>ЭГ–1</w:t>
            </w:r>
          </w:p>
          <w:p w:rsidR="002867C7" w:rsidRPr="00603D17" w:rsidRDefault="002867C7" w:rsidP="00FD79CF">
            <w:pPr>
              <w:pStyle w:val="a3"/>
              <w:spacing w:line="340" w:lineRule="exact"/>
              <w:jc w:val="center"/>
              <w:rPr>
                <w:color w:val="auto"/>
                <w:sz w:val="26"/>
                <w:szCs w:val="26"/>
              </w:rPr>
            </w:pPr>
            <w:r w:rsidRPr="00603D17">
              <w:rPr>
                <w:color w:val="auto"/>
                <w:sz w:val="26"/>
                <w:szCs w:val="26"/>
              </w:rPr>
              <w:t>(</w:t>
            </w:r>
            <w:r w:rsidRPr="00603D17">
              <w:rPr>
                <w:color w:val="auto"/>
                <w:sz w:val="26"/>
                <w:szCs w:val="26"/>
                <w:lang w:val="en-US"/>
              </w:rPr>
              <w:t>n</w:t>
            </w:r>
            <w:r w:rsidRPr="00603D17">
              <w:rPr>
                <w:color w:val="auto"/>
                <w:sz w:val="26"/>
                <w:szCs w:val="26"/>
              </w:rPr>
              <w:t>=30)</w:t>
            </w:r>
          </w:p>
          <w:p w:rsidR="002867C7" w:rsidRPr="00603D17" w:rsidRDefault="002867C7" w:rsidP="00FD79CF">
            <w:pPr>
              <w:pStyle w:val="a3"/>
              <w:spacing w:line="340" w:lineRule="exact"/>
              <w:jc w:val="center"/>
              <w:rPr>
                <w:color w:val="auto"/>
                <w:sz w:val="26"/>
                <w:szCs w:val="26"/>
              </w:rPr>
            </w:pPr>
            <w:r w:rsidRPr="00603D17">
              <w:rPr>
                <w:color w:val="auto"/>
                <w:sz w:val="26"/>
                <w:szCs w:val="26"/>
              </w:rPr>
              <w:t>14 лет</w:t>
            </w:r>
          </w:p>
        </w:tc>
        <w:tc>
          <w:tcPr>
            <w:tcW w:w="1260" w:type="dxa"/>
            <w:vAlign w:val="center"/>
          </w:tcPr>
          <w:p w:rsidR="002867C7" w:rsidRPr="00603D17" w:rsidRDefault="002867C7" w:rsidP="00FD79CF">
            <w:pPr>
              <w:pStyle w:val="a3"/>
              <w:spacing w:line="340" w:lineRule="exact"/>
              <w:jc w:val="center"/>
              <w:rPr>
                <w:color w:val="auto"/>
                <w:sz w:val="26"/>
                <w:szCs w:val="26"/>
              </w:rPr>
            </w:pPr>
            <w:r w:rsidRPr="00603D17">
              <w:rPr>
                <w:color w:val="auto"/>
                <w:sz w:val="26"/>
                <w:szCs w:val="26"/>
              </w:rPr>
              <w:t>ЭГ–2</w:t>
            </w:r>
          </w:p>
          <w:p w:rsidR="002867C7" w:rsidRPr="00603D17" w:rsidRDefault="002867C7" w:rsidP="00FD79CF">
            <w:pPr>
              <w:pStyle w:val="a3"/>
              <w:spacing w:line="340" w:lineRule="exact"/>
              <w:jc w:val="center"/>
              <w:rPr>
                <w:color w:val="auto"/>
                <w:sz w:val="26"/>
                <w:szCs w:val="26"/>
              </w:rPr>
            </w:pPr>
            <w:r w:rsidRPr="00603D17">
              <w:rPr>
                <w:color w:val="auto"/>
                <w:sz w:val="26"/>
                <w:szCs w:val="26"/>
              </w:rPr>
              <w:t>(</w:t>
            </w:r>
            <w:r w:rsidRPr="00603D17">
              <w:rPr>
                <w:color w:val="auto"/>
                <w:sz w:val="26"/>
                <w:szCs w:val="26"/>
                <w:lang w:val="en-US"/>
              </w:rPr>
              <w:t>n</w:t>
            </w:r>
            <w:r w:rsidRPr="00603D17">
              <w:rPr>
                <w:color w:val="auto"/>
                <w:sz w:val="26"/>
                <w:szCs w:val="26"/>
              </w:rPr>
              <w:t>=30)</w:t>
            </w:r>
          </w:p>
          <w:p w:rsidR="002867C7" w:rsidRPr="00603D17" w:rsidRDefault="002867C7" w:rsidP="00FD79CF">
            <w:pPr>
              <w:pStyle w:val="a3"/>
              <w:spacing w:line="340" w:lineRule="exact"/>
              <w:jc w:val="center"/>
              <w:rPr>
                <w:color w:val="auto"/>
                <w:sz w:val="26"/>
                <w:szCs w:val="26"/>
              </w:rPr>
            </w:pPr>
            <w:r w:rsidRPr="00603D17">
              <w:rPr>
                <w:color w:val="auto"/>
                <w:sz w:val="26"/>
                <w:szCs w:val="26"/>
              </w:rPr>
              <w:t>15 лет</w:t>
            </w:r>
          </w:p>
        </w:tc>
        <w:tc>
          <w:tcPr>
            <w:tcW w:w="1260" w:type="dxa"/>
            <w:vAlign w:val="center"/>
          </w:tcPr>
          <w:p w:rsidR="002867C7" w:rsidRPr="00603D17" w:rsidRDefault="002867C7" w:rsidP="00FD79CF">
            <w:pPr>
              <w:pStyle w:val="a3"/>
              <w:spacing w:line="340" w:lineRule="exact"/>
              <w:jc w:val="center"/>
              <w:rPr>
                <w:color w:val="auto"/>
                <w:sz w:val="26"/>
                <w:szCs w:val="26"/>
              </w:rPr>
            </w:pPr>
            <w:r w:rsidRPr="00603D17">
              <w:rPr>
                <w:color w:val="auto"/>
                <w:sz w:val="26"/>
                <w:szCs w:val="26"/>
              </w:rPr>
              <w:t>ЭГ–3</w:t>
            </w:r>
          </w:p>
          <w:p w:rsidR="002867C7" w:rsidRPr="00603D17" w:rsidRDefault="002867C7" w:rsidP="00FD79CF">
            <w:pPr>
              <w:pStyle w:val="a3"/>
              <w:spacing w:line="340" w:lineRule="exact"/>
              <w:jc w:val="center"/>
              <w:rPr>
                <w:color w:val="auto"/>
                <w:sz w:val="26"/>
                <w:szCs w:val="26"/>
              </w:rPr>
            </w:pPr>
            <w:r w:rsidRPr="00603D17">
              <w:rPr>
                <w:color w:val="auto"/>
                <w:sz w:val="26"/>
                <w:szCs w:val="26"/>
              </w:rPr>
              <w:t>(</w:t>
            </w:r>
            <w:r w:rsidRPr="00603D17">
              <w:rPr>
                <w:color w:val="auto"/>
                <w:sz w:val="26"/>
                <w:szCs w:val="26"/>
                <w:lang w:val="en-US"/>
              </w:rPr>
              <w:t>n</w:t>
            </w:r>
            <w:r w:rsidRPr="00603D17">
              <w:rPr>
                <w:color w:val="auto"/>
                <w:sz w:val="26"/>
                <w:szCs w:val="26"/>
              </w:rPr>
              <w:t>=30)</w:t>
            </w:r>
          </w:p>
          <w:p w:rsidR="002867C7" w:rsidRPr="00603D17" w:rsidRDefault="002867C7" w:rsidP="00FD79CF">
            <w:pPr>
              <w:pStyle w:val="a3"/>
              <w:spacing w:line="340" w:lineRule="exact"/>
              <w:jc w:val="center"/>
              <w:rPr>
                <w:color w:val="auto"/>
                <w:sz w:val="26"/>
                <w:szCs w:val="26"/>
              </w:rPr>
            </w:pPr>
            <w:r w:rsidRPr="00603D17">
              <w:rPr>
                <w:color w:val="auto"/>
                <w:sz w:val="26"/>
                <w:szCs w:val="26"/>
              </w:rPr>
              <w:t>16 лет</w:t>
            </w:r>
          </w:p>
        </w:tc>
        <w:tc>
          <w:tcPr>
            <w:tcW w:w="1260" w:type="dxa"/>
            <w:vAlign w:val="center"/>
          </w:tcPr>
          <w:p w:rsidR="002867C7" w:rsidRPr="00603D17" w:rsidRDefault="002867C7" w:rsidP="00FD79CF">
            <w:pPr>
              <w:pStyle w:val="a3"/>
              <w:spacing w:line="340" w:lineRule="exact"/>
              <w:jc w:val="center"/>
              <w:rPr>
                <w:color w:val="auto"/>
                <w:sz w:val="26"/>
                <w:szCs w:val="26"/>
              </w:rPr>
            </w:pPr>
            <w:r w:rsidRPr="00603D17">
              <w:rPr>
                <w:color w:val="auto"/>
                <w:sz w:val="26"/>
                <w:szCs w:val="26"/>
              </w:rPr>
              <w:t>ЭГ–4</w:t>
            </w:r>
          </w:p>
          <w:p w:rsidR="002867C7" w:rsidRPr="00603D17" w:rsidRDefault="002867C7" w:rsidP="00FD79CF">
            <w:pPr>
              <w:pStyle w:val="a3"/>
              <w:spacing w:line="340" w:lineRule="exact"/>
              <w:jc w:val="center"/>
              <w:rPr>
                <w:color w:val="auto"/>
                <w:sz w:val="26"/>
                <w:szCs w:val="26"/>
              </w:rPr>
            </w:pPr>
            <w:r w:rsidRPr="00603D17">
              <w:rPr>
                <w:color w:val="auto"/>
                <w:sz w:val="26"/>
                <w:szCs w:val="26"/>
              </w:rPr>
              <w:t>(</w:t>
            </w:r>
            <w:r w:rsidRPr="00603D17">
              <w:rPr>
                <w:color w:val="auto"/>
                <w:sz w:val="26"/>
                <w:szCs w:val="26"/>
                <w:lang w:val="en-US"/>
              </w:rPr>
              <w:t>n</w:t>
            </w:r>
            <w:r w:rsidRPr="00603D17">
              <w:rPr>
                <w:color w:val="auto"/>
                <w:sz w:val="26"/>
                <w:szCs w:val="26"/>
              </w:rPr>
              <w:t>=30)</w:t>
            </w:r>
          </w:p>
          <w:p w:rsidR="002867C7" w:rsidRPr="00603D17" w:rsidRDefault="002867C7" w:rsidP="00FD79CF">
            <w:pPr>
              <w:pStyle w:val="a3"/>
              <w:spacing w:line="340" w:lineRule="exact"/>
              <w:jc w:val="center"/>
              <w:rPr>
                <w:color w:val="auto"/>
                <w:sz w:val="26"/>
                <w:szCs w:val="26"/>
              </w:rPr>
            </w:pPr>
            <w:r w:rsidRPr="00603D17">
              <w:rPr>
                <w:color w:val="auto"/>
                <w:sz w:val="26"/>
                <w:szCs w:val="26"/>
              </w:rPr>
              <w:t>17 лет</w:t>
            </w:r>
          </w:p>
        </w:tc>
      </w:tr>
      <w:tr w:rsidR="002867C7" w:rsidRPr="00603D17" w:rsidTr="00B12E9E">
        <w:trPr>
          <w:cantSplit/>
          <w:trHeight w:val="325"/>
          <w:jc w:val="center"/>
        </w:trPr>
        <w:tc>
          <w:tcPr>
            <w:tcW w:w="4320" w:type="dxa"/>
            <w:vMerge/>
            <w:vAlign w:val="center"/>
          </w:tcPr>
          <w:p w:rsidR="002867C7" w:rsidRPr="00603D17" w:rsidRDefault="002867C7" w:rsidP="00571BE9">
            <w:pPr>
              <w:spacing w:line="340" w:lineRule="exact"/>
              <w:jc w:val="both"/>
              <w:rPr>
                <w:sz w:val="26"/>
                <w:szCs w:val="26"/>
              </w:rPr>
            </w:pPr>
          </w:p>
        </w:tc>
        <w:tc>
          <w:tcPr>
            <w:tcW w:w="5040" w:type="dxa"/>
            <w:gridSpan w:val="4"/>
          </w:tcPr>
          <w:p w:rsidR="002867C7" w:rsidRPr="00603D17" w:rsidRDefault="002867C7" w:rsidP="00571BE9">
            <w:pPr>
              <w:pStyle w:val="a3"/>
              <w:spacing w:line="340" w:lineRule="exact"/>
              <w:jc w:val="center"/>
              <w:rPr>
                <w:color w:val="auto"/>
                <w:sz w:val="26"/>
                <w:szCs w:val="26"/>
              </w:rPr>
            </w:pPr>
            <w:r w:rsidRPr="00603D17">
              <w:rPr>
                <w:color w:val="auto"/>
                <w:sz w:val="26"/>
                <w:szCs w:val="26"/>
              </w:rPr>
              <w:t xml:space="preserve">Объем, </w:t>
            </w:r>
            <w:r w:rsidRPr="00603D17">
              <w:rPr>
                <w:color w:val="auto"/>
                <w:sz w:val="26"/>
                <w:szCs w:val="26"/>
                <w:lang w:val="en-US"/>
              </w:rPr>
              <w:t>%</w:t>
            </w:r>
          </w:p>
        </w:tc>
      </w:tr>
      <w:tr w:rsidR="002867C7" w:rsidRPr="00603D17" w:rsidTr="00B12E9E">
        <w:trPr>
          <w:cantSplit/>
          <w:trHeight w:val="1393"/>
          <w:jc w:val="center"/>
        </w:trPr>
        <w:tc>
          <w:tcPr>
            <w:tcW w:w="4320" w:type="dxa"/>
          </w:tcPr>
          <w:p w:rsidR="002867C7" w:rsidRPr="00603D17" w:rsidRDefault="002867C7" w:rsidP="00571BE9">
            <w:pPr>
              <w:pStyle w:val="a3"/>
              <w:spacing w:line="340" w:lineRule="exact"/>
              <w:jc w:val="left"/>
              <w:rPr>
                <w:color w:val="auto"/>
                <w:sz w:val="26"/>
                <w:szCs w:val="26"/>
              </w:rPr>
            </w:pPr>
            <w:r w:rsidRPr="00603D17">
              <w:rPr>
                <w:color w:val="auto"/>
                <w:sz w:val="26"/>
                <w:szCs w:val="26"/>
              </w:rPr>
              <w:t>Упражнения для сгибателей-разгибателей  бедра</w:t>
            </w:r>
          </w:p>
          <w:p w:rsidR="002867C7" w:rsidRPr="00603D17" w:rsidRDefault="002867C7" w:rsidP="00571BE9">
            <w:pPr>
              <w:pStyle w:val="a3"/>
              <w:spacing w:line="340" w:lineRule="exact"/>
              <w:jc w:val="left"/>
              <w:rPr>
                <w:color w:val="auto"/>
                <w:sz w:val="26"/>
                <w:szCs w:val="26"/>
              </w:rPr>
            </w:pPr>
            <w:r w:rsidRPr="00603D17">
              <w:rPr>
                <w:color w:val="auto"/>
                <w:sz w:val="26"/>
                <w:szCs w:val="26"/>
              </w:rPr>
              <w:t>Упражнения для сгибателей-разгибателей плеча</w:t>
            </w:r>
          </w:p>
          <w:p w:rsidR="002867C7" w:rsidRPr="00603D17" w:rsidRDefault="002867C7" w:rsidP="00571BE9">
            <w:pPr>
              <w:pStyle w:val="a3"/>
              <w:spacing w:line="340" w:lineRule="exact"/>
              <w:jc w:val="left"/>
              <w:rPr>
                <w:color w:val="auto"/>
                <w:sz w:val="26"/>
                <w:szCs w:val="26"/>
              </w:rPr>
            </w:pPr>
            <w:r w:rsidRPr="00603D17">
              <w:rPr>
                <w:color w:val="auto"/>
                <w:sz w:val="26"/>
                <w:szCs w:val="26"/>
              </w:rPr>
              <w:t>Упражнения для сгибателей-разгибателей туловища</w:t>
            </w:r>
          </w:p>
          <w:p w:rsidR="002867C7" w:rsidRPr="00603D17" w:rsidRDefault="002867C7" w:rsidP="00571BE9">
            <w:pPr>
              <w:pStyle w:val="a3"/>
              <w:spacing w:line="340" w:lineRule="exact"/>
              <w:jc w:val="left"/>
              <w:rPr>
                <w:color w:val="auto"/>
                <w:sz w:val="26"/>
                <w:szCs w:val="26"/>
              </w:rPr>
            </w:pPr>
            <w:r w:rsidRPr="00603D17">
              <w:rPr>
                <w:color w:val="auto"/>
                <w:sz w:val="26"/>
                <w:szCs w:val="26"/>
              </w:rPr>
              <w:t>Упражнения для сгибателей-разгибателей голени</w:t>
            </w:r>
          </w:p>
        </w:tc>
        <w:tc>
          <w:tcPr>
            <w:tcW w:w="1260" w:type="dxa"/>
          </w:tcPr>
          <w:p w:rsidR="002867C7" w:rsidRPr="00603D17" w:rsidRDefault="002867C7" w:rsidP="00571BE9">
            <w:pPr>
              <w:pStyle w:val="a3"/>
              <w:spacing w:line="340" w:lineRule="exact"/>
              <w:jc w:val="center"/>
              <w:rPr>
                <w:color w:val="auto"/>
                <w:sz w:val="26"/>
                <w:szCs w:val="26"/>
              </w:rPr>
            </w:pPr>
            <w:r w:rsidRPr="00603D17">
              <w:rPr>
                <w:color w:val="auto"/>
                <w:sz w:val="26"/>
                <w:szCs w:val="26"/>
              </w:rPr>
              <w:t>40</w:t>
            </w:r>
          </w:p>
          <w:p w:rsidR="002867C7" w:rsidRPr="00603D17" w:rsidRDefault="002867C7" w:rsidP="00571BE9">
            <w:pPr>
              <w:pStyle w:val="a3"/>
              <w:spacing w:line="340" w:lineRule="exact"/>
              <w:jc w:val="center"/>
              <w:rPr>
                <w:color w:val="auto"/>
                <w:sz w:val="26"/>
                <w:szCs w:val="26"/>
              </w:rPr>
            </w:pPr>
          </w:p>
          <w:p w:rsidR="002867C7" w:rsidRPr="00603D17" w:rsidRDefault="002867C7" w:rsidP="00571BE9">
            <w:pPr>
              <w:pStyle w:val="a3"/>
              <w:spacing w:line="340" w:lineRule="exact"/>
              <w:jc w:val="center"/>
              <w:rPr>
                <w:color w:val="auto"/>
                <w:sz w:val="26"/>
                <w:szCs w:val="26"/>
              </w:rPr>
            </w:pPr>
            <w:r w:rsidRPr="00603D17">
              <w:rPr>
                <w:color w:val="auto"/>
                <w:sz w:val="26"/>
                <w:szCs w:val="26"/>
              </w:rPr>
              <w:t>20</w:t>
            </w:r>
          </w:p>
          <w:p w:rsidR="002867C7" w:rsidRPr="00603D17" w:rsidRDefault="002867C7" w:rsidP="00571BE9">
            <w:pPr>
              <w:pStyle w:val="a3"/>
              <w:spacing w:line="340" w:lineRule="exact"/>
              <w:jc w:val="center"/>
              <w:rPr>
                <w:color w:val="auto"/>
                <w:sz w:val="26"/>
                <w:szCs w:val="26"/>
              </w:rPr>
            </w:pPr>
          </w:p>
          <w:p w:rsidR="002867C7" w:rsidRPr="00603D17" w:rsidRDefault="002867C7" w:rsidP="00571BE9">
            <w:pPr>
              <w:pStyle w:val="a3"/>
              <w:spacing w:line="340" w:lineRule="exact"/>
              <w:jc w:val="center"/>
              <w:rPr>
                <w:color w:val="auto"/>
                <w:sz w:val="26"/>
                <w:szCs w:val="26"/>
              </w:rPr>
            </w:pPr>
            <w:r w:rsidRPr="00603D17">
              <w:rPr>
                <w:color w:val="auto"/>
                <w:sz w:val="26"/>
                <w:szCs w:val="26"/>
              </w:rPr>
              <w:t>20</w:t>
            </w:r>
          </w:p>
          <w:p w:rsidR="002867C7" w:rsidRPr="00603D17" w:rsidRDefault="002867C7" w:rsidP="00571BE9">
            <w:pPr>
              <w:pStyle w:val="a3"/>
              <w:spacing w:line="340" w:lineRule="exact"/>
              <w:jc w:val="center"/>
              <w:rPr>
                <w:color w:val="auto"/>
                <w:sz w:val="26"/>
                <w:szCs w:val="26"/>
              </w:rPr>
            </w:pPr>
          </w:p>
          <w:p w:rsidR="002867C7" w:rsidRPr="00603D17" w:rsidRDefault="002867C7" w:rsidP="00571BE9">
            <w:pPr>
              <w:pStyle w:val="a3"/>
              <w:spacing w:line="340" w:lineRule="exact"/>
              <w:jc w:val="center"/>
              <w:rPr>
                <w:color w:val="auto"/>
                <w:sz w:val="26"/>
                <w:szCs w:val="26"/>
              </w:rPr>
            </w:pPr>
            <w:r w:rsidRPr="00603D17">
              <w:rPr>
                <w:color w:val="auto"/>
                <w:sz w:val="26"/>
                <w:szCs w:val="26"/>
              </w:rPr>
              <w:t>20</w:t>
            </w:r>
          </w:p>
        </w:tc>
        <w:tc>
          <w:tcPr>
            <w:tcW w:w="1260" w:type="dxa"/>
          </w:tcPr>
          <w:p w:rsidR="002867C7" w:rsidRPr="00603D17" w:rsidRDefault="002867C7" w:rsidP="00571BE9">
            <w:pPr>
              <w:pStyle w:val="a3"/>
              <w:spacing w:line="340" w:lineRule="exact"/>
              <w:jc w:val="center"/>
              <w:rPr>
                <w:color w:val="auto"/>
                <w:sz w:val="26"/>
                <w:szCs w:val="26"/>
                <w:lang w:val="en-US"/>
              </w:rPr>
            </w:pPr>
            <w:r w:rsidRPr="00603D17">
              <w:rPr>
                <w:color w:val="auto"/>
                <w:sz w:val="26"/>
                <w:szCs w:val="26"/>
                <w:lang w:val="en-US"/>
              </w:rPr>
              <w:t>10</w:t>
            </w:r>
          </w:p>
          <w:p w:rsidR="002867C7" w:rsidRPr="00603D17" w:rsidRDefault="002867C7" w:rsidP="00571BE9">
            <w:pPr>
              <w:pStyle w:val="a3"/>
              <w:spacing w:line="340" w:lineRule="exact"/>
              <w:jc w:val="center"/>
              <w:rPr>
                <w:color w:val="auto"/>
                <w:sz w:val="26"/>
                <w:szCs w:val="26"/>
              </w:rPr>
            </w:pPr>
          </w:p>
          <w:p w:rsidR="002867C7" w:rsidRPr="00603D17" w:rsidRDefault="002867C7" w:rsidP="00571BE9">
            <w:pPr>
              <w:pStyle w:val="a3"/>
              <w:spacing w:line="340" w:lineRule="exact"/>
              <w:jc w:val="center"/>
              <w:rPr>
                <w:color w:val="auto"/>
                <w:sz w:val="26"/>
                <w:szCs w:val="26"/>
              </w:rPr>
            </w:pPr>
            <w:r w:rsidRPr="00603D17">
              <w:rPr>
                <w:color w:val="auto"/>
                <w:sz w:val="26"/>
                <w:szCs w:val="26"/>
              </w:rPr>
              <w:t>30</w:t>
            </w:r>
          </w:p>
          <w:p w:rsidR="002867C7" w:rsidRPr="00603D17" w:rsidRDefault="002867C7" w:rsidP="00571BE9">
            <w:pPr>
              <w:pStyle w:val="a3"/>
              <w:spacing w:line="340" w:lineRule="exact"/>
              <w:jc w:val="center"/>
              <w:rPr>
                <w:color w:val="auto"/>
                <w:sz w:val="26"/>
                <w:szCs w:val="26"/>
              </w:rPr>
            </w:pPr>
          </w:p>
          <w:p w:rsidR="002867C7" w:rsidRPr="00603D17" w:rsidRDefault="002867C7" w:rsidP="00571BE9">
            <w:pPr>
              <w:pStyle w:val="a3"/>
              <w:spacing w:line="340" w:lineRule="exact"/>
              <w:jc w:val="center"/>
              <w:rPr>
                <w:color w:val="auto"/>
                <w:sz w:val="26"/>
                <w:szCs w:val="26"/>
              </w:rPr>
            </w:pPr>
            <w:r w:rsidRPr="00603D17">
              <w:rPr>
                <w:color w:val="auto"/>
                <w:sz w:val="26"/>
                <w:szCs w:val="26"/>
              </w:rPr>
              <w:t>30</w:t>
            </w:r>
          </w:p>
          <w:p w:rsidR="002867C7" w:rsidRPr="00603D17" w:rsidRDefault="002867C7" w:rsidP="00571BE9">
            <w:pPr>
              <w:pStyle w:val="a3"/>
              <w:spacing w:line="340" w:lineRule="exact"/>
              <w:jc w:val="center"/>
              <w:rPr>
                <w:color w:val="auto"/>
                <w:sz w:val="26"/>
                <w:szCs w:val="26"/>
              </w:rPr>
            </w:pPr>
          </w:p>
          <w:p w:rsidR="002867C7" w:rsidRPr="00603D17" w:rsidRDefault="002867C7" w:rsidP="00571BE9">
            <w:pPr>
              <w:pStyle w:val="a3"/>
              <w:spacing w:line="340" w:lineRule="exact"/>
              <w:jc w:val="center"/>
              <w:rPr>
                <w:color w:val="auto"/>
                <w:sz w:val="26"/>
                <w:szCs w:val="26"/>
              </w:rPr>
            </w:pPr>
            <w:r w:rsidRPr="00603D17">
              <w:rPr>
                <w:color w:val="auto"/>
                <w:sz w:val="26"/>
                <w:szCs w:val="26"/>
              </w:rPr>
              <w:t>30</w:t>
            </w:r>
          </w:p>
        </w:tc>
        <w:tc>
          <w:tcPr>
            <w:tcW w:w="1260" w:type="dxa"/>
          </w:tcPr>
          <w:p w:rsidR="002867C7" w:rsidRPr="00603D17" w:rsidRDefault="002867C7" w:rsidP="00571BE9">
            <w:pPr>
              <w:pStyle w:val="a3"/>
              <w:spacing w:line="340" w:lineRule="exact"/>
              <w:jc w:val="center"/>
              <w:rPr>
                <w:color w:val="auto"/>
                <w:sz w:val="26"/>
                <w:szCs w:val="26"/>
              </w:rPr>
            </w:pPr>
            <w:r w:rsidRPr="00603D17">
              <w:rPr>
                <w:color w:val="auto"/>
                <w:sz w:val="26"/>
                <w:szCs w:val="26"/>
              </w:rPr>
              <w:t>20</w:t>
            </w:r>
          </w:p>
          <w:p w:rsidR="002867C7" w:rsidRPr="00603D17" w:rsidRDefault="002867C7" w:rsidP="00571BE9">
            <w:pPr>
              <w:pStyle w:val="a3"/>
              <w:spacing w:line="340" w:lineRule="exact"/>
              <w:jc w:val="center"/>
              <w:rPr>
                <w:color w:val="auto"/>
                <w:sz w:val="26"/>
                <w:szCs w:val="26"/>
              </w:rPr>
            </w:pPr>
          </w:p>
          <w:p w:rsidR="002867C7" w:rsidRPr="00603D17" w:rsidRDefault="002867C7" w:rsidP="00571BE9">
            <w:pPr>
              <w:pStyle w:val="a3"/>
              <w:spacing w:line="340" w:lineRule="exact"/>
              <w:jc w:val="center"/>
              <w:rPr>
                <w:color w:val="auto"/>
                <w:sz w:val="26"/>
                <w:szCs w:val="26"/>
              </w:rPr>
            </w:pPr>
            <w:r w:rsidRPr="00603D17">
              <w:rPr>
                <w:color w:val="auto"/>
                <w:sz w:val="26"/>
                <w:szCs w:val="26"/>
              </w:rPr>
              <w:t>40</w:t>
            </w:r>
          </w:p>
          <w:p w:rsidR="002867C7" w:rsidRPr="00603D17" w:rsidRDefault="002867C7" w:rsidP="00571BE9">
            <w:pPr>
              <w:pStyle w:val="a3"/>
              <w:spacing w:line="340" w:lineRule="exact"/>
              <w:jc w:val="center"/>
              <w:rPr>
                <w:color w:val="auto"/>
                <w:sz w:val="26"/>
                <w:szCs w:val="26"/>
              </w:rPr>
            </w:pPr>
          </w:p>
          <w:p w:rsidR="002867C7" w:rsidRPr="00603D17" w:rsidRDefault="002867C7" w:rsidP="00571BE9">
            <w:pPr>
              <w:pStyle w:val="a3"/>
              <w:spacing w:line="340" w:lineRule="exact"/>
              <w:jc w:val="center"/>
              <w:rPr>
                <w:color w:val="auto"/>
                <w:sz w:val="26"/>
                <w:szCs w:val="26"/>
              </w:rPr>
            </w:pPr>
            <w:r w:rsidRPr="00603D17">
              <w:rPr>
                <w:color w:val="auto"/>
                <w:sz w:val="26"/>
                <w:szCs w:val="26"/>
              </w:rPr>
              <w:t>20</w:t>
            </w:r>
          </w:p>
          <w:p w:rsidR="002867C7" w:rsidRPr="00603D17" w:rsidRDefault="002867C7" w:rsidP="00571BE9">
            <w:pPr>
              <w:pStyle w:val="a3"/>
              <w:spacing w:line="340" w:lineRule="exact"/>
              <w:jc w:val="center"/>
              <w:rPr>
                <w:color w:val="auto"/>
                <w:sz w:val="26"/>
                <w:szCs w:val="26"/>
              </w:rPr>
            </w:pPr>
          </w:p>
          <w:p w:rsidR="002867C7" w:rsidRPr="00603D17" w:rsidRDefault="002867C7" w:rsidP="00571BE9">
            <w:pPr>
              <w:pStyle w:val="a3"/>
              <w:spacing w:line="340" w:lineRule="exact"/>
              <w:jc w:val="center"/>
              <w:rPr>
                <w:color w:val="auto"/>
                <w:sz w:val="26"/>
                <w:szCs w:val="26"/>
              </w:rPr>
            </w:pPr>
            <w:r w:rsidRPr="00603D17">
              <w:rPr>
                <w:color w:val="auto"/>
                <w:sz w:val="26"/>
                <w:szCs w:val="26"/>
              </w:rPr>
              <w:t>20</w:t>
            </w:r>
          </w:p>
        </w:tc>
        <w:tc>
          <w:tcPr>
            <w:tcW w:w="1260" w:type="dxa"/>
          </w:tcPr>
          <w:p w:rsidR="002867C7" w:rsidRPr="00603D17" w:rsidRDefault="002867C7" w:rsidP="00571BE9">
            <w:pPr>
              <w:pStyle w:val="a3"/>
              <w:spacing w:line="340" w:lineRule="exact"/>
              <w:jc w:val="center"/>
              <w:rPr>
                <w:color w:val="auto"/>
                <w:sz w:val="26"/>
                <w:szCs w:val="26"/>
              </w:rPr>
            </w:pPr>
            <w:r w:rsidRPr="00603D17">
              <w:rPr>
                <w:color w:val="auto"/>
                <w:sz w:val="26"/>
                <w:szCs w:val="26"/>
              </w:rPr>
              <w:t>30</w:t>
            </w:r>
          </w:p>
          <w:p w:rsidR="002867C7" w:rsidRPr="00603D17" w:rsidRDefault="002867C7" w:rsidP="00571BE9">
            <w:pPr>
              <w:pStyle w:val="a3"/>
              <w:spacing w:line="340" w:lineRule="exact"/>
              <w:jc w:val="center"/>
              <w:rPr>
                <w:color w:val="auto"/>
                <w:sz w:val="26"/>
                <w:szCs w:val="26"/>
              </w:rPr>
            </w:pPr>
          </w:p>
          <w:p w:rsidR="002867C7" w:rsidRPr="00603D17" w:rsidRDefault="002867C7" w:rsidP="00571BE9">
            <w:pPr>
              <w:pStyle w:val="a3"/>
              <w:spacing w:line="340" w:lineRule="exact"/>
              <w:jc w:val="center"/>
              <w:rPr>
                <w:color w:val="auto"/>
                <w:sz w:val="26"/>
                <w:szCs w:val="26"/>
              </w:rPr>
            </w:pPr>
            <w:r w:rsidRPr="00603D17">
              <w:rPr>
                <w:color w:val="auto"/>
                <w:sz w:val="26"/>
                <w:szCs w:val="26"/>
              </w:rPr>
              <w:t>20</w:t>
            </w:r>
          </w:p>
          <w:p w:rsidR="002867C7" w:rsidRPr="00603D17" w:rsidRDefault="002867C7" w:rsidP="00571BE9">
            <w:pPr>
              <w:pStyle w:val="a3"/>
              <w:spacing w:line="340" w:lineRule="exact"/>
              <w:jc w:val="center"/>
              <w:rPr>
                <w:color w:val="auto"/>
                <w:sz w:val="26"/>
                <w:szCs w:val="26"/>
              </w:rPr>
            </w:pPr>
          </w:p>
          <w:p w:rsidR="002867C7" w:rsidRPr="00603D17" w:rsidRDefault="002867C7" w:rsidP="00571BE9">
            <w:pPr>
              <w:pStyle w:val="a3"/>
              <w:spacing w:line="340" w:lineRule="exact"/>
              <w:jc w:val="center"/>
              <w:rPr>
                <w:color w:val="auto"/>
                <w:sz w:val="26"/>
                <w:szCs w:val="26"/>
              </w:rPr>
            </w:pPr>
            <w:r w:rsidRPr="00603D17">
              <w:rPr>
                <w:color w:val="auto"/>
                <w:sz w:val="26"/>
                <w:szCs w:val="26"/>
              </w:rPr>
              <w:t>30</w:t>
            </w:r>
          </w:p>
          <w:p w:rsidR="002867C7" w:rsidRPr="00603D17" w:rsidRDefault="002867C7" w:rsidP="00571BE9">
            <w:pPr>
              <w:pStyle w:val="a3"/>
              <w:spacing w:line="340" w:lineRule="exact"/>
              <w:jc w:val="center"/>
              <w:rPr>
                <w:color w:val="auto"/>
                <w:sz w:val="26"/>
                <w:szCs w:val="26"/>
              </w:rPr>
            </w:pPr>
          </w:p>
          <w:p w:rsidR="002867C7" w:rsidRPr="00603D17" w:rsidRDefault="002867C7" w:rsidP="00571BE9">
            <w:pPr>
              <w:pStyle w:val="a3"/>
              <w:spacing w:line="340" w:lineRule="exact"/>
              <w:jc w:val="center"/>
              <w:rPr>
                <w:color w:val="auto"/>
                <w:sz w:val="26"/>
                <w:szCs w:val="26"/>
              </w:rPr>
            </w:pPr>
            <w:r w:rsidRPr="00603D17">
              <w:rPr>
                <w:color w:val="auto"/>
                <w:sz w:val="26"/>
                <w:szCs w:val="26"/>
              </w:rPr>
              <w:t>20</w:t>
            </w:r>
          </w:p>
        </w:tc>
      </w:tr>
    </w:tbl>
    <w:p w:rsidR="002867C7" w:rsidRPr="00603D17" w:rsidRDefault="002867C7" w:rsidP="00DE7CF3">
      <w:pPr>
        <w:pStyle w:val="a3"/>
        <w:spacing w:line="360" w:lineRule="exact"/>
        <w:ind w:firstLine="709"/>
        <w:rPr>
          <w:color w:val="auto"/>
        </w:rPr>
      </w:pPr>
    </w:p>
    <w:p w:rsidR="00E53865" w:rsidRPr="00603D17" w:rsidRDefault="002867C7" w:rsidP="00E53865">
      <w:pPr>
        <w:pStyle w:val="21"/>
        <w:spacing w:after="0" w:line="360" w:lineRule="exact"/>
        <w:ind w:firstLine="709"/>
        <w:jc w:val="both"/>
        <w:rPr>
          <w:sz w:val="28"/>
          <w:szCs w:val="28"/>
        </w:rPr>
      </w:pPr>
      <w:r w:rsidRPr="00603D17">
        <w:rPr>
          <w:sz w:val="28"/>
          <w:szCs w:val="28"/>
        </w:rPr>
        <w:t xml:space="preserve">В ходе педагогического эксперимента в годичном цикле </w:t>
      </w:r>
      <w:r w:rsidR="003010B9" w:rsidRPr="00603D17">
        <w:rPr>
          <w:sz w:val="28"/>
          <w:szCs w:val="28"/>
        </w:rPr>
        <w:t xml:space="preserve"> тренировки </w:t>
      </w:r>
      <w:r w:rsidRPr="00603D17">
        <w:rPr>
          <w:sz w:val="28"/>
          <w:szCs w:val="28"/>
        </w:rPr>
        <w:t>получен положительный результат в приросте собственно с</w:t>
      </w:r>
      <w:r w:rsidR="003010B9" w:rsidRPr="00603D17">
        <w:rPr>
          <w:sz w:val="28"/>
          <w:szCs w:val="28"/>
        </w:rPr>
        <w:t>иловых способностей спортсменок 14–17 лет.</w:t>
      </w:r>
      <w:r w:rsidRPr="00603D17">
        <w:rPr>
          <w:sz w:val="28"/>
          <w:szCs w:val="28"/>
        </w:rPr>
        <w:t xml:space="preserve"> Прирост достоверно выше в ЭГ </w:t>
      </w:r>
      <w:r w:rsidR="00857AD9" w:rsidRPr="00603D17">
        <w:rPr>
          <w:sz w:val="28"/>
          <w:szCs w:val="28"/>
        </w:rPr>
        <w:t>(таблицы</w:t>
      </w:r>
      <w:r w:rsidR="003010B9" w:rsidRPr="00603D17">
        <w:rPr>
          <w:sz w:val="28"/>
          <w:szCs w:val="28"/>
        </w:rPr>
        <w:t xml:space="preserve"> 6</w:t>
      </w:r>
      <w:r w:rsidR="00857AD9" w:rsidRPr="00603D17">
        <w:rPr>
          <w:sz w:val="28"/>
          <w:szCs w:val="28"/>
        </w:rPr>
        <w:t>–</w:t>
      </w:r>
      <w:r w:rsidR="003010B9" w:rsidRPr="00603D17">
        <w:rPr>
          <w:sz w:val="28"/>
          <w:szCs w:val="28"/>
        </w:rPr>
        <w:t>9</w:t>
      </w:r>
      <w:r w:rsidRPr="00603D17">
        <w:rPr>
          <w:sz w:val="28"/>
          <w:szCs w:val="28"/>
        </w:rPr>
        <w:t>).</w:t>
      </w:r>
    </w:p>
    <w:p w:rsidR="00E53865" w:rsidRPr="00603D17" w:rsidRDefault="00E53865" w:rsidP="00E53865">
      <w:pPr>
        <w:pStyle w:val="21"/>
        <w:spacing w:after="0" w:line="360" w:lineRule="exact"/>
        <w:ind w:firstLine="709"/>
        <w:jc w:val="both"/>
        <w:rPr>
          <w:sz w:val="28"/>
          <w:szCs w:val="28"/>
        </w:rPr>
      </w:pPr>
      <w:r w:rsidRPr="00603D17">
        <w:rPr>
          <w:sz w:val="28"/>
          <w:szCs w:val="28"/>
        </w:rPr>
        <w:t>Установлено</w:t>
      </w:r>
      <w:r w:rsidR="00C9213C" w:rsidRPr="00603D17">
        <w:rPr>
          <w:sz w:val="28"/>
          <w:szCs w:val="28"/>
        </w:rPr>
        <w:t xml:space="preserve"> также</w:t>
      </w:r>
      <w:r w:rsidRPr="00603D17">
        <w:rPr>
          <w:sz w:val="28"/>
          <w:szCs w:val="28"/>
        </w:rPr>
        <w:t>, что</w:t>
      </w:r>
      <w:r w:rsidR="00C9213C" w:rsidRPr="00603D17">
        <w:rPr>
          <w:sz w:val="28"/>
          <w:szCs w:val="28"/>
        </w:rPr>
        <w:t xml:space="preserve"> в</w:t>
      </w:r>
      <w:r w:rsidRPr="00603D17">
        <w:rPr>
          <w:sz w:val="28"/>
          <w:szCs w:val="28"/>
        </w:rPr>
        <w:t xml:space="preserve"> микроциклофазах, в которых функциональное состояние спортсменок характеризуется оптимальным уровнем работоспособности, наиболее эффективным является планирование</w:t>
      </w:r>
      <w:r w:rsidRPr="00603D17">
        <w:rPr>
          <w:i/>
          <w:iCs/>
          <w:sz w:val="28"/>
          <w:szCs w:val="28"/>
        </w:rPr>
        <w:t xml:space="preserve"> </w:t>
      </w:r>
      <w:r w:rsidRPr="00603D17">
        <w:rPr>
          <w:sz w:val="28"/>
          <w:szCs w:val="28"/>
        </w:rPr>
        <w:t>соревновательных, спец</w:t>
      </w:r>
      <w:r w:rsidR="002D3400" w:rsidRPr="00603D17">
        <w:rPr>
          <w:sz w:val="28"/>
          <w:szCs w:val="28"/>
        </w:rPr>
        <w:t>иально-подготовительных и</w:t>
      </w:r>
      <w:r w:rsidRPr="00603D17">
        <w:rPr>
          <w:sz w:val="28"/>
          <w:szCs w:val="28"/>
        </w:rPr>
        <w:t xml:space="preserve"> подводящих</w:t>
      </w:r>
      <w:r w:rsidR="002D3400" w:rsidRPr="00603D17">
        <w:rPr>
          <w:sz w:val="28"/>
          <w:szCs w:val="28"/>
        </w:rPr>
        <w:t xml:space="preserve"> упражнений.</w:t>
      </w:r>
    </w:p>
    <w:p w:rsidR="002867C7" w:rsidRPr="00603D17" w:rsidRDefault="00E94059" w:rsidP="00192B4E">
      <w:pPr>
        <w:pStyle w:val="21"/>
        <w:pageBreakBefore/>
        <w:spacing w:after="0" w:line="360" w:lineRule="exact"/>
        <w:jc w:val="both"/>
        <w:rPr>
          <w:sz w:val="28"/>
          <w:szCs w:val="28"/>
        </w:rPr>
      </w:pPr>
      <w:r w:rsidRPr="00603D17">
        <w:rPr>
          <w:sz w:val="28"/>
          <w:szCs w:val="28"/>
        </w:rPr>
        <w:lastRenderedPageBreak/>
        <w:t xml:space="preserve">Таблица </w:t>
      </w:r>
      <w:r w:rsidR="003010B9" w:rsidRPr="00603D17">
        <w:rPr>
          <w:sz w:val="28"/>
          <w:szCs w:val="28"/>
        </w:rPr>
        <w:t>6</w:t>
      </w:r>
      <w:r w:rsidR="002867C7" w:rsidRPr="00603D17">
        <w:rPr>
          <w:sz w:val="28"/>
          <w:szCs w:val="28"/>
        </w:rPr>
        <w:t>. – Динамика показателей собственно силовых способностей</w:t>
      </w:r>
      <w:r w:rsidR="00192B4E" w:rsidRPr="00603D17">
        <w:rPr>
          <w:sz w:val="28"/>
          <w:szCs w:val="28"/>
        </w:rPr>
        <w:t xml:space="preserve"> </w:t>
      </w:r>
      <w:r w:rsidR="002867C7" w:rsidRPr="00603D17">
        <w:rPr>
          <w:sz w:val="28"/>
          <w:szCs w:val="28"/>
        </w:rPr>
        <w:t>спортсменок 14 лет после  завершения</w:t>
      </w:r>
      <w:r w:rsidR="00192B4E" w:rsidRPr="00603D17">
        <w:rPr>
          <w:sz w:val="28"/>
          <w:szCs w:val="28"/>
        </w:rPr>
        <w:t xml:space="preserve">  педагогического  эксперимента</w:t>
      </w:r>
      <w:proofErr w:type="gramStart"/>
      <w:r w:rsidR="002867C7" w:rsidRPr="00603D17">
        <w:rPr>
          <w:sz w:val="28"/>
          <w:szCs w:val="28"/>
        </w:rPr>
        <w:t xml:space="preserve"> (</w:t>
      </w:r>
      <w:r w:rsidR="00CF7FA4" w:rsidRPr="00603D17">
        <w:rPr>
          <w:position w:val="-4"/>
          <w:sz w:val="28"/>
          <w:szCs w:val="28"/>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pt;height:16.3pt" o:ole="">
            <v:imagedata r:id="rId14" o:title=""/>
          </v:shape>
          <o:OLEObject Type="Embed" ProgID="Equation.3" ShapeID="_x0000_i1025" DrawAspect="Content" ObjectID="_1547443606" r:id="rId15"/>
        </w:object>
      </w:r>
      <w:r w:rsidR="002867C7" w:rsidRPr="00603D17">
        <w:rPr>
          <w:sz w:val="28"/>
          <w:szCs w:val="28"/>
        </w:rPr>
        <w:t>±</w:t>
      </w:r>
      <w:r w:rsidR="003010B9" w:rsidRPr="00603D17">
        <w:rPr>
          <w:i/>
          <w:iCs/>
          <w:sz w:val="28"/>
          <w:szCs w:val="28"/>
          <w:lang w:val="en-US"/>
        </w:rPr>
        <w:t>σ</w:t>
      </w:r>
      <w:r w:rsidR="002867C7" w:rsidRPr="00603D17">
        <w:rPr>
          <w:sz w:val="28"/>
          <w:szCs w:val="28"/>
        </w:rPr>
        <w:t>)</w:t>
      </w:r>
      <w:proofErr w:type="gramEnd"/>
    </w:p>
    <w:p w:rsidR="002867C7" w:rsidRPr="00603D17" w:rsidRDefault="002867C7" w:rsidP="002867C7">
      <w:pPr>
        <w:spacing w:line="320" w:lineRule="exact"/>
        <w:ind w:firstLine="709"/>
        <w:jc w:val="both"/>
        <w:rPr>
          <w:sz w:val="28"/>
          <w:szCs w:val="28"/>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6"/>
        <w:gridCol w:w="1824"/>
        <w:gridCol w:w="993"/>
        <w:gridCol w:w="26"/>
        <w:gridCol w:w="819"/>
        <w:gridCol w:w="74"/>
        <w:gridCol w:w="893"/>
        <w:gridCol w:w="19"/>
        <w:gridCol w:w="844"/>
        <w:gridCol w:w="841"/>
        <w:gridCol w:w="984"/>
        <w:gridCol w:w="16"/>
      </w:tblGrid>
      <w:tr w:rsidR="002867C7" w:rsidRPr="00603D17" w:rsidTr="00B12E9E">
        <w:trPr>
          <w:gridAfter w:val="1"/>
          <w:wAfter w:w="16" w:type="dxa"/>
          <w:trHeight w:val="540"/>
          <w:jc w:val="center"/>
        </w:trPr>
        <w:tc>
          <w:tcPr>
            <w:tcW w:w="1981" w:type="dxa"/>
            <w:vMerge w:val="restart"/>
            <w:vAlign w:val="center"/>
          </w:tcPr>
          <w:p w:rsidR="002867C7" w:rsidRPr="00603D17" w:rsidRDefault="002867C7" w:rsidP="00571BE9">
            <w:pPr>
              <w:spacing w:line="320" w:lineRule="exact"/>
              <w:jc w:val="center"/>
              <w:rPr>
                <w:sz w:val="26"/>
                <w:szCs w:val="26"/>
              </w:rPr>
            </w:pPr>
            <w:r w:rsidRPr="00603D17">
              <w:rPr>
                <w:sz w:val="26"/>
                <w:szCs w:val="26"/>
              </w:rPr>
              <w:br w:type="page"/>
              <w:t>Группы</w:t>
            </w:r>
          </w:p>
          <w:p w:rsidR="002867C7" w:rsidRPr="00603D17" w:rsidRDefault="002867C7" w:rsidP="00571BE9">
            <w:pPr>
              <w:spacing w:line="320" w:lineRule="exact"/>
              <w:jc w:val="center"/>
              <w:rPr>
                <w:sz w:val="26"/>
                <w:szCs w:val="26"/>
              </w:rPr>
            </w:pPr>
          </w:p>
        </w:tc>
        <w:tc>
          <w:tcPr>
            <w:tcW w:w="1839" w:type="dxa"/>
            <w:vMerge w:val="restart"/>
            <w:vAlign w:val="center"/>
          </w:tcPr>
          <w:p w:rsidR="002867C7" w:rsidRPr="00603D17" w:rsidRDefault="002867C7" w:rsidP="00571BE9">
            <w:pPr>
              <w:spacing w:line="320" w:lineRule="exact"/>
              <w:jc w:val="center"/>
              <w:rPr>
                <w:sz w:val="26"/>
                <w:szCs w:val="26"/>
              </w:rPr>
            </w:pPr>
            <w:r w:rsidRPr="00603D17">
              <w:rPr>
                <w:sz w:val="26"/>
                <w:szCs w:val="26"/>
              </w:rPr>
              <w:t>Кол-во</w:t>
            </w:r>
          </w:p>
          <w:p w:rsidR="002867C7" w:rsidRPr="00603D17" w:rsidRDefault="002867C7" w:rsidP="00571BE9">
            <w:pPr>
              <w:spacing w:line="320" w:lineRule="exact"/>
              <w:jc w:val="center"/>
              <w:rPr>
                <w:sz w:val="26"/>
                <w:szCs w:val="26"/>
              </w:rPr>
            </w:pPr>
            <w:r w:rsidRPr="00603D17">
              <w:rPr>
                <w:sz w:val="26"/>
                <w:szCs w:val="26"/>
              </w:rPr>
              <w:t>испытуемых</w:t>
            </w:r>
          </w:p>
          <w:p w:rsidR="002867C7" w:rsidRPr="00603D17" w:rsidRDefault="002867C7" w:rsidP="00571BE9">
            <w:pPr>
              <w:spacing w:line="320" w:lineRule="exact"/>
              <w:jc w:val="center"/>
              <w:rPr>
                <w:sz w:val="26"/>
                <w:szCs w:val="26"/>
              </w:rPr>
            </w:pPr>
            <w:r w:rsidRPr="00603D17">
              <w:rPr>
                <w:sz w:val="26"/>
                <w:szCs w:val="26"/>
              </w:rPr>
              <w:t>(</w:t>
            </w:r>
            <w:r w:rsidRPr="00603D17">
              <w:rPr>
                <w:sz w:val="26"/>
                <w:szCs w:val="26"/>
                <w:lang w:val="en-US"/>
              </w:rPr>
              <w:t>n</w:t>
            </w:r>
            <w:r w:rsidRPr="00603D17">
              <w:rPr>
                <w:sz w:val="26"/>
                <w:szCs w:val="26"/>
              </w:rPr>
              <w:t>=72)</w:t>
            </w:r>
          </w:p>
        </w:tc>
        <w:tc>
          <w:tcPr>
            <w:tcW w:w="1850" w:type="dxa"/>
            <w:gridSpan w:val="3"/>
            <w:vAlign w:val="center"/>
          </w:tcPr>
          <w:p w:rsidR="002867C7" w:rsidRPr="00603D17" w:rsidRDefault="002867C7" w:rsidP="00571BE9">
            <w:pPr>
              <w:spacing w:line="320" w:lineRule="exact"/>
              <w:jc w:val="center"/>
              <w:rPr>
                <w:sz w:val="26"/>
                <w:szCs w:val="26"/>
              </w:rPr>
            </w:pPr>
            <w:r w:rsidRPr="00603D17">
              <w:rPr>
                <w:sz w:val="26"/>
                <w:szCs w:val="26"/>
              </w:rPr>
              <w:t>До экспе-</w:t>
            </w:r>
          </w:p>
          <w:p w:rsidR="002867C7" w:rsidRPr="00603D17" w:rsidRDefault="002867C7" w:rsidP="00571BE9">
            <w:pPr>
              <w:spacing w:line="320" w:lineRule="exact"/>
              <w:jc w:val="center"/>
              <w:rPr>
                <w:sz w:val="26"/>
                <w:szCs w:val="26"/>
              </w:rPr>
            </w:pPr>
            <w:r w:rsidRPr="00603D17">
              <w:rPr>
                <w:sz w:val="26"/>
                <w:szCs w:val="26"/>
              </w:rPr>
              <w:t>римента</w:t>
            </w:r>
          </w:p>
        </w:tc>
        <w:tc>
          <w:tcPr>
            <w:tcW w:w="1843" w:type="dxa"/>
            <w:gridSpan w:val="4"/>
            <w:vAlign w:val="center"/>
          </w:tcPr>
          <w:p w:rsidR="002867C7" w:rsidRPr="00603D17" w:rsidRDefault="002867C7" w:rsidP="00571BE9">
            <w:pPr>
              <w:spacing w:line="320" w:lineRule="exact"/>
              <w:jc w:val="center"/>
              <w:rPr>
                <w:sz w:val="26"/>
                <w:szCs w:val="26"/>
              </w:rPr>
            </w:pPr>
            <w:r w:rsidRPr="00603D17">
              <w:rPr>
                <w:sz w:val="26"/>
                <w:szCs w:val="26"/>
              </w:rPr>
              <w:t>После</w:t>
            </w:r>
          </w:p>
          <w:p w:rsidR="002867C7" w:rsidRPr="00603D17" w:rsidRDefault="00295754" w:rsidP="00571BE9">
            <w:pPr>
              <w:spacing w:line="320" w:lineRule="exact"/>
              <w:jc w:val="center"/>
              <w:rPr>
                <w:sz w:val="26"/>
                <w:szCs w:val="26"/>
              </w:rPr>
            </w:pPr>
            <w:r w:rsidRPr="00603D17">
              <w:rPr>
                <w:sz w:val="26"/>
                <w:szCs w:val="26"/>
              </w:rPr>
              <w:t>экспери</w:t>
            </w:r>
            <w:r w:rsidR="002867C7" w:rsidRPr="00603D17">
              <w:rPr>
                <w:sz w:val="26"/>
                <w:szCs w:val="26"/>
              </w:rPr>
              <w:t>мента</w:t>
            </w:r>
          </w:p>
        </w:tc>
        <w:tc>
          <w:tcPr>
            <w:tcW w:w="1838" w:type="dxa"/>
            <w:gridSpan w:val="2"/>
            <w:vAlign w:val="center"/>
          </w:tcPr>
          <w:p w:rsidR="002867C7" w:rsidRPr="00603D17" w:rsidRDefault="002867C7" w:rsidP="00571BE9">
            <w:pPr>
              <w:spacing w:line="320" w:lineRule="exact"/>
              <w:jc w:val="center"/>
              <w:rPr>
                <w:sz w:val="26"/>
                <w:szCs w:val="26"/>
              </w:rPr>
            </w:pPr>
            <w:r w:rsidRPr="00603D17">
              <w:rPr>
                <w:sz w:val="26"/>
                <w:szCs w:val="26"/>
              </w:rPr>
              <w:t>Достовер-</w:t>
            </w:r>
          </w:p>
          <w:p w:rsidR="002867C7" w:rsidRPr="00603D17" w:rsidRDefault="002867C7" w:rsidP="00571BE9">
            <w:pPr>
              <w:spacing w:line="320" w:lineRule="exact"/>
              <w:jc w:val="center"/>
              <w:rPr>
                <w:sz w:val="26"/>
                <w:szCs w:val="26"/>
              </w:rPr>
            </w:pPr>
            <w:r w:rsidRPr="00603D17">
              <w:rPr>
                <w:sz w:val="26"/>
                <w:szCs w:val="26"/>
              </w:rPr>
              <w:t>ность</w:t>
            </w:r>
          </w:p>
          <w:p w:rsidR="002867C7" w:rsidRPr="00603D17" w:rsidRDefault="002867C7" w:rsidP="00571BE9">
            <w:pPr>
              <w:spacing w:line="320" w:lineRule="exact"/>
              <w:jc w:val="center"/>
              <w:rPr>
                <w:sz w:val="26"/>
                <w:szCs w:val="26"/>
              </w:rPr>
            </w:pPr>
            <w:r w:rsidRPr="00603D17">
              <w:rPr>
                <w:sz w:val="26"/>
                <w:szCs w:val="26"/>
              </w:rPr>
              <w:t>различий</w:t>
            </w:r>
          </w:p>
        </w:tc>
      </w:tr>
      <w:tr w:rsidR="002867C7" w:rsidRPr="00603D17" w:rsidTr="00B12E9E">
        <w:trPr>
          <w:gridAfter w:val="1"/>
          <w:wAfter w:w="16" w:type="dxa"/>
          <w:trHeight w:val="371"/>
          <w:jc w:val="center"/>
        </w:trPr>
        <w:tc>
          <w:tcPr>
            <w:tcW w:w="1981" w:type="dxa"/>
            <w:vMerge/>
            <w:vAlign w:val="center"/>
          </w:tcPr>
          <w:p w:rsidR="002867C7" w:rsidRPr="00603D17" w:rsidRDefault="002867C7" w:rsidP="00571BE9">
            <w:pPr>
              <w:spacing w:line="320" w:lineRule="exact"/>
              <w:jc w:val="center"/>
              <w:rPr>
                <w:sz w:val="26"/>
                <w:szCs w:val="26"/>
              </w:rPr>
            </w:pPr>
          </w:p>
        </w:tc>
        <w:tc>
          <w:tcPr>
            <w:tcW w:w="1839" w:type="dxa"/>
            <w:vMerge/>
            <w:vAlign w:val="center"/>
          </w:tcPr>
          <w:p w:rsidR="002867C7" w:rsidRPr="00603D17" w:rsidRDefault="002867C7" w:rsidP="00571BE9">
            <w:pPr>
              <w:spacing w:line="320" w:lineRule="exact"/>
              <w:jc w:val="center"/>
              <w:rPr>
                <w:sz w:val="26"/>
                <w:szCs w:val="26"/>
              </w:rPr>
            </w:pPr>
          </w:p>
        </w:tc>
        <w:tc>
          <w:tcPr>
            <w:tcW w:w="1000" w:type="dxa"/>
            <w:vAlign w:val="center"/>
          </w:tcPr>
          <w:p w:rsidR="002867C7" w:rsidRPr="00603D17" w:rsidRDefault="00CF7FA4" w:rsidP="00571BE9">
            <w:pPr>
              <w:spacing w:line="320" w:lineRule="exact"/>
              <w:jc w:val="center"/>
              <w:rPr>
                <w:sz w:val="26"/>
                <w:szCs w:val="26"/>
              </w:rPr>
            </w:pPr>
            <w:r w:rsidRPr="00603D17">
              <w:rPr>
                <w:position w:val="-4"/>
                <w:sz w:val="26"/>
                <w:szCs w:val="26"/>
              </w:rPr>
              <w:object w:dxaOrig="279" w:dyaOrig="320">
                <v:shape id="_x0000_i1026" type="#_x0000_t75" style="width:13.6pt;height:16.3pt" o:ole="">
                  <v:imagedata r:id="rId14" o:title=""/>
                </v:shape>
                <o:OLEObject Type="Embed" ProgID="Equation.3" ShapeID="_x0000_i1026" DrawAspect="Content" ObjectID="_1547443607" r:id="rId16"/>
              </w:object>
            </w:r>
          </w:p>
        </w:tc>
        <w:tc>
          <w:tcPr>
            <w:tcW w:w="850" w:type="dxa"/>
            <w:gridSpan w:val="2"/>
            <w:vAlign w:val="center"/>
          </w:tcPr>
          <w:p w:rsidR="002867C7" w:rsidRPr="00603D17" w:rsidRDefault="003010B9" w:rsidP="00571BE9">
            <w:pPr>
              <w:spacing w:line="320" w:lineRule="exact"/>
              <w:jc w:val="center"/>
              <w:rPr>
                <w:sz w:val="26"/>
                <w:szCs w:val="26"/>
              </w:rPr>
            </w:pPr>
            <w:r w:rsidRPr="00603D17">
              <w:rPr>
                <w:i/>
                <w:iCs/>
                <w:sz w:val="26"/>
                <w:szCs w:val="26"/>
                <w:lang w:val="en-US"/>
              </w:rPr>
              <w:t>σ</w:t>
            </w:r>
          </w:p>
        </w:tc>
        <w:tc>
          <w:tcPr>
            <w:tcW w:w="993" w:type="dxa"/>
            <w:gridSpan w:val="3"/>
            <w:vAlign w:val="center"/>
          </w:tcPr>
          <w:p w:rsidR="002867C7" w:rsidRPr="00603D17" w:rsidRDefault="00CF7FA4" w:rsidP="00571BE9">
            <w:pPr>
              <w:spacing w:line="320" w:lineRule="exact"/>
              <w:jc w:val="center"/>
              <w:rPr>
                <w:sz w:val="26"/>
                <w:szCs w:val="26"/>
              </w:rPr>
            </w:pPr>
            <w:r w:rsidRPr="00603D17">
              <w:rPr>
                <w:position w:val="-4"/>
                <w:sz w:val="26"/>
                <w:szCs w:val="26"/>
              </w:rPr>
              <w:object w:dxaOrig="279" w:dyaOrig="320">
                <v:shape id="_x0000_i1027" type="#_x0000_t75" style="width:13.6pt;height:16.3pt" o:ole="">
                  <v:imagedata r:id="rId14" o:title=""/>
                </v:shape>
                <o:OLEObject Type="Embed" ProgID="Equation.3" ShapeID="_x0000_i1027" DrawAspect="Content" ObjectID="_1547443608" r:id="rId17"/>
              </w:object>
            </w:r>
          </w:p>
        </w:tc>
        <w:tc>
          <w:tcPr>
            <w:tcW w:w="850" w:type="dxa"/>
            <w:vAlign w:val="center"/>
          </w:tcPr>
          <w:p w:rsidR="002867C7" w:rsidRPr="00603D17" w:rsidRDefault="003010B9" w:rsidP="00571BE9">
            <w:pPr>
              <w:spacing w:line="320" w:lineRule="exact"/>
              <w:jc w:val="center"/>
              <w:rPr>
                <w:sz w:val="26"/>
                <w:szCs w:val="26"/>
              </w:rPr>
            </w:pPr>
            <w:r w:rsidRPr="00603D17">
              <w:rPr>
                <w:i/>
                <w:iCs/>
                <w:sz w:val="26"/>
                <w:szCs w:val="26"/>
                <w:lang w:val="en-US"/>
              </w:rPr>
              <w:t>σ</w:t>
            </w:r>
          </w:p>
        </w:tc>
        <w:tc>
          <w:tcPr>
            <w:tcW w:w="847" w:type="dxa"/>
            <w:vAlign w:val="center"/>
          </w:tcPr>
          <w:p w:rsidR="002867C7" w:rsidRPr="00603D17" w:rsidRDefault="002867C7" w:rsidP="00571BE9">
            <w:pPr>
              <w:spacing w:line="320" w:lineRule="exact"/>
              <w:jc w:val="center"/>
              <w:rPr>
                <w:sz w:val="26"/>
                <w:szCs w:val="26"/>
                <w:lang w:val="en-US"/>
              </w:rPr>
            </w:pPr>
            <w:r w:rsidRPr="00603D17">
              <w:rPr>
                <w:sz w:val="26"/>
                <w:szCs w:val="26"/>
                <w:lang w:val="en-US"/>
              </w:rPr>
              <w:t>t</w:t>
            </w:r>
          </w:p>
        </w:tc>
        <w:tc>
          <w:tcPr>
            <w:tcW w:w="991" w:type="dxa"/>
            <w:vAlign w:val="center"/>
          </w:tcPr>
          <w:p w:rsidR="002867C7" w:rsidRPr="00603D17" w:rsidRDefault="002867C7" w:rsidP="00571BE9">
            <w:pPr>
              <w:spacing w:line="320" w:lineRule="exact"/>
              <w:jc w:val="center"/>
              <w:rPr>
                <w:sz w:val="26"/>
                <w:szCs w:val="26"/>
              </w:rPr>
            </w:pPr>
            <w:r w:rsidRPr="00603D17">
              <w:rPr>
                <w:sz w:val="26"/>
                <w:szCs w:val="26"/>
                <w:lang w:val="en-US"/>
              </w:rPr>
              <w:t>P</w:t>
            </w:r>
          </w:p>
        </w:tc>
      </w:tr>
      <w:tr w:rsidR="002867C7" w:rsidRPr="00603D17" w:rsidTr="00B12E9E">
        <w:trPr>
          <w:gridAfter w:val="1"/>
          <w:wAfter w:w="16" w:type="dxa"/>
          <w:trHeight w:val="180"/>
          <w:jc w:val="center"/>
        </w:trPr>
        <w:tc>
          <w:tcPr>
            <w:tcW w:w="9351" w:type="dxa"/>
            <w:gridSpan w:val="11"/>
          </w:tcPr>
          <w:p w:rsidR="002867C7" w:rsidRPr="00603D17" w:rsidRDefault="002867C7" w:rsidP="00857AD9">
            <w:pPr>
              <w:spacing w:before="120" w:after="120" w:line="320" w:lineRule="exact"/>
              <w:jc w:val="center"/>
              <w:rPr>
                <w:sz w:val="26"/>
                <w:szCs w:val="26"/>
              </w:rPr>
            </w:pPr>
            <w:r w:rsidRPr="00603D17">
              <w:rPr>
                <w:sz w:val="26"/>
                <w:szCs w:val="26"/>
              </w:rPr>
              <w:t>Приседания со штангой на плечах (усл. ед.)</w:t>
            </w:r>
          </w:p>
        </w:tc>
      </w:tr>
      <w:tr w:rsidR="002867C7" w:rsidRPr="00603D17" w:rsidTr="00B12E9E">
        <w:trPr>
          <w:gridAfter w:val="1"/>
          <w:wAfter w:w="16" w:type="dxa"/>
          <w:trHeight w:val="180"/>
          <w:jc w:val="center"/>
        </w:trPr>
        <w:tc>
          <w:tcPr>
            <w:tcW w:w="1981" w:type="dxa"/>
          </w:tcPr>
          <w:p w:rsidR="002867C7" w:rsidRPr="00603D17" w:rsidRDefault="002867C7" w:rsidP="00571BE9">
            <w:pPr>
              <w:spacing w:before="120" w:line="320" w:lineRule="exact"/>
              <w:jc w:val="center"/>
              <w:rPr>
                <w:sz w:val="26"/>
                <w:szCs w:val="26"/>
              </w:rPr>
            </w:pPr>
            <w:r w:rsidRPr="00603D17">
              <w:rPr>
                <w:sz w:val="26"/>
                <w:szCs w:val="26"/>
              </w:rPr>
              <w:t>ЭГ (2 группы)</w:t>
            </w:r>
          </w:p>
        </w:tc>
        <w:tc>
          <w:tcPr>
            <w:tcW w:w="1839" w:type="dxa"/>
          </w:tcPr>
          <w:p w:rsidR="002867C7" w:rsidRPr="00603D17" w:rsidRDefault="002867C7" w:rsidP="00571BE9">
            <w:pPr>
              <w:spacing w:before="120" w:line="320" w:lineRule="exact"/>
              <w:jc w:val="center"/>
              <w:rPr>
                <w:sz w:val="26"/>
                <w:szCs w:val="26"/>
              </w:rPr>
            </w:pPr>
            <w:r w:rsidRPr="00603D17">
              <w:rPr>
                <w:sz w:val="26"/>
                <w:szCs w:val="26"/>
              </w:rPr>
              <w:t>36</w:t>
            </w:r>
          </w:p>
        </w:tc>
        <w:tc>
          <w:tcPr>
            <w:tcW w:w="1000" w:type="dxa"/>
          </w:tcPr>
          <w:p w:rsidR="002867C7" w:rsidRPr="00603D17" w:rsidRDefault="002867C7" w:rsidP="00571BE9">
            <w:pPr>
              <w:spacing w:before="120" w:line="320" w:lineRule="exact"/>
              <w:jc w:val="center"/>
              <w:rPr>
                <w:sz w:val="26"/>
                <w:szCs w:val="26"/>
              </w:rPr>
            </w:pPr>
            <w:r w:rsidRPr="00603D17">
              <w:rPr>
                <w:sz w:val="26"/>
                <w:szCs w:val="26"/>
              </w:rPr>
              <w:t>57,4</w:t>
            </w:r>
          </w:p>
        </w:tc>
        <w:tc>
          <w:tcPr>
            <w:tcW w:w="850" w:type="dxa"/>
            <w:gridSpan w:val="2"/>
          </w:tcPr>
          <w:p w:rsidR="002867C7" w:rsidRPr="00603D17" w:rsidRDefault="002867C7" w:rsidP="00571BE9">
            <w:pPr>
              <w:spacing w:before="120" w:line="320" w:lineRule="exact"/>
              <w:jc w:val="center"/>
              <w:rPr>
                <w:sz w:val="26"/>
                <w:szCs w:val="26"/>
              </w:rPr>
            </w:pPr>
            <w:r w:rsidRPr="00603D17">
              <w:rPr>
                <w:sz w:val="26"/>
                <w:szCs w:val="26"/>
              </w:rPr>
              <w:t>4,18</w:t>
            </w:r>
          </w:p>
        </w:tc>
        <w:tc>
          <w:tcPr>
            <w:tcW w:w="993" w:type="dxa"/>
            <w:gridSpan w:val="3"/>
          </w:tcPr>
          <w:p w:rsidR="002867C7" w:rsidRPr="00603D17" w:rsidRDefault="002867C7" w:rsidP="00571BE9">
            <w:pPr>
              <w:spacing w:before="120" w:line="320" w:lineRule="exact"/>
              <w:jc w:val="center"/>
              <w:rPr>
                <w:sz w:val="26"/>
                <w:szCs w:val="26"/>
              </w:rPr>
            </w:pPr>
            <w:r w:rsidRPr="00603D17">
              <w:rPr>
                <w:sz w:val="26"/>
                <w:szCs w:val="26"/>
              </w:rPr>
              <w:t>64,6</w:t>
            </w:r>
          </w:p>
        </w:tc>
        <w:tc>
          <w:tcPr>
            <w:tcW w:w="850" w:type="dxa"/>
          </w:tcPr>
          <w:p w:rsidR="002867C7" w:rsidRPr="00603D17" w:rsidRDefault="002867C7" w:rsidP="00571BE9">
            <w:pPr>
              <w:spacing w:before="120" w:line="320" w:lineRule="exact"/>
              <w:jc w:val="center"/>
              <w:rPr>
                <w:sz w:val="26"/>
                <w:szCs w:val="26"/>
              </w:rPr>
            </w:pPr>
            <w:r w:rsidRPr="00603D17">
              <w:rPr>
                <w:sz w:val="26"/>
                <w:szCs w:val="26"/>
              </w:rPr>
              <w:t>3,51</w:t>
            </w:r>
          </w:p>
        </w:tc>
        <w:tc>
          <w:tcPr>
            <w:tcW w:w="847" w:type="dxa"/>
          </w:tcPr>
          <w:p w:rsidR="002867C7" w:rsidRPr="00603D17" w:rsidRDefault="002867C7" w:rsidP="00571BE9">
            <w:pPr>
              <w:spacing w:before="120" w:line="320" w:lineRule="exact"/>
              <w:jc w:val="center"/>
              <w:rPr>
                <w:sz w:val="26"/>
                <w:szCs w:val="26"/>
              </w:rPr>
            </w:pPr>
            <w:r w:rsidRPr="00603D17">
              <w:rPr>
                <w:sz w:val="26"/>
                <w:szCs w:val="26"/>
              </w:rPr>
              <w:t>5,11</w:t>
            </w:r>
          </w:p>
        </w:tc>
        <w:tc>
          <w:tcPr>
            <w:tcW w:w="991" w:type="dxa"/>
          </w:tcPr>
          <w:p w:rsidR="002867C7" w:rsidRPr="00603D17" w:rsidRDefault="002867C7" w:rsidP="00571BE9">
            <w:pPr>
              <w:spacing w:before="120" w:line="320" w:lineRule="exact"/>
              <w:jc w:val="center"/>
              <w:rPr>
                <w:sz w:val="26"/>
                <w:szCs w:val="26"/>
              </w:rPr>
            </w:pPr>
            <w:r w:rsidRPr="00603D17">
              <w:rPr>
                <w:sz w:val="26"/>
                <w:szCs w:val="26"/>
              </w:rPr>
              <w:t>&lt;0,05</w:t>
            </w:r>
          </w:p>
        </w:tc>
      </w:tr>
      <w:tr w:rsidR="002867C7" w:rsidRPr="00603D17" w:rsidTr="00B12E9E">
        <w:trPr>
          <w:gridAfter w:val="1"/>
          <w:wAfter w:w="16" w:type="dxa"/>
          <w:trHeight w:val="180"/>
          <w:jc w:val="center"/>
        </w:trPr>
        <w:tc>
          <w:tcPr>
            <w:tcW w:w="1981" w:type="dxa"/>
          </w:tcPr>
          <w:p w:rsidR="002867C7" w:rsidRPr="00603D17" w:rsidRDefault="002867C7" w:rsidP="00571BE9">
            <w:pPr>
              <w:spacing w:before="120" w:line="320" w:lineRule="exact"/>
              <w:jc w:val="center"/>
              <w:rPr>
                <w:sz w:val="26"/>
                <w:szCs w:val="26"/>
              </w:rPr>
            </w:pPr>
            <w:proofErr w:type="gramStart"/>
            <w:r w:rsidRPr="00603D17">
              <w:rPr>
                <w:sz w:val="26"/>
                <w:szCs w:val="26"/>
              </w:rPr>
              <w:t>КГ</w:t>
            </w:r>
            <w:proofErr w:type="gramEnd"/>
            <w:r w:rsidRPr="00603D17">
              <w:rPr>
                <w:sz w:val="26"/>
                <w:szCs w:val="26"/>
              </w:rPr>
              <w:t xml:space="preserve"> (2 группы)</w:t>
            </w:r>
          </w:p>
        </w:tc>
        <w:tc>
          <w:tcPr>
            <w:tcW w:w="1839" w:type="dxa"/>
          </w:tcPr>
          <w:p w:rsidR="002867C7" w:rsidRPr="00603D17" w:rsidRDefault="002867C7" w:rsidP="00571BE9">
            <w:pPr>
              <w:spacing w:before="120" w:line="320" w:lineRule="exact"/>
              <w:jc w:val="center"/>
              <w:rPr>
                <w:sz w:val="26"/>
                <w:szCs w:val="26"/>
              </w:rPr>
            </w:pPr>
            <w:r w:rsidRPr="00603D17">
              <w:rPr>
                <w:sz w:val="26"/>
                <w:szCs w:val="26"/>
              </w:rPr>
              <w:t>36</w:t>
            </w:r>
          </w:p>
        </w:tc>
        <w:tc>
          <w:tcPr>
            <w:tcW w:w="1000" w:type="dxa"/>
          </w:tcPr>
          <w:p w:rsidR="002867C7" w:rsidRPr="00603D17" w:rsidRDefault="002867C7" w:rsidP="00571BE9">
            <w:pPr>
              <w:spacing w:before="120" w:line="320" w:lineRule="exact"/>
              <w:jc w:val="center"/>
              <w:rPr>
                <w:sz w:val="26"/>
                <w:szCs w:val="26"/>
              </w:rPr>
            </w:pPr>
            <w:r w:rsidRPr="00603D17">
              <w:rPr>
                <w:sz w:val="26"/>
                <w:szCs w:val="26"/>
              </w:rPr>
              <w:t>56,9</w:t>
            </w:r>
          </w:p>
        </w:tc>
        <w:tc>
          <w:tcPr>
            <w:tcW w:w="850" w:type="dxa"/>
            <w:gridSpan w:val="2"/>
          </w:tcPr>
          <w:p w:rsidR="002867C7" w:rsidRPr="00603D17" w:rsidRDefault="002867C7" w:rsidP="00571BE9">
            <w:pPr>
              <w:spacing w:before="120" w:line="320" w:lineRule="exact"/>
              <w:jc w:val="center"/>
              <w:rPr>
                <w:sz w:val="26"/>
                <w:szCs w:val="26"/>
              </w:rPr>
            </w:pPr>
            <w:r w:rsidRPr="00603D17">
              <w:rPr>
                <w:sz w:val="26"/>
                <w:szCs w:val="26"/>
              </w:rPr>
              <w:t>3,72</w:t>
            </w:r>
          </w:p>
        </w:tc>
        <w:tc>
          <w:tcPr>
            <w:tcW w:w="993" w:type="dxa"/>
            <w:gridSpan w:val="3"/>
          </w:tcPr>
          <w:p w:rsidR="002867C7" w:rsidRPr="00603D17" w:rsidRDefault="002867C7" w:rsidP="00571BE9">
            <w:pPr>
              <w:spacing w:before="120" w:line="320" w:lineRule="exact"/>
              <w:jc w:val="center"/>
              <w:rPr>
                <w:sz w:val="26"/>
                <w:szCs w:val="26"/>
              </w:rPr>
            </w:pPr>
            <w:r w:rsidRPr="00603D17">
              <w:rPr>
                <w:sz w:val="26"/>
                <w:szCs w:val="26"/>
              </w:rPr>
              <w:t>61,6</w:t>
            </w:r>
          </w:p>
        </w:tc>
        <w:tc>
          <w:tcPr>
            <w:tcW w:w="850" w:type="dxa"/>
          </w:tcPr>
          <w:p w:rsidR="002867C7" w:rsidRPr="00603D17" w:rsidRDefault="002867C7" w:rsidP="00571BE9">
            <w:pPr>
              <w:spacing w:before="120" w:line="320" w:lineRule="exact"/>
              <w:jc w:val="center"/>
              <w:rPr>
                <w:sz w:val="26"/>
                <w:szCs w:val="26"/>
              </w:rPr>
            </w:pPr>
            <w:r w:rsidRPr="00603D17">
              <w:rPr>
                <w:sz w:val="26"/>
                <w:szCs w:val="26"/>
              </w:rPr>
              <w:t>4,09</w:t>
            </w:r>
          </w:p>
        </w:tc>
        <w:tc>
          <w:tcPr>
            <w:tcW w:w="847" w:type="dxa"/>
          </w:tcPr>
          <w:p w:rsidR="002867C7" w:rsidRPr="00603D17" w:rsidRDefault="002867C7" w:rsidP="00571BE9">
            <w:pPr>
              <w:spacing w:before="120" w:line="320" w:lineRule="exact"/>
              <w:jc w:val="center"/>
              <w:rPr>
                <w:sz w:val="26"/>
                <w:szCs w:val="26"/>
              </w:rPr>
            </w:pPr>
            <w:r w:rsidRPr="00603D17">
              <w:rPr>
                <w:sz w:val="26"/>
                <w:szCs w:val="26"/>
              </w:rPr>
              <w:t>5,27</w:t>
            </w:r>
          </w:p>
        </w:tc>
        <w:tc>
          <w:tcPr>
            <w:tcW w:w="991" w:type="dxa"/>
          </w:tcPr>
          <w:p w:rsidR="002867C7" w:rsidRPr="00603D17" w:rsidRDefault="002867C7" w:rsidP="00571BE9">
            <w:pPr>
              <w:spacing w:before="120" w:line="320" w:lineRule="exact"/>
              <w:jc w:val="center"/>
              <w:rPr>
                <w:sz w:val="26"/>
                <w:szCs w:val="26"/>
              </w:rPr>
            </w:pPr>
            <w:r w:rsidRPr="00603D17">
              <w:rPr>
                <w:sz w:val="26"/>
                <w:szCs w:val="26"/>
              </w:rPr>
              <w:t>&lt;0,05</w:t>
            </w:r>
          </w:p>
        </w:tc>
      </w:tr>
      <w:tr w:rsidR="002867C7" w:rsidRPr="00603D17" w:rsidTr="00B12E9E">
        <w:trPr>
          <w:gridAfter w:val="1"/>
          <w:wAfter w:w="16" w:type="dxa"/>
          <w:trHeight w:val="180"/>
          <w:jc w:val="center"/>
        </w:trPr>
        <w:tc>
          <w:tcPr>
            <w:tcW w:w="3820" w:type="dxa"/>
            <w:gridSpan w:val="2"/>
          </w:tcPr>
          <w:p w:rsidR="002867C7" w:rsidRPr="00603D17" w:rsidRDefault="002867C7" w:rsidP="00571BE9">
            <w:pPr>
              <w:autoSpaceDE w:val="0"/>
              <w:autoSpaceDN w:val="0"/>
              <w:spacing w:before="120" w:line="320" w:lineRule="exact"/>
              <w:jc w:val="center"/>
              <w:rPr>
                <w:sz w:val="26"/>
                <w:szCs w:val="26"/>
              </w:rPr>
            </w:pPr>
            <w:r w:rsidRPr="00603D17">
              <w:rPr>
                <w:sz w:val="26"/>
                <w:szCs w:val="26"/>
              </w:rPr>
              <w:t>Р</w:t>
            </w:r>
            <w:r w:rsidRPr="00603D17">
              <w:rPr>
                <w:sz w:val="26"/>
                <w:szCs w:val="26"/>
                <w:vertAlign w:val="subscript"/>
              </w:rPr>
              <w:t>ЭГ-КГ</w:t>
            </w:r>
          </w:p>
        </w:tc>
        <w:tc>
          <w:tcPr>
            <w:tcW w:w="1850" w:type="dxa"/>
            <w:gridSpan w:val="3"/>
          </w:tcPr>
          <w:p w:rsidR="002867C7" w:rsidRPr="00603D17" w:rsidRDefault="002867C7" w:rsidP="00571BE9">
            <w:pPr>
              <w:pStyle w:val="2"/>
              <w:spacing w:before="120" w:after="0" w:line="320" w:lineRule="exact"/>
              <w:jc w:val="center"/>
              <w:rPr>
                <w:rFonts w:ascii="Times New Roman" w:hAnsi="Times New Roman" w:cs="Times New Roman"/>
                <w:b w:val="0"/>
                <w:bCs w:val="0"/>
                <w:i w:val="0"/>
                <w:iCs w:val="0"/>
                <w:sz w:val="26"/>
                <w:szCs w:val="26"/>
              </w:rPr>
            </w:pPr>
            <w:r w:rsidRPr="00603D17">
              <w:rPr>
                <w:rFonts w:ascii="Times New Roman" w:hAnsi="Times New Roman" w:cs="Times New Roman"/>
                <w:b w:val="0"/>
                <w:bCs w:val="0"/>
                <w:i w:val="0"/>
                <w:iCs w:val="0"/>
                <w:sz w:val="26"/>
                <w:szCs w:val="26"/>
              </w:rPr>
              <w:t>&gt;0,05</w:t>
            </w:r>
          </w:p>
        </w:tc>
        <w:tc>
          <w:tcPr>
            <w:tcW w:w="1843" w:type="dxa"/>
            <w:gridSpan w:val="4"/>
          </w:tcPr>
          <w:p w:rsidR="002867C7" w:rsidRPr="00603D17" w:rsidRDefault="002867C7" w:rsidP="00571BE9">
            <w:pPr>
              <w:pStyle w:val="2"/>
              <w:spacing w:before="120" w:after="0" w:line="320" w:lineRule="exact"/>
              <w:jc w:val="center"/>
              <w:rPr>
                <w:rFonts w:ascii="Times New Roman" w:hAnsi="Times New Roman" w:cs="Times New Roman"/>
                <w:b w:val="0"/>
                <w:bCs w:val="0"/>
                <w:i w:val="0"/>
                <w:iCs w:val="0"/>
                <w:sz w:val="26"/>
                <w:szCs w:val="26"/>
              </w:rPr>
            </w:pPr>
            <w:r w:rsidRPr="00603D17">
              <w:rPr>
                <w:rFonts w:ascii="Times New Roman" w:hAnsi="Times New Roman" w:cs="Times New Roman"/>
                <w:b w:val="0"/>
                <w:bCs w:val="0"/>
                <w:i w:val="0"/>
                <w:iCs w:val="0"/>
                <w:sz w:val="26"/>
                <w:szCs w:val="26"/>
              </w:rPr>
              <w:t>&lt;0,05</w:t>
            </w:r>
          </w:p>
        </w:tc>
        <w:tc>
          <w:tcPr>
            <w:tcW w:w="1838" w:type="dxa"/>
            <w:gridSpan w:val="2"/>
          </w:tcPr>
          <w:p w:rsidR="002867C7" w:rsidRPr="00603D17" w:rsidRDefault="002867C7" w:rsidP="00571BE9">
            <w:pPr>
              <w:pStyle w:val="2"/>
              <w:spacing w:before="120" w:after="0" w:line="320" w:lineRule="exact"/>
              <w:jc w:val="center"/>
              <w:rPr>
                <w:rFonts w:ascii="Times New Roman" w:hAnsi="Times New Roman" w:cs="Times New Roman"/>
                <w:b w:val="0"/>
                <w:bCs w:val="0"/>
                <w:i w:val="0"/>
                <w:iCs w:val="0"/>
                <w:sz w:val="26"/>
                <w:szCs w:val="26"/>
              </w:rPr>
            </w:pPr>
            <w:r w:rsidRPr="00603D17">
              <w:rPr>
                <w:rFonts w:ascii="Times New Roman" w:hAnsi="Times New Roman" w:cs="Times New Roman"/>
                <w:b w:val="0"/>
                <w:bCs w:val="0"/>
                <w:i w:val="0"/>
                <w:iCs w:val="0"/>
                <w:sz w:val="26"/>
                <w:szCs w:val="26"/>
              </w:rPr>
              <w:t>–</w:t>
            </w:r>
          </w:p>
        </w:tc>
      </w:tr>
      <w:tr w:rsidR="002867C7" w:rsidRPr="00603D17" w:rsidTr="00B12E9E">
        <w:trPr>
          <w:gridAfter w:val="1"/>
          <w:wAfter w:w="16" w:type="dxa"/>
          <w:trHeight w:val="180"/>
          <w:jc w:val="center"/>
        </w:trPr>
        <w:tc>
          <w:tcPr>
            <w:tcW w:w="9351" w:type="dxa"/>
            <w:gridSpan w:val="11"/>
          </w:tcPr>
          <w:p w:rsidR="002867C7" w:rsidRPr="00603D17" w:rsidRDefault="002867C7" w:rsidP="00857AD9">
            <w:pPr>
              <w:pStyle w:val="2"/>
              <w:spacing w:before="120" w:after="120" w:line="320" w:lineRule="exact"/>
              <w:jc w:val="center"/>
              <w:rPr>
                <w:rFonts w:ascii="Times New Roman" w:hAnsi="Times New Roman" w:cs="Times New Roman"/>
                <w:b w:val="0"/>
                <w:bCs w:val="0"/>
                <w:i w:val="0"/>
                <w:iCs w:val="0"/>
                <w:sz w:val="26"/>
                <w:szCs w:val="26"/>
              </w:rPr>
            </w:pPr>
            <w:r w:rsidRPr="00603D17">
              <w:rPr>
                <w:rFonts w:ascii="Times New Roman" w:hAnsi="Times New Roman" w:cs="Times New Roman"/>
                <w:b w:val="0"/>
                <w:i w:val="0"/>
                <w:sz w:val="26"/>
                <w:szCs w:val="26"/>
              </w:rPr>
              <w:t>Становая тяга (</w:t>
            </w:r>
            <w:proofErr w:type="gramStart"/>
            <w:r w:rsidRPr="00603D17">
              <w:rPr>
                <w:rFonts w:ascii="Times New Roman" w:hAnsi="Times New Roman" w:cs="Times New Roman"/>
                <w:b w:val="0"/>
                <w:i w:val="0"/>
                <w:sz w:val="26"/>
                <w:szCs w:val="26"/>
              </w:rPr>
              <w:t>кг</w:t>
            </w:r>
            <w:proofErr w:type="gramEnd"/>
            <w:r w:rsidRPr="00603D17">
              <w:rPr>
                <w:rFonts w:ascii="Times New Roman" w:hAnsi="Times New Roman" w:cs="Times New Roman"/>
                <w:b w:val="0"/>
                <w:i w:val="0"/>
                <w:sz w:val="26"/>
                <w:szCs w:val="26"/>
              </w:rPr>
              <w:t>/масса тела×100 %)</w:t>
            </w:r>
          </w:p>
        </w:tc>
      </w:tr>
      <w:tr w:rsidR="002867C7" w:rsidRPr="00603D17" w:rsidTr="00B12E9E">
        <w:trPr>
          <w:trHeight w:val="180"/>
          <w:jc w:val="center"/>
        </w:trPr>
        <w:tc>
          <w:tcPr>
            <w:tcW w:w="1981" w:type="dxa"/>
          </w:tcPr>
          <w:p w:rsidR="002867C7" w:rsidRPr="00603D17" w:rsidRDefault="002867C7" w:rsidP="00571BE9">
            <w:pPr>
              <w:tabs>
                <w:tab w:val="left" w:pos="930"/>
              </w:tabs>
              <w:spacing w:before="60" w:line="360" w:lineRule="exact"/>
              <w:jc w:val="center"/>
              <w:rPr>
                <w:sz w:val="26"/>
                <w:szCs w:val="26"/>
              </w:rPr>
            </w:pPr>
            <w:r w:rsidRPr="00603D17">
              <w:rPr>
                <w:sz w:val="26"/>
                <w:szCs w:val="26"/>
              </w:rPr>
              <w:t>ЭГ (2 группы)</w:t>
            </w:r>
          </w:p>
        </w:tc>
        <w:tc>
          <w:tcPr>
            <w:tcW w:w="1839" w:type="dxa"/>
          </w:tcPr>
          <w:p w:rsidR="002867C7" w:rsidRPr="00603D17" w:rsidRDefault="002867C7" w:rsidP="00571BE9">
            <w:pPr>
              <w:spacing w:before="60" w:line="360" w:lineRule="exact"/>
              <w:jc w:val="center"/>
              <w:rPr>
                <w:sz w:val="26"/>
                <w:szCs w:val="26"/>
              </w:rPr>
            </w:pPr>
            <w:r w:rsidRPr="00603D17">
              <w:rPr>
                <w:sz w:val="26"/>
                <w:szCs w:val="26"/>
              </w:rPr>
              <w:t>36</w:t>
            </w:r>
          </w:p>
        </w:tc>
        <w:tc>
          <w:tcPr>
            <w:tcW w:w="1026" w:type="dxa"/>
            <w:gridSpan w:val="2"/>
          </w:tcPr>
          <w:p w:rsidR="002867C7" w:rsidRPr="00603D17" w:rsidRDefault="002867C7" w:rsidP="00571BE9">
            <w:pPr>
              <w:spacing w:before="60" w:line="360" w:lineRule="exact"/>
              <w:jc w:val="center"/>
              <w:rPr>
                <w:sz w:val="26"/>
                <w:szCs w:val="26"/>
              </w:rPr>
            </w:pPr>
            <w:r w:rsidRPr="00603D17">
              <w:rPr>
                <w:sz w:val="26"/>
                <w:szCs w:val="26"/>
              </w:rPr>
              <w:t>81,9</w:t>
            </w:r>
          </w:p>
        </w:tc>
        <w:tc>
          <w:tcPr>
            <w:tcW w:w="899" w:type="dxa"/>
            <w:gridSpan w:val="2"/>
          </w:tcPr>
          <w:p w:rsidR="002867C7" w:rsidRPr="00603D17" w:rsidRDefault="002867C7" w:rsidP="00571BE9">
            <w:pPr>
              <w:spacing w:before="60" w:line="360" w:lineRule="exact"/>
              <w:jc w:val="center"/>
              <w:rPr>
                <w:sz w:val="26"/>
                <w:szCs w:val="26"/>
              </w:rPr>
            </w:pPr>
            <w:r w:rsidRPr="00603D17">
              <w:rPr>
                <w:sz w:val="26"/>
                <w:szCs w:val="26"/>
              </w:rPr>
              <w:t>3,87</w:t>
            </w:r>
          </w:p>
        </w:tc>
        <w:tc>
          <w:tcPr>
            <w:tcW w:w="899" w:type="dxa"/>
          </w:tcPr>
          <w:p w:rsidR="002867C7" w:rsidRPr="00603D17" w:rsidRDefault="002867C7" w:rsidP="00571BE9">
            <w:pPr>
              <w:spacing w:before="60" w:line="360" w:lineRule="exact"/>
              <w:jc w:val="center"/>
              <w:rPr>
                <w:sz w:val="26"/>
                <w:szCs w:val="26"/>
              </w:rPr>
            </w:pPr>
            <w:r w:rsidRPr="00603D17">
              <w:rPr>
                <w:sz w:val="26"/>
                <w:szCs w:val="26"/>
              </w:rPr>
              <w:t>93,6</w:t>
            </w:r>
          </w:p>
        </w:tc>
        <w:tc>
          <w:tcPr>
            <w:tcW w:w="869" w:type="dxa"/>
            <w:gridSpan w:val="2"/>
          </w:tcPr>
          <w:p w:rsidR="002867C7" w:rsidRPr="00603D17" w:rsidRDefault="002867C7" w:rsidP="00571BE9">
            <w:pPr>
              <w:spacing w:before="60" w:line="360" w:lineRule="exact"/>
              <w:jc w:val="center"/>
              <w:rPr>
                <w:sz w:val="26"/>
                <w:szCs w:val="26"/>
              </w:rPr>
            </w:pPr>
            <w:r w:rsidRPr="00603D17">
              <w:rPr>
                <w:sz w:val="26"/>
                <w:szCs w:val="26"/>
              </w:rPr>
              <w:t>4,89</w:t>
            </w:r>
          </w:p>
        </w:tc>
        <w:tc>
          <w:tcPr>
            <w:tcW w:w="847" w:type="dxa"/>
          </w:tcPr>
          <w:p w:rsidR="002867C7" w:rsidRPr="00603D17" w:rsidRDefault="002867C7" w:rsidP="00571BE9">
            <w:pPr>
              <w:spacing w:before="60" w:line="360" w:lineRule="exact"/>
              <w:jc w:val="center"/>
              <w:rPr>
                <w:sz w:val="26"/>
                <w:szCs w:val="26"/>
              </w:rPr>
            </w:pPr>
            <w:r w:rsidRPr="00603D17">
              <w:rPr>
                <w:sz w:val="26"/>
                <w:szCs w:val="26"/>
              </w:rPr>
              <w:t>4,64</w:t>
            </w:r>
          </w:p>
        </w:tc>
        <w:tc>
          <w:tcPr>
            <w:tcW w:w="1007" w:type="dxa"/>
            <w:gridSpan w:val="2"/>
          </w:tcPr>
          <w:p w:rsidR="002867C7" w:rsidRPr="00603D17" w:rsidRDefault="002867C7" w:rsidP="00571BE9">
            <w:pPr>
              <w:spacing w:before="60" w:line="360" w:lineRule="exact"/>
              <w:jc w:val="center"/>
              <w:rPr>
                <w:sz w:val="26"/>
                <w:szCs w:val="26"/>
              </w:rPr>
            </w:pPr>
            <w:r w:rsidRPr="00603D17">
              <w:rPr>
                <w:sz w:val="26"/>
                <w:szCs w:val="26"/>
              </w:rPr>
              <w:t>&lt;0,05</w:t>
            </w:r>
          </w:p>
        </w:tc>
      </w:tr>
      <w:tr w:rsidR="002867C7" w:rsidRPr="00603D17" w:rsidTr="00B12E9E">
        <w:trPr>
          <w:trHeight w:val="180"/>
          <w:jc w:val="center"/>
        </w:trPr>
        <w:tc>
          <w:tcPr>
            <w:tcW w:w="1981" w:type="dxa"/>
          </w:tcPr>
          <w:p w:rsidR="002867C7" w:rsidRPr="00603D17" w:rsidRDefault="002867C7" w:rsidP="00571BE9">
            <w:pPr>
              <w:spacing w:before="60" w:line="360" w:lineRule="exact"/>
              <w:jc w:val="center"/>
              <w:rPr>
                <w:sz w:val="26"/>
                <w:szCs w:val="26"/>
              </w:rPr>
            </w:pPr>
            <w:proofErr w:type="gramStart"/>
            <w:r w:rsidRPr="00603D17">
              <w:rPr>
                <w:sz w:val="26"/>
                <w:szCs w:val="26"/>
              </w:rPr>
              <w:t>КГ</w:t>
            </w:r>
            <w:proofErr w:type="gramEnd"/>
            <w:r w:rsidRPr="00603D17">
              <w:rPr>
                <w:sz w:val="26"/>
                <w:szCs w:val="26"/>
              </w:rPr>
              <w:t xml:space="preserve"> (2 группы)</w:t>
            </w:r>
          </w:p>
        </w:tc>
        <w:tc>
          <w:tcPr>
            <w:tcW w:w="1839" w:type="dxa"/>
          </w:tcPr>
          <w:p w:rsidR="002867C7" w:rsidRPr="00603D17" w:rsidRDefault="002867C7" w:rsidP="00571BE9">
            <w:pPr>
              <w:spacing w:before="60" w:line="360" w:lineRule="exact"/>
              <w:jc w:val="center"/>
              <w:rPr>
                <w:sz w:val="26"/>
                <w:szCs w:val="26"/>
              </w:rPr>
            </w:pPr>
            <w:r w:rsidRPr="00603D17">
              <w:rPr>
                <w:sz w:val="26"/>
                <w:szCs w:val="26"/>
              </w:rPr>
              <w:t>36</w:t>
            </w:r>
          </w:p>
        </w:tc>
        <w:tc>
          <w:tcPr>
            <w:tcW w:w="1026" w:type="dxa"/>
            <w:gridSpan w:val="2"/>
          </w:tcPr>
          <w:p w:rsidR="002867C7" w:rsidRPr="00603D17" w:rsidRDefault="002867C7" w:rsidP="00571BE9">
            <w:pPr>
              <w:spacing w:before="60" w:line="360" w:lineRule="exact"/>
              <w:jc w:val="center"/>
              <w:rPr>
                <w:sz w:val="26"/>
                <w:szCs w:val="26"/>
              </w:rPr>
            </w:pPr>
            <w:r w:rsidRPr="00603D17">
              <w:rPr>
                <w:sz w:val="26"/>
                <w:szCs w:val="26"/>
              </w:rPr>
              <w:t>82,3</w:t>
            </w:r>
          </w:p>
        </w:tc>
        <w:tc>
          <w:tcPr>
            <w:tcW w:w="899" w:type="dxa"/>
            <w:gridSpan w:val="2"/>
          </w:tcPr>
          <w:p w:rsidR="002867C7" w:rsidRPr="00603D17" w:rsidRDefault="002867C7" w:rsidP="00571BE9">
            <w:pPr>
              <w:spacing w:before="60" w:line="360" w:lineRule="exact"/>
              <w:jc w:val="center"/>
              <w:rPr>
                <w:sz w:val="26"/>
                <w:szCs w:val="26"/>
              </w:rPr>
            </w:pPr>
            <w:r w:rsidRPr="00603D17">
              <w:rPr>
                <w:sz w:val="26"/>
                <w:szCs w:val="26"/>
              </w:rPr>
              <w:t>4,13</w:t>
            </w:r>
          </w:p>
        </w:tc>
        <w:tc>
          <w:tcPr>
            <w:tcW w:w="899" w:type="dxa"/>
          </w:tcPr>
          <w:p w:rsidR="002867C7" w:rsidRPr="00603D17" w:rsidRDefault="002867C7" w:rsidP="00571BE9">
            <w:pPr>
              <w:spacing w:before="60" w:line="360" w:lineRule="exact"/>
              <w:jc w:val="center"/>
              <w:rPr>
                <w:sz w:val="26"/>
                <w:szCs w:val="26"/>
              </w:rPr>
            </w:pPr>
            <w:r w:rsidRPr="00603D17">
              <w:rPr>
                <w:sz w:val="26"/>
                <w:szCs w:val="26"/>
              </w:rPr>
              <w:t>89,5</w:t>
            </w:r>
          </w:p>
        </w:tc>
        <w:tc>
          <w:tcPr>
            <w:tcW w:w="869" w:type="dxa"/>
            <w:gridSpan w:val="2"/>
          </w:tcPr>
          <w:p w:rsidR="002867C7" w:rsidRPr="00603D17" w:rsidRDefault="002867C7" w:rsidP="00571BE9">
            <w:pPr>
              <w:spacing w:before="60" w:line="360" w:lineRule="exact"/>
              <w:jc w:val="center"/>
              <w:rPr>
                <w:sz w:val="26"/>
                <w:szCs w:val="26"/>
              </w:rPr>
            </w:pPr>
            <w:r w:rsidRPr="00603D17">
              <w:rPr>
                <w:sz w:val="26"/>
                <w:szCs w:val="26"/>
              </w:rPr>
              <w:t>5,16</w:t>
            </w:r>
          </w:p>
        </w:tc>
        <w:tc>
          <w:tcPr>
            <w:tcW w:w="847" w:type="dxa"/>
          </w:tcPr>
          <w:p w:rsidR="002867C7" w:rsidRPr="00603D17" w:rsidRDefault="002867C7" w:rsidP="00571BE9">
            <w:pPr>
              <w:spacing w:before="60" w:line="360" w:lineRule="exact"/>
              <w:jc w:val="center"/>
              <w:rPr>
                <w:sz w:val="26"/>
                <w:szCs w:val="26"/>
              </w:rPr>
            </w:pPr>
            <w:r w:rsidRPr="00603D17">
              <w:rPr>
                <w:sz w:val="26"/>
                <w:szCs w:val="26"/>
              </w:rPr>
              <w:t>3,91</w:t>
            </w:r>
          </w:p>
        </w:tc>
        <w:tc>
          <w:tcPr>
            <w:tcW w:w="1007" w:type="dxa"/>
            <w:gridSpan w:val="2"/>
          </w:tcPr>
          <w:p w:rsidR="002867C7" w:rsidRPr="00603D17" w:rsidRDefault="002867C7" w:rsidP="00571BE9">
            <w:pPr>
              <w:spacing w:before="60" w:line="360" w:lineRule="exact"/>
              <w:jc w:val="center"/>
              <w:rPr>
                <w:sz w:val="26"/>
                <w:szCs w:val="26"/>
              </w:rPr>
            </w:pPr>
            <w:r w:rsidRPr="00603D17">
              <w:rPr>
                <w:sz w:val="26"/>
                <w:szCs w:val="26"/>
              </w:rPr>
              <w:t>&lt;0,05</w:t>
            </w:r>
          </w:p>
        </w:tc>
      </w:tr>
      <w:tr w:rsidR="002867C7" w:rsidRPr="00603D17" w:rsidTr="00B12E9E">
        <w:trPr>
          <w:trHeight w:val="180"/>
          <w:jc w:val="center"/>
        </w:trPr>
        <w:tc>
          <w:tcPr>
            <w:tcW w:w="3820" w:type="dxa"/>
            <w:gridSpan w:val="2"/>
          </w:tcPr>
          <w:p w:rsidR="002867C7" w:rsidRPr="00603D17" w:rsidRDefault="002867C7" w:rsidP="00571BE9">
            <w:pPr>
              <w:autoSpaceDE w:val="0"/>
              <w:autoSpaceDN w:val="0"/>
              <w:spacing w:before="60" w:line="360" w:lineRule="exact"/>
              <w:jc w:val="center"/>
              <w:rPr>
                <w:sz w:val="26"/>
                <w:szCs w:val="26"/>
              </w:rPr>
            </w:pPr>
            <w:r w:rsidRPr="00603D17">
              <w:rPr>
                <w:sz w:val="26"/>
                <w:szCs w:val="26"/>
              </w:rPr>
              <w:t>Р</w:t>
            </w:r>
            <w:r w:rsidRPr="00603D17">
              <w:rPr>
                <w:sz w:val="26"/>
                <w:szCs w:val="26"/>
                <w:vertAlign w:val="subscript"/>
              </w:rPr>
              <w:t>ЭГ-КГ</w:t>
            </w:r>
          </w:p>
        </w:tc>
        <w:tc>
          <w:tcPr>
            <w:tcW w:w="1925" w:type="dxa"/>
            <w:gridSpan w:val="4"/>
          </w:tcPr>
          <w:p w:rsidR="002867C7" w:rsidRPr="00603D17" w:rsidRDefault="002867C7" w:rsidP="00571BE9">
            <w:pPr>
              <w:pStyle w:val="2"/>
              <w:spacing w:before="60" w:after="0" w:line="360" w:lineRule="exact"/>
              <w:jc w:val="center"/>
              <w:rPr>
                <w:rFonts w:ascii="Times New Roman" w:hAnsi="Times New Roman" w:cs="Times New Roman"/>
                <w:b w:val="0"/>
                <w:bCs w:val="0"/>
                <w:i w:val="0"/>
                <w:iCs w:val="0"/>
                <w:sz w:val="26"/>
                <w:szCs w:val="26"/>
              </w:rPr>
            </w:pPr>
            <w:r w:rsidRPr="00603D17">
              <w:rPr>
                <w:rFonts w:ascii="Times New Roman" w:hAnsi="Times New Roman" w:cs="Times New Roman"/>
                <w:b w:val="0"/>
                <w:bCs w:val="0"/>
                <w:i w:val="0"/>
                <w:iCs w:val="0"/>
                <w:sz w:val="26"/>
                <w:szCs w:val="26"/>
              </w:rPr>
              <w:t>&gt;0,05</w:t>
            </w:r>
          </w:p>
        </w:tc>
        <w:tc>
          <w:tcPr>
            <w:tcW w:w="1768" w:type="dxa"/>
            <w:gridSpan w:val="3"/>
          </w:tcPr>
          <w:p w:rsidR="002867C7" w:rsidRPr="00603D17" w:rsidRDefault="002867C7" w:rsidP="00571BE9">
            <w:pPr>
              <w:pStyle w:val="2"/>
              <w:spacing w:before="60" w:after="0" w:line="360" w:lineRule="exact"/>
              <w:jc w:val="center"/>
              <w:rPr>
                <w:rFonts w:ascii="Times New Roman" w:hAnsi="Times New Roman" w:cs="Times New Roman"/>
                <w:b w:val="0"/>
                <w:bCs w:val="0"/>
                <w:i w:val="0"/>
                <w:iCs w:val="0"/>
                <w:sz w:val="26"/>
                <w:szCs w:val="26"/>
              </w:rPr>
            </w:pPr>
            <w:r w:rsidRPr="00603D17">
              <w:rPr>
                <w:rFonts w:ascii="Times New Roman" w:hAnsi="Times New Roman" w:cs="Times New Roman"/>
                <w:b w:val="0"/>
                <w:bCs w:val="0"/>
                <w:i w:val="0"/>
                <w:iCs w:val="0"/>
                <w:sz w:val="26"/>
                <w:szCs w:val="26"/>
              </w:rPr>
              <w:t>&lt;0,05</w:t>
            </w:r>
          </w:p>
        </w:tc>
        <w:tc>
          <w:tcPr>
            <w:tcW w:w="1854" w:type="dxa"/>
            <w:gridSpan w:val="3"/>
          </w:tcPr>
          <w:p w:rsidR="002867C7" w:rsidRPr="00603D17" w:rsidRDefault="002867C7" w:rsidP="00571BE9">
            <w:pPr>
              <w:spacing w:before="60" w:line="360" w:lineRule="exact"/>
              <w:jc w:val="center"/>
              <w:rPr>
                <w:sz w:val="26"/>
                <w:szCs w:val="26"/>
              </w:rPr>
            </w:pPr>
            <w:r w:rsidRPr="00603D17">
              <w:rPr>
                <w:sz w:val="26"/>
                <w:szCs w:val="26"/>
              </w:rPr>
              <w:t>–</w:t>
            </w:r>
          </w:p>
        </w:tc>
      </w:tr>
    </w:tbl>
    <w:p w:rsidR="00FD6B8A" w:rsidRPr="00603D17" w:rsidRDefault="00FD6B8A" w:rsidP="002867C7">
      <w:pPr>
        <w:spacing w:line="350" w:lineRule="exact"/>
        <w:jc w:val="both"/>
        <w:rPr>
          <w:sz w:val="28"/>
          <w:szCs w:val="28"/>
        </w:rPr>
      </w:pPr>
    </w:p>
    <w:p w:rsidR="00857AD9" w:rsidRPr="00603D17" w:rsidRDefault="00857AD9" w:rsidP="002867C7">
      <w:pPr>
        <w:spacing w:line="350" w:lineRule="exact"/>
        <w:jc w:val="both"/>
        <w:rPr>
          <w:sz w:val="28"/>
          <w:szCs w:val="28"/>
        </w:rPr>
      </w:pPr>
    </w:p>
    <w:p w:rsidR="00F27E76" w:rsidRPr="00603D17" w:rsidRDefault="00F27E76" w:rsidP="002867C7">
      <w:pPr>
        <w:spacing w:line="350" w:lineRule="exact"/>
        <w:jc w:val="both"/>
        <w:rPr>
          <w:sz w:val="28"/>
          <w:szCs w:val="28"/>
        </w:rPr>
      </w:pPr>
    </w:p>
    <w:p w:rsidR="002867C7" w:rsidRPr="00603D17" w:rsidRDefault="003010B9" w:rsidP="00192B4E">
      <w:pPr>
        <w:spacing w:line="350" w:lineRule="exact"/>
        <w:jc w:val="both"/>
        <w:rPr>
          <w:sz w:val="28"/>
          <w:szCs w:val="28"/>
        </w:rPr>
      </w:pPr>
      <w:r w:rsidRPr="00603D17">
        <w:rPr>
          <w:sz w:val="28"/>
          <w:szCs w:val="28"/>
        </w:rPr>
        <w:t>Таблица 7</w:t>
      </w:r>
      <w:r w:rsidR="002867C7" w:rsidRPr="00603D17">
        <w:rPr>
          <w:sz w:val="28"/>
          <w:szCs w:val="28"/>
        </w:rPr>
        <w:t>. – Динамика показателей собственно силовых способностей</w:t>
      </w:r>
      <w:r w:rsidR="00192B4E" w:rsidRPr="00603D17">
        <w:rPr>
          <w:sz w:val="28"/>
          <w:szCs w:val="28"/>
        </w:rPr>
        <w:t xml:space="preserve"> </w:t>
      </w:r>
      <w:r w:rsidR="002867C7" w:rsidRPr="00603D17">
        <w:rPr>
          <w:sz w:val="28"/>
          <w:szCs w:val="28"/>
        </w:rPr>
        <w:t>спортсменок 15 лет после завершен</w:t>
      </w:r>
      <w:r w:rsidR="00192B4E" w:rsidRPr="00603D17">
        <w:rPr>
          <w:sz w:val="28"/>
          <w:szCs w:val="28"/>
        </w:rPr>
        <w:t>ия педагогического эксперимента</w:t>
      </w:r>
      <w:proofErr w:type="gramStart"/>
      <w:r w:rsidR="00192B4E" w:rsidRPr="00603D17">
        <w:rPr>
          <w:sz w:val="28"/>
          <w:szCs w:val="28"/>
        </w:rPr>
        <w:t xml:space="preserve"> </w:t>
      </w:r>
      <w:r w:rsidR="002867C7" w:rsidRPr="00603D17">
        <w:rPr>
          <w:sz w:val="28"/>
          <w:szCs w:val="28"/>
        </w:rPr>
        <w:t>(</w:t>
      </w:r>
      <w:r w:rsidR="00CF7FA4" w:rsidRPr="00603D17">
        <w:rPr>
          <w:position w:val="-4"/>
          <w:sz w:val="28"/>
          <w:szCs w:val="28"/>
        </w:rPr>
        <w:object w:dxaOrig="279" w:dyaOrig="320">
          <v:shape id="_x0000_i1028" type="#_x0000_t75" style="width:13.6pt;height:16.3pt" o:ole="">
            <v:imagedata r:id="rId14" o:title=""/>
          </v:shape>
          <o:OLEObject Type="Embed" ProgID="Equation.3" ShapeID="_x0000_i1028" DrawAspect="Content" ObjectID="_1547443609" r:id="rId18"/>
        </w:object>
      </w:r>
      <w:r w:rsidR="002867C7" w:rsidRPr="00603D17">
        <w:rPr>
          <w:sz w:val="28"/>
          <w:szCs w:val="28"/>
        </w:rPr>
        <w:t>±</w:t>
      </w:r>
      <w:r w:rsidRPr="00603D17">
        <w:rPr>
          <w:i/>
          <w:iCs/>
          <w:sz w:val="28"/>
          <w:szCs w:val="28"/>
        </w:rPr>
        <w:t>σ</w:t>
      </w:r>
      <w:r w:rsidR="002867C7" w:rsidRPr="00603D17">
        <w:rPr>
          <w:sz w:val="28"/>
          <w:szCs w:val="28"/>
        </w:rPr>
        <w:t>)</w:t>
      </w:r>
      <w:proofErr w:type="gramEnd"/>
    </w:p>
    <w:p w:rsidR="002867C7" w:rsidRPr="00603D17" w:rsidRDefault="002867C7" w:rsidP="002867C7">
      <w:pPr>
        <w:spacing w:line="320" w:lineRule="exact"/>
        <w:ind w:firstLine="709"/>
        <w:jc w:val="both"/>
        <w:rPr>
          <w:sz w:val="28"/>
          <w:szCs w:val="28"/>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9"/>
        <w:gridCol w:w="1828"/>
        <w:gridCol w:w="843"/>
        <w:gridCol w:w="18"/>
        <w:gridCol w:w="829"/>
        <w:gridCol w:w="933"/>
        <w:gridCol w:w="186"/>
        <w:gridCol w:w="7"/>
        <w:gridCol w:w="844"/>
        <w:gridCol w:w="43"/>
        <w:gridCol w:w="803"/>
        <w:gridCol w:w="985"/>
        <w:gridCol w:w="11"/>
      </w:tblGrid>
      <w:tr w:rsidR="002867C7" w:rsidRPr="00603D17" w:rsidTr="00B12E9E">
        <w:trPr>
          <w:gridAfter w:val="1"/>
          <w:wAfter w:w="11" w:type="dxa"/>
          <w:trHeight w:val="540"/>
          <w:jc w:val="center"/>
        </w:trPr>
        <w:tc>
          <w:tcPr>
            <w:tcW w:w="1985" w:type="dxa"/>
            <w:vMerge w:val="restart"/>
            <w:vAlign w:val="center"/>
          </w:tcPr>
          <w:p w:rsidR="002867C7" w:rsidRPr="00603D17" w:rsidRDefault="002867C7" w:rsidP="00571BE9">
            <w:pPr>
              <w:spacing w:line="320" w:lineRule="exact"/>
              <w:jc w:val="center"/>
              <w:rPr>
                <w:sz w:val="26"/>
                <w:szCs w:val="26"/>
              </w:rPr>
            </w:pPr>
            <w:r w:rsidRPr="00603D17">
              <w:rPr>
                <w:sz w:val="26"/>
                <w:szCs w:val="26"/>
              </w:rPr>
              <w:br w:type="page"/>
              <w:t>Группы</w:t>
            </w:r>
          </w:p>
          <w:p w:rsidR="002867C7" w:rsidRPr="00603D17" w:rsidRDefault="002867C7" w:rsidP="00571BE9">
            <w:pPr>
              <w:spacing w:line="320" w:lineRule="exact"/>
              <w:jc w:val="center"/>
              <w:rPr>
                <w:sz w:val="26"/>
                <w:szCs w:val="26"/>
              </w:rPr>
            </w:pPr>
            <w:r w:rsidRPr="00603D17">
              <w:rPr>
                <w:sz w:val="26"/>
                <w:szCs w:val="26"/>
              </w:rPr>
              <w:t>подготовки</w:t>
            </w:r>
          </w:p>
        </w:tc>
        <w:tc>
          <w:tcPr>
            <w:tcW w:w="1843" w:type="dxa"/>
            <w:vMerge w:val="restart"/>
            <w:vAlign w:val="center"/>
          </w:tcPr>
          <w:p w:rsidR="002867C7" w:rsidRPr="00603D17" w:rsidRDefault="002867C7" w:rsidP="00571BE9">
            <w:pPr>
              <w:spacing w:line="320" w:lineRule="exact"/>
              <w:jc w:val="center"/>
              <w:rPr>
                <w:sz w:val="26"/>
                <w:szCs w:val="26"/>
              </w:rPr>
            </w:pPr>
            <w:r w:rsidRPr="00603D17">
              <w:rPr>
                <w:sz w:val="26"/>
                <w:szCs w:val="26"/>
              </w:rPr>
              <w:t>Кол-во</w:t>
            </w:r>
          </w:p>
          <w:p w:rsidR="002867C7" w:rsidRPr="00603D17" w:rsidRDefault="002867C7" w:rsidP="00571BE9">
            <w:pPr>
              <w:spacing w:line="320" w:lineRule="exact"/>
              <w:jc w:val="center"/>
              <w:rPr>
                <w:sz w:val="26"/>
                <w:szCs w:val="26"/>
              </w:rPr>
            </w:pPr>
            <w:r w:rsidRPr="00603D17">
              <w:rPr>
                <w:sz w:val="26"/>
                <w:szCs w:val="26"/>
              </w:rPr>
              <w:t>испытуемых</w:t>
            </w:r>
          </w:p>
          <w:p w:rsidR="002867C7" w:rsidRPr="00603D17" w:rsidRDefault="002867C7" w:rsidP="00571BE9">
            <w:pPr>
              <w:spacing w:line="320" w:lineRule="exact"/>
              <w:jc w:val="center"/>
              <w:rPr>
                <w:sz w:val="26"/>
                <w:szCs w:val="26"/>
              </w:rPr>
            </w:pPr>
            <w:r w:rsidRPr="00603D17">
              <w:rPr>
                <w:sz w:val="26"/>
                <w:szCs w:val="26"/>
              </w:rPr>
              <w:t>(</w:t>
            </w:r>
            <w:r w:rsidRPr="00603D17">
              <w:rPr>
                <w:sz w:val="26"/>
                <w:szCs w:val="26"/>
                <w:lang w:val="en-US"/>
              </w:rPr>
              <w:t>n</w:t>
            </w:r>
            <w:r w:rsidRPr="00603D17">
              <w:rPr>
                <w:sz w:val="26"/>
                <w:szCs w:val="26"/>
              </w:rPr>
              <w:t>=72)</w:t>
            </w:r>
          </w:p>
        </w:tc>
        <w:tc>
          <w:tcPr>
            <w:tcW w:w="1701" w:type="dxa"/>
            <w:gridSpan w:val="3"/>
            <w:vAlign w:val="center"/>
          </w:tcPr>
          <w:p w:rsidR="002867C7" w:rsidRPr="00603D17" w:rsidRDefault="002867C7" w:rsidP="00571BE9">
            <w:pPr>
              <w:spacing w:line="320" w:lineRule="exact"/>
              <w:jc w:val="center"/>
              <w:rPr>
                <w:sz w:val="26"/>
                <w:szCs w:val="26"/>
              </w:rPr>
            </w:pPr>
            <w:r w:rsidRPr="00603D17">
              <w:rPr>
                <w:sz w:val="26"/>
                <w:szCs w:val="26"/>
              </w:rPr>
              <w:t>До экспе-</w:t>
            </w:r>
          </w:p>
          <w:p w:rsidR="002867C7" w:rsidRPr="00603D17" w:rsidRDefault="002867C7" w:rsidP="00571BE9">
            <w:pPr>
              <w:spacing w:line="320" w:lineRule="exact"/>
              <w:jc w:val="center"/>
              <w:rPr>
                <w:sz w:val="26"/>
                <w:szCs w:val="26"/>
              </w:rPr>
            </w:pPr>
            <w:r w:rsidRPr="00603D17">
              <w:rPr>
                <w:sz w:val="26"/>
                <w:szCs w:val="26"/>
              </w:rPr>
              <w:t>римента</w:t>
            </w:r>
          </w:p>
        </w:tc>
        <w:tc>
          <w:tcPr>
            <w:tcW w:w="1984" w:type="dxa"/>
            <w:gridSpan w:val="4"/>
            <w:vAlign w:val="center"/>
          </w:tcPr>
          <w:p w:rsidR="002867C7" w:rsidRPr="00603D17" w:rsidRDefault="002867C7" w:rsidP="00571BE9">
            <w:pPr>
              <w:spacing w:line="320" w:lineRule="exact"/>
              <w:jc w:val="center"/>
              <w:rPr>
                <w:sz w:val="26"/>
                <w:szCs w:val="26"/>
              </w:rPr>
            </w:pPr>
            <w:r w:rsidRPr="00603D17">
              <w:rPr>
                <w:sz w:val="26"/>
                <w:szCs w:val="26"/>
              </w:rPr>
              <w:t>После</w:t>
            </w:r>
          </w:p>
          <w:p w:rsidR="002867C7" w:rsidRPr="00603D17" w:rsidRDefault="002867C7" w:rsidP="00571BE9">
            <w:pPr>
              <w:spacing w:line="320" w:lineRule="exact"/>
              <w:jc w:val="center"/>
              <w:rPr>
                <w:sz w:val="26"/>
                <w:szCs w:val="26"/>
              </w:rPr>
            </w:pPr>
            <w:r w:rsidRPr="00603D17">
              <w:rPr>
                <w:sz w:val="26"/>
                <w:szCs w:val="26"/>
              </w:rPr>
              <w:t>эксперимента</w:t>
            </w:r>
          </w:p>
        </w:tc>
        <w:tc>
          <w:tcPr>
            <w:tcW w:w="1843" w:type="dxa"/>
            <w:gridSpan w:val="3"/>
            <w:vAlign w:val="center"/>
          </w:tcPr>
          <w:p w:rsidR="002867C7" w:rsidRPr="00603D17" w:rsidRDefault="002867C7" w:rsidP="00571BE9">
            <w:pPr>
              <w:spacing w:line="320" w:lineRule="exact"/>
              <w:jc w:val="center"/>
              <w:rPr>
                <w:sz w:val="26"/>
                <w:szCs w:val="26"/>
              </w:rPr>
            </w:pPr>
            <w:r w:rsidRPr="00603D17">
              <w:rPr>
                <w:sz w:val="26"/>
                <w:szCs w:val="26"/>
              </w:rPr>
              <w:t>Достовер-</w:t>
            </w:r>
          </w:p>
          <w:p w:rsidR="002867C7" w:rsidRPr="00603D17" w:rsidRDefault="002867C7" w:rsidP="00571BE9">
            <w:pPr>
              <w:spacing w:line="320" w:lineRule="exact"/>
              <w:jc w:val="center"/>
              <w:rPr>
                <w:sz w:val="26"/>
                <w:szCs w:val="26"/>
              </w:rPr>
            </w:pPr>
            <w:r w:rsidRPr="00603D17">
              <w:rPr>
                <w:sz w:val="26"/>
                <w:szCs w:val="26"/>
              </w:rPr>
              <w:t>ность</w:t>
            </w:r>
          </w:p>
          <w:p w:rsidR="002867C7" w:rsidRPr="00603D17" w:rsidRDefault="002867C7" w:rsidP="00571BE9">
            <w:pPr>
              <w:spacing w:line="320" w:lineRule="exact"/>
              <w:jc w:val="center"/>
              <w:rPr>
                <w:sz w:val="26"/>
                <w:szCs w:val="26"/>
              </w:rPr>
            </w:pPr>
            <w:r w:rsidRPr="00603D17">
              <w:rPr>
                <w:sz w:val="26"/>
                <w:szCs w:val="26"/>
              </w:rPr>
              <w:t>различий</w:t>
            </w:r>
          </w:p>
        </w:tc>
      </w:tr>
      <w:tr w:rsidR="002867C7" w:rsidRPr="00603D17" w:rsidTr="00B12E9E">
        <w:trPr>
          <w:gridAfter w:val="1"/>
          <w:wAfter w:w="11" w:type="dxa"/>
          <w:trHeight w:val="371"/>
          <w:jc w:val="center"/>
        </w:trPr>
        <w:tc>
          <w:tcPr>
            <w:tcW w:w="1985" w:type="dxa"/>
            <w:vMerge/>
            <w:vAlign w:val="center"/>
          </w:tcPr>
          <w:p w:rsidR="002867C7" w:rsidRPr="00603D17" w:rsidRDefault="002867C7" w:rsidP="00571BE9">
            <w:pPr>
              <w:spacing w:line="320" w:lineRule="exact"/>
              <w:jc w:val="center"/>
              <w:rPr>
                <w:sz w:val="26"/>
                <w:szCs w:val="26"/>
              </w:rPr>
            </w:pPr>
          </w:p>
        </w:tc>
        <w:tc>
          <w:tcPr>
            <w:tcW w:w="1843" w:type="dxa"/>
            <w:vMerge/>
            <w:vAlign w:val="center"/>
          </w:tcPr>
          <w:p w:rsidR="002867C7" w:rsidRPr="00603D17" w:rsidRDefault="002867C7" w:rsidP="00571BE9">
            <w:pPr>
              <w:spacing w:line="320" w:lineRule="exact"/>
              <w:jc w:val="center"/>
              <w:rPr>
                <w:sz w:val="26"/>
                <w:szCs w:val="26"/>
              </w:rPr>
            </w:pPr>
          </w:p>
        </w:tc>
        <w:tc>
          <w:tcPr>
            <w:tcW w:w="849" w:type="dxa"/>
            <w:vAlign w:val="center"/>
          </w:tcPr>
          <w:p w:rsidR="002867C7" w:rsidRPr="00603D17" w:rsidRDefault="00CF7FA4" w:rsidP="00571BE9">
            <w:pPr>
              <w:spacing w:line="320" w:lineRule="exact"/>
              <w:jc w:val="center"/>
              <w:rPr>
                <w:sz w:val="26"/>
                <w:szCs w:val="26"/>
              </w:rPr>
            </w:pPr>
            <w:r w:rsidRPr="00603D17">
              <w:rPr>
                <w:position w:val="-4"/>
                <w:sz w:val="26"/>
                <w:szCs w:val="26"/>
              </w:rPr>
              <w:object w:dxaOrig="279" w:dyaOrig="320">
                <v:shape id="_x0000_i1029" type="#_x0000_t75" style="width:13.6pt;height:16.3pt" o:ole="">
                  <v:imagedata r:id="rId14" o:title=""/>
                </v:shape>
                <o:OLEObject Type="Embed" ProgID="Equation.3" ShapeID="_x0000_i1029" DrawAspect="Content" ObjectID="_1547443610" r:id="rId19"/>
              </w:object>
            </w:r>
          </w:p>
        </w:tc>
        <w:tc>
          <w:tcPr>
            <w:tcW w:w="852" w:type="dxa"/>
            <w:gridSpan w:val="2"/>
            <w:vAlign w:val="center"/>
          </w:tcPr>
          <w:p w:rsidR="002867C7" w:rsidRPr="00603D17" w:rsidRDefault="003010B9" w:rsidP="00571BE9">
            <w:pPr>
              <w:spacing w:line="320" w:lineRule="exact"/>
              <w:jc w:val="center"/>
              <w:rPr>
                <w:sz w:val="26"/>
                <w:szCs w:val="26"/>
              </w:rPr>
            </w:pPr>
            <w:r w:rsidRPr="00603D17">
              <w:rPr>
                <w:i/>
                <w:iCs/>
                <w:sz w:val="26"/>
                <w:szCs w:val="26"/>
                <w:lang w:val="en-US"/>
              </w:rPr>
              <w:t>σ</w:t>
            </w:r>
          </w:p>
        </w:tc>
        <w:tc>
          <w:tcPr>
            <w:tcW w:w="939" w:type="dxa"/>
            <w:vAlign w:val="center"/>
          </w:tcPr>
          <w:p w:rsidR="002867C7" w:rsidRPr="00603D17" w:rsidRDefault="00CF7FA4" w:rsidP="00571BE9">
            <w:pPr>
              <w:spacing w:line="320" w:lineRule="exact"/>
              <w:jc w:val="center"/>
              <w:rPr>
                <w:sz w:val="26"/>
                <w:szCs w:val="26"/>
              </w:rPr>
            </w:pPr>
            <w:r w:rsidRPr="00603D17">
              <w:rPr>
                <w:position w:val="-4"/>
                <w:sz w:val="26"/>
                <w:szCs w:val="26"/>
              </w:rPr>
              <w:object w:dxaOrig="279" w:dyaOrig="320">
                <v:shape id="_x0000_i1030" type="#_x0000_t75" style="width:13.6pt;height:16.3pt" o:ole="">
                  <v:imagedata r:id="rId14" o:title=""/>
                </v:shape>
                <o:OLEObject Type="Embed" ProgID="Equation.3" ShapeID="_x0000_i1030" DrawAspect="Content" ObjectID="_1547443611" r:id="rId20"/>
              </w:object>
            </w:r>
          </w:p>
        </w:tc>
        <w:tc>
          <w:tcPr>
            <w:tcW w:w="1045" w:type="dxa"/>
            <w:gridSpan w:val="3"/>
            <w:vAlign w:val="center"/>
          </w:tcPr>
          <w:p w:rsidR="002867C7" w:rsidRPr="00603D17" w:rsidRDefault="003010B9" w:rsidP="00571BE9">
            <w:pPr>
              <w:spacing w:line="320" w:lineRule="exact"/>
              <w:jc w:val="center"/>
              <w:rPr>
                <w:sz w:val="26"/>
                <w:szCs w:val="26"/>
              </w:rPr>
            </w:pPr>
            <w:r w:rsidRPr="00603D17">
              <w:rPr>
                <w:i/>
                <w:iCs/>
                <w:sz w:val="26"/>
                <w:szCs w:val="26"/>
                <w:lang w:val="en-US"/>
              </w:rPr>
              <w:t>σ</w:t>
            </w:r>
          </w:p>
        </w:tc>
        <w:tc>
          <w:tcPr>
            <w:tcW w:w="851" w:type="dxa"/>
            <w:gridSpan w:val="2"/>
            <w:vAlign w:val="center"/>
          </w:tcPr>
          <w:p w:rsidR="002867C7" w:rsidRPr="00603D17" w:rsidRDefault="002867C7" w:rsidP="00571BE9">
            <w:pPr>
              <w:spacing w:line="320" w:lineRule="exact"/>
              <w:jc w:val="center"/>
              <w:rPr>
                <w:sz w:val="26"/>
                <w:szCs w:val="26"/>
                <w:lang w:val="en-US"/>
              </w:rPr>
            </w:pPr>
            <w:r w:rsidRPr="00603D17">
              <w:rPr>
                <w:sz w:val="26"/>
                <w:szCs w:val="26"/>
                <w:lang w:val="en-US"/>
              </w:rPr>
              <w:t>t</w:t>
            </w:r>
          </w:p>
        </w:tc>
        <w:tc>
          <w:tcPr>
            <w:tcW w:w="992" w:type="dxa"/>
            <w:vAlign w:val="center"/>
          </w:tcPr>
          <w:p w:rsidR="002867C7" w:rsidRPr="00603D17" w:rsidRDefault="002867C7" w:rsidP="00571BE9">
            <w:pPr>
              <w:spacing w:line="320" w:lineRule="exact"/>
              <w:jc w:val="center"/>
              <w:rPr>
                <w:sz w:val="26"/>
                <w:szCs w:val="26"/>
              </w:rPr>
            </w:pPr>
            <w:r w:rsidRPr="00603D17">
              <w:rPr>
                <w:sz w:val="26"/>
                <w:szCs w:val="26"/>
                <w:lang w:val="en-US"/>
              </w:rPr>
              <w:t>P</w:t>
            </w:r>
          </w:p>
        </w:tc>
      </w:tr>
      <w:tr w:rsidR="002867C7" w:rsidRPr="00603D17" w:rsidTr="00B12E9E">
        <w:trPr>
          <w:gridAfter w:val="1"/>
          <w:wAfter w:w="11" w:type="dxa"/>
          <w:trHeight w:val="180"/>
          <w:jc w:val="center"/>
        </w:trPr>
        <w:tc>
          <w:tcPr>
            <w:tcW w:w="9356" w:type="dxa"/>
            <w:gridSpan w:val="12"/>
          </w:tcPr>
          <w:p w:rsidR="002867C7" w:rsidRPr="00603D17" w:rsidRDefault="002867C7" w:rsidP="00857AD9">
            <w:pPr>
              <w:spacing w:before="120" w:after="120" w:line="320" w:lineRule="exact"/>
              <w:jc w:val="center"/>
              <w:rPr>
                <w:sz w:val="26"/>
                <w:szCs w:val="26"/>
              </w:rPr>
            </w:pPr>
            <w:r w:rsidRPr="00603D17">
              <w:rPr>
                <w:sz w:val="26"/>
                <w:szCs w:val="26"/>
              </w:rPr>
              <w:t>Приседания со штангой на плечах (усл. ед.)</w:t>
            </w:r>
          </w:p>
        </w:tc>
      </w:tr>
      <w:tr w:rsidR="002867C7" w:rsidRPr="00603D17" w:rsidTr="00B12E9E">
        <w:trPr>
          <w:gridAfter w:val="1"/>
          <w:wAfter w:w="11" w:type="dxa"/>
          <w:trHeight w:val="180"/>
          <w:jc w:val="center"/>
        </w:trPr>
        <w:tc>
          <w:tcPr>
            <w:tcW w:w="1985" w:type="dxa"/>
          </w:tcPr>
          <w:p w:rsidR="002867C7" w:rsidRPr="00603D17" w:rsidRDefault="002867C7" w:rsidP="00571BE9">
            <w:pPr>
              <w:spacing w:before="120" w:line="320" w:lineRule="exact"/>
              <w:jc w:val="center"/>
              <w:rPr>
                <w:sz w:val="26"/>
                <w:szCs w:val="26"/>
              </w:rPr>
            </w:pPr>
            <w:r w:rsidRPr="00603D17">
              <w:rPr>
                <w:sz w:val="26"/>
                <w:szCs w:val="26"/>
              </w:rPr>
              <w:t>ЭГ (2 группы)</w:t>
            </w:r>
          </w:p>
        </w:tc>
        <w:tc>
          <w:tcPr>
            <w:tcW w:w="1843" w:type="dxa"/>
          </w:tcPr>
          <w:p w:rsidR="002867C7" w:rsidRPr="00603D17" w:rsidRDefault="002867C7" w:rsidP="00571BE9">
            <w:pPr>
              <w:spacing w:before="120" w:line="320" w:lineRule="exact"/>
              <w:jc w:val="center"/>
              <w:rPr>
                <w:sz w:val="26"/>
                <w:szCs w:val="26"/>
              </w:rPr>
            </w:pPr>
            <w:r w:rsidRPr="00603D17">
              <w:rPr>
                <w:sz w:val="26"/>
                <w:szCs w:val="26"/>
              </w:rPr>
              <w:t>36</w:t>
            </w:r>
          </w:p>
        </w:tc>
        <w:tc>
          <w:tcPr>
            <w:tcW w:w="867" w:type="dxa"/>
            <w:gridSpan w:val="2"/>
          </w:tcPr>
          <w:p w:rsidR="002867C7" w:rsidRPr="00603D17" w:rsidRDefault="002867C7" w:rsidP="00571BE9">
            <w:pPr>
              <w:spacing w:before="120" w:line="320" w:lineRule="exact"/>
              <w:jc w:val="center"/>
              <w:rPr>
                <w:sz w:val="26"/>
                <w:szCs w:val="26"/>
              </w:rPr>
            </w:pPr>
            <w:r w:rsidRPr="00603D17">
              <w:rPr>
                <w:sz w:val="26"/>
                <w:szCs w:val="26"/>
              </w:rPr>
              <w:t>62,9</w:t>
            </w:r>
          </w:p>
        </w:tc>
        <w:tc>
          <w:tcPr>
            <w:tcW w:w="834" w:type="dxa"/>
          </w:tcPr>
          <w:p w:rsidR="002867C7" w:rsidRPr="00603D17" w:rsidRDefault="002867C7" w:rsidP="00571BE9">
            <w:pPr>
              <w:spacing w:before="120" w:line="320" w:lineRule="exact"/>
              <w:jc w:val="center"/>
              <w:rPr>
                <w:sz w:val="26"/>
                <w:szCs w:val="26"/>
              </w:rPr>
            </w:pPr>
            <w:r w:rsidRPr="00603D17">
              <w:rPr>
                <w:sz w:val="26"/>
                <w:szCs w:val="26"/>
              </w:rPr>
              <w:t>3,79</w:t>
            </w:r>
          </w:p>
        </w:tc>
        <w:tc>
          <w:tcPr>
            <w:tcW w:w="1134" w:type="dxa"/>
            <w:gridSpan w:val="3"/>
          </w:tcPr>
          <w:p w:rsidR="002867C7" w:rsidRPr="00603D17" w:rsidRDefault="002867C7" w:rsidP="00571BE9">
            <w:pPr>
              <w:spacing w:before="120" w:line="320" w:lineRule="exact"/>
              <w:jc w:val="center"/>
              <w:rPr>
                <w:sz w:val="26"/>
                <w:szCs w:val="26"/>
              </w:rPr>
            </w:pPr>
            <w:r w:rsidRPr="00603D17">
              <w:rPr>
                <w:sz w:val="26"/>
                <w:szCs w:val="26"/>
              </w:rPr>
              <w:t>70,1</w:t>
            </w:r>
          </w:p>
        </w:tc>
        <w:tc>
          <w:tcPr>
            <w:tcW w:w="850" w:type="dxa"/>
          </w:tcPr>
          <w:p w:rsidR="002867C7" w:rsidRPr="00603D17" w:rsidRDefault="002867C7" w:rsidP="00571BE9">
            <w:pPr>
              <w:spacing w:before="120" w:line="320" w:lineRule="exact"/>
              <w:jc w:val="center"/>
              <w:rPr>
                <w:sz w:val="26"/>
                <w:szCs w:val="26"/>
              </w:rPr>
            </w:pPr>
            <w:r w:rsidRPr="00603D17">
              <w:rPr>
                <w:sz w:val="26"/>
                <w:szCs w:val="26"/>
              </w:rPr>
              <w:t>4,09</w:t>
            </w:r>
          </w:p>
        </w:tc>
        <w:tc>
          <w:tcPr>
            <w:tcW w:w="851" w:type="dxa"/>
            <w:gridSpan w:val="2"/>
          </w:tcPr>
          <w:p w:rsidR="002867C7" w:rsidRPr="00603D17" w:rsidRDefault="002867C7" w:rsidP="00571BE9">
            <w:pPr>
              <w:spacing w:before="120" w:line="320" w:lineRule="exact"/>
              <w:jc w:val="center"/>
              <w:rPr>
                <w:sz w:val="26"/>
                <w:szCs w:val="26"/>
              </w:rPr>
            </w:pPr>
            <w:r w:rsidRPr="00603D17">
              <w:rPr>
                <w:sz w:val="26"/>
                <w:szCs w:val="26"/>
              </w:rPr>
              <w:t>4,88</w:t>
            </w:r>
          </w:p>
        </w:tc>
        <w:tc>
          <w:tcPr>
            <w:tcW w:w="992" w:type="dxa"/>
          </w:tcPr>
          <w:p w:rsidR="002867C7" w:rsidRPr="00603D17" w:rsidRDefault="002867C7" w:rsidP="00571BE9">
            <w:pPr>
              <w:spacing w:before="120" w:line="320" w:lineRule="exact"/>
              <w:jc w:val="center"/>
              <w:rPr>
                <w:sz w:val="26"/>
                <w:szCs w:val="26"/>
              </w:rPr>
            </w:pPr>
            <w:r w:rsidRPr="00603D17">
              <w:rPr>
                <w:sz w:val="26"/>
                <w:szCs w:val="26"/>
              </w:rPr>
              <w:t>&lt;0,05</w:t>
            </w:r>
          </w:p>
        </w:tc>
      </w:tr>
      <w:tr w:rsidR="002867C7" w:rsidRPr="00603D17" w:rsidTr="00B12E9E">
        <w:trPr>
          <w:gridAfter w:val="1"/>
          <w:wAfter w:w="11" w:type="dxa"/>
          <w:trHeight w:val="180"/>
          <w:jc w:val="center"/>
        </w:trPr>
        <w:tc>
          <w:tcPr>
            <w:tcW w:w="1985" w:type="dxa"/>
          </w:tcPr>
          <w:p w:rsidR="002867C7" w:rsidRPr="00603D17" w:rsidRDefault="002867C7" w:rsidP="00571BE9">
            <w:pPr>
              <w:spacing w:before="120" w:line="320" w:lineRule="exact"/>
              <w:jc w:val="center"/>
              <w:rPr>
                <w:sz w:val="26"/>
                <w:szCs w:val="26"/>
              </w:rPr>
            </w:pPr>
            <w:proofErr w:type="gramStart"/>
            <w:r w:rsidRPr="00603D17">
              <w:rPr>
                <w:sz w:val="26"/>
                <w:szCs w:val="26"/>
              </w:rPr>
              <w:t>КГ</w:t>
            </w:r>
            <w:proofErr w:type="gramEnd"/>
            <w:r w:rsidRPr="00603D17">
              <w:rPr>
                <w:sz w:val="26"/>
                <w:szCs w:val="26"/>
              </w:rPr>
              <w:t xml:space="preserve"> (2 группы)</w:t>
            </w:r>
          </w:p>
        </w:tc>
        <w:tc>
          <w:tcPr>
            <w:tcW w:w="1843" w:type="dxa"/>
          </w:tcPr>
          <w:p w:rsidR="002867C7" w:rsidRPr="00603D17" w:rsidRDefault="002867C7" w:rsidP="00571BE9">
            <w:pPr>
              <w:spacing w:before="120" w:line="320" w:lineRule="exact"/>
              <w:jc w:val="center"/>
              <w:rPr>
                <w:sz w:val="26"/>
                <w:szCs w:val="26"/>
              </w:rPr>
            </w:pPr>
            <w:r w:rsidRPr="00603D17">
              <w:rPr>
                <w:sz w:val="26"/>
                <w:szCs w:val="26"/>
              </w:rPr>
              <w:t>36</w:t>
            </w:r>
          </w:p>
        </w:tc>
        <w:tc>
          <w:tcPr>
            <w:tcW w:w="867" w:type="dxa"/>
            <w:gridSpan w:val="2"/>
          </w:tcPr>
          <w:p w:rsidR="002867C7" w:rsidRPr="00603D17" w:rsidRDefault="002867C7" w:rsidP="00571BE9">
            <w:pPr>
              <w:spacing w:before="120" w:line="320" w:lineRule="exact"/>
              <w:jc w:val="center"/>
              <w:rPr>
                <w:sz w:val="26"/>
                <w:szCs w:val="26"/>
              </w:rPr>
            </w:pPr>
            <w:r w:rsidRPr="00603D17">
              <w:rPr>
                <w:sz w:val="26"/>
                <w:szCs w:val="26"/>
              </w:rPr>
              <w:t>63,1</w:t>
            </w:r>
          </w:p>
        </w:tc>
        <w:tc>
          <w:tcPr>
            <w:tcW w:w="834" w:type="dxa"/>
          </w:tcPr>
          <w:p w:rsidR="002867C7" w:rsidRPr="00603D17" w:rsidRDefault="002867C7" w:rsidP="00571BE9">
            <w:pPr>
              <w:spacing w:before="120" w:line="320" w:lineRule="exact"/>
              <w:jc w:val="center"/>
              <w:rPr>
                <w:sz w:val="26"/>
                <w:szCs w:val="26"/>
              </w:rPr>
            </w:pPr>
            <w:r w:rsidRPr="00603D17">
              <w:rPr>
                <w:sz w:val="26"/>
                <w:szCs w:val="26"/>
              </w:rPr>
              <w:t>4,75</w:t>
            </w:r>
          </w:p>
        </w:tc>
        <w:tc>
          <w:tcPr>
            <w:tcW w:w="1134" w:type="dxa"/>
            <w:gridSpan w:val="3"/>
          </w:tcPr>
          <w:p w:rsidR="002867C7" w:rsidRPr="00603D17" w:rsidRDefault="002867C7" w:rsidP="00571BE9">
            <w:pPr>
              <w:spacing w:before="120" w:line="320" w:lineRule="exact"/>
              <w:jc w:val="center"/>
              <w:rPr>
                <w:sz w:val="26"/>
                <w:szCs w:val="26"/>
              </w:rPr>
            </w:pPr>
            <w:r w:rsidRPr="00603D17">
              <w:rPr>
                <w:sz w:val="26"/>
                <w:szCs w:val="26"/>
              </w:rPr>
              <w:t>67,3</w:t>
            </w:r>
          </w:p>
        </w:tc>
        <w:tc>
          <w:tcPr>
            <w:tcW w:w="850" w:type="dxa"/>
          </w:tcPr>
          <w:p w:rsidR="002867C7" w:rsidRPr="00603D17" w:rsidRDefault="002867C7" w:rsidP="00571BE9">
            <w:pPr>
              <w:spacing w:before="120" w:line="320" w:lineRule="exact"/>
              <w:jc w:val="center"/>
              <w:rPr>
                <w:sz w:val="26"/>
                <w:szCs w:val="26"/>
              </w:rPr>
            </w:pPr>
            <w:r w:rsidRPr="00603D17">
              <w:rPr>
                <w:sz w:val="26"/>
                <w:szCs w:val="26"/>
              </w:rPr>
              <w:t>3,84</w:t>
            </w:r>
          </w:p>
        </w:tc>
        <w:tc>
          <w:tcPr>
            <w:tcW w:w="851" w:type="dxa"/>
            <w:gridSpan w:val="2"/>
          </w:tcPr>
          <w:p w:rsidR="002867C7" w:rsidRPr="00603D17" w:rsidRDefault="002867C7" w:rsidP="00571BE9">
            <w:pPr>
              <w:spacing w:before="120" w:line="320" w:lineRule="exact"/>
              <w:jc w:val="center"/>
              <w:rPr>
                <w:sz w:val="26"/>
                <w:szCs w:val="26"/>
              </w:rPr>
            </w:pPr>
            <w:r w:rsidRPr="00603D17">
              <w:rPr>
                <w:sz w:val="26"/>
                <w:szCs w:val="26"/>
              </w:rPr>
              <w:t>5,13</w:t>
            </w:r>
          </w:p>
        </w:tc>
        <w:tc>
          <w:tcPr>
            <w:tcW w:w="992" w:type="dxa"/>
          </w:tcPr>
          <w:p w:rsidR="002867C7" w:rsidRPr="00603D17" w:rsidRDefault="002867C7" w:rsidP="00571BE9">
            <w:pPr>
              <w:spacing w:before="120" w:line="320" w:lineRule="exact"/>
              <w:jc w:val="center"/>
              <w:rPr>
                <w:sz w:val="26"/>
                <w:szCs w:val="26"/>
              </w:rPr>
            </w:pPr>
            <w:r w:rsidRPr="00603D17">
              <w:rPr>
                <w:sz w:val="26"/>
                <w:szCs w:val="26"/>
              </w:rPr>
              <w:t>&lt;0,05</w:t>
            </w:r>
          </w:p>
        </w:tc>
      </w:tr>
      <w:tr w:rsidR="002867C7" w:rsidRPr="00603D17" w:rsidTr="00B12E9E">
        <w:trPr>
          <w:gridAfter w:val="1"/>
          <w:wAfter w:w="11" w:type="dxa"/>
          <w:trHeight w:val="180"/>
          <w:jc w:val="center"/>
        </w:trPr>
        <w:tc>
          <w:tcPr>
            <w:tcW w:w="3828" w:type="dxa"/>
            <w:gridSpan w:val="2"/>
          </w:tcPr>
          <w:p w:rsidR="002867C7" w:rsidRPr="00603D17" w:rsidRDefault="002867C7" w:rsidP="00571BE9">
            <w:pPr>
              <w:autoSpaceDE w:val="0"/>
              <w:autoSpaceDN w:val="0"/>
              <w:spacing w:before="120" w:line="320" w:lineRule="exact"/>
              <w:jc w:val="center"/>
              <w:rPr>
                <w:sz w:val="26"/>
                <w:szCs w:val="26"/>
              </w:rPr>
            </w:pPr>
            <w:r w:rsidRPr="00603D17">
              <w:rPr>
                <w:sz w:val="26"/>
                <w:szCs w:val="26"/>
              </w:rPr>
              <w:t>Р</w:t>
            </w:r>
            <w:r w:rsidRPr="00603D17">
              <w:rPr>
                <w:sz w:val="26"/>
                <w:szCs w:val="26"/>
                <w:vertAlign w:val="subscript"/>
              </w:rPr>
              <w:t>ЭГ-КГ</w:t>
            </w:r>
          </w:p>
        </w:tc>
        <w:tc>
          <w:tcPr>
            <w:tcW w:w="1701" w:type="dxa"/>
            <w:gridSpan w:val="3"/>
          </w:tcPr>
          <w:p w:rsidR="002867C7" w:rsidRPr="00603D17" w:rsidRDefault="002867C7" w:rsidP="00571BE9">
            <w:pPr>
              <w:pStyle w:val="2"/>
              <w:spacing w:before="120" w:after="0" w:line="320" w:lineRule="exact"/>
              <w:jc w:val="center"/>
              <w:rPr>
                <w:rFonts w:ascii="Times New Roman" w:hAnsi="Times New Roman" w:cs="Times New Roman"/>
                <w:b w:val="0"/>
                <w:bCs w:val="0"/>
                <w:i w:val="0"/>
                <w:iCs w:val="0"/>
                <w:sz w:val="26"/>
                <w:szCs w:val="26"/>
              </w:rPr>
            </w:pPr>
            <w:r w:rsidRPr="00603D17">
              <w:rPr>
                <w:rFonts w:ascii="Times New Roman" w:hAnsi="Times New Roman" w:cs="Times New Roman"/>
                <w:b w:val="0"/>
                <w:bCs w:val="0"/>
                <w:i w:val="0"/>
                <w:iCs w:val="0"/>
                <w:sz w:val="26"/>
                <w:szCs w:val="26"/>
              </w:rPr>
              <w:t>&gt;0,05</w:t>
            </w:r>
          </w:p>
        </w:tc>
        <w:tc>
          <w:tcPr>
            <w:tcW w:w="1984" w:type="dxa"/>
            <w:gridSpan w:val="4"/>
          </w:tcPr>
          <w:p w:rsidR="002867C7" w:rsidRPr="00603D17" w:rsidRDefault="002867C7" w:rsidP="00571BE9">
            <w:pPr>
              <w:pStyle w:val="2"/>
              <w:spacing w:before="120" w:after="0" w:line="320" w:lineRule="exact"/>
              <w:jc w:val="center"/>
              <w:rPr>
                <w:rFonts w:ascii="Times New Roman" w:hAnsi="Times New Roman" w:cs="Times New Roman"/>
                <w:b w:val="0"/>
                <w:bCs w:val="0"/>
                <w:i w:val="0"/>
                <w:iCs w:val="0"/>
                <w:sz w:val="26"/>
                <w:szCs w:val="26"/>
              </w:rPr>
            </w:pPr>
            <w:r w:rsidRPr="00603D17">
              <w:rPr>
                <w:rFonts w:ascii="Times New Roman" w:hAnsi="Times New Roman" w:cs="Times New Roman"/>
                <w:b w:val="0"/>
                <w:bCs w:val="0"/>
                <w:i w:val="0"/>
                <w:iCs w:val="0"/>
                <w:sz w:val="26"/>
                <w:szCs w:val="26"/>
              </w:rPr>
              <w:t>&lt;0,05</w:t>
            </w:r>
          </w:p>
        </w:tc>
        <w:tc>
          <w:tcPr>
            <w:tcW w:w="1843" w:type="dxa"/>
            <w:gridSpan w:val="3"/>
          </w:tcPr>
          <w:p w:rsidR="002867C7" w:rsidRPr="00603D17" w:rsidRDefault="002867C7" w:rsidP="00571BE9">
            <w:pPr>
              <w:spacing w:before="120" w:line="320" w:lineRule="exact"/>
              <w:jc w:val="center"/>
              <w:rPr>
                <w:sz w:val="26"/>
                <w:szCs w:val="26"/>
              </w:rPr>
            </w:pPr>
            <w:r w:rsidRPr="00603D17">
              <w:rPr>
                <w:sz w:val="26"/>
                <w:szCs w:val="26"/>
              </w:rPr>
              <w:t>–</w:t>
            </w:r>
          </w:p>
        </w:tc>
      </w:tr>
      <w:tr w:rsidR="002867C7" w:rsidRPr="00603D17" w:rsidTr="00B12E9E">
        <w:trPr>
          <w:gridAfter w:val="1"/>
          <w:wAfter w:w="11" w:type="dxa"/>
          <w:trHeight w:val="180"/>
          <w:jc w:val="center"/>
        </w:trPr>
        <w:tc>
          <w:tcPr>
            <w:tcW w:w="9356" w:type="dxa"/>
            <w:gridSpan w:val="12"/>
          </w:tcPr>
          <w:p w:rsidR="002867C7" w:rsidRPr="00603D17" w:rsidRDefault="002867C7" w:rsidP="00857AD9">
            <w:pPr>
              <w:spacing w:before="120" w:after="120" w:line="320" w:lineRule="exact"/>
              <w:jc w:val="center"/>
              <w:rPr>
                <w:sz w:val="26"/>
                <w:szCs w:val="26"/>
              </w:rPr>
            </w:pPr>
            <w:r w:rsidRPr="00603D17">
              <w:rPr>
                <w:sz w:val="26"/>
                <w:szCs w:val="26"/>
              </w:rPr>
              <w:t>Становая тяга (</w:t>
            </w:r>
            <w:proofErr w:type="gramStart"/>
            <w:r w:rsidRPr="00603D17">
              <w:rPr>
                <w:sz w:val="26"/>
                <w:szCs w:val="26"/>
              </w:rPr>
              <w:t>кг</w:t>
            </w:r>
            <w:proofErr w:type="gramEnd"/>
            <w:r w:rsidRPr="00603D17">
              <w:rPr>
                <w:sz w:val="26"/>
                <w:szCs w:val="26"/>
              </w:rPr>
              <w:t>/масса тела×100 %)</w:t>
            </w:r>
          </w:p>
        </w:tc>
      </w:tr>
      <w:tr w:rsidR="002867C7" w:rsidRPr="00603D17" w:rsidTr="00B12E9E">
        <w:trPr>
          <w:trHeight w:val="180"/>
          <w:jc w:val="center"/>
        </w:trPr>
        <w:tc>
          <w:tcPr>
            <w:tcW w:w="1985" w:type="dxa"/>
          </w:tcPr>
          <w:p w:rsidR="002867C7" w:rsidRPr="00603D17" w:rsidRDefault="002867C7" w:rsidP="00571BE9">
            <w:pPr>
              <w:spacing w:before="60" w:line="360" w:lineRule="exact"/>
              <w:jc w:val="center"/>
              <w:rPr>
                <w:sz w:val="26"/>
                <w:szCs w:val="26"/>
              </w:rPr>
            </w:pPr>
            <w:r w:rsidRPr="00603D17">
              <w:rPr>
                <w:sz w:val="26"/>
                <w:szCs w:val="26"/>
              </w:rPr>
              <w:t>ЭГ(2 группы)</w:t>
            </w:r>
          </w:p>
        </w:tc>
        <w:tc>
          <w:tcPr>
            <w:tcW w:w="1843" w:type="dxa"/>
          </w:tcPr>
          <w:p w:rsidR="002867C7" w:rsidRPr="00603D17" w:rsidRDefault="002867C7" w:rsidP="00571BE9">
            <w:pPr>
              <w:spacing w:before="60" w:line="360" w:lineRule="exact"/>
              <w:jc w:val="center"/>
              <w:rPr>
                <w:sz w:val="26"/>
                <w:szCs w:val="26"/>
              </w:rPr>
            </w:pPr>
            <w:r w:rsidRPr="00603D17">
              <w:rPr>
                <w:sz w:val="26"/>
                <w:szCs w:val="26"/>
              </w:rPr>
              <w:t>36</w:t>
            </w:r>
          </w:p>
        </w:tc>
        <w:tc>
          <w:tcPr>
            <w:tcW w:w="849" w:type="dxa"/>
          </w:tcPr>
          <w:p w:rsidR="002867C7" w:rsidRPr="00603D17" w:rsidRDefault="002867C7" w:rsidP="00571BE9">
            <w:pPr>
              <w:spacing w:before="60" w:line="360" w:lineRule="exact"/>
              <w:jc w:val="center"/>
              <w:rPr>
                <w:sz w:val="26"/>
                <w:szCs w:val="26"/>
              </w:rPr>
            </w:pPr>
            <w:r w:rsidRPr="00603D17">
              <w:rPr>
                <w:sz w:val="26"/>
                <w:szCs w:val="26"/>
              </w:rPr>
              <w:t>90,9</w:t>
            </w:r>
          </w:p>
        </w:tc>
        <w:tc>
          <w:tcPr>
            <w:tcW w:w="852" w:type="dxa"/>
            <w:gridSpan w:val="2"/>
          </w:tcPr>
          <w:p w:rsidR="002867C7" w:rsidRPr="00603D17" w:rsidRDefault="002867C7" w:rsidP="00571BE9">
            <w:pPr>
              <w:spacing w:before="60" w:line="360" w:lineRule="exact"/>
              <w:jc w:val="center"/>
              <w:rPr>
                <w:sz w:val="26"/>
                <w:szCs w:val="26"/>
              </w:rPr>
            </w:pPr>
            <w:r w:rsidRPr="00603D17">
              <w:rPr>
                <w:sz w:val="26"/>
                <w:szCs w:val="26"/>
              </w:rPr>
              <w:t>5,39</w:t>
            </w:r>
          </w:p>
        </w:tc>
        <w:tc>
          <w:tcPr>
            <w:tcW w:w="1127" w:type="dxa"/>
            <w:gridSpan w:val="2"/>
          </w:tcPr>
          <w:p w:rsidR="002867C7" w:rsidRPr="00603D17" w:rsidRDefault="002867C7" w:rsidP="00571BE9">
            <w:pPr>
              <w:spacing w:before="60" w:line="360" w:lineRule="exact"/>
              <w:jc w:val="center"/>
              <w:rPr>
                <w:sz w:val="26"/>
                <w:szCs w:val="26"/>
              </w:rPr>
            </w:pPr>
            <w:r w:rsidRPr="00603D17">
              <w:rPr>
                <w:sz w:val="26"/>
                <w:szCs w:val="26"/>
              </w:rPr>
              <w:t>103,2</w:t>
            </w:r>
          </w:p>
        </w:tc>
        <w:tc>
          <w:tcPr>
            <w:tcW w:w="900" w:type="dxa"/>
            <w:gridSpan w:val="3"/>
          </w:tcPr>
          <w:p w:rsidR="002867C7" w:rsidRPr="00603D17" w:rsidRDefault="002867C7" w:rsidP="00571BE9">
            <w:pPr>
              <w:spacing w:before="60" w:line="360" w:lineRule="exact"/>
              <w:jc w:val="center"/>
              <w:rPr>
                <w:sz w:val="26"/>
                <w:szCs w:val="26"/>
              </w:rPr>
            </w:pPr>
            <w:r w:rsidRPr="00603D17">
              <w:rPr>
                <w:sz w:val="26"/>
                <w:szCs w:val="26"/>
              </w:rPr>
              <w:t>3,45</w:t>
            </w:r>
          </w:p>
        </w:tc>
        <w:tc>
          <w:tcPr>
            <w:tcW w:w="808" w:type="dxa"/>
          </w:tcPr>
          <w:p w:rsidR="002867C7" w:rsidRPr="00603D17" w:rsidRDefault="002867C7" w:rsidP="00571BE9">
            <w:pPr>
              <w:spacing w:before="60" w:line="360" w:lineRule="exact"/>
              <w:jc w:val="center"/>
              <w:rPr>
                <w:sz w:val="26"/>
                <w:szCs w:val="26"/>
              </w:rPr>
            </w:pPr>
            <w:r w:rsidRPr="00603D17">
              <w:rPr>
                <w:sz w:val="26"/>
                <w:szCs w:val="26"/>
              </w:rPr>
              <w:t>5,33</w:t>
            </w:r>
          </w:p>
        </w:tc>
        <w:tc>
          <w:tcPr>
            <w:tcW w:w="1003" w:type="dxa"/>
            <w:gridSpan w:val="2"/>
          </w:tcPr>
          <w:p w:rsidR="002867C7" w:rsidRPr="00603D17" w:rsidRDefault="002867C7" w:rsidP="00571BE9">
            <w:pPr>
              <w:spacing w:before="60" w:line="360" w:lineRule="exact"/>
              <w:jc w:val="center"/>
              <w:rPr>
                <w:sz w:val="26"/>
                <w:szCs w:val="26"/>
              </w:rPr>
            </w:pPr>
            <w:r w:rsidRPr="00603D17">
              <w:rPr>
                <w:sz w:val="26"/>
                <w:szCs w:val="26"/>
              </w:rPr>
              <w:t>&lt;0,05</w:t>
            </w:r>
          </w:p>
        </w:tc>
      </w:tr>
      <w:tr w:rsidR="002867C7" w:rsidRPr="00603D17" w:rsidTr="00B12E9E">
        <w:trPr>
          <w:trHeight w:val="180"/>
          <w:jc w:val="center"/>
        </w:trPr>
        <w:tc>
          <w:tcPr>
            <w:tcW w:w="1985" w:type="dxa"/>
          </w:tcPr>
          <w:p w:rsidR="002867C7" w:rsidRPr="00603D17" w:rsidRDefault="002867C7" w:rsidP="00571BE9">
            <w:pPr>
              <w:spacing w:before="60" w:line="360" w:lineRule="exact"/>
              <w:jc w:val="center"/>
              <w:rPr>
                <w:sz w:val="26"/>
                <w:szCs w:val="26"/>
              </w:rPr>
            </w:pPr>
            <w:proofErr w:type="gramStart"/>
            <w:r w:rsidRPr="00603D17">
              <w:rPr>
                <w:sz w:val="26"/>
                <w:szCs w:val="26"/>
              </w:rPr>
              <w:t>КГ</w:t>
            </w:r>
            <w:proofErr w:type="gramEnd"/>
            <w:r w:rsidRPr="00603D17">
              <w:rPr>
                <w:sz w:val="26"/>
                <w:szCs w:val="26"/>
              </w:rPr>
              <w:t xml:space="preserve"> (2 группы)</w:t>
            </w:r>
          </w:p>
        </w:tc>
        <w:tc>
          <w:tcPr>
            <w:tcW w:w="1843" w:type="dxa"/>
          </w:tcPr>
          <w:p w:rsidR="002867C7" w:rsidRPr="00603D17" w:rsidRDefault="002867C7" w:rsidP="00571BE9">
            <w:pPr>
              <w:spacing w:before="60" w:line="360" w:lineRule="exact"/>
              <w:jc w:val="center"/>
              <w:rPr>
                <w:sz w:val="26"/>
                <w:szCs w:val="26"/>
              </w:rPr>
            </w:pPr>
            <w:r w:rsidRPr="00603D17">
              <w:rPr>
                <w:sz w:val="26"/>
                <w:szCs w:val="26"/>
              </w:rPr>
              <w:t>36</w:t>
            </w:r>
          </w:p>
        </w:tc>
        <w:tc>
          <w:tcPr>
            <w:tcW w:w="849" w:type="dxa"/>
          </w:tcPr>
          <w:p w:rsidR="002867C7" w:rsidRPr="00603D17" w:rsidRDefault="002867C7" w:rsidP="00571BE9">
            <w:pPr>
              <w:spacing w:before="60" w:line="360" w:lineRule="exact"/>
              <w:jc w:val="center"/>
              <w:rPr>
                <w:sz w:val="26"/>
                <w:szCs w:val="26"/>
              </w:rPr>
            </w:pPr>
            <w:r w:rsidRPr="00603D17">
              <w:rPr>
                <w:sz w:val="26"/>
                <w:szCs w:val="26"/>
              </w:rPr>
              <w:t>91,4</w:t>
            </w:r>
          </w:p>
        </w:tc>
        <w:tc>
          <w:tcPr>
            <w:tcW w:w="852" w:type="dxa"/>
            <w:gridSpan w:val="2"/>
          </w:tcPr>
          <w:p w:rsidR="002867C7" w:rsidRPr="00603D17" w:rsidRDefault="002867C7" w:rsidP="00571BE9">
            <w:pPr>
              <w:spacing w:before="60" w:line="360" w:lineRule="exact"/>
              <w:jc w:val="center"/>
              <w:rPr>
                <w:sz w:val="26"/>
                <w:szCs w:val="26"/>
              </w:rPr>
            </w:pPr>
            <w:r w:rsidRPr="00603D17">
              <w:rPr>
                <w:sz w:val="26"/>
                <w:szCs w:val="26"/>
              </w:rPr>
              <w:t>4,99</w:t>
            </w:r>
          </w:p>
        </w:tc>
        <w:tc>
          <w:tcPr>
            <w:tcW w:w="1127" w:type="dxa"/>
            <w:gridSpan w:val="2"/>
          </w:tcPr>
          <w:p w:rsidR="002867C7" w:rsidRPr="00603D17" w:rsidRDefault="002867C7" w:rsidP="00571BE9">
            <w:pPr>
              <w:spacing w:before="60" w:line="360" w:lineRule="exact"/>
              <w:jc w:val="center"/>
              <w:rPr>
                <w:sz w:val="26"/>
                <w:szCs w:val="26"/>
              </w:rPr>
            </w:pPr>
            <w:r w:rsidRPr="00603D17">
              <w:rPr>
                <w:sz w:val="26"/>
                <w:szCs w:val="26"/>
              </w:rPr>
              <w:t>98,7</w:t>
            </w:r>
          </w:p>
        </w:tc>
        <w:tc>
          <w:tcPr>
            <w:tcW w:w="900" w:type="dxa"/>
            <w:gridSpan w:val="3"/>
          </w:tcPr>
          <w:p w:rsidR="002867C7" w:rsidRPr="00603D17" w:rsidRDefault="002867C7" w:rsidP="00571BE9">
            <w:pPr>
              <w:spacing w:before="60" w:line="360" w:lineRule="exact"/>
              <w:jc w:val="center"/>
              <w:rPr>
                <w:sz w:val="26"/>
                <w:szCs w:val="26"/>
              </w:rPr>
            </w:pPr>
            <w:r w:rsidRPr="00603D17">
              <w:rPr>
                <w:sz w:val="26"/>
                <w:szCs w:val="26"/>
              </w:rPr>
              <w:t>5,23</w:t>
            </w:r>
          </w:p>
        </w:tc>
        <w:tc>
          <w:tcPr>
            <w:tcW w:w="808" w:type="dxa"/>
          </w:tcPr>
          <w:p w:rsidR="002867C7" w:rsidRPr="00603D17" w:rsidRDefault="002867C7" w:rsidP="00571BE9">
            <w:pPr>
              <w:spacing w:before="60" w:line="360" w:lineRule="exact"/>
              <w:jc w:val="center"/>
              <w:rPr>
                <w:sz w:val="26"/>
                <w:szCs w:val="26"/>
              </w:rPr>
            </w:pPr>
            <w:r w:rsidRPr="00603D17">
              <w:rPr>
                <w:sz w:val="26"/>
                <w:szCs w:val="26"/>
              </w:rPr>
              <w:t>4,52</w:t>
            </w:r>
          </w:p>
        </w:tc>
        <w:tc>
          <w:tcPr>
            <w:tcW w:w="1003" w:type="dxa"/>
            <w:gridSpan w:val="2"/>
          </w:tcPr>
          <w:p w:rsidR="002867C7" w:rsidRPr="00603D17" w:rsidRDefault="002867C7" w:rsidP="00571BE9">
            <w:pPr>
              <w:spacing w:before="60" w:line="360" w:lineRule="exact"/>
              <w:jc w:val="center"/>
              <w:rPr>
                <w:sz w:val="26"/>
                <w:szCs w:val="26"/>
              </w:rPr>
            </w:pPr>
            <w:r w:rsidRPr="00603D17">
              <w:rPr>
                <w:sz w:val="26"/>
                <w:szCs w:val="26"/>
              </w:rPr>
              <w:t>&lt;0,05</w:t>
            </w:r>
          </w:p>
        </w:tc>
      </w:tr>
      <w:tr w:rsidR="002867C7" w:rsidRPr="00603D17" w:rsidTr="00B12E9E">
        <w:trPr>
          <w:trHeight w:val="180"/>
          <w:jc w:val="center"/>
        </w:trPr>
        <w:tc>
          <w:tcPr>
            <w:tcW w:w="3828" w:type="dxa"/>
            <w:gridSpan w:val="2"/>
          </w:tcPr>
          <w:p w:rsidR="002867C7" w:rsidRPr="00603D17" w:rsidRDefault="002867C7" w:rsidP="00571BE9">
            <w:pPr>
              <w:autoSpaceDE w:val="0"/>
              <w:autoSpaceDN w:val="0"/>
              <w:spacing w:before="60" w:line="360" w:lineRule="exact"/>
              <w:jc w:val="center"/>
              <w:rPr>
                <w:sz w:val="26"/>
                <w:szCs w:val="26"/>
              </w:rPr>
            </w:pPr>
            <w:r w:rsidRPr="00603D17">
              <w:rPr>
                <w:sz w:val="26"/>
                <w:szCs w:val="26"/>
              </w:rPr>
              <w:t>Р</w:t>
            </w:r>
            <w:r w:rsidRPr="00603D17">
              <w:rPr>
                <w:sz w:val="26"/>
                <w:szCs w:val="26"/>
                <w:vertAlign w:val="subscript"/>
              </w:rPr>
              <w:t>ЭГ-КГ</w:t>
            </w:r>
          </w:p>
        </w:tc>
        <w:tc>
          <w:tcPr>
            <w:tcW w:w="1701" w:type="dxa"/>
            <w:gridSpan w:val="3"/>
          </w:tcPr>
          <w:p w:rsidR="002867C7" w:rsidRPr="00603D17" w:rsidRDefault="002867C7" w:rsidP="00571BE9">
            <w:pPr>
              <w:pStyle w:val="2"/>
              <w:spacing w:before="60" w:after="0" w:line="360" w:lineRule="exact"/>
              <w:jc w:val="center"/>
              <w:rPr>
                <w:rFonts w:ascii="Times New Roman" w:hAnsi="Times New Roman" w:cs="Times New Roman"/>
                <w:b w:val="0"/>
                <w:bCs w:val="0"/>
                <w:i w:val="0"/>
                <w:iCs w:val="0"/>
                <w:sz w:val="26"/>
                <w:szCs w:val="26"/>
              </w:rPr>
            </w:pPr>
            <w:r w:rsidRPr="00603D17">
              <w:rPr>
                <w:rFonts w:ascii="Times New Roman" w:hAnsi="Times New Roman" w:cs="Times New Roman"/>
                <w:b w:val="0"/>
                <w:bCs w:val="0"/>
                <w:i w:val="0"/>
                <w:iCs w:val="0"/>
                <w:sz w:val="26"/>
                <w:szCs w:val="26"/>
              </w:rPr>
              <w:t>&gt;0,05</w:t>
            </w:r>
          </w:p>
        </w:tc>
        <w:tc>
          <w:tcPr>
            <w:tcW w:w="2027" w:type="dxa"/>
            <w:gridSpan w:val="5"/>
          </w:tcPr>
          <w:p w:rsidR="002867C7" w:rsidRPr="00603D17" w:rsidRDefault="002867C7" w:rsidP="00571BE9">
            <w:pPr>
              <w:pStyle w:val="2"/>
              <w:spacing w:before="60" w:after="0" w:line="360" w:lineRule="exact"/>
              <w:jc w:val="center"/>
              <w:rPr>
                <w:rFonts w:ascii="Times New Roman" w:hAnsi="Times New Roman" w:cs="Times New Roman"/>
                <w:b w:val="0"/>
                <w:bCs w:val="0"/>
                <w:i w:val="0"/>
                <w:iCs w:val="0"/>
                <w:sz w:val="26"/>
                <w:szCs w:val="26"/>
              </w:rPr>
            </w:pPr>
            <w:r w:rsidRPr="00603D17">
              <w:rPr>
                <w:rFonts w:ascii="Times New Roman" w:hAnsi="Times New Roman" w:cs="Times New Roman"/>
                <w:b w:val="0"/>
                <w:bCs w:val="0"/>
                <w:i w:val="0"/>
                <w:iCs w:val="0"/>
                <w:sz w:val="26"/>
                <w:szCs w:val="26"/>
              </w:rPr>
              <w:t>&lt;0,05</w:t>
            </w:r>
          </w:p>
        </w:tc>
        <w:tc>
          <w:tcPr>
            <w:tcW w:w="1811" w:type="dxa"/>
            <w:gridSpan w:val="3"/>
          </w:tcPr>
          <w:p w:rsidR="002867C7" w:rsidRPr="00603D17" w:rsidRDefault="002867C7" w:rsidP="00571BE9">
            <w:pPr>
              <w:spacing w:before="60" w:line="360" w:lineRule="exact"/>
              <w:jc w:val="center"/>
              <w:rPr>
                <w:sz w:val="26"/>
                <w:szCs w:val="26"/>
              </w:rPr>
            </w:pPr>
            <w:r w:rsidRPr="00603D17">
              <w:rPr>
                <w:sz w:val="26"/>
                <w:szCs w:val="26"/>
              </w:rPr>
              <w:t>–</w:t>
            </w:r>
          </w:p>
        </w:tc>
      </w:tr>
    </w:tbl>
    <w:p w:rsidR="002867C7" w:rsidRPr="00603D17" w:rsidRDefault="002867C7" w:rsidP="002867C7">
      <w:pPr>
        <w:spacing w:line="350" w:lineRule="exact"/>
        <w:jc w:val="both"/>
        <w:rPr>
          <w:sz w:val="28"/>
          <w:szCs w:val="28"/>
        </w:rPr>
      </w:pPr>
    </w:p>
    <w:p w:rsidR="002867C7" w:rsidRPr="00603D17" w:rsidRDefault="002867C7" w:rsidP="00192B4E">
      <w:pPr>
        <w:pageBreakBefore/>
        <w:spacing w:line="350" w:lineRule="exact"/>
        <w:jc w:val="both"/>
        <w:rPr>
          <w:sz w:val="28"/>
          <w:szCs w:val="28"/>
        </w:rPr>
      </w:pPr>
      <w:r w:rsidRPr="00603D17">
        <w:rPr>
          <w:sz w:val="28"/>
          <w:szCs w:val="28"/>
        </w:rPr>
        <w:lastRenderedPageBreak/>
        <w:t>Таб</w:t>
      </w:r>
      <w:r w:rsidR="003010B9" w:rsidRPr="00603D17">
        <w:rPr>
          <w:sz w:val="28"/>
          <w:szCs w:val="28"/>
        </w:rPr>
        <w:t>лица 8</w:t>
      </w:r>
      <w:r w:rsidRPr="00603D17">
        <w:rPr>
          <w:sz w:val="28"/>
          <w:szCs w:val="28"/>
        </w:rPr>
        <w:t>. – Динамика показателей собственно силовых способностей</w:t>
      </w:r>
      <w:r w:rsidR="00192B4E" w:rsidRPr="00603D17">
        <w:rPr>
          <w:sz w:val="28"/>
          <w:szCs w:val="28"/>
        </w:rPr>
        <w:t xml:space="preserve"> </w:t>
      </w:r>
      <w:r w:rsidRPr="00603D17">
        <w:rPr>
          <w:sz w:val="28"/>
          <w:szCs w:val="28"/>
        </w:rPr>
        <w:t>спортсменок 16 лет</w:t>
      </w:r>
      <w:r w:rsidRPr="00603D17">
        <w:t xml:space="preserve"> </w:t>
      </w:r>
      <w:r w:rsidRPr="00603D17">
        <w:rPr>
          <w:sz w:val="28"/>
          <w:szCs w:val="28"/>
        </w:rPr>
        <w:t>после завершен</w:t>
      </w:r>
      <w:r w:rsidR="00192B4E" w:rsidRPr="00603D17">
        <w:rPr>
          <w:sz w:val="28"/>
          <w:szCs w:val="28"/>
        </w:rPr>
        <w:t>ия педагогического эксперимента</w:t>
      </w:r>
      <w:proofErr w:type="gramStart"/>
      <w:r w:rsidR="00192B4E" w:rsidRPr="00603D17">
        <w:rPr>
          <w:sz w:val="28"/>
          <w:szCs w:val="28"/>
        </w:rPr>
        <w:t xml:space="preserve"> </w:t>
      </w:r>
      <w:r w:rsidRPr="00603D17">
        <w:rPr>
          <w:sz w:val="28"/>
          <w:szCs w:val="28"/>
        </w:rPr>
        <w:t>(</w:t>
      </w:r>
      <w:r w:rsidR="00CF7FA4" w:rsidRPr="00603D17">
        <w:rPr>
          <w:position w:val="-4"/>
          <w:sz w:val="28"/>
          <w:szCs w:val="28"/>
        </w:rPr>
        <w:object w:dxaOrig="279" w:dyaOrig="320">
          <v:shape id="_x0000_i1031" type="#_x0000_t75" style="width:13.6pt;height:16.3pt" o:ole="">
            <v:imagedata r:id="rId14" o:title=""/>
          </v:shape>
          <o:OLEObject Type="Embed" ProgID="Equation.3" ShapeID="_x0000_i1031" DrawAspect="Content" ObjectID="_1547443612" r:id="rId21"/>
        </w:object>
      </w:r>
      <w:r w:rsidRPr="00603D17">
        <w:rPr>
          <w:sz w:val="28"/>
          <w:szCs w:val="28"/>
        </w:rPr>
        <w:t>±</w:t>
      </w:r>
      <w:r w:rsidR="003010B9" w:rsidRPr="00603D17">
        <w:rPr>
          <w:i/>
          <w:iCs/>
          <w:sz w:val="28"/>
          <w:szCs w:val="28"/>
        </w:rPr>
        <w:t>σ</w:t>
      </w:r>
      <w:r w:rsidRPr="00603D17">
        <w:rPr>
          <w:sz w:val="28"/>
          <w:szCs w:val="28"/>
        </w:rPr>
        <w:t>)</w:t>
      </w:r>
      <w:proofErr w:type="gramEnd"/>
    </w:p>
    <w:p w:rsidR="002867C7" w:rsidRPr="00603D17" w:rsidRDefault="002867C7" w:rsidP="002867C7">
      <w:pPr>
        <w:spacing w:line="320" w:lineRule="exact"/>
        <w:ind w:firstLine="709"/>
        <w:jc w:val="both"/>
        <w:rPr>
          <w:sz w:val="28"/>
          <w:szCs w:val="28"/>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970"/>
        <w:gridCol w:w="1828"/>
        <w:gridCol w:w="843"/>
        <w:gridCol w:w="18"/>
        <w:gridCol w:w="745"/>
        <w:gridCol w:w="84"/>
        <w:gridCol w:w="932"/>
        <w:gridCol w:w="186"/>
        <w:gridCol w:w="7"/>
        <w:gridCol w:w="841"/>
        <w:gridCol w:w="46"/>
        <w:gridCol w:w="803"/>
        <w:gridCol w:w="985"/>
        <w:gridCol w:w="11"/>
      </w:tblGrid>
      <w:tr w:rsidR="002867C7" w:rsidRPr="00603D17" w:rsidTr="00B12E9E">
        <w:trPr>
          <w:gridAfter w:val="1"/>
          <w:wAfter w:w="11" w:type="dxa"/>
          <w:trHeight w:val="540"/>
          <w:jc w:val="center"/>
        </w:trPr>
        <w:tc>
          <w:tcPr>
            <w:tcW w:w="1985" w:type="dxa"/>
            <w:vMerge w:val="restart"/>
            <w:vAlign w:val="center"/>
          </w:tcPr>
          <w:p w:rsidR="002867C7" w:rsidRPr="00603D17" w:rsidRDefault="002867C7" w:rsidP="00571BE9">
            <w:pPr>
              <w:spacing w:line="320" w:lineRule="exact"/>
              <w:jc w:val="center"/>
              <w:rPr>
                <w:sz w:val="26"/>
                <w:szCs w:val="26"/>
              </w:rPr>
            </w:pPr>
            <w:r w:rsidRPr="00603D17">
              <w:rPr>
                <w:sz w:val="26"/>
                <w:szCs w:val="26"/>
              </w:rPr>
              <w:br w:type="page"/>
              <w:t>Группы</w:t>
            </w:r>
          </w:p>
          <w:p w:rsidR="002867C7" w:rsidRPr="00603D17" w:rsidRDefault="002867C7" w:rsidP="00571BE9">
            <w:pPr>
              <w:spacing w:line="320" w:lineRule="exact"/>
              <w:jc w:val="center"/>
              <w:rPr>
                <w:sz w:val="26"/>
                <w:szCs w:val="26"/>
              </w:rPr>
            </w:pPr>
            <w:r w:rsidRPr="00603D17">
              <w:rPr>
                <w:sz w:val="26"/>
                <w:szCs w:val="26"/>
              </w:rPr>
              <w:t>подготовки</w:t>
            </w:r>
          </w:p>
        </w:tc>
        <w:tc>
          <w:tcPr>
            <w:tcW w:w="1843" w:type="dxa"/>
            <w:vMerge w:val="restart"/>
            <w:vAlign w:val="center"/>
          </w:tcPr>
          <w:p w:rsidR="002867C7" w:rsidRPr="00603D17" w:rsidRDefault="002867C7" w:rsidP="00571BE9">
            <w:pPr>
              <w:spacing w:line="320" w:lineRule="exact"/>
              <w:jc w:val="center"/>
              <w:rPr>
                <w:sz w:val="26"/>
                <w:szCs w:val="26"/>
              </w:rPr>
            </w:pPr>
            <w:r w:rsidRPr="00603D17">
              <w:rPr>
                <w:sz w:val="26"/>
                <w:szCs w:val="26"/>
              </w:rPr>
              <w:t>Кол-во</w:t>
            </w:r>
          </w:p>
          <w:p w:rsidR="002867C7" w:rsidRPr="00603D17" w:rsidRDefault="002867C7" w:rsidP="00571BE9">
            <w:pPr>
              <w:spacing w:line="320" w:lineRule="exact"/>
              <w:jc w:val="center"/>
              <w:rPr>
                <w:sz w:val="26"/>
                <w:szCs w:val="26"/>
              </w:rPr>
            </w:pPr>
            <w:r w:rsidRPr="00603D17">
              <w:rPr>
                <w:sz w:val="26"/>
                <w:szCs w:val="26"/>
              </w:rPr>
              <w:t>испытуемых</w:t>
            </w:r>
          </w:p>
          <w:p w:rsidR="002867C7" w:rsidRPr="00603D17" w:rsidRDefault="002867C7" w:rsidP="00571BE9">
            <w:pPr>
              <w:spacing w:line="320" w:lineRule="exact"/>
              <w:jc w:val="center"/>
              <w:rPr>
                <w:sz w:val="26"/>
                <w:szCs w:val="26"/>
              </w:rPr>
            </w:pPr>
            <w:r w:rsidRPr="00603D17">
              <w:rPr>
                <w:sz w:val="26"/>
                <w:szCs w:val="26"/>
              </w:rPr>
              <w:t>(</w:t>
            </w:r>
            <w:r w:rsidRPr="00603D17">
              <w:rPr>
                <w:sz w:val="26"/>
                <w:szCs w:val="26"/>
                <w:lang w:val="en-US"/>
              </w:rPr>
              <w:t>n</w:t>
            </w:r>
            <w:r w:rsidRPr="00603D17">
              <w:rPr>
                <w:sz w:val="26"/>
                <w:szCs w:val="26"/>
              </w:rPr>
              <w:t>=72)</w:t>
            </w:r>
          </w:p>
        </w:tc>
        <w:tc>
          <w:tcPr>
            <w:tcW w:w="1617" w:type="dxa"/>
            <w:gridSpan w:val="3"/>
            <w:vAlign w:val="center"/>
          </w:tcPr>
          <w:p w:rsidR="002867C7" w:rsidRPr="00603D17" w:rsidRDefault="002867C7" w:rsidP="00571BE9">
            <w:pPr>
              <w:spacing w:line="320" w:lineRule="exact"/>
              <w:jc w:val="center"/>
              <w:rPr>
                <w:sz w:val="26"/>
                <w:szCs w:val="26"/>
              </w:rPr>
            </w:pPr>
            <w:r w:rsidRPr="00603D17">
              <w:rPr>
                <w:sz w:val="26"/>
                <w:szCs w:val="26"/>
              </w:rPr>
              <w:t>До экспе-</w:t>
            </w:r>
          </w:p>
          <w:p w:rsidR="002867C7" w:rsidRPr="00603D17" w:rsidRDefault="002867C7" w:rsidP="00571BE9">
            <w:pPr>
              <w:spacing w:line="320" w:lineRule="exact"/>
              <w:jc w:val="center"/>
              <w:rPr>
                <w:sz w:val="26"/>
                <w:szCs w:val="26"/>
              </w:rPr>
            </w:pPr>
            <w:r w:rsidRPr="00603D17">
              <w:rPr>
                <w:sz w:val="26"/>
                <w:szCs w:val="26"/>
              </w:rPr>
              <w:t>римента</w:t>
            </w:r>
          </w:p>
        </w:tc>
        <w:tc>
          <w:tcPr>
            <w:tcW w:w="2065" w:type="dxa"/>
            <w:gridSpan w:val="5"/>
            <w:vAlign w:val="center"/>
          </w:tcPr>
          <w:p w:rsidR="002867C7" w:rsidRPr="00603D17" w:rsidRDefault="002867C7" w:rsidP="00571BE9">
            <w:pPr>
              <w:spacing w:line="320" w:lineRule="exact"/>
              <w:jc w:val="center"/>
              <w:rPr>
                <w:sz w:val="26"/>
                <w:szCs w:val="26"/>
              </w:rPr>
            </w:pPr>
            <w:r w:rsidRPr="00603D17">
              <w:rPr>
                <w:sz w:val="26"/>
                <w:szCs w:val="26"/>
              </w:rPr>
              <w:t>После</w:t>
            </w:r>
          </w:p>
          <w:p w:rsidR="002867C7" w:rsidRPr="00603D17" w:rsidRDefault="002867C7" w:rsidP="00571BE9">
            <w:pPr>
              <w:spacing w:line="320" w:lineRule="exact"/>
              <w:jc w:val="center"/>
              <w:rPr>
                <w:sz w:val="26"/>
                <w:szCs w:val="26"/>
              </w:rPr>
            </w:pPr>
            <w:r w:rsidRPr="00603D17">
              <w:rPr>
                <w:sz w:val="26"/>
                <w:szCs w:val="26"/>
              </w:rPr>
              <w:t>эксперимента</w:t>
            </w:r>
          </w:p>
        </w:tc>
        <w:tc>
          <w:tcPr>
            <w:tcW w:w="1846" w:type="dxa"/>
            <w:gridSpan w:val="3"/>
            <w:vAlign w:val="center"/>
          </w:tcPr>
          <w:p w:rsidR="002867C7" w:rsidRPr="00603D17" w:rsidRDefault="002867C7" w:rsidP="00571BE9">
            <w:pPr>
              <w:spacing w:line="320" w:lineRule="exact"/>
              <w:jc w:val="center"/>
              <w:rPr>
                <w:sz w:val="26"/>
                <w:szCs w:val="26"/>
              </w:rPr>
            </w:pPr>
            <w:r w:rsidRPr="00603D17">
              <w:rPr>
                <w:sz w:val="26"/>
                <w:szCs w:val="26"/>
              </w:rPr>
              <w:t>Достовер-</w:t>
            </w:r>
          </w:p>
          <w:p w:rsidR="002867C7" w:rsidRPr="00603D17" w:rsidRDefault="002867C7" w:rsidP="00571BE9">
            <w:pPr>
              <w:spacing w:line="320" w:lineRule="exact"/>
              <w:jc w:val="center"/>
              <w:rPr>
                <w:sz w:val="26"/>
                <w:szCs w:val="26"/>
              </w:rPr>
            </w:pPr>
            <w:r w:rsidRPr="00603D17">
              <w:rPr>
                <w:sz w:val="26"/>
                <w:szCs w:val="26"/>
              </w:rPr>
              <w:t>ность</w:t>
            </w:r>
          </w:p>
          <w:p w:rsidR="002867C7" w:rsidRPr="00603D17" w:rsidRDefault="002867C7" w:rsidP="00571BE9">
            <w:pPr>
              <w:spacing w:line="320" w:lineRule="exact"/>
              <w:jc w:val="center"/>
              <w:rPr>
                <w:sz w:val="26"/>
                <w:szCs w:val="26"/>
              </w:rPr>
            </w:pPr>
            <w:r w:rsidRPr="00603D17">
              <w:rPr>
                <w:sz w:val="26"/>
                <w:szCs w:val="26"/>
              </w:rPr>
              <w:t>различий</w:t>
            </w:r>
          </w:p>
        </w:tc>
      </w:tr>
      <w:tr w:rsidR="002867C7" w:rsidRPr="00603D17" w:rsidTr="00B12E9E">
        <w:trPr>
          <w:gridAfter w:val="1"/>
          <w:wAfter w:w="11" w:type="dxa"/>
          <w:trHeight w:val="371"/>
          <w:jc w:val="center"/>
        </w:trPr>
        <w:tc>
          <w:tcPr>
            <w:tcW w:w="1985" w:type="dxa"/>
            <w:vMerge/>
            <w:vAlign w:val="center"/>
          </w:tcPr>
          <w:p w:rsidR="002867C7" w:rsidRPr="00603D17" w:rsidRDefault="002867C7" w:rsidP="00571BE9">
            <w:pPr>
              <w:spacing w:line="320" w:lineRule="exact"/>
              <w:jc w:val="center"/>
              <w:rPr>
                <w:sz w:val="26"/>
                <w:szCs w:val="26"/>
              </w:rPr>
            </w:pPr>
          </w:p>
        </w:tc>
        <w:tc>
          <w:tcPr>
            <w:tcW w:w="1843" w:type="dxa"/>
            <w:vMerge/>
            <w:vAlign w:val="center"/>
          </w:tcPr>
          <w:p w:rsidR="002867C7" w:rsidRPr="00603D17" w:rsidRDefault="002867C7" w:rsidP="00571BE9">
            <w:pPr>
              <w:spacing w:line="320" w:lineRule="exact"/>
              <w:jc w:val="center"/>
              <w:rPr>
                <w:sz w:val="26"/>
                <w:szCs w:val="26"/>
              </w:rPr>
            </w:pPr>
          </w:p>
        </w:tc>
        <w:tc>
          <w:tcPr>
            <w:tcW w:w="849" w:type="dxa"/>
            <w:vAlign w:val="center"/>
          </w:tcPr>
          <w:p w:rsidR="002867C7" w:rsidRPr="00603D17" w:rsidRDefault="00CF7FA4" w:rsidP="00571BE9">
            <w:pPr>
              <w:spacing w:line="320" w:lineRule="exact"/>
              <w:jc w:val="center"/>
              <w:rPr>
                <w:sz w:val="26"/>
                <w:szCs w:val="26"/>
              </w:rPr>
            </w:pPr>
            <w:r w:rsidRPr="00603D17">
              <w:rPr>
                <w:position w:val="-4"/>
                <w:sz w:val="26"/>
                <w:szCs w:val="26"/>
              </w:rPr>
              <w:object w:dxaOrig="279" w:dyaOrig="320">
                <v:shape id="_x0000_i1032" type="#_x0000_t75" style="width:13.6pt;height:16.3pt" o:ole="">
                  <v:imagedata r:id="rId14" o:title=""/>
                </v:shape>
                <o:OLEObject Type="Embed" ProgID="Equation.3" ShapeID="_x0000_i1032" DrawAspect="Content" ObjectID="_1547443613" r:id="rId22"/>
              </w:object>
            </w:r>
          </w:p>
        </w:tc>
        <w:tc>
          <w:tcPr>
            <w:tcW w:w="768" w:type="dxa"/>
            <w:gridSpan w:val="2"/>
            <w:vAlign w:val="center"/>
          </w:tcPr>
          <w:p w:rsidR="002867C7" w:rsidRPr="00603D17" w:rsidRDefault="003010B9" w:rsidP="00571BE9">
            <w:pPr>
              <w:spacing w:line="320" w:lineRule="exact"/>
              <w:jc w:val="center"/>
              <w:rPr>
                <w:sz w:val="26"/>
                <w:szCs w:val="26"/>
              </w:rPr>
            </w:pPr>
            <w:r w:rsidRPr="00603D17">
              <w:rPr>
                <w:i/>
                <w:iCs/>
                <w:sz w:val="26"/>
                <w:szCs w:val="26"/>
                <w:lang w:val="en-US"/>
              </w:rPr>
              <w:t>σ</w:t>
            </w:r>
          </w:p>
        </w:tc>
        <w:tc>
          <w:tcPr>
            <w:tcW w:w="1023" w:type="dxa"/>
            <w:gridSpan w:val="2"/>
            <w:vAlign w:val="center"/>
          </w:tcPr>
          <w:p w:rsidR="002867C7" w:rsidRPr="00603D17" w:rsidRDefault="00CF7FA4" w:rsidP="00571BE9">
            <w:pPr>
              <w:spacing w:line="320" w:lineRule="exact"/>
              <w:jc w:val="center"/>
              <w:rPr>
                <w:sz w:val="26"/>
                <w:szCs w:val="26"/>
              </w:rPr>
            </w:pPr>
            <w:r w:rsidRPr="00603D17">
              <w:rPr>
                <w:position w:val="-4"/>
                <w:sz w:val="26"/>
                <w:szCs w:val="26"/>
              </w:rPr>
              <w:object w:dxaOrig="279" w:dyaOrig="320">
                <v:shape id="_x0000_i1033" type="#_x0000_t75" style="width:13.6pt;height:16.3pt" o:ole="">
                  <v:imagedata r:id="rId14" o:title=""/>
                </v:shape>
                <o:OLEObject Type="Embed" ProgID="Equation.3" ShapeID="_x0000_i1033" DrawAspect="Content" ObjectID="_1547443614" r:id="rId23"/>
              </w:object>
            </w:r>
          </w:p>
        </w:tc>
        <w:tc>
          <w:tcPr>
            <w:tcW w:w="1042" w:type="dxa"/>
            <w:gridSpan w:val="3"/>
            <w:vAlign w:val="center"/>
          </w:tcPr>
          <w:p w:rsidR="002867C7" w:rsidRPr="00603D17" w:rsidRDefault="003010B9" w:rsidP="00571BE9">
            <w:pPr>
              <w:spacing w:line="320" w:lineRule="exact"/>
              <w:jc w:val="center"/>
              <w:rPr>
                <w:sz w:val="26"/>
                <w:szCs w:val="26"/>
              </w:rPr>
            </w:pPr>
            <w:r w:rsidRPr="00603D17">
              <w:rPr>
                <w:i/>
                <w:iCs/>
                <w:sz w:val="26"/>
                <w:szCs w:val="26"/>
                <w:lang w:val="en-US"/>
              </w:rPr>
              <w:t>σ</w:t>
            </w:r>
          </w:p>
        </w:tc>
        <w:tc>
          <w:tcPr>
            <w:tcW w:w="854" w:type="dxa"/>
            <w:gridSpan w:val="2"/>
            <w:vAlign w:val="center"/>
          </w:tcPr>
          <w:p w:rsidR="002867C7" w:rsidRPr="00603D17" w:rsidRDefault="002867C7" w:rsidP="00571BE9">
            <w:pPr>
              <w:spacing w:line="320" w:lineRule="exact"/>
              <w:jc w:val="center"/>
              <w:rPr>
                <w:sz w:val="26"/>
                <w:szCs w:val="26"/>
                <w:lang w:val="en-US"/>
              </w:rPr>
            </w:pPr>
            <w:r w:rsidRPr="00603D17">
              <w:rPr>
                <w:sz w:val="26"/>
                <w:szCs w:val="26"/>
                <w:lang w:val="en-US"/>
              </w:rPr>
              <w:t>t</w:t>
            </w:r>
          </w:p>
        </w:tc>
        <w:tc>
          <w:tcPr>
            <w:tcW w:w="992" w:type="dxa"/>
            <w:vAlign w:val="center"/>
          </w:tcPr>
          <w:p w:rsidR="002867C7" w:rsidRPr="00603D17" w:rsidRDefault="002867C7" w:rsidP="00571BE9">
            <w:pPr>
              <w:spacing w:line="320" w:lineRule="exact"/>
              <w:jc w:val="center"/>
              <w:rPr>
                <w:sz w:val="26"/>
                <w:szCs w:val="26"/>
              </w:rPr>
            </w:pPr>
            <w:r w:rsidRPr="00603D17">
              <w:rPr>
                <w:sz w:val="26"/>
                <w:szCs w:val="26"/>
                <w:lang w:val="en-US"/>
              </w:rPr>
              <w:t>P</w:t>
            </w:r>
          </w:p>
        </w:tc>
      </w:tr>
      <w:tr w:rsidR="002867C7" w:rsidRPr="00603D17" w:rsidTr="00B12E9E">
        <w:trPr>
          <w:gridAfter w:val="1"/>
          <w:wAfter w:w="11" w:type="dxa"/>
          <w:trHeight w:val="180"/>
          <w:jc w:val="center"/>
        </w:trPr>
        <w:tc>
          <w:tcPr>
            <w:tcW w:w="9356" w:type="dxa"/>
            <w:gridSpan w:val="13"/>
          </w:tcPr>
          <w:p w:rsidR="002867C7" w:rsidRPr="00603D17" w:rsidRDefault="002867C7" w:rsidP="00857AD9">
            <w:pPr>
              <w:pStyle w:val="21"/>
              <w:spacing w:before="120" w:line="360" w:lineRule="exact"/>
              <w:jc w:val="center"/>
              <w:rPr>
                <w:sz w:val="26"/>
                <w:szCs w:val="26"/>
              </w:rPr>
            </w:pPr>
            <w:r w:rsidRPr="00603D17">
              <w:rPr>
                <w:sz w:val="26"/>
                <w:szCs w:val="26"/>
              </w:rPr>
              <w:t>Приседания со штангой на плечах (усл. ед.)</w:t>
            </w:r>
          </w:p>
        </w:tc>
      </w:tr>
      <w:tr w:rsidR="002867C7" w:rsidRPr="00603D17" w:rsidTr="00B12E9E">
        <w:trPr>
          <w:gridAfter w:val="1"/>
          <w:wAfter w:w="11" w:type="dxa"/>
          <w:trHeight w:val="180"/>
          <w:jc w:val="center"/>
        </w:trPr>
        <w:tc>
          <w:tcPr>
            <w:tcW w:w="1985" w:type="dxa"/>
          </w:tcPr>
          <w:p w:rsidR="002867C7" w:rsidRPr="00603D17" w:rsidRDefault="002867C7" w:rsidP="00571BE9">
            <w:pPr>
              <w:spacing w:before="120" w:line="320" w:lineRule="exact"/>
              <w:jc w:val="center"/>
              <w:rPr>
                <w:sz w:val="26"/>
                <w:szCs w:val="26"/>
              </w:rPr>
            </w:pPr>
            <w:r w:rsidRPr="00603D17">
              <w:rPr>
                <w:sz w:val="26"/>
                <w:szCs w:val="26"/>
              </w:rPr>
              <w:t>ЭГ (2 группы)</w:t>
            </w:r>
          </w:p>
        </w:tc>
        <w:tc>
          <w:tcPr>
            <w:tcW w:w="1843" w:type="dxa"/>
          </w:tcPr>
          <w:p w:rsidR="002867C7" w:rsidRPr="00603D17" w:rsidRDefault="002867C7" w:rsidP="00571BE9">
            <w:pPr>
              <w:spacing w:before="120" w:line="320" w:lineRule="exact"/>
              <w:jc w:val="center"/>
              <w:rPr>
                <w:sz w:val="26"/>
                <w:szCs w:val="26"/>
              </w:rPr>
            </w:pPr>
            <w:r w:rsidRPr="00603D17">
              <w:rPr>
                <w:sz w:val="26"/>
                <w:szCs w:val="26"/>
              </w:rPr>
              <w:t>36</w:t>
            </w:r>
          </w:p>
        </w:tc>
        <w:tc>
          <w:tcPr>
            <w:tcW w:w="867" w:type="dxa"/>
            <w:gridSpan w:val="2"/>
          </w:tcPr>
          <w:p w:rsidR="002867C7" w:rsidRPr="00603D17" w:rsidRDefault="002867C7" w:rsidP="00571BE9">
            <w:pPr>
              <w:spacing w:before="120" w:line="320" w:lineRule="exact"/>
              <w:jc w:val="center"/>
              <w:rPr>
                <w:sz w:val="26"/>
                <w:szCs w:val="26"/>
              </w:rPr>
            </w:pPr>
            <w:r w:rsidRPr="00603D17">
              <w:rPr>
                <w:sz w:val="26"/>
                <w:szCs w:val="26"/>
              </w:rPr>
              <w:t>68,6</w:t>
            </w:r>
          </w:p>
        </w:tc>
        <w:tc>
          <w:tcPr>
            <w:tcW w:w="834" w:type="dxa"/>
            <w:gridSpan w:val="2"/>
          </w:tcPr>
          <w:p w:rsidR="002867C7" w:rsidRPr="00603D17" w:rsidRDefault="002867C7" w:rsidP="00571BE9">
            <w:pPr>
              <w:spacing w:before="120" w:line="320" w:lineRule="exact"/>
              <w:jc w:val="center"/>
              <w:rPr>
                <w:sz w:val="26"/>
                <w:szCs w:val="26"/>
              </w:rPr>
            </w:pPr>
            <w:r w:rsidRPr="00603D17">
              <w:rPr>
                <w:sz w:val="26"/>
                <w:szCs w:val="26"/>
              </w:rPr>
              <w:t>4,68</w:t>
            </w:r>
          </w:p>
        </w:tc>
        <w:tc>
          <w:tcPr>
            <w:tcW w:w="1134" w:type="dxa"/>
            <w:gridSpan w:val="3"/>
          </w:tcPr>
          <w:p w:rsidR="002867C7" w:rsidRPr="00603D17" w:rsidRDefault="002867C7" w:rsidP="00571BE9">
            <w:pPr>
              <w:spacing w:before="120" w:line="320" w:lineRule="exact"/>
              <w:jc w:val="center"/>
              <w:rPr>
                <w:sz w:val="26"/>
                <w:szCs w:val="26"/>
              </w:rPr>
            </w:pPr>
            <w:r w:rsidRPr="00603D17">
              <w:rPr>
                <w:sz w:val="26"/>
                <w:szCs w:val="26"/>
              </w:rPr>
              <w:t>76,1</w:t>
            </w:r>
          </w:p>
        </w:tc>
        <w:tc>
          <w:tcPr>
            <w:tcW w:w="847" w:type="dxa"/>
          </w:tcPr>
          <w:p w:rsidR="002867C7" w:rsidRPr="00603D17" w:rsidRDefault="002867C7" w:rsidP="00571BE9">
            <w:pPr>
              <w:spacing w:before="120" w:line="320" w:lineRule="exact"/>
              <w:jc w:val="center"/>
              <w:rPr>
                <w:sz w:val="26"/>
                <w:szCs w:val="26"/>
              </w:rPr>
            </w:pPr>
            <w:r w:rsidRPr="00603D17">
              <w:rPr>
                <w:sz w:val="26"/>
                <w:szCs w:val="26"/>
              </w:rPr>
              <w:t>5,13</w:t>
            </w:r>
          </w:p>
        </w:tc>
        <w:tc>
          <w:tcPr>
            <w:tcW w:w="854" w:type="dxa"/>
            <w:gridSpan w:val="2"/>
          </w:tcPr>
          <w:p w:rsidR="002867C7" w:rsidRPr="00603D17" w:rsidRDefault="002867C7" w:rsidP="00571BE9">
            <w:pPr>
              <w:spacing w:before="120" w:line="320" w:lineRule="exact"/>
              <w:jc w:val="center"/>
              <w:rPr>
                <w:sz w:val="26"/>
                <w:szCs w:val="26"/>
              </w:rPr>
            </w:pPr>
            <w:r w:rsidRPr="00603D17">
              <w:rPr>
                <w:sz w:val="26"/>
                <w:szCs w:val="26"/>
              </w:rPr>
              <w:t>3,92</w:t>
            </w:r>
          </w:p>
        </w:tc>
        <w:tc>
          <w:tcPr>
            <w:tcW w:w="992" w:type="dxa"/>
          </w:tcPr>
          <w:p w:rsidR="002867C7" w:rsidRPr="00603D17" w:rsidRDefault="002867C7" w:rsidP="00571BE9">
            <w:pPr>
              <w:spacing w:before="120" w:line="320" w:lineRule="exact"/>
              <w:jc w:val="center"/>
              <w:rPr>
                <w:sz w:val="26"/>
                <w:szCs w:val="26"/>
              </w:rPr>
            </w:pPr>
            <w:r w:rsidRPr="00603D17">
              <w:rPr>
                <w:sz w:val="26"/>
                <w:szCs w:val="26"/>
              </w:rPr>
              <w:t>&lt;0,05</w:t>
            </w:r>
          </w:p>
        </w:tc>
      </w:tr>
      <w:tr w:rsidR="002867C7" w:rsidRPr="00603D17" w:rsidTr="00B12E9E">
        <w:trPr>
          <w:gridAfter w:val="1"/>
          <w:wAfter w:w="11" w:type="dxa"/>
          <w:trHeight w:val="180"/>
          <w:jc w:val="center"/>
        </w:trPr>
        <w:tc>
          <w:tcPr>
            <w:tcW w:w="1985" w:type="dxa"/>
          </w:tcPr>
          <w:p w:rsidR="002867C7" w:rsidRPr="00603D17" w:rsidRDefault="002867C7" w:rsidP="00571BE9">
            <w:pPr>
              <w:spacing w:before="120" w:line="320" w:lineRule="exact"/>
              <w:jc w:val="center"/>
              <w:rPr>
                <w:sz w:val="26"/>
                <w:szCs w:val="26"/>
              </w:rPr>
            </w:pPr>
            <w:proofErr w:type="gramStart"/>
            <w:r w:rsidRPr="00603D17">
              <w:rPr>
                <w:sz w:val="26"/>
                <w:szCs w:val="26"/>
              </w:rPr>
              <w:t>КГ</w:t>
            </w:r>
            <w:proofErr w:type="gramEnd"/>
            <w:r w:rsidRPr="00603D17">
              <w:rPr>
                <w:sz w:val="26"/>
                <w:szCs w:val="26"/>
              </w:rPr>
              <w:t xml:space="preserve"> (2 группы)</w:t>
            </w:r>
          </w:p>
        </w:tc>
        <w:tc>
          <w:tcPr>
            <w:tcW w:w="1843" w:type="dxa"/>
          </w:tcPr>
          <w:p w:rsidR="002867C7" w:rsidRPr="00603D17" w:rsidRDefault="002867C7" w:rsidP="00571BE9">
            <w:pPr>
              <w:spacing w:before="120" w:line="320" w:lineRule="exact"/>
              <w:jc w:val="center"/>
              <w:rPr>
                <w:sz w:val="26"/>
                <w:szCs w:val="26"/>
              </w:rPr>
            </w:pPr>
            <w:r w:rsidRPr="00603D17">
              <w:rPr>
                <w:sz w:val="26"/>
                <w:szCs w:val="26"/>
              </w:rPr>
              <w:t>36</w:t>
            </w:r>
          </w:p>
        </w:tc>
        <w:tc>
          <w:tcPr>
            <w:tcW w:w="867" w:type="dxa"/>
            <w:gridSpan w:val="2"/>
          </w:tcPr>
          <w:p w:rsidR="002867C7" w:rsidRPr="00603D17" w:rsidRDefault="002867C7" w:rsidP="00571BE9">
            <w:pPr>
              <w:spacing w:before="120" w:line="320" w:lineRule="exact"/>
              <w:jc w:val="center"/>
              <w:rPr>
                <w:sz w:val="26"/>
                <w:szCs w:val="26"/>
              </w:rPr>
            </w:pPr>
            <w:r w:rsidRPr="00603D17">
              <w:rPr>
                <w:sz w:val="26"/>
                <w:szCs w:val="26"/>
              </w:rPr>
              <w:t>68,8</w:t>
            </w:r>
          </w:p>
        </w:tc>
        <w:tc>
          <w:tcPr>
            <w:tcW w:w="834" w:type="dxa"/>
            <w:gridSpan w:val="2"/>
          </w:tcPr>
          <w:p w:rsidR="002867C7" w:rsidRPr="00603D17" w:rsidRDefault="002867C7" w:rsidP="00571BE9">
            <w:pPr>
              <w:spacing w:before="120" w:line="320" w:lineRule="exact"/>
              <w:jc w:val="center"/>
              <w:rPr>
                <w:sz w:val="26"/>
                <w:szCs w:val="26"/>
              </w:rPr>
            </w:pPr>
            <w:r w:rsidRPr="00603D17">
              <w:rPr>
                <w:sz w:val="26"/>
                <w:szCs w:val="26"/>
              </w:rPr>
              <w:t>3,87</w:t>
            </w:r>
          </w:p>
        </w:tc>
        <w:tc>
          <w:tcPr>
            <w:tcW w:w="1134" w:type="dxa"/>
            <w:gridSpan w:val="3"/>
          </w:tcPr>
          <w:p w:rsidR="002867C7" w:rsidRPr="00603D17" w:rsidRDefault="002867C7" w:rsidP="00571BE9">
            <w:pPr>
              <w:spacing w:before="120" w:line="320" w:lineRule="exact"/>
              <w:jc w:val="center"/>
              <w:rPr>
                <w:sz w:val="26"/>
                <w:szCs w:val="26"/>
              </w:rPr>
            </w:pPr>
            <w:r w:rsidRPr="00603D17">
              <w:rPr>
                <w:sz w:val="26"/>
                <w:szCs w:val="26"/>
              </w:rPr>
              <w:t>72,5</w:t>
            </w:r>
          </w:p>
        </w:tc>
        <w:tc>
          <w:tcPr>
            <w:tcW w:w="847" w:type="dxa"/>
          </w:tcPr>
          <w:p w:rsidR="002867C7" w:rsidRPr="00603D17" w:rsidRDefault="002867C7" w:rsidP="00571BE9">
            <w:pPr>
              <w:spacing w:before="120" w:line="320" w:lineRule="exact"/>
              <w:jc w:val="center"/>
              <w:rPr>
                <w:sz w:val="26"/>
                <w:szCs w:val="26"/>
              </w:rPr>
            </w:pPr>
            <w:r w:rsidRPr="00603D17">
              <w:rPr>
                <w:sz w:val="26"/>
                <w:szCs w:val="26"/>
              </w:rPr>
              <w:t>4,92</w:t>
            </w:r>
          </w:p>
        </w:tc>
        <w:tc>
          <w:tcPr>
            <w:tcW w:w="854" w:type="dxa"/>
            <w:gridSpan w:val="2"/>
          </w:tcPr>
          <w:p w:rsidR="002867C7" w:rsidRPr="00603D17" w:rsidRDefault="002867C7" w:rsidP="00571BE9">
            <w:pPr>
              <w:spacing w:before="120" w:line="320" w:lineRule="exact"/>
              <w:jc w:val="center"/>
              <w:rPr>
                <w:sz w:val="26"/>
                <w:szCs w:val="26"/>
              </w:rPr>
            </w:pPr>
            <w:r w:rsidRPr="00603D17">
              <w:rPr>
                <w:sz w:val="26"/>
                <w:szCs w:val="26"/>
              </w:rPr>
              <w:t>4,33</w:t>
            </w:r>
          </w:p>
        </w:tc>
        <w:tc>
          <w:tcPr>
            <w:tcW w:w="992" w:type="dxa"/>
          </w:tcPr>
          <w:p w:rsidR="002867C7" w:rsidRPr="00603D17" w:rsidRDefault="002867C7" w:rsidP="00571BE9">
            <w:pPr>
              <w:spacing w:before="120" w:line="320" w:lineRule="exact"/>
              <w:jc w:val="center"/>
              <w:rPr>
                <w:sz w:val="26"/>
                <w:szCs w:val="26"/>
              </w:rPr>
            </w:pPr>
            <w:r w:rsidRPr="00603D17">
              <w:rPr>
                <w:sz w:val="26"/>
                <w:szCs w:val="26"/>
              </w:rPr>
              <w:t>&lt;0,05</w:t>
            </w:r>
          </w:p>
        </w:tc>
      </w:tr>
      <w:tr w:rsidR="002867C7" w:rsidRPr="00603D17" w:rsidTr="00B12E9E">
        <w:trPr>
          <w:gridAfter w:val="1"/>
          <w:wAfter w:w="11" w:type="dxa"/>
          <w:trHeight w:val="180"/>
          <w:jc w:val="center"/>
        </w:trPr>
        <w:tc>
          <w:tcPr>
            <w:tcW w:w="3828" w:type="dxa"/>
            <w:gridSpan w:val="2"/>
          </w:tcPr>
          <w:p w:rsidR="002867C7" w:rsidRPr="00603D17" w:rsidRDefault="002867C7" w:rsidP="00571BE9">
            <w:pPr>
              <w:autoSpaceDE w:val="0"/>
              <w:autoSpaceDN w:val="0"/>
              <w:spacing w:before="120" w:line="320" w:lineRule="exact"/>
              <w:jc w:val="center"/>
              <w:rPr>
                <w:sz w:val="26"/>
                <w:szCs w:val="26"/>
              </w:rPr>
            </w:pPr>
            <w:r w:rsidRPr="00603D17">
              <w:rPr>
                <w:sz w:val="26"/>
                <w:szCs w:val="26"/>
              </w:rPr>
              <w:t>Р</w:t>
            </w:r>
            <w:r w:rsidRPr="00603D17">
              <w:rPr>
                <w:sz w:val="26"/>
                <w:szCs w:val="26"/>
                <w:vertAlign w:val="subscript"/>
              </w:rPr>
              <w:t>ЭГ-КГ</w:t>
            </w:r>
          </w:p>
        </w:tc>
        <w:tc>
          <w:tcPr>
            <w:tcW w:w="1701" w:type="dxa"/>
            <w:gridSpan w:val="4"/>
          </w:tcPr>
          <w:p w:rsidR="002867C7" w:rsidRPr="00603D17" w:rsidRDefault="002867C7" w:rsidP="00571BE9">
            <w:pPr>
              <w:pStyle w:val="2"/>
              <w:spacing w:before="120" w:after="0" w:line="320" w:lineRule="exact"/>
              <w:jc w:val="center"/>
              <w:rPr>
                <w:rFonts w:ascii="Times New Roman" w:hAnsi="Times New Roman" w:cs="Times New Roman"/>
                <w:b w:val="0"/>
                <w:bCs w:val="0"/>
                <w:i w:val="0"/>
                <w:iCs w:val="0"/>
                <w:sz w:val="26"/>
                <w:szCs w:val="26"/>
              </w:rPr>
            </w:pPr>
            <w:r w:rsidRPr="00603D17">
              <w:rPr>
                <w:rFonts w:ascii="Times New Roman" w:hAnsi="Times New Roman" w:cs="Times New Roman"/>
                <w:b w:val="0"/>
                <w:bCs w:val="0"/>
                <w:i w:val="0"/>
                <w:iCs w:val="0"/>
                <w:sz w:val="26"/>
                <w:szCs w:val="26"/>
              </w:rPr>
              <w:t>&gt;0,05</w:t>
            </w:r>
          </w:p>
        </w:tc>
        <w:tc>
          <w:tcPr>
            <w:tcW w:w="1981" w:type="dxa"/>
            <w:gridSpan w:val="4"/>
          </w:tcPr>
          <w:p w:rsidR="002867C7" w:rsidRPr="00603D17" w:rsidRDefault="002867C7" w:rsidP="00571BE9">
            <w:pPr>
              <w:pStyle w:val="2"/>
              <w:spacing w:before="120" w:after="0" w:line="320" w:lineRule="exact"/>
              <w:jc w:val="center"/>
              <w:rPr>
                <w:rFonts w:ascii="Times New Roman" w:hAnsi="Times New Roman" w:cs="Times New Roman"/>
                <w:b w:val="0"/>
                <w:bCs w:val="0"/>
                <w:i w:val="0"/>
                <w:iCs w:val="0"/>
                <w:sz w:val="26"/>
                <w:szCs w:val="26"/>
              </w:rPr>
            </w:pPr>
            <w:r w:rsidRPr="00603D17">
              <w:rPr>
                <w:rFonts w:ascii="Times New Roman" w:hAnsi="Times New Roman" w:cs="Times New Roman"/>
                <w:b w:val="0"/>
                <w:bCs w:val="0"/>
                <w:i w:val="0"/>
                <w:iCs w:val="0"/>
                <w:sz w:val="26"/>
                <w:szCs w:val="26"/>
              </w:rPr>
              <w:t>&lt;0,05</w:t>
            </w:r>
          </w:p>
        </w:tc>
        <w:tc>
          <w:tcPr>
            <w:tcW w:w="1846" w:type="dxa"/>
            <w:gridSpan w:val="3"/>
          </w:tcPr>
          <w:p w:rsidR="002867C7" w:rsidRPr="00603D17" w:rsidRDefault="002867C7" w:rsidP="00571BE9">
            <w:pPr>
              <w:spacing w:before="120" w:line="320" w:lineRule="exact"/>
              <w:jc w:val="center"/>
              <w:rPr>
                <w:sz w:val="26"/>
                <w:szCs w:val="26"/>
              </w:rPr>
            </w:pPr>
            <w:r w:rsidRPr="00603D17">
              <w:rPr>
                <w:sz w:val="26"/>
                <w:szCs w:val="26"/>
              </w:rPr>
              <w:t>–</w:t>
            </w:r>
          </w:p>
        </w:tc>
      </w:tr>
      <w:tr w:rsidR="002867C7" w:rsidRPr="00603D17" w:rsidTr="00B12E9E">
        <w:trPr>
          <w:gridAfter w:val="1"/>
          <w:wAfter w:w="11" w:type="dxa"/>
          <w:trHeight w:val="180"/>
          <w:jc w:val="center"/>
        </w:trPr>
        <w:tc>
          <w:tcPr>
            <w:tcW w:w="9356" w:type="dxa"/>
            <w:gridSpan w:val="13"/>
          </w:tcPr>
          <w:p w:rsidR="002867C7" w:rsidRPr="00603D17" w:rsidRDefault="002867C7" w:rsidP="00857AD9">
            <w:pPr>
              <w:spacing w:before="120" w:after="120" w:line="320" w:lineRule="exact"/>
              <w:jc w:val="center"/>
              <w:rPr>
                <w:sz w:val="26"/>
                <w:szCs w:val="26"/>
              </w:rPr>
            </w:pPr>
            <w:r w:rsidRPr="00603D17">
              <w:rPr>
                <w:sz w:val="26"/>
                <w:szCs w:val="26"/>
              </w:rPr>
              <w:t>Становая тяга (</w:t>
            </w:r>
            <w:proofErr w:type="gramStart"/>
            <w:r w:rsidRPr="00603D17">
              <w:rPr>
                <w:sz w:val="26"/>
                <w:szCs w:val="26"/>
              </w:rPr>
              <w:t>кг</w:t>
            </w:r>
            <w:proofErr w:type="gramEnd"/>
            <w:r w:rsidRPr="00603D17">
              <w:rPr>
                <w:sz w:val="26"/>
                <w:szCs w:val="26"/>
              </w:rPr>
              <w:t>/масса тела×100 %)</w:t>
            </w:r>
          </w:p>
        </w:tc>
      </w:tr>
      <w:tr w:rsidR="002867C7" w:rsidRPr="00603D17" w:rsidTr="00B12E9E">
        <w:tblPrEx>
          <w:tblLook w:val="01E0" w:firstRow="1" w:lastRow="1" w:firstColumn="1" w:lastColumn="1" w:noHBand="0" w:noVBand="0"/>
        </w:tblPrEx>
        <w:trPr>
          <w:trHeight w:val="180"/>
          <w:jc w:val="center"/>
        </w:trPr>
        <w:tc>
          <w:tcPr>
            <w:tcW w:w="1985" w:type="dxa"/>
          </w:tcPr>
          <w:p w:rsidR="002867C7" w:rsidRPr="00603D17" w:rsidRDefault="002867C7" w:rsidP="00571BE9">
            <w:pPr>
              <w:spacing w:before="60" w:line="360" w:lineRule="exact"/>
              <w:jc w:val="center"/>
              <w:rPr>
                <w:sz w:val="26"/>
                <w:szCs w:val="26"/>
              </w:rPr>
            </w:pPr>
            <w:r w:rsidRPr="00603D17">
              <w:rPr>
                <w:sz w:val="26"/>
                <w:szCs w:val="26"/>
              </w:rPr>
              <w:t>ЭГ (2 группы)</w:t>
            </w:r>
          </w:p>
        </w:tc>
        <w:tc>
          <w:tcPr>
            <w:tcW w:w="1843" w:type="dxa"/>
          </w:tcPr>
          <w:p w:rsidR="002867C7" w:rsidRPr="00603D17" w:rsidRDefault="002867C7" w:rsidP="00571BE9">
            <w:pPr>
              <w:spacing w:before="60" w:line="360" w:lineRule="exact"/>
              <w:jc w:val="center"/>
              <w:rPr>
                <w:sz w:val="26"/>
                <w:szCs w:val="26"/>
              </w:rPr>
            </w:pPr>
            <w:r w:rsidRPr="00603D17">
              <w:rPr>
                <w:sz w:val="26"/>
                <w:szCs w:val="26"/>
              </w:rPr>
              <w:t>36</w:t>
            </w:r>
          </w:p>
        </w:tc>
        <w:tc>
          <w:tcPr>
            <w:tcW w:w="849" w:type="dxa"/>
          </w:tcPr>
          <w:p w:rsidR="002867C7" w:rsidRPr="00603D17" w:rsidRDefault="002867C7" w:rsidP="00571BE9">
            <w:pPr>
              <w:spacing w:before="60" w:line="360" w:lineRule="exact"/>
              <w:jc w:val="center"/>
              <w:rPr>
                <w:sz w:val="26"/>
                <w:szCs w:val="26"/>
              </w:rPr>
            </w:pPr>
            <w:r w:rsidRPr="00603D17">
              <w:rPr>
                <w:sz w:val="26"/>
                <w:szCs w:val="26"/>
              </w:rPr>
              <w:t>99,8</w:t>
            </w:r>
          </w:p>
        </w:tc>
        <w:tc>
          <w:tcPr>
            <w:tcW w:w="852" w:type="dxa"/>
            <w:gridSpan w:val="3"/>
          </w:tcPr>
          <w:p w:rsidR="002867C7" w:rsidRPr="00603D17" w:rsidRDefault="002867C7" w:rsidP="00571BE9">
            <w:pPr>
              <w:spacing w:before="60" w:line="360" w:lineRule="exact"/>
              <w:jc w:val="center"/>
              <w:rPr>
                <w:sz w:val="26"/>
                <w:szCs w:val="26"/>
              </w:rPr>
            </w:pPr>
            <w:r w:rsidRPr="00603D17">
              <w:rPr>
                <w:sz w:val="26"/>
                <w:szCs w:val="26"/>
              </w:rPr>
              <w:t>5,56</w:t>
            </w:r>
          </w:p>
        </w:tc>
        <w:tc>
          <w:tcPr>
            <w:tcW w:w="1127" w:type="dxa"/>
            <w:gridSpan w:val="2"/>
          </w:tcPr>
          <w:p w:rsidR="002867C7" w:rsidRPr="00603D17" w:rsidRDefault="002867C7" w:rsidP="00571BE9">
            <w:pPr>
              <w:spacing w:before="60" w:line="360" w:lineRule="exact"/>
              <w:jc w:val="center"/>
              <w:rPr>
                <w:sz w:val="26"/>
                <w:szCs w:val="26"/>
              </w:rPr>
            </w:pPr>
            <w:r w:rsidRPr="00603D17">
              <w:rPr>
                <w:sz w:val="26"/>
                <w:szCs w:val="26"/>
              </w:rPr>
              <w:t>112,5</w:t>
            </w:r>
          </w:p>
        </w:tc>
        <w:tc>
          <w:tcPr>
            <w:tcW w:w="900" w:type="dxa"/>
            <w:gridSpan w:val="3"/>
          </w:tcPr>
          <w:p w:rsidR="002867C7" w:rsidRPr="00603D17" w:rsidRDefault="002867C7" w:rsidP="00571BE9">
            <w:pPr>
              <w:spacing w:before="60" w:line="360" w:lineRule="exact"/>
              <w:jc w:val="center"/>
              <w:rPr>
                <w:sz w:val="26"/>
                <w:szCs w:val="26"/>
              </w:rPr>
            </w:pPr>
            <w:r w:rsidRPr="00603D17">
              <w:rPr>
                <w:sz w:val="26"/>
                <w:szCs w:val="26"/>
              </w:rPr>
              <w:t>2,58</w:t>
            </w:r>
          </w:p>
        </w:tc>
        <w:tc>
          <w:tcPr>
            <w:tcW w:w="808" w:type="dxa"/>
          </w:tcPr>
          <w:p w:rsidR="002867C7" w:rsidRPr="00603D17" w:rsidRDefault="002867C7" w:rsidP="00571BE9">
            <w:pPr>
              <w:spacing w:before="60" w:line="360" w:lineRule="exact"/>
              <w:jc w:val="center"/>
              <w:rPr>
                <w:sz w:val="26"/>
                <w:szCs w:val="26"/>
              </w:rPr>
            </w:pPr>
            <w:r w:rsidRPr="00603D17">
              <w:rPr>
                <w:sz w:val="26"/>
                <w:szCs w:val="26"/>
              </w:rPr>
              <w:t>4,49</w:t>
            </w:r>
          </w:p>
        </w:tc>
        <w:tc>
          <w:tcPr>
            <w:tcW w:w="1003" w:type="dxa"/>
            <w:gridSpan w:val="2"/>
          </w:tcPr>
          <w:p w:rsidR="002867C7" w:rsidRPr="00603D17" w:rsidRDefault="002867C7" w:rsidP="00571BE9">
            <w:pPr>
              <w:spacing w:before="60" w:line="360" w:lineRule="exact"/>
              <w:jc w:val="center"/>
              <w:rPr>
                <w:sz w:val="26"/>
                <w:szCs w:val="26"/>
              </w:rPr>
            </w:pPr>
            <w:r w:rsidRPr="00603D17">
              <w:rPr>
                <w:sz w:val="26"/>
                <w:szCs w:val="26"/>
              </w:rPr>
              <w:t>&lt;0,05</w:t>
            </w:r>
          </w:p>
        </w:tc>
      </w:tr>
      <w:tr w:rsidR="002867C7" w:rsidRPr="00603D17" w:rsidTr="00B12E9E">
        <w:tblPrEx>
          <w:tblLook w:val="01E0" w:firstRow="1" w:lastRow="1" w:firstColumn="1" w:lastColumn="1" w:noHBand="0" w:noVBand="0"/>
        </w:tblPrEx>
        <w:trPr>
          <w:trHeight w:val="180"/>
          <w:jc w:val="center"/>
        </w:trPr>
        <w:tc>
          <w:tcPr>
            <w:tcW w:w="1985" w:type="dxa"/>
          </w:tcPr>
          <w:p w:rsidR="002867C7" w:rsidRPr="00603D17" w:rsidRDefault="002867C7" w:rsidP="00571BE9">
            <w:pPr>
              <w:spacing w:before="60" w:line="360" w:lineRule="exact"/>
              <w:jc w:val="center"/>
              <w:rPr>
                <w:sz w:val="26"/>
                <w:szCs w:val="26"/>
              </w:rPr>
            </w:pPr>
            <w:proofErr w:type="gramStart"/>
            <w:r w:rsidRPr="00603D17">
              <w:rPr>
                <w:sz w:val="26"/>
                <w:szCs w:val="26"/>
              </w:rPr>
              <w:t>КГ</w:t>
            </w:r>
            <w:proofErr w:type="gramEnd"/>
            <w:r w:rsidRPr="00603D17">
              <w:rPr>
                <w:sz w:val="26"/>
                <w:szCs w:val="26"/>
              </w:rPr>
              <w:t xml:space="preserve"> (2 группы)</w:t>
            </w:r>
          </w:p>
        </w:tc>
        <w:tc>
          <w:tcPr>
            <w:tcW w:w="1843" w:type="dxa"/>
          </w:tcPr>
          <w:p w:rsidR="002867C7" w:rsidRPr="00603D17" w:rsidRDefault="002867C7" w:rsidP="00571BE9">
            <w:pPr>
              <w:spacing w:before="60" w:line="360" w:lineRule="exact"/>
              <w:jc w:val="center"/>
              <w:rPr>
                <w:sz w:val="26"/>
                <w:szCs w:val="26"/>
              </w:rPr>
            </w:pPr>
            <w:r w:rsidRPr="00603D17">
              <w:rPr>
                <w:sz w:val="26"/>
                <w:szCs w:val="26"/>
              </w:rPr>
              <w:t>36</w:t>
            </w:r>
          </w:p>
        </w:tc>
        <w:tc>
          <w:tcPr>
            <w:tcW w:w="849" w:type="dxa"/>
          </w:tcPr>
          <w:p w:rsidR="002867C7" w:rsidRPr="00603D17" w:rsidRDefault="002867C7" w:rsidP="00571BE9">
            <w:pPr>
              <w:spacing w:before="60" w:line="360" w:lineRule="exact"/>
              <w:jc w:val="center"/>
              <w:rPr>
                <w:sz w:val="26"/>
                <w:szCs w:val="26"/>
              </w:rPr>
            </w:pPr>
            <w:r w:rsidRPr="00603D17">
              <w:rPr>
                <w:sz w:val="26"/>
                <w:szCs w:val="26"/>
              </w:rPr>
              <w:t>100,2</w:t>
            </w:r>
          </w:p>
        </w:tc>
        <w:tc>
          <w:tcPr>
            <w:tcW w:w="852" w:type="dxa"/>
            <w:gridSpan w:val="3"/>
          </w:tcPr>
          <w:p w:rsidR="002867C7" w:rsidRPr="00603D17" w:rsidRDefault="002867C7" w:rsidP="00571BE9">
            <w:pPr>
              <w:spacing w:before="60" w:line="360" w:lineRule="exact"/>
              <w:jc w:val="center"/>
              <w:rPr>
                <w:sz w:val="26"/>
                <w:szCs w:val="26"/>
              </w:rPr>
            </w:pPr>
            <w:r w:rsidRPr="00603D17">
              <w:rPr>
                <w:sz w:val="26"/>
                <w:szCs w:val="26"/>
              </w:rPr>
              <w:t>6,78</w:t>
            </w:r>
          </w:p>
        </w:tc>
        <w:tc>
          <w:tcPr>
            <w:tcW w:w="1127" w:type="dxa"/>
            <w:gridSpan w:val="2"/>
          </w:tcPr>
          <w:p w:rsidR="002867C7" w:rsidRPr="00603D17" w:rsidRDefault="002867C7" w:rsidP="00571BE9">
            <w:pPr>
              <w:spacing w:before="60" w:line="360" w:lineRule="exact"/>
              <w:jc w:val="center"/>
              <w:rPr>
                <w:sz w:val="26"/>
                <w:szCs w:val="26"/>
              </w:rPr>
            </w:pPr>
            <w:r w:rsidRPr="00603D17">
              <w:rPr>
                <w:sz w:val="26"/>
                <w:szCs w:val="26"/>
              </w:rPr>
              <w:t>106,3</w:t>
            </w:r>
          </w:p>
        </w:tc>
        <w:tc>
          <w:tcPr>
            <w:tcW w:w="900" w:type="dxa"/>
            <w:gridSpan w:val="3"/>
          </w:tcPr>
          <w:p w:rsidR="002867C7" w:rsidRPr="00603D17" w:rsidRDefault="002867C7" w:rsidP="00571BE9">
            <w:pPr>
              <w:spacing w:before="60" w:line="360" w:lineRule="exact"/>
              <w:jc w:val="center"/>
              <w:rPr>
                <w:sz w:val="26"/>
                <w:szCs w:val="26"/>
              </w:rPr>
            </w:pPr>
            <w:r w:rsidRPr="00603D17">
              <w:rPr>
                <w:sz w:val="26"/>
                <w:szCs w:val="26"/>
              </w:rPr>
              <w:t>3,33</w:t>
            </w:r>
          </w:p>
        </w:tc>
        <w:tc>
          <w:tcPr>
            <w:tcW w:w="808" w:type="dxa"/>
          </w:tcPr>
          <w:p w:rsidR="002867C7" w:rsidRPr="00603D17" w:rsidRDefault="002867C7" w:rsidP="00571BE9">
            <w:pPr>
              <w:spacing w:before="60" w:line="360" w:lineRule="exact"/>
              <w:jc w:val="center"/>
              <w:rPr>
                <w:sz w:val="26"/>
                <w:szCs w:val="26"/>
              </w:rPr>
            </w:pPr>
            <w:r w:rsidRPr="00603D17">
              <w:rPr>
                <w:sz w:val="26"/>
                <w:szCs w:val="26"/>
              </w:rPr>
              <w:t>3,58</w:t>
            </w:r>
          </w:p>
        </w:tc>
        <w:tc>
          <w:tcPr>
            <w:tcW w:w="1003" w:type="dxa"/>
            <w:gridSpan w:val="2"/>
          </w:tcPr>
          <w:p w:rsidR="002867C7" w:rsidRPr="00603D17" w:rsidRDefault="002867C7" w:rsidP="00571BE9">
            <w:pPr>
              <w:spacing w:before="60" w:line="360" w:lineRule="exact"/>
              <w:jc w:val="center"/>
              <w:rPr>
                <w:sz w:val="26"/>
                <w:szCs w:val="26"/>
              </w:rPr>
            </w:pPr>
            <w:r w:rsidRPr="00603D17">
              <w:rPr>
                <w:sz w:val="26"/>
                <w:szCs w:val="26"/>
              </w:rPr>
              <w:t>&lt;0,05</w:t>
            </w:r>
          </w:p>
        </w:tc>
      </w:tr>
      <w:tr w:rsidR="002867C7" w:rsidRPr="00603D17" w:rsidTr="00B12E9E">
        <w:tblPrEx>
          <w:tblLook w:val="01E0" w:firstRow="1" w:lastRow="1" w:firstColumn="1" w:lastColumn="1" w:noHBand="0" w:noVBand="0"/>
        </w:tblPrEx>
        <w:trPr>
          <w:trHeight w:val="180"/>
          <w:jc w:val="center"/>
        </w:trPr>
        <w:tc>
          <w:tcPr>
            <w:tcW w:w="3828" w:type="dxa"/>
            <w:gridSpan w:val="2"/>
          </w:tcPr>
          <w:p w:rsidR="002867C7" w:rsidRPr="00603D17" w:rsidRDefault="002867C7" w:rsidP="00571BE9">
            <w:pPr>
              <w:autoSpaceDE w:val="0"/>
              <w:autoSpaceDN w:val="0"/>
              <w:spacing w:before="60" w:line="360" w:lineRule="exact"/>
              <w:jc w:val="center"/>
              <w:rPr>
                <w:sz w:val="26"/>
                <w:szCs w:val="26"/>
              </w:rPr>
            </w:pPr>
            <w:r w:rsidRPr="00603D17">
              <w:rPr>
                <w:sz w:val="26"/>
                <w:szCs w:val="26"/>
              </w:rPr>
              <w:t>Р</w:t>
            </w:r>
            <w:r w:rsidRPr="00603D17">
              <w:rPr>
                <w:sz w:val="26"/>
                <w:szCs w:val="26"/>
                <w:vertAlign w:val="subscript"/>
              </w:rPr>
              <w:t>ЭГ-КГ</w:t>
            </w:r>
          </w:p>
        </w:tc>
        <w:tc>
          <w:tcPr>
            <w:tcW w:w="1701" w:type="dxa"/>
            <w:gridSpan w:val="4"/>
          </w:tcPr>
          <w:p w:rsidR="002867C7" w:rsidRPr="00603D17" w:rsidRDefault="002867C7" w:rsidP="00571BE9">
            <w:pPr>
              <w:pStyle w:val="2"/>
              <w:spacing w:before="60" w:after="0" w:line="360" w:lineRule="exact"/>
              <w:jc w:val="center"/>
              <w:rPr>
                <w:rFonts w:ascii="Times New Roman" w:hAnsi="Times New Roman" w:cs="Times New Roman"/>
                <w:b w:val="0"/>
                <w:bCs w:val="0"/>
                <w:i w:val="0"/>
                <w:iCs w:val="0"/>
                <w:sz w:val="26"/>
                <w:szCs w:val="26"/>
              </w:rPr>
            </w:pPr>
            <w:r w:rsidRPr="00603D17">
              <w:rPr>
                <w:rFonts w:ascii="Times New Roman" w:hAnsi="Times New Roman" w:cs="Times New Roman"/>
                <w:b w:val="0"/>
                <w:bCs w:val="0"/>
                <w:i w:val="0"/>
                <w:iCs w:val="0"/>
                <w:sz w:val="26"/>
                <w:szCs w:val="26"/>
              </w:rPr>
              <w:t>&gt;0,05</w:t>
            </w:r>
          </w:p>
        </w:tc>
        <w:tc>
          <w:tcPr>
            <w:tcW w:w="2027" w:type="dxa"/>
            <w:gridSpan w:val="5"/>
          </w:tcPr>
          <w:p w:rsidR="002867C7" w:rsidRPr="00603D17" w:rsidRDefault="002867C7" w:rsidP="00571BE9">
            <w:pPr>
              <w:pStyle w:val="2"/>
              <w:spacing w:before="60" w:after="0" w:line="360" w:lineRule="exact"/>
              <w:jc w:val="center"/>
              <w:rPr>
                <w:rFonts w:ascii="Times New Roman" w:hAnsi="Times New Roman" w:cs="Times New Roman"/>
                <w:b w:val="0"/>
                <w:bCs w:val="0"/>
                <w:i w:val="0"/>
                <w:iCs w:val="0"/>
                <w:sz w:val="26"/>
                <w:szCs w:val="26"/>
              </w:rPr>
            </w:pPr>
            <w:r w:rsidRPr="00603D17">
              <w:rPr>
                <w:rFonts w:ascii="Times New Roman" w:hAnsi="Times New Roman" w:cs="Times New Roman"/>
                <w:b w:val="0"/>
                <w:bCs w:val="0"/>
                <w:i w:val="0"/>
                <w:iCs w:val="0"/>
                <w:sz w:val="26"/>
                <w:szCs w:val="26"/>
              </w:rPr>
              <w:t>&lt;0,05</w:t>
            </w:r>
          </w:p>
        </w:tc>
        <w:tc>
          <w:tcPr>
            <w:tcW w:w="1811" w:type="dxa"/>
            <w:gridSpan w:val="3"/>
          </w:tcPr>
          <w:p w:rsidR="002867C7" w:rsidRPr="00603D17" w:rsidRDefault="002867C7" w:rsidP="00571BE9">
            <w:pPr>
              <w:spacing w:before="60" w:line="360" w:lineRule="exact"/>
              <w:jc w:val="center"/>
              <w:rPr>
                <w:sz w:val="26"/>
                <w:szCs w:val="26"/>
              </w:rPr>
            </w:pPr>
            <w:r w:rsidRPr="00603D17">
              <w:rPr>
                <w:sz w:val="26"/>
                <w:szCs w:val="26"/>
              </w:rPr>
              <w:t>–</w:t>
            </w:r>
          </w:p>
        </w:tc>
      </w:tr>
    </w:tbl>
    <w:p w:rsidR="002867C7" w:rsidRPr="00603D17" w:rsidRDefault="002867C7" w:rsidP="002867C7">
      <w:pPr>
        <w:spacing w:line="350" w:lineRule="exact"/>
        <w:rPr>
          <w:sz w:val="28"/>
          <w:szCs w:val="28"/>
        </w:rPr>
      </w:pPr>
    </w:p>
    <w:p w:rsidR="00857AD9" w:rsidRPr="00603D17" w:rsidRDefault="00857AD9" w:rsidP="002867C7">
      <w:pPr>
        <w:spacing w:line="350" w:lineRule="exact"/>
        <w:rPr>
          <w:sz w:val="28"/>
          <w:szCs w:val="28"/>
        </w:rPr>
      </w:pPr>
    </w:p>
    <w:p w:rsidR="00F27E76" w:rsidRPr="00603D17" w:rsidRDefault="00F27E76" w:rsidP="002867C7">
      <w:pPr>
        <w:spacing w:line="350" w:lineRule="exact"/>
        <w:rPr>
          <w:sz w:val="28"/>
          <w:szCs w:val="28"/>
        </w:rPr>
      </w:pPr>
    </w:p>
    <w:p w:rsidR="002867C7" w:rsidRPr="00603D17" w:rsidRDefault="003010B9" w:rsidP="00192B4E">
      <w:pPr>
        <w:spacing w:line="350" w:lineRule="exact"/>
        <w:jc w:val="both"/>
        <w:rPr>
          <w:sz w:val="28"/>
          <w:szCs w:val="28"/>
        </w:rPr>
      </w:pPr>
      <w:r w:rsidRPr="00603D17">
        <w:rPr>
          <w:sz w:val="28"/>
          <w:szCs w:val="28"/>
        </w:rPr>
        <w:t>Таблица  9</w:t>
      </w:r>
      <w:r w:rsidR="002867C7" w:rsidRPr="00603D17">
        <w:rPr>
          <w:sz w:val="28"/>
          <w:szCs w:val="28"/>
        </w:rPr>
        <w:t>. – Динамика показателей собственно силовых способностей</w:t>
      </w:r>
      <w:r w:rsidR="00192B4E" w:rsidRPr="00603D17">
        <w:rPr>
          <w:sz w:val="28"/>
          <w:szCs w:val="28"/>
        </w:rPr>
        <w:t xml:space="preserve"> </w:t>
      </w:r>
      <w:r w:rsidR="002867C7" w:rsidRPr="00603D17">
        <w:rPr>
          <w:sz w:val="28"/>
          <w:szCs w:val="28"/>
        </w:rPr>
        <w:t>спортсменок 17 лет после завершен</w:t>
      </w:r>
      <w:r w:rsidR="00192B4E" w:rsidRPr="00603D17">
        <w:rPr>
          <w:sz w:val="28"/>
          <w:szCs w:val="28"/>
        </w:rPr>
        <w:t>ия педагогического эксперимента</w:t>
      </w:r>
      <w:proofErr w:type="gramStart"/>
      <w:r w:rsidR="00192B4E" w:rsidRPr="00603D17">
        <w:rPr>
          <w:sz w:val="28"/>
          <w:szCs w:val="28"/>
        </w:rPr>
        <w:t xml:space="preserve"> </w:t>
      </w:r>
      <w:r w:rsidR="002867C7" w:rsidRPr="00603D17">
        <w:rPr>
          <w:sz w:val="28"/>
          <w:szCs w:val="28"/>
        </w:rPr>
        <w:t>(</w:t>
      </w:r>
      <w:r w:rsidR="00CF7FA4" w:rsidRPr="00603D17">
        <w:rPr>
          <w:position w:val="-4"/>
          <w:sz w:val="28"/>
          <w:szCs w:val="28"/>
        </w:rPr>
        <w:object w:dxaOrig="279" w:dyaOrig="320">
          <v:shape id="_x0000_i1034" type="#_x0000_t75" style="width:13.6pt;height:16.3pt" o:ole="">
            <v:imagedata r:id="rId14" o:title=""/>
          </v:shape>
          <o:OLEObject Type="Embed" ProgID="Equation.3" ShapeID="_x0000_i1034" DrawAspect="Content" ObjectID="_1547443615" r:id="rId24"/>
        </w:object>
      </w:r>
      <w:r w:rsidR="002867C7" w:rsidRPr="00603D17">
        <w:rPr>
          <w:sz w:val="28"/>
          <w:szCs w:val="28"/>
        </w:rPr>
        <w:t>±</w:t>
      </w:r>
      <w:r w:rsidRPr="00603D17">
        <w:rPr>
          <w:i/>
          <w:iCs/>
          <w:sz w:val="28"/>
          <w:szCs w:val="28"/>
          <w:lang w:val="en-US"/>
        </w:rPr>
        <w:t>σ</w:t>
      </w:r>
      <w:r w:rsidR="002867C7" w:rsidRPr="00603D17">
        <w:rPr>
          <w:sz w:val="28"/>
          <w:szCs w:val="28"/>
        </w:rPr>
        <w:t>)</w:t>
      </w:r>
      <w:proofErr w:type="gramEnd"/>
    </w:p>
    <w:p w:rsidR="002867C7" w:rsidRPr="00603D17" w:rsidRDefault="002867C7" w:rsidP="002867C7">
      <w:pPr>
        <w:spacing w:line="240" w:lineRule="exact"/>
        <w:ind w:firstLine="709"/>
        <w:jc w:val="both"/>
        <w:rPr>
          <w:sz w:val="28"/>
          <w:szCs w:val="28"/>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1"/>
        <w:gridCol w:w="1858"/>
        <w:gridCol w:w="858"/>
        <w:gridCol w:w="24"/>
        <w:gridCol w:w="695"/>
        <w:gridCol w:w="64"/>
        <w:gridCol w:w="938"/>
        <w:gridCol w:w="827"/>
        <w:gridCol w:w="32"/>
        <w:gridCol w:w="858"/>
        <w:gridCol w:w="18"/>
        <w:gridCol w:w="1126"/>
      </w:tblGrid>
      <w:tr w:rsidR="002867C7" w:rsidRPr="00603D17" w:rsidTr="00B12E9E">
        <w:trPr>
          <w:trHeight w:val="540"/>
          <w:jc w:val="center"/>
        </w:trPr>
        <w:tc>
          <w:tcPr>
            <w:tcW w:w="1983" w:type="dxa"/>
            <w:vMerge w:val="restart"/>
            <w:vAlign w:val="center"/>
          </w:tcPr>
          <w:p w:rsidR="002867C7" w:rsidRPr="00603D17" w:rsidRDefault="002867C7" w:rsidP="00571BE9">
            <w:pPr>
              <w:spacing w:line="320" w:lineRule="exact"/>
              <w:jc w:val="center"/>
              <w:rPr>
                <w:sz w:val="26"/>
                <w:szCs w:val="26"/>
              </w:rPr>
            </w:pPr>
            <w:r w:rsidRPr="00603D17">
              <w:rPr>
                <w:sz w:val="26"/>
                <w:szCs w:val="26"/>
              </w:rPr>
              <w:br w:type="page"/>
              <w:t>Группы</w:t>
            </w:r>
          </w:p>
          <w:p w:rsidR="002867C7" w:rsidRPr="00603D17" w:rsidRDefault="002867C7" w:rsidP="00571BE9">
            <w:pPr>
              <w:spacing w:line="320" w:lineRule="exact"/>
              <w:jc w:val="center"/>
              <w:rPr>
                <w:sz w:val="26"/>
                <w:szCs w:val="26"/>
              </w:rPr>
            </w:pPr>
            <w:r w:rsidRPr="00603D17">
              <w:rPr>
                <w:sz w:val="26"/>
                <w:szCs w:val="26"/>
              </w:rPr>
              <w:t>подготовки</w:t>
            </w:r>
          </w:p>
        </w:tc>
        <w:tc>
          <w:tcPr>
            <w:tcW w:w="1841" w:type="dxa"/>
            <w:vMerge w:val="restart"/>
            <w:vAlign w:val="center"/>
          </w:tcPr>
          <w:p w:rsidR="002867C7" w:rsidRPr="00603D17" w:rsidRDefault="002867C7" w:rsidP="00571BE9">
            <w:pPr>
              <w:spacing w:line="320" w:lineRule="exact"/>
              <w:jc w:val="center"/>
              <w:rPr>
                <w:sz w:val="26"/>
                <w:szCs w:val="26"/>
              </w:rPr>
            </w:pPr>
            <w:r w:rsidRPr="00603D17">
              <w:rPr>
                <w:sz w:val="26"/>
                <w:szCs w:val="26"/>
              </w:rPr>
              <w:t>Кол-во</w:t>
            </w:r>
          </w:p>
          <w:p w:rsidR="002867C7" w:rsidRPr="00603D17" w:rsidRDefault="002867C7" w:rsidP="00571BE9">
            <w:pPr>
              <w:spacing w:line="320" w:lineRule="exact"/>
              <w:jc w:val="center"/>
              <w:rPr>
                <w:sz w:val="26"/>
                <w:szCs w:val="26"/>
              </w:rPr>
            </w:pPr>
            <w:r w:rsidRPr="00603D17">
              <w:rPr>
                <w:sz w:val="26"/>
                <w:szCs w:val="26"/>
              </w:rPr>
              <w:t>испытуемых</w:t>
            </w:r>
          </w:p>
          <w:p w:rsidR="002867C7" w:rsidRPr="00603D17" w:rsidRDefault="002867C7" w:rsidP="00571BE9">
            <w:pPr>
              <w:spacing w:line="320" w:lineRule="exact"/>
              <w:jc w:val="center"/>
              <w:rPr>
                <w:sz w:val="26"/>
                <w:szCs w:val="26"/>
              </w:rPr>
            </w:pPr>
            <w:r w:rsidRPr="00603D17">
              <w:rPr>
                <w:sz w:val="26"/>
                <w:szCs w:val="26"/>
              </w:rPr>
              <w:t>(</w:t>
            </w:r>
            <w:r w:rsidRPr="00603D17">
              <w:rPr>
                <w:sz w:val="26"/>
                <w:szCs w:val="26"/>
                <w:lang w:val="en-US"/>
              </w:rPr>
              <w:t>n</w:t>
            </w:r>
            <w:r w:rsidRPr="00603D17">
              <w:rPr>
                <w:sz w:val="26"/>
                <w:szCs w:val="26"/>
              </w:rPr>
              <w:t>=72)</w:t>
            </w:r>
          </w:p>
        </w:tc>
        <w:tc>
          <w:tcPr>
            <w:tcW w:w="1626" w:type="dxa"/>
            <w:gridSpan w:val="4"/>
            <w:vAlign w:val="center"/>
          </w:tcPr>
          <w:p w:rsidR="002867C7" w:rsidRPr="00603D17" w:rsidRDefault="002867C7" w:rsidP="00571BE9">
            <w:pPr>
              <w:spacing w:line="320" w:lineRule="exact"/>
              <w:jc w:val="center"/>
              <w:rPr>
                <w:sz w:val="26"/>
                <w:szCs w:val="26"/>
              </w:rPr>
            </w:pPr>
            <w:r w:rsidRPr="00603D17">
              <w:rPr>
                <w:sz w:val="26"/>
                <w:szCs w:val="26"/>
              </w:rPr>
              <w:t>До экспе-</w:t>
            </w:r>
          </w:p>
          <w:p w:rsidR="002867C7" w:rsidRPr="00603D17" w:rsidRDefault="002867C7" w:rsidP="00571BE9">
            <w:pPr>
              <w:spacing w:line="320" w:lineRule="exact"/>
              <w:jc w:val="center"/>
              <w:rPr>
                <w:sz w:val="26"/>
                <w:szCs w:val="26"/>
              </w:rPr>
            </w:pPr>
            <w:r w:rsidRPr="00603D17">
              <w:rPr>
                <w:sz w:val="26"/>
                <w:szCs w:val="26"/>
              </w:rPr>
              <w:t>римента</w:t>
            </w:r>
          </w:p>
        </w:tc>
        <w:tc>
          <w:tcPr>
            <w:tcW w:w="1748" w:type="dxa"/>
            <w:gridSpan w:val="2"/>
            <w:vAlign w:val="center"/>
          </w:tcPr>
          <w:p w:rsidR="002867C7" w:rsidRPr="00603D17" w:rsidRDefault="002867C7" w:rsidP="00571BE9">
            <w:pPr>
              <w:spacing w:line="320" w:lineRule="exact"/>
              <w:jc w:val="center"/>
              <w:rPr>
                <w:sz w:val="26"/>
                <w:szCs w:val="26"/>
              </w:rPr>
            </w:pPr>
            <w:r w:rsidRPr="00603D17">
              <w:rPr>
                <w:sz w:val="26"/>
                <w:szCs w:val="26"/>
              </w:rPr>
              <w:t>После</w:t>
            </w:r>
          </w:p>
          <w:p w:rsidR="002867C7" w:rsidRPr="00603D17" w:rsidRDefault="002867C7" w:rsidP="00295754">
            <w:pPr>
              <w:spacing w:line="320" w:lineRule="exact"/>
              <w:jc w:val="center"/>
              <w:rPr>
                <w:sz w:val="26"/>
                <w:szCs w:val="26"/>
              </w:rPr>
            </w:pPr>
            <w:r w:rsidRPr="00603D17">
              <w:rPr>
                <w:sz w:val="26"/>
                <w:szCs w:val="26"/>
              </w:rPr>
              <w:t>эксперимента</w:t>
            </w:r>
          </w:p>
        </w:tc>
        <w:tc>
          <w:tcPr>
            <w:tcW w:w="2016" w:type="dxa"/>
            <w:gridSpan w:val="4"/>
            <w:vAlign w:val="center"/>
          </w:tcPr>
          <w:p w:rsidR="002867C7" w:rsidRPr="00603D17" w:rsidRDefault="002867C7" w:rsidP="00571BE9">
            <w:pPr>
              <w:spacing w:line="320" w:lineRule="exact"/>
              <w:jc w:val="center"/>
              <w:rPr>
                <w:sz w:val="26"/>
                <w:szCs w:val="26"/>
              </w:rPr>
            </w:pPr>
            <w:r w:rsidRPr="00603D17">
              <w:rPr>
                <w:sz w:val="26"/>
                <w:szCs w:val="26"/>
              </w:rPr>
              <w:t>Достовер-</w:t>
            </w:r>
          </w:p>
          <w:p w:rsidR="002867C7" w:rsidRPr="00603D17" w:rsidRDefault="002867C7" w:rsidP="00571BE9">
            <w:pPr>
              <w:spacing w:line="320" w:lineRule="exact"/>
              <w:jc w:val="center"/>
              <w:rPr>
                <w:sz w:val="26"/>
                <w:szCs w:val="26"/>
              </w:rPr>
            </w:pPr>
            <w:r w:rsidRPr="00603D17">
              <w:rPr>
                <w:sz w:val="26"/>
                <w:szCs w:val="26"/>
              </w:rPr>
              <w:t>ность</w:t>
            </w:r>
          </w:p>
          <w:p w:rsidR="002867C7" w:rsidRPr="00603D17" w:rsidRDefault="002867C7" w:rsidP="00571BE9">
            <w:pPr>
              <w:spacing w:line="320" w:lineRule="exact"/>
              <w:jc w:val="center"/>
              <w:rPr>
                <w:sz w:val="26"/>
                <w:szCs w:val="26"/>
              </w:rPr>
            </w:pPr>
            <w:r w:rsidRPr="00603D17">
              <w:rPr>
                <w:sz w:val="26"/>
                <w:szCs w:val="26"/>
              </w:rPr>
              <w:t>различий</w:t>
            </w:r>
          </w:p>
        </w:tc>
      </w:tr>
      <w:tr w:rsidR="002867C7" w:rsidRPr="00603D17" w:rsidTr="00B12E9E">
        <w:trPr>
          <w:trHeight w:val="371"/>
          <w:jc w:val="center"/>
        </w:trPr>
        <w:tc>
          <w:tcPr>
            <w:tcW w:w="1983" w:type="dxa"/>
            <w:vMerge/>
            <w:vAlign w:val="center"/>
          </w:tcPr>
          <w:p w:rsidR="002867C7" w:rsidRPr="00603D17" w:rsidRDefault="002867C7" w:rsidP="00571BE9">
            <w:pPr>
              <w:spacing w:line="320" w:lineRule="exact"/>
              <w:jc w:val="center"/>
              <w:rPr>
                <w:sz w:val="26"/>
                <w:szCs w:val="26"/>
              </w:rPr>
            </w:pPr>
          </w:p>
        </w:tc>
        <w:tc>
          <w:tcPr>
            <w:tcW w:w="1841" w:type="dxa"/>
            <w:vMerge/>
            <w:vAlign w:val="center"/>
          </w:tcPr>
          <w:p w:rsidR="002867C7" w:rsidRPr="00603D17" w:rsidRDefault="002867C7" w:rsidP="00571BE9">
            <w:pPr>
              <w:spacing w:line="320" w:lineRule="exact"/>
              <w:jc w:val="center"/>
              <w:rPr>
                <w:sz w:val="26"/>
                <w:szCs w:val="26"/>
              </w:rPr>
            </w:pPr>
          </w:p>
        </w:tc>
        <w:tc>
          <w:tcPr>
            <w:tcW w:w="850" w:type="dxa"/>
            <w:vAlign w:val="center"/>
          </w:tcPr>
          <w:p w:rsidR="002867C7" w:rsidRPr="00603D17" w:rsidRDefault="00CF7FA4" w:rsidP="00571BE9">
            <w:pPr>
              <w:spacing w:line="320" w:lineRule="exact"/>
              <w:jc w:val="center"/>
              <w:rPr>
                <w:sz w:val="26"/>
                <w:szCs w:val="26"/>
              </w:rPr>
            </w:pPr>
            <w:r w:rsidRPr="00603D17">
              <w:rPr>
                <w:position w:val="-4"/>
                <w:sz w:val="26"/>
                <w:szCs w:val="26"/>
              </w:rPr>
              <w:object w:dxaOrig="279" w:dyaOrig="320">
                <v:shape id="_x0000_i1035" type="#_x0000_t75" style="width:13.6pt;height:16.3pt" o:ole="">
                  <v:imagedata r:id="rId14" o:title=""/>
                </v:shape>
                <o:OLEObject Type="Embed" ProgID="Equation.3" ShapeID="_x0000_i1035" DrawAspect="Content" ObjectID="_1547443616" r:id="rId25"/>
              </w:object>
            </w:r>
          </w:p>
        </w:tc>
        <w:tc>
          <w:tcPr>
            <w:tcW w:w="776" w:type="dxa"/>
            <w:gridSpan w:val="3"/>
            <w:vAlign w:val="center"/>
          </w:tcPr>
          <w:p w:rsidR="002867C7" w:rsidRPr="00603D17" w:rsidRDefault="003010B9" w:rsidP="00571BE9">
            <w:pPr>
              <w:spacing w:line="320" w:lineRule="exact"/>
              <w:jc w:val="center"/>
              <w:rPr>
                <w:sz w:val="26"/>
                <w:szCs w:val="26"/>
              </w:rPr>
            </w:pPr>
            <w:r w:rsidRPr="00603D17">
              <w:rPr>
                <w:i/>
                <w:iCs/>
                <w:sz w:val="26"/>
                <w:szCs w:val="26"/>
                <w:lang w:val="en-US"/>
              </w:rPr>
              <w:t>σ</w:t>
            </w:r>
          </w:p>
        </w:tc>
        <w:tc>
          <w:tcPr>
            <w:tcW w:w="929" w:type="dxa"/>
            <w:vAlign w:val="center"/>
          </w:tcPr>
          <w:p w:rsidR="002867C7" w:rsidRPr="00603D17" w:rsidRDefault="00CF7FA4" w:rsidP="00571BE9">
            <w:pPr>
              <w:spacing w:line="320" w:lineRule="exact"/>
              <w:jc w:val="center"/>
              <w:rPr>
                <w:sz w:val="26"/>
                <w:szCs w:val="26"/>
              </w:rPr>
            </w:pPr>
            <w:r w:rsidRPr="00603D17">
              <w:rPr>
                <w:position w:val="-4"/>
                <w:sz w:val="26"/>
                <w:szCs w:val="26"/>
              </w:rPr>
              <w:object w:dxaOrig="279" w:dyaOrig="320">
                <v:shape id="_x0000_i1036" type="#_x0000_t75" style="width:13.6pt;height:16.3pt" o:ole="">
                  <v:imagedata r:id="rId14" o:title=""/>
                </v:shape>
                <o:OLEObject Type="Embed" ProgID="Equation.3" ShapeID="_x0000_i1036" DrawAspect="Content" ObjectID="_1547443617" r:id="rId26"/>
              </w:object>
            </w:r>
          </w:p>
        </w:tc>
        <w:tc>
          <w:tcPr>
            <w:tcW w:w="819" w:type="dxa"/>
            <w:vAlign w:val="center"/>
          </w:tcPr>
          <w:p w:rsidR="002867C7" w:rsidRPr="00603D17" w:rsidRDefault="003010B9" w:rsidP="00571BE9">
            <w:pPr>
              <w:spacing w:line="320" w:lineRule="exact"/>
              <w:jc w:val="center"/>
              <w:rPr>
                <w:sz w:val="26"/>
                <w:szCs w:val="26"/>
              </w:rPr>
            </w:pPr>
            <w:r w:rsidRPr="00603D17">
              <w:rPr>
                <w:i/>
                <w:iCs/>
                <w:sz w:val="26"/>
                <w:szCs w:val="26"/>
                <w:lang w:val="en-US"/>
              </w:rPr>
              <w:t>σ</w:t>
            </w:r>
          </w:p>
        </w:tc>
        <w:tc>
          <w:tcPr>
            <w:tcW w:w="900" w:type="dxa"/>
            <w:gridSpan w:val="3"/>
            <w:vAlign w:val="center"/>
          </w:tcPr>
          <w:p w:rsidR="002867C7" w:rsidRPr="00603D17" w:rsidRDefault="002867C7" w:rsidP="00571BE9">
            <w:pPr>
              <w:spacing w:line="320" w:lineRule="exact"/>
              <w:jc w:val="center"/>
              <w:rPr>
                <w:sz w:val="26"/>
                <w:szCs w:val="26"/>
                <w:lang w:val="en-US"/>
              </w:rPr>
            </w:pPr>
            <w:r w:rsidRPr="00603D17">
              <w:rPr>
                <w:sz w:val="26"/>
                <w:szCs w:val="26"/>
                <w:lang w:val="en-US"/>
              </w:rPr>
              <w:t>t</w:t>
            </w:r>
          </w:p>
        </w:tc>
        <w:tc>
          <w:tcPr>
            <w:tcW w:w="1116" w:type="dxa"/>
            <w:vAlign w:val="center"/>
          </w:tcPr>
          <w:p w:rsidR="002867C7" w:rsidRPr="00603D17" w:rsidRDefault="002867C7" w:rsidP="00571BE9">
            <w:pPr>
              <w:spacing w:line="320" w:lineRule="exact"/>
              <w:jc w:val="center"/>
              <w:rPr>
                <w:sz w:val="26"/>
                <w:szCs w:val="26"/>
              </w:rPr>
            </w:pPr>
            <w:r w:rsidRPr="00603D17">
              <w:rPr>
                <w:sz w:val="26"/>
                <w:szCs w:val="26"/>
                <w:lang w:val="en-US"/>
              </w:rPr>
              <w:t>P</w:t>
            </w:r>
          </w:p>
        </w:tc>
      </w:tr>
      <w:tr w:rsidR="002867C7" w:rsidRPr="00603D17" w:rsidTr="00B12E9E">
        <w:trPr>
          <w:trHeight w:val="180"/>
          <w:jc w:val="center"/>
        </w:trPr>
        <w:tc>
          <w:tcPr>
            <w:tcW w:w="9214" w:type="dxa"/>
            <w:gridSpan w:val="12"/>
          </w:tcPr>
          <w:p w:rsidR="002867C7" w:rsidRPr="00603D17" w:rsidRDefault="002867C7" w:rsidP="00857AD9">
            <w:pPr>
              <w:spacing w:before="120" w:after="120" w:line="320" w:lineRule="exact"/>
              <w:jc w:val="center"/>
              <w:rPr>
                <w:sz w:val="26"/>
                <w:szCs w:val="26"/>
              </w:rPr>
            </w:pPr>
            <w:r w:rsidRPr="00603D17">
              <w:rPr>
                <w:sz w:val="26"/>
                <w:szCs w:val="26"/>
              </w:rPr>
              <w:t>Приседания со штангой на плечах (усл. ед.)</w:t>
            </w:r>
          </w:p>
        </w:tc>
      </w:tr>
      <w:tr w:rsidR="002867C7" w:rsidRPr="00603D17" w:rsidTr="00B12E9E">
        <w:trPr>
          <w:trHeight w:val="180"/>
          <w:jc w:val="center"/>
        </w:trPr>
        <w:tc>
          <w:tcPr>
            <w:tcW w:w="1983" w:type="dxa"/>
          </w:tcPr>
          <w:p w:rsidR="002867C7" w:rsidRPr="00603D17" w:rsidRDefault="002867C7" w:rsidP="00571BE9">
            <w:pPr>
              <w:spacing w:before="120" w:line="320" w:lineRule="exact"/>
              <w:jc w:val="center"/>
              <w:rPr>
                <w:sz w:val="26"/>
                <w:szCs w:val="26"/>
              </w:rPr>
            </w:pPr>
            <w:r w:rsidRPr="00603D17">
              <w:rPr>
                <w:sz w:val="26"/>
                <w:szCs w:val="26"/>
              </w:rPr>
              <w:t>ЭГ (2 группы)</w:t>
            </w:r>
          </w:p>
        </w:tc>
        <w:tc>
          <w:tcPr>
            <w:tcW w:w="1841" w:type="dxa"/>
          </w:tcPr>
          <w:p w:rsidR="002867C7" w:rsidRPr="00603D17" w:rsidRDefault="002867C7" w:rsidP="00571BE9">
            <w:pPr>
              <w:spacing w:before="120" w:line="320" w:lineRule="exact"/>
              <w:jc w:val="center"/>
              <w:rPr>
                <w:sz w:val="26"/>
                <w:szCs w:val="26"/>
              </w:rPr>
            </w:pPr>
            <w:r w:rsidRPr="00603D17">
              <w:rPr>
                <w:sz w:val="26"/>
                <w:szCs w:val="26"/>
              </w:rPr>
              <w:t>36</w:t>
            </w:r>
          </w:p>
        </w:tc>
        <w:tc>
          <w:tcPr>
            <w:tcW w:w="874" w:type="dxa"/>
            <w:gridSpan w:val="2"/>
          </w:tcPr>
          <w:p w:rsidR="002867C7" w:rsidRPr="00603D17" w:rsidRDefault="002867C7" w:rsidP="00571BE9">
            <w:pPr>
              <w:spacing w:before="120" w:line="320" w:lineRule="exact"/>
              <w:jc w:val="center"/>
              <w:rPr>
                <w:sz w:val="26"/>
                <w:szCs w:val="26"/>
              </w:rPr>
            </w:pPr>
            <w:r w:rsidRPr="00603D17">
              <w:rPr>
                <w:sz w:val="26"/>
                <w:szCs w:val="26"/>
              </w:rPr>
              <w:t>74,0</w:t>
            </w:r>
          </w:p>
        </w:tc>
        <w:tc>
          <w:tcPr>
            <w:tcW w:w="752" w:type="dxa"/>
            <w:gridSpan w:val="2"/>
          </w:tcPr>
          <w:p w:rsidR="002867C7" w:rsidRPr="00603D17" w:rsidRDefault="002867C7" w:rsidP="00571BE9">
            <w:pPr>
              <w:spacing w:before="120" w:line="320" w:lineRule="exact"/>
              <w:jc w:val="center"/>
              <w:rPr>
                <w:sz w:val="26"/>
                <w:szCs w:val="26"/>
              </w:rPr>
            </w:pPr>
            <w:r w:rsidRPr="00603D17">
              <w:rPr>
                <w:sz w:val="26"/>
                <w:szCs w:val="26"/>
              </w:rPr>
              <w:t>5,48</w:t>
            </w:r>
          </w:p>
        </w:tc>
        <w:tc>
          <w:tcPr>
            <w:tcW w:w="929" w:type="dxa"/>
          </w:tcPr>
          <w:p w:rsidR="002867C7" w:rsidRPr="00603D17" w:rsidRDefault="002867C7" w:rsidP="00571BE9">
            <w:pPr>
              <w:spacing w:before="120" w:line="320" w:lineRule="exact"/>
              <w:jc w:val="center"/>
              <w:rPr>
                <w:sz w:val="26"/>
                <w:szCs w:val="26"/>
              </w:rPr>
            </w:pPr>
            <w:r w:rsidRPr="00603D17">
              <w:rPr>
                <w:sz w:val="26"/>
                <w:szCs w:val="26"/>
              </w:rPr>
              <w:t>80,7</w:t>
            </w:r>
          </w:p>
        </w:tc>
        <w:tc>
          <w:tcPr>
            <w:tcW w:w="819" w:type="dxa"/>
          </w:tcPr>
          <w:p w:rsidR="002867C7" w:rsidRPr="00603D17" w:rsidRDefault="002867C7" w:rsidP="00571BE9">
            <w:pPr>
              <w:spacing w:before="120" w:line="320" w:lineRule="exact"/>
              <w:jc w:val="center"/>
              <w:rPr>
                <w:sz w:val="26"/>
                <w:szCs w:val="26"/>
              </w:rPr>
            </w:pPr>
            <w:r w:rsidRPr="00603D17">
              <w:rPr>
                <w:sz w:val="26"/>
                <w:szCs w:val="26"/>
              </w:rPr>
              <w:t>4,16</w:t>
            </w:r>
          </w:p>
        </w:tc>
        <w:tc>
          <w:tcPr>
            <w:tcW w:w="882" w:type="dxa"/>
            <w:gridSpan w:val="2"/>
          </w:tcPr>
          <w:p w:rsidR="002867C7" w:rsidRPr="00603D17" w:rsidRDefault="002867C7" w:rsidP="00571BE9">
            <w:pPr>
              <w:spacing w:before="120" w:line="320" w:lineRule="exact"/>
              <w:jc w:val="center"/>
              <w:rPr>
                <w:sz w:val="26"/>
                <w:szCs w:val="26"/>
              </w:rPr>
            </w:pPr>
            <w:r w:rsidRPr="00603D17">
              <w:rPr>
                <w:sz w:val="26"/>
                <w:szCs w:val="26"/>
              </w:rPr>
              <w:t>5,67</w:t>
            </w:r>
          </w:p>
        </w:tc>
        <w:tc>
          <w:tcPr>
            <w:tcW w:w="1134" w:type="dxa"/>
            <w:gridSpan w:val="2"/>
          </w:tcPr>
          <w:p w:rsidR="002867C7" w:rsidRPr="00603D17" w:rsidRDefault="002867C7" w:rsidP="00571BE9">
            <w:pPr>
              <w:spacing w:before="120" w:line="320" w:lineRule="exact"/>
              <w:jc w:val="center"/>
              <w:rPr>
                <w:sz w:val="26"/>
                <w:szCs w:val="26"/>
              </w:rPr>
            </w:pPr>
            <w:r w:rsidRPr="00603D17">
              <w:rPr>
                <w:sz w:val="26"/>
                <w:szCs w:val="26"/>
              </w:rPr>
              <w:t>&lt;0,05</w:t>
            </w:r>
          </w:p>
        </w:tc>
      </w:tr>
      <w:tr w:rsidR="002867C7" w:rsidRPr="00603D17" w:rsidTr="00B12E9E">
        <w:trPr>
          <w:trHeight w:val="180"/>
          <w:jc w:val="center"/>
        </w:trPr>
        <w:tc>
          <w:tcPr>
            <w:tcW w:w="1983" w:type="dxa"/>
          </w:tcPr>
          <w:p w:rsidR="002867C7" w:rsidRPr="00603D17" w:rsidRDefault="002867C7" w:rsidP="00571BE9">
            <w:pPr>
              <w:spacing w:before="120" w:line="320" w:lineRule="exact"/>
              <w:jc w:val="center"/>
              <w:rPr>
                <w:sz w:val="26"/>
                <w:szCs w:val="26"/>
              </w:rPr>
            </w:pPr>
            <w:proofErr w:type="gramStart"/>
            <w:r w:rsidRPr="00603D17">
              <w:rPr>
                <w:sz w:val="26"/>
                <w:szCs w:val="26"/>
              </w:rPr>
              <w:t>КГ</w:t>
            </w:r>
            <w:proofErr w:type="gramEnd"/>
            <w:r w:rsidRPr="00603D17">
              <w:rPr>
                <w:sz w:val="26"/>
                <w:szCs w:val="26"/>
              </w:rPr>
              <w:t xml:space="preserve"> (2 группы)</w:t>
            </w:r>
          </w:p>
        </w:tc>
        <w:tc>
          <w:tcPr>
            <w:tcW w:w="1841" w:type="dxa"/>
          </w:tcPr>
          <w:p w:rsidR="002867C7" w:rsidRPr="00603D17" w:rsidRDefault="002867C7" w:rsidP="00571BE9">
            <w:pPr>
              <w:spacing w:before="120" w:line="320" w:lineRule="exact"/>
              <w:jc w:val="center"/>
              <w:rPr>
                <w:sz w:val="26"/>
                <w:szCs w:val="26"/>
              </w:rPr>
            </w:pPr>
            <w:r w:rsidRPr="00603D17">
              <w:rPr>
                <w:sz w:val="26"/>
                <w:szCs w:val="26"/>
              </w:rPr>
              <w:t>36</w:t>
            </w:r>
          </w:p>
        </w:tc>
        <w:tc>
          <w:tcPr>
            <w:tcW w:w="874" w:type="dxa"/>
            <w:gridSpan w:val="2"/>
          </w:tcPr>
          <w:p w:rsidR="002867C7" w:rsidRPr="00603D17" w:rsidRDefault="002867C7" w:rsidP="00571BE9">
            <w:pPr>
              <w:spacing w:before="120" w:line="320" w:lineRule="exact"/>
              <w:jc w:val="center"/>
              <w:rPr>
                <w:sz w:val="26"/>
                <w:szCs w:val="26"/>
              </w:rPr>
            </w:pPr>
            <w:r w:rsidRPr="00603D17">
              <w:rPr>
                <w:sz w:val="26"/>
                <w:szCs w:val="26"/>
              </w:rPr>
              <w:t>73,9</w:t>
            </w:r>
          </w:p>
        </w:tc>
        <w:tc>
          <w:tcPr>
            <w:tcW w:w="752" w:type="dxa"/>
            <w:gridSpan w:val="2"/>
          </w:tcPr>
          <w:p w:rsidR="002867C7" w:rsidRPr="00603D17" w:rsidRDefault="002867C7" w:rsidP="00571BE9">
            <w:pPr>
              <w:spacing w:before="120" w:line="320" w:lineRule="exact"/>
              <w:jc w:val="center"/>
              <w:rPr>
                <w:sz w:val="26"/>
                <w:szCs w:val="26"/>
              </w:rPr>
            </w:pPr>
            <w:r w:rsidRPr="00603D17">
              <w:rPr>
                <w:sz w:val="26"/>
                <w:szCs w:val="26"/>
              </w:rPr>
              <w:t>4,27</w:t>
            </w:r>
          </w:p>
        </w:tc>
        <w:tc>
          <w:tcPr>
            <w:tcW w:w="929" w:type="dxa"/>
          </w:tcPr>
          <w:p w:rsidR="002867C7" w:rsidRPr="00603D17" w:rsidRDefault="002867C7" w:rsidP="00571BE9">
            <w:pPr>
              <w:spacing w:before="120" w:line="320" w:lineRule="exact"/>
              <w:jc w:val="center"/>
              <w:rPr>
                <w:sz w:val="26"/>
                <w:szCs w:val="26"/>
              </w:rPr>
            </w:pPr>
            <w:r w:rsidRPr="00603D17">
              <w:rPr>
                <w:sz w:val="26"/>
                <w:szCs w:val="26"/>
              </w:rPr>
              <w:t>77,1</w:t>
            </w:r>
          </w:p>
        </w:tc>
        <w:tc>
          <w:tcPr>
            <w:tcW w:w="819" w:type="dxa"/>
          </w:tcPr>
          <w:p w:rsidR="002867C7" w:rsidRPr="00603D17" w:rsidRDefault="002867C7" w:rsidP="00571BE9">
            <w:pPr>
              <w:spacing w:before="120" w:line="320" w:lineRule="exact"/>
              <w:jc w:val="center"/>
              <w:rPr>
                <w:sz w:val="26"/>
                <w:szCs w:val="26"/>
              </w:rPr>
            </w:pPr>
            <w:r w:rsidRPr="00603D17">
              <w:rPr>
                <w:sz w:val="26"/>
                <w:szCs w:val="26"/>
              </w:rPr>
              <w:t>5,34</w:t>
            </w:r>
          </w:p>
        </w:tc>
        <w:tc>
          <w:tcPr>
            <w:tcW w:w="882" w:type="dxa"/>
            <w:gridSpan w:val="2"/>
          </w:tcPr>
          <w:p w:rsidR="002867C7" w:rsidRPr="00603D17" w:rsidRDefault="002867C7" w:rsidP="00571BE9">
            <w:pPr>
              <w:spacing w:before="120" w:line="320" w:lineRule="exact"/>
              <w:jc w:val="center"/>
              <w:rPr>
                <w:sz w:val="26"/>
                <w:szCs w:val="26"/>
              </w:rPr>
            </w:pPr>
            <w:r w:rsidRPr="00603D17">
              <w:rPr>
                <w:sz w:val="26"/>
                <w:szCs w:val="26"/>
              </w:rPr>
              <w:t>4,81</w:t>
            </w:r>
          </w:p>
        </w:tc>
        <w:tc>
          <w:tcPr>
            <w:tcW w:w="1134" w:type="dxa"/>
            <w:gridSpan w:val="2"/>
          </w:tcPr>
          <w:p w:rsidR="002867C7" w:rsidRPr="00603D17" w:rsidRDefault="002867C7" w:rsidP="00571BE9">
            <w:pPr>
              <w:spacing w:before="120" w:line="320" w:lineRule="exact"/>
              <w:jc w:val="center"/>
              <w:rPr>
                <w:sz w:val="26"/>
                <w:szCs w:val="26"/>
              </w:rPr>
            </w:pPr>
            <w:r w:rsidRPr="00603D17">
              <w:rPr>
                <w:sz w:val="26"/>
                <w:szCs w:val="26"/>
              </w:rPr>
              <w:t>&lt;0,05</w:t>
            </w:r>
          </w:p>
        </w:tc>
      </w:tr>
      <w:tr w:rsidR="002867C7" w:rsidRPr="00603D17" w:rsidTr="00B12E9E">
        <w:trPr>
          <w:trHeight w:val="180"/>
          <w:jc w:val="center"/>
        </w:trPr>
        <w:tc>
          <w:tcPr>
            <w:tcW w:w="3824" w:type="dxa"/>
            <w:gridSpan w:val="2"/>
          </w:tcPr>
          <w:p w:rsidR="002867C7" w:rsidRPr="00603D17" w:rsidRDefault="002867C7" w:rsidP="00571BE9">
            <w:pPr>
              <w:autoSpaceDE w:val="0"/>
              <w:autoSpaceDN w:val="0"/>
              <w:spacing w:before="120" w:line="320" w:lineRule="exact"/>
              <w:jc w:val="center"/>
              <w:rPr>
                <w:sz w:val="26"/>
                <w:szCs w:val="26"/>
              </w:rPr>
            </w:pPr>
            <w:r w:rsidRPr="00603D17">
              <w:rPr>
                <w:sz w:val="26"/>
                <w:szCs w:val="26"/>
              </w:rPr>
              <w:t>Р</w:t>
            </w:r>
            <w:r w:rsidRPr="00603D17">
              <w:rPr>
                <w:sz w:val="26"/>
                <w:szCs w:val="26"/>
                <w:vertAlign w:val="subscript"/>
              </w:rPr>
              <w:t>ЭГ-КГ</w:t>
            </w:r>
          </w:p>
        </w:tc>
        <w:tc>
          <w:tcPr>
            <w:tcW w:w="1626" w:type="dxa"/>
            <w:gridSpan w:val="4"/>
          </w:tcPr>
          <w:p w:rsidR="002867C7" w:rsidRPr="00603D17" w:rsidRDefault="002867C7" w:rsidP="00571BE9">
            <w:pPr>
              <w:pStyle w:val="2"/>
              <w:spacing w:before="120" w:after="0" w:line="320" w:lineRule="exact"/>
              <w:jc w:val="center"/>
              <w:rPr>
                <w:rFonts w:ascii="Times New Roman" w:hAnsi="Times New Roman" w:cs="Times New Roman"/>
                <w:b w:val="0"/>
                <w:bCs w:val="0"/>
                <w:i w:val="0"/>
                <w:iCs w:val="0"/>
                <w:sz w:val="26"/>
                <w:szCs w:val="26"/>
              </w:rPr>
            </w:pPr>
            <w:r w:rsidRPr="00603D17">
              <w:rPr>
                <w:rFonts w:ascii="Times New Roman" w:hAnsi="Times New Roman" w:cs="Times New Roman"/>
                <w:b w:val="0"/>
                <w:bCs w:val="0"/>
                <w:i w:val="0"/>
                <w:iCs w:val="0"/>
                <w:sz w:val="26"/>
                <w:szCs w:val="26"/>
              </w:rPr>
              <w:t>&gt;0,05</w:t>
            </w:r>
          </w:p>
        </w:tc>
        <w:tc>
          <w:tcPr>
            <w:tcW w:w="1748" w:type="dxa"/>
            <w:gridSpan w:val="2"/>
          </w:tcPr>
          <w:p w:rsidR="002867C7" w:rsidRPr="00603D17" w:rsidRDefault="002867C7" w:rsidP="00571BE9">
            <w:pPr>
              <w:pStyle w:val="2"/>
              <w:spacing w:before="120" w:after="0" w:line="320" w:lineRule="exact"/>
              <w:jc w:val="center"/>
              <w:rPr>
                <w:rFonts w:ascii="Times New Roman" w:hAnsi="Times New Roman" w:cs="Times New Roman"/>
                <w:b w:val="0"/>
                <w:bCs w:val="0"/>
                <w:i w:val="0"/>
                <w:iCs w:val="0"/>
                <w:sz w:val="26"/>
                <w:szCs w:val="26"/>
              </w:rPr>
            </w:pPr>
            <w:r w:rsidRPr="00603D17">
              <w:rPr>
                <w:rFonts w:ascii="Times New Roman" w:hAnsi="Times New Roman" w:cs="Times New Roman"/>
                <w:b w:val="0"/>
                <w:bCs w:val="0"/>
                <w:i w:val="0"/>
                <w:iCs w:val="0"/>
                <w:sz w:val="26"/>
                <w:szCs w:val="26"/>
              </w:rPr>
              <w:t>&lt;0,05</w:t>
            </w:r>
          </w:p>
        </w:tc>
        <w:tc>
          <w:tcPr>
            <w:tcW w:w="2016" w:type="dxa"/>
            <w:gridSpan w:val="4"/>
          </w:tcPr>
          <w:p w:rsidR="002867C7" w:rsidRPr="00603D17" w:rsidRDefault="002867C7" w:rsidP="00571BE9">
            <w:pPr>
              <w:spacing w:before="120" w:line="320" w:lineRule="exact"/>
              <w:jc w:val="center"/>
              <w:rPr>
                <w:sz w:val="26"/>
                <w:szCs w:val="26"/>
              </w:rPr>
            </w:pPr>
            <w:r w:rsidRPr="00603D17">
              <w:rPr>
                <w:sz w:val="26"/>
                <w:szCs w:val="26"/>
              </w:rPr>
              <w:t>–</w:t>
            </w:r>
          </w:p>
        </w:tc>
      </w:tr>
      <w:tr w:rsidR="002867C7" w:rsidRPr="00603D17" w:rsidTr="00B12E9E">
        <w:trPr>
          <w:trHeight w:val="180"/>
          <w:jc w:val="center"/>
        </w:trPr>
        <w:tc>
          <w:tcPr>
            <w:tcW w:w="9214" w:type="dxa"/>
            <w:gridSpan w:val="12"/>
          </w:tcPr>
          <w:p w:rsidR="002867C7" w:rsidRPr="00603D17" w:rsidRDefault="002867C7" w:rsidP="00857AD9">
            <w:pPr>
              <w:spacing w:before="120" w:after="120" w:line="320" w:lineRule="exact"/>
              <w:jc w:val="center"/>
              <w:rPr>
                <w:sz w:val="26"/>
                <w:szCs w:val="26"/>
              </w:rPr>
            </w:pPr>
            <w:r w:rsidRPr="00603D17">
              <w:rPr>
                <w:sz w:val="26"/>
                <w:szCs w:val="26"/>
              </w:rPr>
              <w:t>Становая тяга (</w:t>
            </w:r>
            <w:proofErr w:type="gramStart"/>
            <w:r w:rsidRPr="00603D17">
              <w:rPr>
                <w:sz w:val="26"/>
                <w:szCs w:val="26"/>
              </w:rPr>
              <w:t>кг</w:t>
            </w:r>
            <w:proofErr w:type="gramEnd"/>
            <w:r w:rsidRPr="00603D17">
              <w:rPr>
                <w:sz w:val="26"/>
                <w:szCs w:val="26"/>
              </w:rPr>
              <w:t>/масса тела×100 %)</w:t>
            </w:r>
          </w:p>
        </w:tc>
      </w:tr>
      <w:tr w:rsidR="002867C7" w:rsidRPr="00603D17" w:rsidTr="00B12E9E">
        <w:trPr>
          <w:trHeight w:val="180"/>
          <w:jc w:val="center"/>
        </w:trPr>
        <w:tc>
          <w:tcPr>
            <w:tcW w:w="1983" w:type="dxa"/>
          </w:tcPr>
          <w:p w:rsidR="002867C7" w:rsidRPr="00603D17" w:rsidRDefault="002867C7" w:rsidP="00571BE9">
            <w:pPr>
              <w:spacing w:before="60" w:line="360" w:lineRule="exact"/>
              <w:jc w:val="center"/>
              <w:rPr>
                <w:sz w:val="26"/>
                <w:szCs w:val="26"/>
              </w:rPr>
            </w:pPr>
            <w:r w:rsidRPr="00603D17">
              <w:rPr>
                <w:sz w:val="26"/>
                <w:szCs w:val="26"/>
              </w:rPr>
              <w:t>ЭГ (2 группы)</w:t>
            </w:r>
          </w:p>
        </w:tc>
        <w:tc>
          <w:tcPr>
            <w:tcW w:w="1841" w:type="dxa"/>
          </w:tcPr>
          <w:p w:rsidR="002867C7" w:rsidRPr="00603D17" w:rsidRDefault="002867C7" w:rsidP="00571BE9">
            <w:pPr>
              <w:spacing w:before="60" w:line="360" w:lineRule="exact"/>
              <w:jc w:val="center"/>
              <w:rPr>
                <w:sz w:val="26"/>
                <w:szCs w:val="26"/>
              </w:rPr>
            </w:pPr>
            <w:r w:rsidRPr="00603D17">
              <w:rPr>
                <w:sz w:val="26"/>
                <w:szCs w:val="26"/>
              </w:rPr>
              <w:t>36</w:t>
            </w:r>
          </w:p>
        </w:tc>
        <w:tc>
          <w:tcPr>
            <w:tcW w:w="850" w:type="dxa"/>
          </w:tcPr>
          <w:p w:rsidR="002867C7" w:rsidRPr="00603D17" w:rsidRDefault="002867C7" w:rsidP="00571BE9">
            <w:pPr>
              <w:spacing w:before="60" w:line="360" w:lineRule="exact"/>
              <w:jc w:val="center"/>
              <w:rPr>
                <w:sz w:val="26"/>
                <w:szCs w:val="26"/>
              </w:rPr>
            </w:pPr>
            <w:r w:rsidRPr="00603D17">
              <w:rPr>
                <w:sz w:val="26"/>
                <w:szCs w:val="26"/>
              </w:rPr>
              <w:t>108,9</w:t>
            </w:r>
          </w:p>
        </w:tc>
        <w:tc>
          <w:tcPr>
            <w:tcW w:w="713" w:type="dxa"/>
            <w:gridSpan w:val="2"/>
          </w:tcPr>
          <w:p w:rsidR="002867C7" w:rsidRPr="00603D17" w:rsidRDefault="002867C7" w:rsidP="00571BE9">
            <w:pPr>
              <w:spacing w:before="60" w:line="360" w:lineRule="exact"/>
              <w:jc w:val="center"/>
              <w:rPr>
                <w:sz w:val="26"/>
                <w:szCs w:val="26"/>
              </w:rPr>
            </w:pPr>
            <w:r w:rsidRPr="00603D17">
              <w:rPr>
                <w:sz w:val="26"/>
                <w:szCs w:val="26"/>
              </w:rPr>
              <w:t>6,54</w:t>
            </w:r>
          </w:p>
        </w:tc>
        <w:tc>
          <w:tcPr>
            <w:tcW w:w="992" w:type="dxa"/>
            <w:gridSpan w:val="2"/>
          </w:tcPr>
          <w:p w:rsidR="002867C7" w:rsidRPr="00603D17" w:rsidRDefault="002867C7" w:rsidP="00571BE9">
            <w:pPr>
              <w:spacing w:before="60" w:line="360" w:lineRule="exact"/>
              <w:jc w:val="center"/>
              <w:rPr>
                <w:sz w:val="26"/>
                <w:szCs w:val="26"/>
              </w:rPr>
            </w:pPr>
            <w:r w:rsidRPr="00603D17">
              <w:rPr>
                <w:sz w:val="26"/>
                <w:szCs w:val="26"/>
              </w:rPr>
              <w:t>120,2</w:t>
            </w:r>
          </w:p>
        </w:tc>
        <w:tc>
          <w:tcPr>
            <w:tcW w:w="851" w:type="dxa"/>
            <w:gridSpan w:val="2"/>
          </w:tcPr>
          <w:p w:rsidR="002867C7" w:rsidRPr="00603D17" w:rsidRDefault="002867C7" w:rsidP="00571BE9">
            <w:pPr>
              <w:spacing w:before="60" w:line="360" w:lineRule="exact"/>
              <w:jc w:val="center"/>
              <w:rPr>
                <w:sz w:val="26"/>
                <w:szCs w:val="26"/>
              </w:rPr>
            </w:pPr>
            <w:r w:rsidRPr="00603D17">
              <w:rPr>
                <w:sz w:val="26"/>
                <w:szCs w:val="26"/>
              </w:rPr>
              <w:t>3,37</w:t>
            </w:r>
          </w:p>
        </w:tc>
        <w:tc>
          <w:tcPr>
            <w:tcW w:w="850" w:type="dxa"/>
          </w:tcPr>
          <w:p w:rsidR="002867C7" w:rsidRPr="00603D17" w:rsidRDefault="002867C7" w:rsidP="00571BE9">
            <w:pPr>
              <w:spacing w:before="60" w:line="360" w:lineRule="exact"/>
              <w:jc w:val="center"/>
              <w:rPr>
                <w:sz w:val="26"/>
                <w:szCs w:val="26"/>
              </w:rPr>
            </w:pPr>
            <w:r w:rsidRPr="00603D17">
              <w:rPr>
                <w:sz w:val="26"/>
                <w:szCs w:val="26"/>
              </w:rPr>
              <w:t>5,95</w:t>
            </w:r>
          </w:p>
        </w:tc>
        <w:tc>
          <w:tcPr>
            <w:tcW w:w="1134" w:type="dxa"/>
            <w:gridSpan w:val="2"/>
          </w:tcPr>
          <w:p w:rsidR="002867C7" w:rsidRPr="00603D17" w:rsidRDefault="002867C7" w:rsidP="00571BE9">
            <w:pPr>
              <w:spacing w:before="60" w:line="360" w:lineRule="exact"/>
              <w:jc w:val="center"/>
              <w:rPr>
                <w:sz w:val="26"/>
                <w:szCs w:val="26"/>
              </w:rPr>
            </w:pPr>
            <w:r w:rsidRPr="00603D17">
              <w:rPr>
                <w:sz w:val="26"/>
                <w:szCs w:val="26"/>
              </w:rPr>
              <w:t>&lt;0,05</w:t>
            </w:r>
          </w:p>
        </w:tc>
      </w:tr>
      <w:tr w:rsidR="002867C7" w:rsidRPr="00603D17" w:rsidTr="00B12E9E">
        <w:trPr>
          <w:trHeight w:val="180"/>
          <w:jc w:val="center"/>
        </w:trPr>
        <w:tc>
          <w:tcPr>
            <w:tcW w:w="1983" w:type="dxa"/>
          </w:tcPr>
          <w:p w:rsidR="002867C7" w:rsidRPr="00603D17" w:rsidRDefault="002867C7" w:rsidP="00571BE9">
            <w:pPr>
              <w:spacing w:before="60" w:line="360" w:lineRule="exact"/>
              <w:jc w:val="center"/>
              <w:rPr>
                <w:sz w:val="26"/>
                <w:szCs w:val="26"/>
              </w:rPr>
            </w:pPr>
            <w:proofErr w:type="gramStart"/>
            <w:r w:rsidRPr="00603D17">
              <w:rPr>
                <w:sz w:val="26"/>
                <w:szCs w:val="26"/>
              </w:rPr>
              <w:t>КГ</w:t>
            </w:r>
            <w:proofErr w:type="gramEnd"/>
            <w:r w:rsidRPr="00603D17">
              <w:rPr>
                <w:sz w:val="26"/>
                <w:szCs w:val="26"/>
              </w:rPr>
              <w:t xml:space="preserve"> (2 группы)</w:t>
            </w:r>
          </w:p>
        </w:tc>
        <w:tc>
          <w:tcPr>
            <w:tcW w:w="1841" w:type="dxa"/>
          </w:tcPr>
          <w:p w:rsidR="002867C7" w:rsidRPr="00603D17" w:rsidRDefault="002867C7" w:rsidP="00571BE9">
            <w:pPr>
              <w:spacing w:before="60" w:line="360" w:lineRule="exact"/>
              <w:jc w:val="center"/>
              <w:rPr>
                <w:sz w:val="26"/>
                <w:szCs w:val="26"/>
              </w:rPr>
            </w:pPr>
            <w:r w:rsidRPr="00603D17">
              <w:rPr>
                <w:sz w:val="26"/>
                <w:szCs w:val="26"/>
              </w:rPr>
              <w:t>36</w:t>
            </w:r>
          </w:p>
        </w:tc>
        <w:tc>
          <w:tcPr>
            <w:tcW w:w="850" w:type="dxa"/>
          </w:tcPr>
          <w:p w:rsidR="002867C7" w:rsidRPr="00603D17" w:rsidRDefault="002867C7" w:rsidP="00571BE9">
            <w:pPr>
              <w:spacing w:before="60" w:line="360" w:lineRule="exact"/>
              <w:jc w:val="center"/>
              <w:rPr>
                <w:sz w:val="26"/>
                <w:szCs w:val="26"/>
              </w:rPr>
            </w:pPr>
            <w:r w:rsidRPr="00603D17">
              <w:rPr>
                <w:sz w:val="26"/>
                <w:szCs w:val="26"/>
              </w:rPr>
              <w:t>109,4</w:t>
            </w:r>
          </w:p>
        </w:tc>
        <w:tc>
          <w:tcPr>
            <w:tcW w:w="713" w:type="dxa"/>
            <w:gridSpan w:val="2"/>
          </w:tcPr>
          <w:p w:rsidR="002867C7" w:rsidRPr="00603D17" w:rsidRDefault="002867C7" w:rsidP="00571BE9">
            <w:pPr>
              <w:spacing w:before="60" w:line="360" w:lineRule="exact"/>
              <w:jc w:val="center"/>
              <w:rPr>
                <w:sz w:val="26"/>
                <w:szCs w:val="26"/>
              </w:rPr>
            </w:pPr>
            <w:r w:rsidRPr="00603D17">
              <w:rPr>
                <w:sz w:val="26"/>
                <w:szCs w:val="26"/>
              </w:rPr>
              <w:t>7,54</w:t>
            </w:r>
          </w:p>
        </w:tc>
        <w:tc>
          <w:tcPr>
            <w:tcW w:w="992" w:type="dxa"/>
            <w:gridSpan w:val="2"/>
          </w:tcPr>
          <w:p w:rsidR="002867C7" w:rsidRPr="00603D17" w:rsidRDefault="002867C7" w:rsidP="00571BE9">
            <w:pPr>
              <w:spacing w:before="60" w:line="360" w:lineRule="exact"/>
              <w:jc w:val="center"/>
              <w:rPr>
                <w:sz w:val="26"/>
                <w:szCs w:val="26"/>
              </w:rPr>
            </w:pPr>
            <w:r w:rsidRPr="00603D17">
              <w:rPr>
                <w:sz w:val="26"/>
                <w:szCs w:val="26"/>
              </w:rPr>
              <w:t>115,2</w:t>
            </w:r>
          </w:p>
        </w:tc>
        <w:tc>
          <w:tcPr>
            <w:tcW w:w="851" w:type="dxa"/>
            <w:gridSpan w:val="2"/>
          </w:tcPr>
          <w:p w:rsidR="002867C7" w:rsidRPr="00603D17" w:rsidRDefault="002867C7" w:rsidP="00571BE9">
            <w:pPr>
              <w:spacing w:before="60" w:line="360" w:lineRule="exact"/>
              <w:jc w:val="center"/>
              <w:rPr>
                <w:sz w:val="26"/>
                <w:szCs w:val="26"/>
              </w:rPr>
            </w:pPr>
            <w:r w:rsidRPr="00603D17">
              <w:rPr>
                <w:sz w:val="26"/>
                <w:szCs w:val="26"/>
              </w:rPr>
              <w:t>4,98</w:t>
            </w:r>
          </w:p>
        </w:tc>
        <w:tc>
          <w:tcPr>
            <w:tcW w:w="850" w:type="dxa"/>
          </w:tcPr>
          <w:p w:rsidR="002867C7" w:rsidRPr="00603D17" w:rsidRDefault="002867C7" w:rsidP="00571BE9">
            <w:pPr>
              <w:spacing w:before="60" w:line="360" w:lineRule="exact"/>
              <w:jc w:val="center"/>
              <w:rPr>
                <w:sz w:val="26"/>
                <w:szCs w:val="26"/>
              </w:rPr>
            </w:pPr>
            <w:r w:rsidRPr="00603D17">
              <w:rPr>
                <w:sz w:val="26"/>
                <w:szCs w:val="26"/>
              </w:rPr>
              <w:t>4,76</w:t>
            </w:r>
          </w:p>
        </w:tc>
        <w:tc>
          <w:tcPr>
            <w:tcW w:w="1134" w:type="dxa"/>
            <w:gridSpan w:val="2"/>
          </w:tcPr>
          <w:p w:rsidR="002867C7" w:rsidRPr="00603D17" w:rsidRDefault="002867C7" w:rsidP="00571BE9">
            <w:pPr>
              <w:spacing w:before="60" w:line="360" w:lineRule="exact"/>
              <w:jc w:val="center"/>
              <w:rPr>
                <w:sz w:val="26"/>
                <w:szCs w:val="26"/>
              </w:rPr>
            </w:pPr>
            <w:r w:rsidRPr="00603D17">
              <w:rPr>
                <w:sz w:val="26"/>
                <w:szCs w:val="26"/>
              </w:rPr>
              <w:t>&lt;0,05</w:t>
            </w:r>
          </w:p>
        </w:tc>
      </w:tr>
      <w:tr w:rsidR="002867C7" w:rsidRPr="00603D17" w:rsidTr="00B12E9E">
        <w:trPr>
          <w:trHeight w:val="180"/>
          <w:jc w:val="center"/>
        </w:trPr>
        <w:tc>
          <w:tcPr>
            <w:tcW w:w="3824" w:type="dxa"/>
            <w:gridSpan w:val="2"/>
          </w:tcPr>
          <w:p w:rsidR="002867C7" w:rsidRPr="00603D17" w:rsidRDefault="002867C7" w:rsidP="00571BE9">
            <w:pPr>
              <w:autoSpaceDE w:val="0"/>
              <w:autoSpaceDN w:val="0"/>
              <w:spacing w:line="360" w:lineRule="exact"/>
              <w:jc w:val="center"/>
              <w:rPr>
                <w:sz w:val="26"/>
                <w:szCs w:val="26"/>
              </w:rPr>
            </w:pPr>
            <w:r w:rsidRPr="00603D17">
              <w:rPr>
                <w:sz w:val="26"/>
                <w:szCs w:val="26"/>
              </w:rPr>
              <w:t>Р</w:t>
            </w:r>
            <w:r w:rsidRPr="00603D17">
              <w:rPr>
                <w:sz w:val="26"/>
                <w:szCs w:val="26"/>
                <w:vertAlign w:val="subscript"/>
              </w:rPr>
              <w:t>ЭГ-КГ</w:t>
            </w:r>
          </w:p>
        </w:tc>
        <w:tc>
          <w:tcPr>
            <w:tcW w:w="1563" w:type="dxa"/>
            <w:gridSpan w:val="3"/>
          </w:tcPr>
          <w:p w:rsidR="002867C7" w:rsidRPr="00603D17" w:rsidRDefault="002867C7" w:rsidP="00571BE9">
            <w:pPr>
              <w:pStyle w:val="2"/>
              <w:spacing w:before="0" w:after="0" w:line="360" w:lineRule="exact"/>
              <w:jc w:val="center"/>
              <w:rPr>
                <w:rFonts w:ascii="Times New Roman" w:hAnsi="Times New Roman" w:cs="Times New Roman"/>
                <w:b w:val="0"/>
                <w:bCs w:val="0"/>
                <w:i w:val="0"/>
                <w:iCs w:val="0"/>
                <w:sz w:val="26"/>
                <w:szCs w:val="26"/>
              </w:rPr>
            </w:pPr>
            <w:r w:rsidRPr="00603D17">
              <w:rPr>
                <w:rFonts w:ascii="Times New Roman" w:hAnsi="Times New Roman" w:cs="Times New Roman"/>
                <w:b w:val="0"/>
                <w:bCs w:val="0"/>
                <w:i w:val="0"/>
                <w:iCs w:val="0"/>
                <w:sz w:val="26"/>
                <w:szCs w:val="26"/>
              </w:rPr>
              <w:t>&gt;0,05</w:t>
            </w:r>
          </w:p>
        </w:tc>
        <w:tc>
          <w:tcPr>
            <w:tcW w:w="1843" w:type="dxa"/>
            <w:gridSpan w:val="4"/>
          </w:tcPr>
          <w:p w:rsidR="002867C7" w:rsidRPr="00603D17" w:rsidRDefault="002867C7" w:rsidP="00571BE9">
            <w:pPr>
              <w:pStyle w:val="2"/>
              <w:spacing w:before="0" w:after="0" w:line="360" w:lineRule="exact"/>
              <w:jc w:val="center"/>
              <w:rPr>
                <w:rFonts w:ascii="Times New Roman" w:hAnsi="Times New Roman" w:cs="Times New Roman"/>
                <w:b w:val="0"/>
                <w:bCs w:val="0"/>
                <w:i w:val="0"/>
                <w:iCs w:val="0"/>
                <w:sz w:val="26"/>
                <w:szCs w:val="26"/>
              </w:rPr>
            </w:pPr>
            <w:r w:rsidRPr="00603D17">
              <w:rPr>
                <w:rFonts w:ascii="Times New Roman" w:hAnsi="Times New Roman" w:cs="Times New Roman"/>
                <w:b w:val="0"/>
                <w:bCs w:val="0"/>
                <w:i w:val="0"/>
                <w:iCs w:val="0"/>
                <w:sz w:val="26"/>
                <w:szCs w:val="26"/>
              </w:rPr>
              <w:t>&lt;0,05</w:t>
            </w:r>
          </w:p>
        </w:tc>
        <w:tc>
          <w:tcPr>
            <w:tcW w:w="1984" w:type="dxa"/>
            <w:gridSpan w:val="3"/>
          </w:tcPr>
          <w:p w:rsidR="002867C7" w:rsidRPr="00603D17" w:rsidRDefault="002867C7" w:rsidP="00571BE9">
            <w:pPr>
              <w:spacing w:line="360" w:lineRule="exact"/>
              <w:jc w:val="center"/>
              <w:rPr>
                <w:sz w:val="26"/>
                <w:szCs w:val="26"/>
              </w:rPr>
            </w:pPr>
            <w:r w:rsidRPr="00603D17">
              <w:rPr>
                <w:sz w:val="26"/>
                <w:szCs w:val="26"/>
              </w:rPr>
              <w:t>–</w:t>
            </w:r>
          </w:p>
        </w:tc>
      </w:tr>
    </w:tbl>
    <w:p w:rsidR="00AC220C" w:rsidRPr="00603D17" w:rsidRDefault="00AC220C" w:rsidP="00AC220C">
      <w:pPr>
        <w:pStyle w:val="aa"/>
        <w:spacing w:before="0" w:beforeAutospacing="0" w:after="0" w:afterAutospacing="0" w:line="360" w:lineRule="exact"/>
        <w:jc w:val="both"/>
        <w:rPr>
          <w:sz w:val="28"/>
          <w:szCs w:val="28"/>
        </w:rPr>
      </w:pPr>
    </w:p>
    <w:p w:rsidR="00A24957" w:rsidRPr="00603D17" w:rsidRDefault="00A24957" w:rsidP="00F27E76">
      <w:pPr>
        <w:pStyle w:val="aa"/>
        <w:pageBreakBefore/>
        <w:spacing w:before="0" w:beforeAutospacing="0" w:after="0" w:afterAutospacing="0" w:line="360" w:lineRule="exact"/>
        <w:ind w:firstLine="709"/>
        <w:jc w:val="both"/>
        <w:rPr>
          <w:sz w:val="28"/>
          <w:szCs w:val="28"/>
        </w:rPr>
      </w:pPr>
      <w:r w:rsidRPr="00603D17">
        <w:rPr>
          <w:sz w:val="28"/>
          <w:szCs w:val="28"/>
        </w:rPr>
        <w:lastRenderedPageBreak/>
        <w:t>В микроциклофазах, в которых функциональное состояние спортсменок характеризуется сниженным уровнем работоспособности, планируются специально-подготовительные, развивающие упражнения.</w:t>
      </w:r>
    </w:p>
    <w:p w:rsidR="00A24957" w:rsidRPr="00603D17" w:rsidRDefault="00A24957" w:rsidP="00A24957">
      <w:pPr>
        <w:spacing w:line="360" w:lineRule="exact"/>
        <w:ind w:firstLine="709"/>
        <w:jc w:val="both"/>
        <w:rPr>
          <w:spacing w:val="-4"/>
          <w:sz w:val="28"/>
          <w:szCs w:val="28"/>
        </w:rPr>
      </w:pPr>
      <w:r w:rsidRPr="00603D17">
        <w:rPr>
          <w:sz w:val="28"/>
          <w:szCs w:val="28"/>
        </w:rPr>
        <w:t xml:space="preserve">В ходе педагогического эксперимента </w:t>
      </w:r>
      <w:r w:rsidR="00F27E76" w:rsidRPr="00603D17">
        <w:rPr>
          <w:sz w:val="28"/>
          <w:szCs w:val="28"/>
        </w:rPr>
        <w:t xml:space="preserve">в годичном цикле тренировки </w:t>
      </w:r>
      <w:r w:rsidRPr="00603D17">
        <w:rPr>
          <w:sz w:val="28"/>
          <w:szCs w:val="28"/>
        </w:rPr>
        <w:t>выявлены средства ОФП и параметры физических нагрузок в группах упражнений, воздействующих на мышечные группы, в которых отмечается снижение силовых показателей девушек в возрасте 14, 15, 16, 17 лет.</w:t>
      </w:r>
    </w:p>
    <w:p w:rsidR="00A24957" w:rsidRPr="00603D17" w:rsidRDefault="00A24957" w:rsidP="00A24957">
      <w:pPr>
        <w:shd w:val="clear" w:color="auto" w:fill="FFFFFF"/>
        <w:spacing w:line="360" w:lineRule="exact"/>
        <w:ind w:firstLine="709"/>
        <w:jc w:val="both"/>
        <w:rPr>
          <w:sz w:val="28"/>
          <w:szCs w:val="28"/>
        </w:rPr>
      </w:pPr>
      <w:proofErr w:type="gramStart"/>
      <w:r w:rsidRPr="00603D17">
        <w:rPr>
          <w:sz w:val="28"/>
          <w:szCs w:val="28"/>
        </w:rPr>
        <w:t>На основании результатов проведенного педагогического эксперимента установлено,</w:t>
      </w:r>
      <w:r w:rsidR="00857AD9" w:rsidRPr="00603D17">
        <w:rPr>
          <w:sz w:val="28"/>
          <w:szCs w:val="28"/>
        </w:rPr>
        <w:t xml:space="preserve"> что, определяя состав средств </w:t>
      </w:r>
      <w:r w:rsidRPr="00603D17">
        <w:rPr>
          <w:sz w:val="28"/>
          <w:szCs w:val="28"/>
        </w:rPr>
        <w:t>ОФП и параметры тренировочных нагрузок</w:t>
      </w:r>
      <w:r w:rsidR="001F4883" w:rsidRPr="00603D17">
        <w:rPr>
          <w:sz w:val="28"/>
          <w:szCs w:val="28"/>
        </w:rPr>
        <w:t xml:space="preserve"> </w:t>
      </w:r>
      <w:r w:rsidRPr="00603D17">
        <w:rPr>
          <w:sz w:val="28"/>
          <w:szCs w:val="28"/>
        </w:rPr>
        <w:t xml:space="preserve"> на этапах многолетней подготовки в соответствии с возрастными закономерностями развития </w:t>
      </w:r>
      <w:r w:rsidR="00857AD9" w:rsidRPr="00603D17">
        <w:rPr>
          <w:sz w:val="28"/>
          <w:szCs w:val="28"/>
        </w:rPr>
        <w:t xml:space="preserve">физических </w:t>
      </w:r>
      <w:r w:rsidRPr="00603D17">
        <w:rPr>
          <w:sz w:val="28"/>
          <w:szCs w:val="28"/>
        </w:rPr>
        <w:t>способностей, рекомендуется в специально-подготовительных упражнениях, воздействующих на мышечные группы, в которых отмечается в определенный возрастной период их ретардированное развитие и соответственно снижение уровня собственно силовых способностей, планировать преимущественное распределение</w:t>
      </w:r>
      <w:r w:rsidR="003010B9" w:rsidRPr="00603D17">
        <w:rPr>
          <w:sz w:val="28"/>
          <w:szCs w:val="28"/>
        </w:rPr>
        <w:t xml:space="preserve"> </w:t>
      </w:r>
      <w:r w:rsidR="001F4883" w:rsidRPr="00603D17">
        <w:rPr>
          <w:sz w:val="28"/>
          <w:szCs w:val="28"/>
        </w:rPr>
        <w:t>объема нагрузок</w:t>
      </w:r>
      <w:r w:rsidRPr="00603D17">
        <w:rPr>
          <w:sz w:val="28"/>
          <w:szCs w:val="28"/>
        </w:rPr>
        <w:t>.</w:t>
      </w:r>
      <w:proofErr w:type="gramEnd"/>
    </w:p>
    <w:p w:rsidR="00A24957" w:rsidRPr="00603D17" w:rsidRDefault="00A24957" w:rsidP="00A24957">
      <w:pPr>
        <w:spacing w:line="360" w:lineRule="exact"/>
        <w:ind w:firstLine="709"/>
        <w:jc w:val="both"/>
        <w:rPr>
          <w:sz w:val="28"/>
          <w:szCs w:val="28"/>
        </w:rPr>
      </w:pPr>
      <w:r w:rsidRPr="00603D17">
        <w:rPr>
          <w:sz w:val="28"/>
          <w:szCs w:val="28"/>
        </w:rPr>
        <w:t>Впервые установлено, что у 14-летних девушек для развития мышц бедра в период снижения их силовых показателей наиболее эффективным является объем нагрузок, составляющий 40 % от общего планируемого объема н</w:t>
      </w:r>
      <w:r w:rsidR="00D100F1" w:rsidRPr="00603D17">
        <w:rPr>
          <w:sz w:val="28"/>
          <w:szCs w:val="28"/>
        </w:rPr>
        <w:t>агрузок в годичном цикле тренировки</w:t>
      </w:r>
      <w:r w:rsidRPr="00603D17">
        <w:rPr>
          <w:sz w:val="28"/>
          <w:szCs w:val="28"/>
        </w:rPr>
        <w:t>; у 15-летних девушек для развития мышц туловища, плеча и голени – по 30 %, у 16-летних девушек для мышц плеча – 40</w:t>
      </w:r>
      <w:r w:rsidRPr="00603D17">
        <w:rPr>
          <w:b/>
          <w:bCs/>
          <w:sz w:val="28"/>
          <w:szCs w:val="28"/>
        </w:rPr>
        <w:t> </w:t>
      </w:r>
      <w:r w:rsidRPr="00603D17">
        <w:rPr>
          <w:sz w:val="28"/>
          <w:szCs w:val="28"/>
        </w:rPr>
        <w:t>%, у 17-летних девушек для развития мышц туловища и бедра – по 40 % направленно воздействующих упражнений.</w:t>
      </w:r>
    </w:p>
    <w:p w:rsidR="00A24957" w:rsidRPr="00603D17" w:rsidRDefault="00A24957" w:rsidP="00A24957">
      <w:pPr>
        <w:tabs>
          <w:tab w:val="left" w:pos="360"/>
          <w:tab w:val="left" w:pos="900"/>
          <w:tab w:val="left" w:pos="1080"/>
        </w:tabs>
        <w:spacing w:line="360" w:lineRule="exact"/>
        <w:ind w:firstLine="709"/>
        <w:jc w:val="both"/>
        <w:rPr>
          <w:spacing w:val="-4"/>
          <w:sz w:val="28"/>
          <w:szCs w:val="28"/>
        </w:rPr>
      </w:pPr>
      <w:proofErr w:type="gramStart"/>
      <w:r w:rsidRPr="00603D17">
        <w:rPr>
          <w:spacing w:val="-4"/>
          <w:sz w:val="28"/>
          <w:szCs w:val="28"/>
        </w:rPr>
        <w:t>Отличия между группами испытуемых в приросте обхватных показателей мышечных групп у девушек за экспериментальный период  обусловлены  различиями в запланированных объемах нагрузок: у 14-летних девушек для обхватных показателей бедра – на 62,41 %, у 15-летних девушек для обхватных показателей грудной клетки, плеча и голени – соответственно на 60,49 %, 60,63 %, 59,06 %, у 16-летних девушек – для обхватных показателей плеча на 61,68 %,</w:t>
      </w:r>
      <w:r w:rsidR="00857AD9" w:rsidRPr="00603D17">
        <w:rPr>
          <w:spacing w:val="-4"/>
          <w:sz w:val="28"/>
          <w:szCs w:val="28"/>
        </w:rPr>
        <w:t xml:space="preserve"> </w:t>
      </w:r>
      <w:r w:rsidRPr="00603D17">
        <w:rPr>
          <w:spacing w:val="-4"/>
          <w:sz w:val="28"/>
          <w:szCs w:val="28"/>
        </w:rPr>
        <w:t>у 17-летних девушек – для обхватных</w:t>
      </w:r>
      <w:proofErr w:type="gramEnd"/>
      <w:r w:rsidRPr="00603D17">
        <w:rPr>
          <w:spacing w:val="-4"/>
          <w:sz w:val="28"/>
          <w:szCs w:val="28"/>
        </w:rPr>
        <w:t xml:space="preserve"> показателей грудной клетки и бедра соответственно на 59,22 % и 60,16 %.</w:t>
      </w:r>
    </w:p>
    <w:p w:rsidR="00A24957" w:rsidRPr="00603D17" w:rsidRDefault="00A24957" w:rsidP="00A24957">
      <w:pPr>
        <w:tabs>
          <w:tab w:val="left" w:pos="360"/>
          <w:tab w:val="left" w:pos="1080"/>
        </w:tabs>
        <w:spacing w:line="360" w:lineRule="exact"/>
        <w:ind w:firstLine="709"/>
        <w:jc w:val="both"/>
        <w:rPr>
          <w:sz w:val="28"/>
          <w:szCs w:val="28"/>
        </w:rPr>
      </w:pPr>
      <w:r w:rsidRPr="00603D17">
        <w:rPr>
          <w:sz w:val="28"/>
          <w:szCs w:val="28"/>
        </w:rPr>
        <w:t xml:space="preserve">Впервые разработано распределение средств ОФП силовой направленности </w:t>
      </w:r>
      <w:r w:rsidRPr="00603D17">
        <w:rPr>
          <w:i/>
          <w:sz w:val="28"/>
          <w:szCs w:val="28"/>
        </w:rPr>
        <w:t xml:space="preserve">на этапах </w:t>
      </w:r>
      <w:r w:rsidR="00EA6B37" w:rsidRPr="00603D17">
        <w:rPr>
          <w:i/>
          <w:sz w:val="28"/>
          <w:szCs w:val="28"/>
        </w:rPr>
        <w:t xml:space="preserve">многолетней </w:t>
      </w:r>
      <w:r w:rsidRPr="00603D17">
        <w:rPr>
          <w:i/>
          <w:sz w:val="28"/>
          <w:szCs w:val="28"/>
        </w:rPr>
        <w:t>спортивно</w:t>
      </w:r>
      <w:r w:rsidR="001F4883" w:rsidRPr="00603D17">
        <w:rPr>
          <w:i/>
          <w:sz w:val="28"/>
          <w:szCs w:val="28"/>
        </w:rPr>
        <w:t>й</w:t>
      </w:r>
      <w:r w:rsidRPr="00603D17">
        <w:rPr>
          <w:i/>
          <w:sz w:val="28"/>
          <w:szCs w:val="28"/>
        </w:rPr>
        <w:t xml:space="preserve"> </w:t>
      </w:r>
      <w:r w:rsidR="001F4883" w:rsidRPr="00603D17">
        <w:rPr>
          <w:i/>
          <w:sz w:val="28"/>
          <w:szCs w:val="28"/>
        </w:rPr>
        <w:t xml:space="preserve"> подготовки </w:t>
      </w:r>
      <w:r w:rsidRPr="00603D17">
        <w:rPr>
          <w:sz w:val="28"/>
          <w:szCs w:val="28"/>
        </w:rPr>
        <w:t xml:space="preserve"> с учетом возрастной динамики развития собственно силовых способностей лиц женского пола:</w:t>
      </w:r>
    </w:p>
    <w:p w:rsidR="00A24957" w:rsidRPr="00603D17" w:rsidRDefault="00A24957" w:rsidP="00A24957">
      <w:pPr>
        <w:pStyle w:val="a3"/>
        <w:spacing w:line="360" w:lineRule="exact"/>
        <w:ind w:firstLine="709"/>
        <w:rPr>
          <w:color w:val="auto"/>
        </w:rPr>
      </w:pPr>
      <w:r w:rsidRPr="00603D17">
        <w:rPr>
          <w:color w:val="auto"/>
        </w:rPr>
        <w:t>– в первый год подготовки объем средств ОФП, направленно воздействующих на развитие мышц сгибателей-разгибателей бедра, составляет 40 % от общего объема планируемых средств ОФП силовой направленности, для мышц сгибателей-разгибателей плеча, сгибателей-разгибателей туловища, сгибателей-разгибателей голени – по 20 %;</w:t>
      </w:r>
    </w:p>
    <w:p w:rsidR="00A24957" w:rsidRPr="00603D17" w:rsidRDefault="00A24957" w:rsidP="00A24957">
      <w:pPr>
        <w:pStyle w:val="a3"/>
        <w:spacing w:line="360" w:lineRule="exact"/>
        <w:ind w:firstLine="709"/>
        <w:rPr>
          <w:color w:val="auto"/>
        </w:rPr>
      </w:pPr>
      <w:r w:rsidRPr="00603D17">
        <w:rPr>
          <w:color w:val="auto"/>
        </w:rPr>
        <w:lastRenderedPageBreak/>
        <w:t>– во второй год подготовки объем средств ОФП, направленно воздействующих на развитие мышц сгибателей-разгибателей бедра, составляет 10 % от общего объема планируемых средств ОФП силовой направленности, для мышц сгибателей-разгибателей плеча, сгибателей-разгибателей туловища, сгибателей-разгибателей голени – по 30 %;</w:t>
      </w:r>
    </w:p>
    <w:p w:rsidR="00A24957" w:rsidRPr="00603D17" w:rsidRDefault="00A24957" w:rsidP="00A24957">
      <w:pPr>
        <w:pStyle w:val="a3"/>
        <w:spacing w:line="360" w:lineRule="exact"/>
        <w:ind w:firstLine="709"/>
        <w:rPr>
          <w:color w:val="auto"/>
        </w:rPr>
      </w:pPr>
      <w:r w:rsidRPr="00603D17">
        <w:rPr>
          <w:color w:val="auto"/>
        </w:rPr>
        <w:t>– в третий год подготовки объем средств ОФП, направленно воздействующих на развитие мышц сгибателей-разгибателей бедра, составляет 20 % от общего объема планируемых средств ОФП силовой направленности, для мышц сгибателей-разгибателей плеча – 40 %, сгибателей-разгибателей туловища, сгибателей-разгибателей голени – по 20 %;</w:t>
      </w:r>
    </w:p>
    <w:p w:rsidR="00A24957" w:rsidRPr="00603D17" w:rsidRDefault="00A24957" w:rsidP="00A24957">
      <w:pPr>
        <w:pStyle w:val="a3"/>
        <w:spacing w:line="360" w:lineRule="exact"/>
        <w:ind w:firstLine="709"/>
        <w:rPr>
          <w:color w:val="auto"/>
        </w:rPr>
      </w:pPr>
      <w:r w:rsidRPr="00603D17">
        <w:rPr>
          <w:color w:val="auto"/>
        </w:rPr>
        <w:t>– в четвертый год подготовки объем средств ОФП, направленно воздействующих на развитие мышц сгибателей-разгибателей бедра составляет 30 % от общего объема планируемых средств ОФП силовой направленности, для мышц сгибателей-разгибателей плеча – 20 %, сгибателей-разгибателей туловища – 30 %, сгибателей-разгибателей голени – 20 %.</w:t>
      </w:r>
    </w:p>
    <w:p w:rsidR="00A24957" w:rsidRPr="00603D17" w:rsidRDefault="00A24957" w:rsidP="00A24957">
      <w:pPr>
        <w:spacing w:line="360" w:lineRule="exact"/>
        <w:ind w:firstLine="709"/>
        <w:jc w:val="both"/>
        <w:rPr>
          <w:sz w:val="28"/>
          <w:szCs w:val="28"/>
        </w:rPr>
      </w:pPr>
      <w:r w:rsidRPr="00603D17">
        <w:rPr>
          <w:sz w:val="28"/>
          <w:szCs w:val="28"/>
        </w:rPr>
        <w:t xml:space="preserve">На основании полученных результатов исследования установлено, что в ЭГ распределение средств ОФП силовой направленности на этапах </w:t>
      </w:r>
      <w:r w:rsidR="00A0780C" w:rsidRPr="00603D17">
        <w:rPr>
          <w:sz w:val="28"/>
          <w:szCs w:val="28"/>
        </w:rPr>
        <w:t xml:space="preserve">многолетней </w:t>
      </w:r>
      <w:r w:rsidRPr="00603D17">
        <w:rPr>
          <w:sz w:val="28"/>
          <w:szCs w:val="28"/>
        </w:rPr>
        <w:t>спортивно</w:t>
      </w:r>
      <w:r w:rsidR="001F4883" w:rsidRPr="00603D17">
        <w:rPr>
          <w:sz w:val="28"/>
          <w:szCs w:val="28"/>
        </w:rPr>
        <w:t>й</w:t>
      </w:r>
      <w:r w:rsidRPr="00603D17">
        <w:rPr>
          <w:sz w:val="28"/>
          <w:szCs w:val="28"/>
        </w:rPr>
        <w:t xml:space="preserve"> </w:t>
      </w:r>
      <w:r w:rsidR="001F4883" w:rsidRPr="00603D17">
        <w:rPr>
          <w:sz w:val="28"/>
          <w:szCs w:val="28"/>
        </w:rPr>
        <w:t xml:space="preserve">подготовки </w:t>
      </w:r>
      <w:r w:rsidRPr="00603D17">
        <w:rPr>
          <w:sz w:val="28"/>
          <w:szCs w:val="28"/>
        </w:rPr>
        <w:t xml:space="preserve">способствовало достоверному улучшению показателей физической подготовленности, а также физического развития, морфофункционального состояния и физической работоспособности спортсменок. </w:t>
      </w:r>
    </w:p>
    <w:p w:rsidR="00A24957" w:rsidRPr="00603D17" w:rsidRDefault="00A24957" w:rsidP="00FB3EA8">
      <w:pPr>
        <w:spacing w:line="360" w:lineRule="exact"/>
        <w:ind w:firstLine="709"/>
        <w:jc w:val="both"/>
        <w:rPr>
          <w:sz w:val="28"/>
          <w:szCs w:val="28"/>
        </w:rPr>
      </w:pPr>
      <w:r w:rsidRPr="00603D17">
        <w:rPr>
          <w:sz w:val="28"/>
          <w:szCs w:val="28"/>
        </w:rPr>
        <w:t>Т</w:t>
      </w:r>
      <w:r w:rsidR="00FB3EA8" w:rsidRPr="00603D17">
        <w:rPr>
          <w:sz w:val="28"/>
          <w:szCs w:val="28"/>
        </w:rPr>
        <w:t>аким образом, научно обоснованно</w:t>
      </w:r>
      <w:r w:rsidRPr="00603D17">
        <w:rPr>
          <w:sz w:val="28"/>
          <w:szCs w:val="28"/>
        </w:rPr>
        <w:t xml:space="preserve">е </w:t>
      </w:r>
      <w:r w:rsidRPr="00603D17">
        <w:rPr>
          <w:i/>
          <w:sz w:val="28"/>
          <w:szCs w:val="28"/>
        </w:rPr>
        <w:t xml:space="preserve">на этапах </w:t>
      </w:r>
      <w:r w:rsidR="00EA6B37" w:rsidRPr="00603D17">
        <w:rPr>
          <w:i/>
          <w:sz w:val="28"/>
          <w:szCs w:val="28"/>
        </w:rPr>
        <w:t xml:space="preserve">многолетней </w:t>
      </w:r>
      <w:r w:rsidRPr="00603D17">
        <w:rPr>
          <w:i/>
          <w:sz w:val="28"/>
          <w:szCs w:val="28"/>
        </w:rPr>
        <w:t>спортивно</w:t>
      </w:r>
      <w:r w:rsidR="001F4883" w:rsidRPr="00603D17">
        <w:rPr>
          <w:i/>
          <w:sz w:val="28"/>
          <w:szCs w:val="28"/>
        </w:rPr>
        <w:t>й</w:t>
      </w:r>
      <w:r w:rsidRPr="00603D17">
        <w:rPr>
          <w:i/>
          <w:sz w:val="28"/>
          <w:szCs w:val="28"/>
        </w:rPr>
        <w:t xml:space="preserve"> </w:t>
      </w:r>
      <w:r w:rsidR="001F4883" w:rsidRPr="00603D17">
        <w:rPr>
          <w:i/>
          <w:sz w:val="28"/>
          <w:szCs w:val="28"/>
        </w:rPr>
        <w:t>подготовки</w:t>
      </w:r>
      <w:r w:rsidR="001F4883" w:rsidRPr="00603D17">
        <w:rPr>
          <w:sz w:val="28"/>
          <w:szCs w:val="28"/>
        </w:rPr>
        <w:t xml:space="preserve"> </w:t>
      </w:r>
      <w:r w:rsidR="00FC00B1" w:rsidRPr="00603D17">
        <w:rPr>
          <w:sz w:val="28"/>
          <w:szCs w:val="28"/>
        </w:rPr>
        <w:t>распределение</w:t>
      </w:r>
      <w:r w:rsidR="00FB3EA8" w:rsidRPr="00603D17">
        <w:rPr>
          <w:sz w:val="28"/>
          <w:szCs w:val="28"/>
        </w:rPr>
        <w:t xml:space="preserve"> объема</w:t>
      </w:r>
      <w:r w:rsidR="00FC00B1" w:rsidRPr="00603D17">
        <w:rPr>
          <w:sz w:val="28"/>
          <w:szCs w:val="28"/>
        </w:rPr>
        <w:t xml:space="preserve"> </w:t>
      </w:r>
      <w:r w:rsidRPr="00603D17">
        <w:rPr>
          <w:sz w:val="28"/>
          <w:szCs w:val="28"/>
        </w:rPr>
        <w:t>средств ОФП</w:t>
      </w:r>
      <w:r w:rsidR="00FB3EA8" w:rsidRPr="00603D17">
        <w:rPr>
          <w:sz w:val="28"/>
          <w:szCs w:val="28"/>
        </w:rPr>
        <w:t>, разработанно</w:t>
      </w:r>
      <w:r w:rsidRPr="00603D17">
        <w:rPr>
          <w:sz w:val="28"/>
          <w:szCs w:val="28"/>
        </w:rPr>
        <w:t xml:space="preserve">е с учетом </w:t>
      </w:r>
      <w:r w:rsidR="00FB3EA8" w:rsidRPr="00603D17">
        <w:rPr>
          <w:sz w:val="28"/>
          <w:szCs w:val="28"/>
        </w:rPr>
        <w:t xml:space="preserve">закономерностей </w:t>
      </w:r>
      <w:r w:rsidR="001F4883" w:rsidRPr="00603D17">
        <w:rPr>
          <w:sz w:val="28"/>
          <w:szCs w:val="28"/>
        </w:rPr>
        <w:t>возрастной динамики развития силовых способностей лиц женского пола</w:t>
      </w:r>
      <w:r w:rsidR="00FB3EA8" w:rsidRPr="00603D17">
        <w:rPr>
          <w:sz w:val="28"/>
          <w:szCs w:val="28"/>
        </w:rPr>
        <w:t>, обеспечивае</w:t>
      </w:r>
      <w:r w:rsidRPr="00603D17">
        <w:rPr>
          <w:sz w:val="28"/>
          <w:szCs w:val="28"/>
        </w:rPr>
        <w:t xml:space="preserve">т более эффективный прирост показателей физической подготовленности спортсменок. Ранее </w:t>
      </w:r>
      <w:r w:rsidR="00FC00B1" w:rsidRPr="00603D17">
        <w:rPr>
          <w:sz w:val="28"/>
          <w:szCs w:val="28"/>
        </w:rPr>
        <w:t xml:space="preserve">распределение </w:t>
      </w:r>
      <w:r w:rsidR="00FB3EA8" w:rsidRPr="00603D17">
        <w:rPr>
          <w:sz w:val="28"/>
          <w:szCs w:val="28"/>
        </w:rPr>
        <w:t xml:space="preserve">объема </w:t>
      </w:r>
      <w:r w:rsidRPr="00603D17">
        <w:rPr>
          <w:sz w:val="28"/>
          <w:szCs w:val="28"/>
        </w:rPr>
        <w:t xml:space="preserve">средств ОФП </w:t>
      </w:r>
      <w:r w:rsidR="00FC00B1" w:rsidRPr="00603D17">
        <w:rPr>
          <w:sz w:val="28"/>
          <w:szCs w:val="28"/>
        </w:rPr>
        <w:t xml:space="preserve">на этапах </w:t>
      </w:r>
      <w:r w:rsidR="00A0780C" w:rsidRPr="00603D17">
        <w:rPr>
          <w:sz w:val="28"/>
          <w:szCs w:val="28"/>
        </w:rPr>
        <w:t xml:space="preserve">многолетней </w:t>
      </w:r>
      <w:r w:rsidR="00FC00B1" w:rsidRPr="00603D17">
        <w:rPr>
          <w:sz w:val="28"/>
          <w:szCs w:val="28"/>
        </w:rPr>
        <w:t>спортивной подготовки</w:t>
      </w:r>
      <w:r w:rsidR="00FB3EA8" w:rsidRPr="00603D17">
        <w:rPr>
          <w:sz w:val="28"/>
          <w:szCs w:val="28"/>
        </w:rPr>
        <w:t>, разработанно</w:t>
      </w:r>
      <w:r w:rsidRPr="00603D17">
        <w:rPr>
          <w:sz w:val="28"/>
          <w:szCs w:val="28"/>
        </w:rPr>
        <w:t>е с учетом закономерностей в</w:t>
      </w:r>
      <w:r w:rsidR="00FB3EA8" w:rsidRPr="00603D17">
        <w:rPr>
          <w:sz w:val="28"/>
          <w:szCs w:val="28"/>
        </w:rPr>
        <w:t>озрастного развития, не выявляло</w:t>
      </w:r>
      <w:r w:rsidRPr="00603D17">
        <w:rPr>
          <w:sz w:val="28"/>
          <w:szCs w:val="28"/>
        </w:rPr>
        <w:t>сь.</w:t>
      </w:r>
      <w:r w:rsidR="0075520B" w:rsidRPr="00603D17">
        <w:rPr>
          <w:sz w:val="28"/>
          <w:szCs w:val="28"/>
        </w:rPr>
        <w:t xml:space="preserve"> </w:t>
      </w:r>
      <w:r w:rsidR="00C9213C" w:rsidRPr="00603D17">
        <w:rPr>
          <w:spacing w:val="-4"/>
          <w:sz w:val="28"/>
          <w:szCs w:val="28"/>
        </w:rPr>
        <w:t>На основании этого</w:t>
      </w:r>
      <w:r w:rsidR="00FB3EA8" w:rsidRPr="00603D17">
        <w:rPr>
          <w:spacing w:val="-4"/>
          <w:sz w:val="28"/>
          <w:szCs w:val="28"/>
        </w:rPr>
        <w:t xml:space="preserve"> в</w:t>
      </w:r>
      <w:r w:rsidRPr="00603D17">
        <w:rPr>
          <w:spacing w:val="-4"/>
          <w:sz w:val="28"/>
          <w:szCs w:val="28"/>
        </w:rPr>
        <w:t>первые</w:t>
      </w:r>
      <w:r w:rsidRPr="00603D17">
        <w:rPr>
          <w:sz w:val="28"/>
          <w:szCs w:val="28"/>
        </w:rPr>
        <w:t xml:space="preserve"> </w:t>
      </w:r>
      <w:r w:rsidRPr="00603D17">
        <w:rPr>
          <w:spacing w:val="-4"/>
          <w:sz w:val="28"/>
          <w:szCs w:val="28"/>
        </w:rPr>
        <w:t>разработаны</w:t>
      </w:r>
      <w:r w:rsidRPr="00603D17">
        <w:rPr>
          <w:sz w:val="28"/>
          <w:szCs w:val="28"/>
        </w:rPr>
        <w:t xml:space="preserve"> объемы средств ОФП и параметры тренировочных нагрузок </w:t>
      </w:r>
      <w:r w:rsidRPr="00603D17">
        <w:rPr>
          <w:i/>
          <w:sz w:val="28"/>
          <w:szCs w:val="28"/>
        </w:rPr>
        <w:t>в годичном цикле тренировки</w:t>
      </w:r>
      <w:r w:rsidRPr="00603D17">
        <w:rPr>
          <w:sz w:val="28"/>
          <w:szCs w:val="28"/>
        </w:rPr>
        <w:t xml:space="preserve"> тяжелоатлет</w:t>
      </w:r>
      <w:r w:rsidR="001F4883" w:rsidRPr="00603D17">
        <w:rPr>
          <w:sz w:val="28"/>
          <w:szCs w:val="28"/>
        </w:rPr>
        <w:t>ок</w:t>
      </w:r>
      <w:r w:rsidRPr="00603D17">
        <w:rPr>
          <w:sz w:val="28"/>
          <w:szCs w:val="28"/>
        </w:rPr>
        <w:t xml:space="preserve"> на этап</w:t>
      </w:r>
      <w:r w:rsidR="001F4883" w:rsidRPr="00603D17">
        <w:rPr>
          <w:sz w:val="28"/>
          <w:szCs w:val="28"/>
        </w:rPr>
        <w:t>ах</w:t>
      </w:r>
      <w:r w:rsidRPr="00603D17">
        <w:rPr>
          <w:sz w:val="28"/>
          <w:szCs w:val="28"/>
        </w:rPr>
        <w:t xml:space="preserve"> предварительной подготовки, начальной спортивной специализации, углубленной спортивной специализации, спортивного совершенствования.</w:t>
      </w:r>
    </w:p>
    <w:p w:rsidR="0088550C" w:rsidRPr="00603D17" w:rsidRDefault="00A24957" w:rsidP="0088550C">
      <w:pPr>
        <w:spacing w:line="360" w:lineRule="exact"/>
        <w:ind w:firstLine="709"/>
        <w:jc w:val="both"/>
        <w:rPr>
          <w:sz w:val="28"/>
          <w:szCs w:val="28"/>
        </w:rPr>
      </w:pPr>
      <w:r w:rsidRPr="00603D17">
        <w:rPr>
          <w:spacing w:val="-4"/>
          <w:sz w:val="28"/>
          <w:szCs w:val="28"/>
        </w:rPr>
        <w:t>Впервые</w:t>
      </w:r>
      <w:r w:rsidR="00A0780C" w:rsidRPr="00603D17">
        <w:rPr>
          <w:sz w:val="28"/>
          <w:szCs w:val="28"/>
        </w:rPr>
        <w:t xml:space="preserve"> </w:t>
      </w:r>
      <w:r w:rsidRPr="00603D17">
        <w:rPr>
          <w:spacing w:val="-4"/>
          <w:sz w:val="28"/>
          <w:szCs w:val="28"/>
        </w:rPr>
        <w:t>разработаны</w:t>
      </w:r>
      <w:r w:rsidRPr="00603D17">
        <w:rPr>
          <w:sz w:val="28"/>
          <w:szCs w:val="28"/>
        </w:rPr>
        <w:t xml:space="preserve"> о</w:t>
      </w:r>
      <w:r w:rsidRPr="00603D17">
        <w:rPr>
          <w:bCs/>
          <w:sz w:val="28"/>
          <w:szCs w:val="28"/>
        </w:rPr>
        <w:t xml:space="preserve">бъемы </w:t>
      </w:r>
      <w:r w:rsidRPr="00603D17">
        <w:rPr>
          <w:sz w:val="28"/>
          <w:szCs w:val="28"/>
        </w:rPr>
        <w:t xml:space="preserve">средств СФП </w:t>
      </w:r>
      <w:r w:rsidRPr="00603D17">
        <w:rPr>
          <w:bCs/>
          <w:sz w:val="28"/>
          <w:szCs w:val="28"/>
        </w:rPr>
        <w:t xml:space="preserve">в мезоциклофазах годичного цикла тренировки </w:t>
      </w:r>
      <w:r w:rsidRPr="00603D17">
        <w:rPr>
          <w:sz w:val="28"/>
          <w:szCs w:val="28"/>
        </w:rPr>
        <w:t xml:space="preserve">на этапах </w:t>
      </w:r>
      <w:r w:rsidR="00A0780C" w:rsidRPr="00603D17">
        <w:rPr>
          <w:sz w:val="28"/>
          <w:szCs w:val="28"/>
        </w:rPr>
        <w:t xml:space="preserve">многолетней </w:t>
      </w:r>
      <w:r w:rsidRPr="00603D17">
        <w:rPr>
          <w:sz w:val="28"/>
          <w:szCs w:val="28"/>
        </w:rPr>
        <w:t>спортивно</w:t>
      </w:r>
      <w:r w:rsidR="001F4883" w:rsidRPr="00603D17">
        <w:rPr>
          <w:sz w:val="28"/>
          <w:szCs w:val="28"/>
        </w:rPr>
        <w:t xml:space="preserve">й подготовки </w:t>
      </w:r>
      <w:r w:rsidRPr="00603D17">
        <w:rPr>
          <w:sz w:val="28"/>
          <w:szCs w:val="28"/>
        </w:rPr>
        <w:t>тяжелоатлет</w:t>
      </w:r>
      <w:r w:rsidR="001F4883" w:rsidRPr="00603D17">
        <w:rPr>
          <w:sz w:val="28"/>
          <w:szCs w:val="28"/>
        </w:rPr>
        <w:t>о</w:t>
      </w:r>
      <w:r w:rsidRPr="00603D17">
        <w:rPr>
          <w:sz w:val="28"/>
          <w:szCs w:val="28"/>
        </w:rPr>
        <w:t>к</w:t>
      </w:r>
      <w:r w:rsidR="00A0780C" w:rsidRPr="00603D17">
        <w:rPr>
          <w:sz w:val="28"/>
          <w:szCs w:val="28"/>
        </w:rPr>
        <w:t xml:space="preserve">, </w:t>
      </w:r>
      <w:r w:rsidR="0088550C" w:rsidRPr="00603D17">
        <w:rPr>
          <w:sz w:val="28"/>
          <w:szCs w:val="28"/>
        </w:rPr>
        <w:t>представленные в автореферате в разделе «</w:t>
      </w:r>
      <w:r w:rsidR="0088550C" w:rsidRPr="00603D17">
        <w:rPr>
          <w:rFonts w:ascii="Times New Roman CYR" w:hAnsi="Times New Roman CYR" w:cs="Times New Roman CYR"/>
          <w:bCs/>
          <w:spacing w:val="-6"/>
          <w:sz w:val="28"/>
          <w:szCs w:val="28"/>
        </w:rPr>
        <w:t>Рекомендации по практическому использованию результатов»</w:t>
      </w:r>
      <w:r w:rsidR="0088550C" w:rsidRPr="00603D17">
        <w:rPr>
          <w:spacing w:val="-4"/>
          <w:sz w:val="28"/>
          <w:szCs w:val="28"/>
        </w:rPr>
        <w:t>.</w:t>
      </w:r>
    </w:p>
    <w:p w:rsidR="00A24957" w:rsidRPr="00603D17" w:rsidRDefault="00A24957" w:rsidP="00FD6B8A">
      <w:pPr>
        <w:spacing w:line="360" w:lineRule="exact"/>
        <w:ind w:firstLine="709"/>
        <w:jc w:val="both"/>
        <w:rPr>
          <w:bCs/>
          <w:sz w:val="28"/>
          <w:szCs w:val="28"/>
        </w:rPr>
      </w:pPr>
      <w:proofErr w:type="gramStart"/>
      <w:r w:rsidRPr="00603D17">
        <w:rPr>
          <w:b/>
          <w:bCs/>
          <w:sz w:val="28"/>
          <w:szCs w:val="28"/>
        </w:rPr>
        <w:lastRenderedPageBreak/>
        <w:t>В пятой главе</w:t>
      </w:r>
      <w:r w:rsidR="00FD6B8A" w:rsidRPr="00603D17">
        <w:rPr>
          <w:sz w:val="28"/>
          <w:szCs w:val="28"/>
        </w:rPr>
        <w:t xml:space="preserve"> «</w:t>
      </w:r>
      <w:r w:rsidR="00A1758B" w:rsidRPr="00603D17">
        <w:rPr>
          <w:sz w:val="28"/>
          <w:szCs w:val="28"/>
        </w:rPr>
        <w:t xml:space="preserve">Разработка методики </w:t>
      </w:r>
      <w:r w:rsidR="0095091E" w:rsidRPr="00603D17">
        <w:rPr>
          <w:sz w:val="28"/>
          <w:szCs w:val="28"/>
        </w:rPr>
        <w:t xml:space="preserve">гендерного построения физической подготовки спортсменок </w:t>
      </w:r>
      <w:r w:rsidR="0095091E" w:rsidRPr="00603D17">
        <w:rPr>
          <w:bCs/>
          <w:sz w:val="28"/>
          <w:szCs w:val="28"/>
        </w:rPr>
        <w:t>в тяжелой атлетике</w:t>
      </w:r>
      <w:r w:rsidR="0095091E" w:rsidRPr="00603D17">
        <w:rPr>
          <w:sz w:val="28"/>
          <w:szCs w:val="28"/>
        </w:rPr>
        <w:t xml:space="preserve"> на этапах многолетней спортивной подготовки</w:t>
      </w:r>
      <w:r w:rsidR="00022431" w:rsidRPr="00603D17">
        <w:rPr>
          <w:sz w:val="28"/>
          <w:szCs w:val="28"/>
        </w:rPr>
        <w:t xml:space="preserve"> и экспериментальное обоснование эффективности ее применения</w:t>
      </w:r>
      <w:r w:rsidR="00FD6B8A" w:rsidRPr="00603D17">
        <w:rPr>
          <w:sz w:val="28"/>
          <w:szCs w:val="28"/>
        </w:rPr>
        <w:t>»</w:t>
      </w:r>
      <w:r w:rsidR="00FD6B8A" w:rsidRPr="00603D17">
        <w:rPr>
          <w:bCs/>
          <w:sz w:val="28"/>
          <w:szCs w:val="28"/>
        </w:rPr>
        <w:t xml:space="preserve"> д</w:t>
      </w:r>
      <w:r w:rsidRPr="00603D17">
        <w:rPr>
          <w:sz w:val="28"/>
          <w:szCs w:val="28"/>
        </w:rPr>
        <w:t xml:space="preserve">ля разработки программирования годичного цикла тренировки </w:t>
      </w:r>
      <w:r w:rsidRPr="00603D17">
        <w:rPr>
          <w:bCs/>
          <w:sz w:val="28"/>
          <w:szCs w:val="28"/>
        </w:rPr>
        <w:t xml:space="preserve">на основе новых форм организации тренировочного процесса </w:t>
      </w:r>
      <w:r w:rsidRPr="00603D17">
        <w:rPr>
          <w:sz w:val="28"/>
          <w:szCs w:val="28"/>
        </w:rPr>
        <w:t>спортсменок</w:t>
      </w:r>
      <w:r w:rsidRPr="00603D17">
        <w:rPr>
          <w:bCs/>
          <w:sz w:val="28"/>
          <w:szCs w:val="28"/>
        </w:rPr>
        <w:t xml:space="preserve"> в тяжелой атлетике</w:t>
      </w:r>
      <w:r w:rsidRPr="00603D17">
        <w:rPr>
          <w:sz w:val="28"/>
          <w:szCs w:val="28"/>
        </w:rPr>
        <w:t xml:space="preserve"> нами введены новые компоненты тренировочной нагрузки: цикловой и фазовый объемы нагрузок, объем нагрузок в мезоциклофазах и микроциклофазах, что имеет</w:t>
      </w:r>
      <w:proofErr w:type="gramEnd"/>
      <w:r w:rsidRPr="00603D17">
        <w:rPr>
          <w:sz w:val="28"/>
          <w:szCs w:val="28"/>
        </w:rPr>
        <w:t xml:space="preserve"> отличия от программирования тренировочного процесса, описание которого приведено в </w:t>
      </w:r>
      <w:r w:rsidR="00A0780C" w:rsidRPr="00603D17">
        <w:rPr>
          <w:sz w:val="28"/>
          <w:szCs w:val="28"/>
        </w:rPr>
        <w:t xml:space="preserve">научно-методической </w:t>
      </w:r>
      <w:r w:rsidRPr="00603D17">
        <w:rPr>
          <w:sz w:val="28"/>
          <w:szCs w:val="28"/>
        </w:rPr>
        <w:t>литературе.</w:t>
      </w:r>
    </w:p>
    <w:p w:rsidR="00A24957" w:rsidRPr="00603D17" w:rsidRDefault="00A24957" w:rsidP="00A24957">
      <w:pPr>
        <w:spacing w:line="360" w:lineRule="exact"/>
        <w:ind w:firstLine="709"/>
        <w:jc w:val="both"/>
        <w:rPr>
          <w:sz w:val="28"/>
          <w:szCs w:val="28"/>
        </w:rPr>
      </w:pPr>
      <w:r w:rsidRPr="00603D17">
        <w:rPr>
          <w:sz w:val="28"/>
          <w:szCs w:val="28"/>
        </w:rPr>
        <w:t xml:space="preserve">В ходе исследования в результате программирования годичного цикла тренировки </w:t>
      </w:r>
      <w:r w:rsidRPr="00603D17">
        <w:rPr>
          <w:bCs/>
          <w:sz w:val="28"/>
          <w:szCs w:val="28"/>
        </w:rPr>
        <w:t xml:space="preserve">на основе новых форм организации тренировочного процесса </w:t>
      </w:r>
      <w:r w:rsidRPr="00603D17">
        <w:rPr>
          <w:sz w:val="28"/>
          <w:szCs w:val="28"/>
        </w:rPr>
        <w:t>спортсменок</w:t>
      </w:r>
      <w:r w:rsidRPr="00603D17">
        <w:rPr>
          <w:bCs/>
          <w:sz w:val="28"/>
          <w:szCs w:val="28"/>
        </w:rPr>
        <w:t xml:space="preserve"> в тяжелой атлетике</w:t>
      </w:r>
      <w:r w:rsidRPr="00603D17">
        <w:rPr>
          <w:sz w:val="28"/>
          <w:szCs w:val="28"/>
        </w:rPr>
        <w:t xml:space="preserve"> мы получили определенную структуру четырехнедельных мезоциклофаз в годичном цикле тренировки. Например, для спортсменок, имеющих длительность ОМЦ 21–22 дня (при условии совпадения начала I фазы ОМЦ и 1-го дня первой мезоциклофазы годичного цикла подготовки), структура мезоцикло</w:t>
      </w:r>
      <w:r w:rsidR="00552CA5" w:rsidRPr="00603D17">
        <w:rPr>
          <w:sz w:val="28"/>
          <w:szCs w:val="28"/>
        </w:rPr>
        <w:t>фаз отображена на рисунке 3</w:t>
      </w:r>
      <w:r w:rsidRPr="00603D17">
        <w:rPr>
          <w:sz w:val="28"/>
          <w:szCs w:val="28"/>
        </w:rPr>
        <w:t>.</w:t>
      </w:r>
    </w:p>
    <w:p w:rsidR="00E97C57" w:rsidRPr="00603D17" w:rsidRDefault="00E97C57" w:rsidP="00552CA5">
      <w:pPr>
        <w:spacing w:line="240" w:lineRule="exact"/>
        <w:ind w:firstLine="709"/>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
        <w:gridCol w:w="859"/>
        <w:gridCol w:w="859"/>
        <w:gridCol w:w="860"/>
        <w:gridCol w:w="860"/>
        <w:gridCol w:w="860"/>
        <w:gridCol w:w="860"/>
        <w:gridCol w:w="860"/>
        <w:gridCol w:w="860"/>
        <w:gridCol w:w="860"/>
        <w:gridCol w:w="861"/>
      </w:tblGrid>
      <w:tr w:rsidR="00A24957" w:rsidRPr="00603D17" w:rsidTr="00571BE9">
        <w:tc>
          <w:tcPr>
            <w:tcW w:w="9462" w:type="dxa"/>
            <w:gridSpan w:val="11"/>
          </w:tcPr>
          <w:p w:rsidR="00A24957" w:rsidRPr="00603D17" w:rsidRDefault="00A24957" w:rsidP="00C0555B">
            <w:pPr>
              <w:spacing w:line="360" w:lineRule="exact"/>
              <w:jc w:val="center"/>
              <w:rPr>
                <w:sz w:val="28"/>
                <w:szCs w:val="28"/>
              </w:rPr>
            </w:pPr>
            <w:r w:rsidRPr="00603D17">
              <w:rPr>
                <w:sz w:val="28"/>
                <w:szCs w:val="28"/>
              </w:rPr>
              <w:br w:type="page"/>
              <w:t>Мезоциклофазы</w:t>
            </w:r>
          </w:p>
        </w:tc>
      </w:tr>
      <w:tr w:rsidR="00A24957" w:rsidRPr="00603D17" w:rsidTr="00571BE9">
        <w:tc>
          <w:tcPr>
            <w:tcW w:w="863" w:type="dxa"/>
          </w:tcPr>
          <w:p w:rsidR="00A24957" w:rsidRPr="00603D17" w:rsidRDefault="00A24957" w:rsidP="00571BE9">
            <w:pPr>
              <w:spacing w:line="360" w:lineRule="exact"/>
              <w:jc w:val="center"/>
              <w:rPr>
                <w:sz w:val="28"/>
                <w:szCs w:val="28"/>
              </w:rPr>
            </w:pPr>
            <w:r w:rsidRPr="00603D17">
              <w:rPr>
                <w:sz w:val="28"/>
                <w:szCs w:val="28"/>
                <w:lang w:val="en-US"/>
              </w:rPr>
              <w:t>I</w:t>
            </w:r>
          </w:p>
        </w:tc>
        <w:tc>
          <w:tcPr>
            <w:tcW w:w="859" w:type="dxa"/>
          </w:tcPr>
          <w:p w:rsidR="00A24957" w:rsidRPr="00603D17" w:rsidRDefault="00A24957" w:rsidP="00571BE9">
            <w:pPr>
              <w:spacing w:line="360" w:lineRule="exact"/>
              <w:jc w:val="center"/>
              <w:rPr>
                <w:sz w:val="28"/>
                <w:szCs w:val="28"/>
              </w:rPr>
            </w:pPr>
            <w:r w:rsidRPr="00603D17">
              <w:rPr>
                <w:sz w:val="28"/>
                <w:szCs w:val="28"/>
                <w:lang w:val="en-US"/>
              </w:rPr>
              <w:t>I</w:t>
            </w:r>
            <w:r w:rsidRPr="00603D17">
              <w:rPr>
                <w:sz w:val="28"/>
                <w:szCs w:val="28"/>
              </w:rPr>
              <w:t xml:space="preserve"> (4)* </w:t>
            </w:r>
          </w:p>
        </w:tc>
        <w:tc>
          <w:tcPr>
            <w:tcW w:w="1719" w:type="dxa"/>
            <w:gridSpan w:val="2"/>
          </w:tcPr>
          <w:p w:rsidR="00A24957" w:rsidRPr="00603D17" w:rsidRDefault="00A24957" w:rsidP="00571BE9">
            <w:pPr>
              <w:spacing w:line="360" w:lineRule="exact"/>
              <w:jc w:val="center"/>
              <w:rPr>
                <w:sz w:val="28"/>
                <w:szCs w:val="28"/>
              </w:rPr>
            </w:pPr>
            <w:r w:rsidRPr="00603D17">
              <w:rPr>
                <w:sz w:val="28"/>
                <w:szCs w:val="28"/>
                <w:lang w:val="en-US"/>
              </w:rPr>
              <w:t>II</w:t>
            </w:r>
            <w:r w:rsidRPr="00603D17">
              <w:rPr>
                <w:sz w:val="28"/>
                <w:szCs w:val="28"/>
              </w:rPr>
              <w:t xml:space="preserve"> (5) </w:t>
            </w:r>
          </w:p>
        </w:tc>
        <w:tc>
          <w:tcPr>
            <w:tcW w:w="860" w:type="dxa"/>
          </w:tcPr>
          <w:p w:rsidR="00A24957" w:rsidRPr="00603D17" w:rsidRDefault="00A24957" w:rsidP="00571BE9">
            <w:pPr>
              <w:spacing w:line="360" w:lineRule="exact"/>
              <w:jc w:val="center"/>
              <w:rPr>
                <w:sz w:val="28"/>
                <w:szCs w:val="28"/>
              </w:rPr>
            </w:pPr>
            <w:r w:rsidRPr="00603D17">
              <w:rPr>
                <w:sz w:val="28"/>
                <w:szCs w:val="28"/>
                <w:lang w:val="en-US"/>
              </w:rPr>
              <w:t>III</w:t>
            </w:r>
            <w:r w:rsidRPr="00603D17">
              <w:rPr>
                <w:sz w:val="28"/>
                <w:szCs w:val="28"/>
              </w:rPr>
              <w:t xml:space="preserve"> </w:t>
            </w:r>
            <w:r w:rsidRPr="00603D17">
              <w:rPr>
                <w:sz w:val="24"/>
                <w:szCs w:val="24"/>
              </w:rPr>
              <w:t>(3)</w:t>
            </w:r>
            <w:r w:rsidRPr="00603D17">
              <w:rPr>
                <w:sz w:val="28"/>
                <w:szCs w:val="28"/>
              </w:rPr>
              <w:t xml:space="preserve"> </w:t>
            </w:r>
          </w:p>
        </w:tc>
        <w:tc>
          <w:tcPr>
            <w:tcW w:w="1720" w:type="dxa"/>
            <w:gridSpan w:val="2"/>
          </w:tcPr>
          <w:p w:rsidR="00A24957" w:rsidRPr="00603D17" w:rsidRDefault="00A24957" w:rsidP="00571BE9">
            <w:pPr>
              <w:spacing w:line="360" w:lineRule="exact"/>
              <w:jc w:val="center"/>
              <w:rPr>
                <w:sz w:val="28"/>
                <w:szCs w:val="28"/>
              </w:rPr>
            </w:pPr>
            <w:r w:rsidRPr="00603D17">
              <w:rPr>
                <w:sz w:val="28"/>
                <w:szCs w:val="28"/>
                <w:lang w:val="en-US"/>
              </w:rPr>
              <w:t>IV</w:t>
            </w:r>
            <w:r w:rsidRPr="00603D17">
              <w:rPr>
                <w:sz w:val="28"/>
                <w:szCs w:val="28"/>
              </w:rPr>
              <w:t xml:space="preserve"> (6) </w:t>
            </w:r>
          </w:p>
        </w:tc>
        <w:tc>
          <w:tcPr>
            <w:tcW w:w="860" w:type="dxa"/>
          </w:tcPr>
          <w:p w:rsidR="00A24957" w:rsidRPr="00603D17" w:rsidRDefault="00A24957" w:rsidP="00571BE9">
            <w:pPr>
              <w:spacing w:line="360" w:lineRule="exact"/>
              <w:jc w:val="center"/>
              <w:rPr>
                <w:sz w:val="28"/>
                <w:szCs w:val="28"/>
              </w:rPr>
            </w:pPr>
            <w:r w:rsidRPr="00603D17">
              <w:rPr>
                <w:sz w:val="28"/>
                <w:szCs w:val="28"/>
                <w:lang w:val="en-US"/>
              </w:rPr>
              <w:t>V</w:t>
            </w:r>
            <w:r w:rsidRPr="00603D17">
              <w:rPr>
                <w:sz w:val="28"/>
                <w:szCs w:val="28"/>
              </w:rPr>
              <w:t xml:space="preserve"> (4) </w:t>
            </w:r>
          </w:p>
        </w:tc>
        <w:tc>
          <w:tcPr>
            <w:tcW w:w="860" w:type="dxa"/>
          </w:tcPr>
          <w:p w:rsidR="00A24957" w:rsidRPr="00603D17" w:rsidRDefault="00A24957" w:rsidP="00571BE9">
            <w:pPr>
              <w:spacing w:line="360" w:lineRule="exact"/>
              <w:jc w:val="center"/>
              <w:rPr>
                <w:sz w:val="28"/>
                <w:szCs w:val="28"/>
              </w:rPr>
            </w:pPr>
            <w:r w:rsidRPr="00603D17">
              <w:rPr>
                <w:sz w:val="28"/>
                <w:szCs w:val="28"/>
                <w:lang w:val="en-US"/>
              </w:rPr>
              <w:t>I</w:t>
            </w:r>
            <w:r w:rsidRPr="00603D17">
              <w:rPr>
                <w:sz w:val="28"/>
                <w:szCs w:val="28"/>
              </w:rPr>
              <w:t xml:space="preserve"> (4)</w:t>
            </w:r>
          </w:p>
        </w:tc>
        <w:tc>
          <w:tcPr>
            <w:tcW w:w="1721" w:type="dxa"/>
            <w:gridSpan w:val="2"/>
          </w:tcPr>
          <w:p w:rsidR="00A24957" w:rsidRPr="00603D17" w:rsidRDefault="00A24957" w:rsidP="00571BE9">
            <w:pPr>
              <w:spacing w:line="360" w:lineRule="exact"/>
              <w:jc w:val="center"/>
              <w:rPr>
                <w:sz w:val="28"/>
                <w:szCs w:val="28"/>
              </w:rPr>
            </w:pPr>
            <w:r w:rsidRPr="00603D17">
              <w:rPr>
                <w:sz w:val="28"/>
                <w:szCs w:val="28"/>
                <w:lang w:val="en-US"/>
              </w:rPr>
              <w:t>II</w:t>
            </w:r>
            <w:r w:rsidRPr="00603D17">
              <w:rPr>
                <w:sz w:val="28"/>
                <w:szCs w:val="28"/>
              </w:rPr>
              <w:t xml:space="preserve"> (5)</w:t>
            </w:r>
          </w:p>
        </w:tc>
      </w:tr>
      <w:tr w:rsidR="00A24957" w:rsidRPr="00603D17" w:rsidTr="00571BE9">
        <w:trPr>
          <w:trHeight w:val="151"/>
        </w:trPr>
        <w:tc>
          <w:tcPr>
            <w:tcW w:w="863" w:type="dxa"/>
            <w:tcBorders>
              <w:top w:val="nil"/>
              <w:left w:val="nil"/>
              <w:right w:val="nil"/>
            </w:tcBorders>
          </w:tcPr>
          <w:p w:rsidR="00A24957" w:rsidRPr="00603D17" w:rsidRDefault="00A24957" w:rsidP="00A0780C">
            <w:pPr>
              <w:spacing w:line="20" w:lineRule="exact"/>
              <w:jc w:val="center"/>
              <w:rPr>
                <w:sz w:val="28"/>
                <w:szCs w:val="28"/>
              </w:rPr>
            </w:pPr>
          </w:p>
        </w:tc>
        <w:tc>
          <w:tcPr>
            <w:tcW w:w="859" w:type="dxa"/>
            <w:tcBorders>
              <w:left w:val="nil"/>
              <w:right w:val="nil"/>
            </w:tcBorders>
          </w:tcPr>
          <w:p w:rsidR="00A24957" w:rsidRPr="00603D17" w:rsidRDefault="00A24957" w:rsidP="00A0780C">
            <w:pPr>
              <w:spacing w:line="20" w:lineRule="exact"/>
              <w:jc w:val="center"/>
              <w:rPr>
                <w:sz w:val="28"/>
                <w:szCs w:val="28"/>
              </w:rPr>
            </w:pPr>
          </w:p>
        </w:tc>
        <w:tc>
          <w:tcPr>
            <w:tcW w:w="859" w:type="dxa"/>
            <w:tcBorders>
              <w:left w:val="nil"/>
              <w:right w:val="nil"/>
            </w:tcBorders>
          </w:tcPr>
          <w:p w:rsidR="00A24957" w:rsidRPr="00603D17" w:rsidRDefault="00A24957" w:rsidP="00A0780C">
            <w:pPr>
              <w:spacing w:line="20" w:lineRule="exact"/>
              <w:jc w:val="center"/>
              <w:rPr>
                <w:sz w:val="28"/>
                <w:szCs w:val="28"/>
              </w:rPr>
            </w:pPr>
          </w:p>
        </w:tc>
        <w:tc>
          <w:tcPr>
            <w:tcW w:w="860" w:type="dxa"/>
            <w:tcBorders>
              <w:left w:val="nil"/>
              <w:right w:val="nil"/>
            </w:tcBorders>
          </w:tcPr>
          <w:p w:rsidR="00A24957" w:rsidRPr="00603D17" w:rsidRDefault="00A24957" w:rsidP="00A0780C">
            <w:pPr>
              <w:spacing w:line="20" w:lineRule="exact"/>
              <w:jc w:val="center"/>
              <w:rPr>
                <w:sz w:val="28"/>
                <w:szCs w:val="28"/>
              </w:rPr>
            </w:pPr>
          </w:p>
        </w:tc>
        <w:tc>
          <w:tcPr>
            <w:tcW w:w="860" w:type="dxa"/>
            <w:tcBorders>
              <w:left w:val="nil"/>
              <w:right w:val="nil"/>
            </w:tcBorders>
          </w:tcPr>
          <w:p w:rsidR="00A24957" w:rsidRPr="00603D17" w:rsidRDefault="00A24957" w:rsidP="00A0780C">
            <w:pPr>
              <w:spacing w:line="20" w:lineRule="exact"/>
              <w:jc w:val="center"/>
              <w:rPr>
                <w:sz w:val="28"/>
                <w:szCs w:val="28"/>
              </w:rPr>
            </w:pPr>
          </w:p>
        </w:tc>
        <w:tc>
          <w:tcPr>
            <w:tcW w:w="860" w:type="dxa"/>
            <w:tcBorders>
              <w:left w:val="nil"/>
              <w:right w:val="nil"/>
            </w:tcBorders>
          </w:tcPr>
          <w:p w:rsidR="00A24957" w:rsidRPr="00603D17" w:rsidRDefault="00A24957" w:rsidP="00A0780C">
            <w:pPr>
              <w:spacing w:line="20" w:lineRule="exact"/>
              <w:jc w:val="center"/>
              <w:rPr>
                <w:sz w:val="28"/>
                <w:szCs w:val="28"/>
              </w:rPr>
            </w:pPr>
          </w:p>
        </w:tc>
        <w:tc>
          <w:tcPr>
            <w:tcW w:w="860" w:type="dxa"/>
            <w:tcBorders>
              <w:left w:val="nil"/>
              <w:right w:val="nil"/>
            </w:tcBorders>
          </w:tcPr>
          <w:p w:rsidR="00A24957" w:rsidRPr="00603D17" w:rsidRDefault="00A24957" w:rsidP="00A0780C">
            <w:pPr>
              <w:spacing w:line="20" w:lineRule="exact"/>
              <w:jc w:val="center"/>
              <w:rPr>
                <w:sz w:val="28"/>
                <w:szCs w:val="28"/>
              </w:rPr>
            </w:pPr>
          </w:p>
        </w:tc>
        <w:tc>
          <w:tcPr>
            <w:tcW w:w="860" w:type="dxa"/>
            <w:tcBorders>
              <w:left w:val="nil"/>
              <w:right w:val="nil"/>
            </w:tcBorders>
          </w:tcPr>
          <w:p w:rsidR="00A24957" w:rsidRPr="00603D17" w:rsidRDefault="00A24957" w:rsidP="00A0780C">
            <w:pPr>
              <w:spacing w:line="20" w:lineRule="exact"/>
              <w:jc w:val="center"/>
              <w:rPr>
                <w:sz w:val="28"/>
                <w:szCs w:val="28"/>
              </w:rPr>
            </w:pPr>
          </w:p>
        </w:tc>
        <w:tc>
          <w:tcPr>
            <w:tcW w:w="860" w:type="dxa"/>
            <w:tcBorders>
              <w:left w:val="nil"/>
              <w:right w:val="nil"/>
            </w:tcBorders>
          </w:tcPr>
          <w:p w:rsidR="00A24957" w:rsidRPr="00603D17" w:rsidRDefault="00A24957" w:rsidP="00A0780C">
            <w:pPr>
              <w:spacing w:line="20" w:lineRule="exact"/>
              <w:jc w:val="center"/>
              <w:rPr>
                <w:sz w:val="28"/>
                <w:szCs w:val="28"/>
              </w:rPr>
            </w:pPr>
          </w:p>
        </w:tc>
        <w:tc>
          <w:tcPr>
            <w:tcW w:w="860" w:type="dxa"/>
            <w:tcBorders>
              <w:left w:val="nil"/>
              <w:right w:val="nil"/>
            </w:tcBorders>
          </w:tcPr>
          <w:p w:rsidR="00A24957" w:rsidRPr="00603D17" w:rsidRDefault="00A24957" w:rsidP="00A0780C">
            <w:pPr>
              <w:spacing w:line="20" w:lineRule="exact"/>
              <w:jc w:val="center"/>
              <w:rPr>
                <w:sz w:val="28"/>
                <w:szCs w:val="28"/>
              </w:rPr>
            </w:pPr>
          </w:p>
        </w:tc>
        <w:tc>
          <w:tcPr>
            <w:tcW w:w="861" w:type="dxa"/>
            <w:tcBorders>
              <w:left w:val="nil"/>
              <w:right w:val="nil"/>
            </w:tcBorders>
          </w:tcPr>
          <w:p w:rsidR="00A24957" w:rsidRPr="00603D17" w:rsidRDefault="00A24957" w:rsidP="00A0780C">
            <w:pPr>
              <w:spacing w:line="20" w:lineRule="exact"/>
              <w:jc w:val="center"/>
              <w:rPr>
                <w:sz w:val="28"/>
                <w:szCs w:val="28"/>
              </w:rPr>
            </w:pPr>
          </w:p>
        </w:tc>
      </w:tr>
      <w:tr w:rsidR="00A24957" w:rsidRPr="00603D17" w:rsidTr="00571BE9">
        <w:tc>
          <w:tcPr>
            <w:tcW w:w="863" w:type="dxa"/>
          </w:tcPr>
          <w:p w:rsidR="00A24957" w:rsidRPr="00603D17" w:rsidRDefault="00A24957" w:rsidP="00571BE9">
            <w:pPr>
              <w:spacing w:line="360" w:lineRule="exact"/>
              <w:jc w:val="center"/>
              <w:rPr>
                <w:sz w:val="28"/>
                <w:szCs w:val="28"/>
              </w:rPr>
            </w:pPr>
            <w:r w:rsidRPr="00603D17">
              <w:rPr>
                <w:sz w:val="28"/>
                <w:szCs w:val="28"/>
                <w:lang w:val="en-US"/>
              </w:rPr>
              <w:t>II</w:t>
            </w:r>
          </w:p>
        </w:tc>
        <w:tc>
          <w:tcPr>
            <w:tcW w:w="859" w:type="dxa"/>
          </w:tcPr>
          <w:p w:rsidR="00A24957" w:rsidRPr="00603D17" w:rsidRDefault="00A24957" w:rsidP="00571BE9">
            <w:pPr>
              <w:spacing w:line="360" w:lineRule="exact"/>
              <w:jc w:val="center"/>
              <w:rPr>
                <w:sz w:val="28"/>
                <w:szCs w:val="28"/>
              </w:rPr>
            </w:pPr>
            <w:r w:rsidRPr="00603D17">
              <w:rPr>
                <w:sz w:val="28"/>
                <w:szCs w:val="28"/>
                <w:lang w:val="en-US"/>
              </w:rPr>
              <w:t>III</w:t>
            </w:r>
            <w:r w:rsidRPr="00603D17">
              <w:rPr>
                <w:sz w:val="28"/>
                <w:szCs w:val="28"/>
              </w:rPr>
              <w:t xml:space="preserve"> </w:t>
            </w:r>
            <w:r w:rsidRPr="00603D17">
              <w:rPr>
                <w:sz w:val="24"/>
                <w:szCs w:val="24"/>
              </w:rPr>
              <w:t>(3)</w:t>
            </w:r>
          </w:p>
        </w:tc>
        <w:tc>
          <w:tcPr>
            <w:tcW w:w="1719" w:type="dxa"/>
            <w:gridSpan w:val="2"/>
          </w:tcPr>
          <w:p w:rsidR="00A24957" w:rsidRPr="00603D17" w:rsidRDefault="00A24957" w:rsidP="00571BE9">
            <w:pPr>
              <w:spacing w:line="360" w:lineRule="exact"/>
              <w:jc w:val="center"/>
              <w:rPr>
                <w:sz w:val="28"/>
                <w:szCs w:val="28"/>
              </w:rPr>
            </w:pPr>
            <w:r w:rsidRPr="00603D17">
              <w:rPr>
                <w:sz w:val="28"/>
                <w:szCs w:val="28"/>
                <w:lang w:val="en-US"/>
              </w:rPr>
              <w:t>IV</w:t>
            </w:r>
            <w:r w:rsidRPr="00603D17">
              <w:rPr>
                <w:sz w:val="28"/>
                <w:szCs w:val="28"/>
              </w:rPr>
              <w:t xml:space="preserve"> (6)</w:t>
            </w:r>
          </w:p>
        </w:tc>
        <w:tc>
          <w:tcPr>
            <w:tcW w:w="860" w:type="dxa"/>
          </w:tcPr>
          <w:p w:rsidR="00A24957" w:rsidRPr="00603D17" w:rsidRDefault="00A24957" w:rsidP="00571BE9">
            <w:pPr>
              <w:spacing w:line="360" w:lineRule="exact"/>
              <w:jc w:val="center"/>
              <w:rPr>
                <w:sz w:val="28"/>
                <w:szCs w:val="28"/>
              </w:rPr>
            </w:pPr>
            <w:r w:rsidRPr="00603D17">
              <w:rPr>
                <w:sz w:val="28"/>
                <w:szCs w:val="28"/>
                <w:lang w:val="en-US"/>
              </w:rPr>
              <w:t>V</w:t>
            </w:r>
            <w:r w:rsidRPr="00603D17">
              <w:rPr>
                <w:sz w:val="28"/>
                <w:szCs w:val="28"/>
              </w:rPr>
              <w:t xml:space="preserve"> (4)</w:t>
            </w:r>
          </w:p>
        </w:tc>
        <w:tc>
          <w:tcPr>
            <w:tcW w:w="860" w:type="dxa"/>
          </w:tcPr>
          <w:p w:rsidR="00A24957" w:rsidRPr="00603D17" w:rsidRDefault="00A24957" w:rsidP="00571BE9">
            <w:pPr>
              <w:spacing w:line="360" w:lineRule="exact"/>
              <w:jc w:val="center"/>
              <w:rPr>
                <w:sz w:val="28"/>
                <w:szCs w:val="28"/>
              </w:rPr>
            </w:pPr>
            <w:r w:rsidRPr="00603D17">
              <w:rPr>
                <w:sz w:val="28"/>
                <w:szCs w:val="28"/>
                <w:lang w:val="en-US"/>
              </w:rPr>
              <w:t>I</w:t>
            </w:r>
            <w:r w:rsidRPr="00603D17">
              <w:rPr>
                <w:sz w:val="28"/>
                <w:szCs w:val="28"/>
              </w:rPr>
              <w:t xml:space="preserve"> (4)</w:t>
            </w:r>
          </w:p>
        </w:tc>
        <w:tc>
          <w:tcPr>
            <w:tcW w:w="1720" w:type="dxa"/>
            <w:gridSpan w:val="2"/>
          </w:tcPr>
          <w:p w:rsidR="00A24957" w:rsidRPr="00603D17" w:rsidRDefault="00A24957" w:rsidP="00571BE9">
            <w:pPr>
              <w:spacing w:line="360" w:lineRule="exact"/>
              <w:jc w:val="center"/>
              <w:rPr>
                <w:sz w:val="28"/>
                <w:szCs w:val="28"/>
              </w:rPr>
            </w:pPr>
            <w:r w:rsidRPr="00603D17">
              <w:rPr>
                <w:sz w:val="28"/>
                <w:szCs w:val="28"/>
                <w:lang w:val="en-US"/>
              </w:rPr>
              <w:t>II</w:t>
            </w:r>
            <w:r w:rsidRPr="00603D17">
              <w:rPr>
                <w:sz w:val="28"/>
                <w:szCs w:val="28"/>
              </w:rPr>
              <w:t xml:space="preserve"> (5)</w:t>
            </w:r>
          </w:p>
        </w:tc>
        <w:tc>
          <w:tcPr>
            <w:tcW w:w="860" w:type="dxa"/>
          </w:tcPr>
          <w:p w:rsidR="00A24957" w:rsidRPr="00603D17" w:rsidRDefault="00A24957" w:rsidP="00571BE9">
            <w:pPr>
              <w:spacing w:line="360" w:lineRule="exact"/>
              <w:jc w:val="center"/>
              <w:rPr>
                <w:sz w:val="28"/>
                <w:szCs w:val="28"/>
              </w:rPr>
            </w:pPr>
            <w:r w:rsidRPr="00603D17">
              <w:rPr>
                <w:sz w:val="28"/>
                <w:szCs w:val="28"/>
                <w:lang w:val="en-US"/>
              </w:rPr>
              <w:t>III</w:t>
            </w:r>
            <w:r w:rsidRPr="00603D17">
              <w:rPr>
                <w:sz w:val="28"/>
                <w:szCs w:val="28"/>
              </w:rPr>
              <w:t xml:space="preserve"> </w:t>
            </w:r>
            <w:r w:rsidRPr="00603D17">
              <w:rPr>
                <w:sz w:val="24"/>
                <w:szCs w:val="24"/>
              </w:rPr>
              <w:t>(3)</w:t>
            </w:r>
          </w:p>
        </w:tc>
        <w:tc>
          <w:tcPr>
            <w:tcW w:w="1721" w:type="dxa"/>
            <w:gridSpan w:val="2"/>
          </w:tcPr>
          <w:p w:rsidR="00A24957" w:rsidRPr="00603D17" w:rsidRDefault="00A24957" w:rsidP="00571BE9">
            <w:pPr>
              <w:spacing w:line="360" w:lineRule="exact"/>
              <w:jc w:val="center"/>
              <w:rPr>
                <w:sz w:val="28"/>
                <w:szCs w:val="28"/>
              </w:rPr>
            </w:pPr>
            <w:r w:rsidRPr="00603D17">
              <w:rPr>
                <w:sz w:val="28"/>
                <w:szCs w:val="28"/>
                <w:lang w:val="en-US"/>
              </w:rPr>
              <w:t>IV</w:t>
            </w:r>
            <w:r w:rsidRPr="00603D17">
              <w:rPr>
                <w:sz w:val="28"/>
                <w:szCs w:val="28"/>
              </w:rPr>
              <w:t xml:space="preserve"> (6)</w:t>
            </w:r>
          </w:p>
        </w:tc>
      </w:tr>
      <w:tr w:rsidR="00A24957" w:rsidRPr="00603D17" w:rsidTr="00571BE9">
        <w:tc>
          <w:tcPr>
            <w:tcW w:w="863" w:type="dxa"/>
            <w:tcBorders>
              <w:left w:val="nil"/>
              <w:right w:val="nil"/>
            </w:tcBorders>
          </w:tcPr>
          <w:p w:rsidR="00A24957" w:rsidRPr="00603D17" w:rsidRDefault="00A24957" w:rsidP="00A0780C">
            <w:pPr>
              <w:spacing w:line="140" w:lineRule="exact"/>
              <w:jc w:val="center"/>
              <w:rPr>
                <w:sz w:val="28"/>
                <w:szCs w:val="28"/>
                <w:lang w:val="en-US"/>
              </w:rPr>
            </w:pPr>
          </w:p>
        </w:tc>
        <w:tc>
          <w:tcPr>
            <w:tcW w:w="859" w:type="dxa"/>
            <w:tcBorders>
              <w:left w:val="nil"/>
              <w:right w:val="nil"/>
            </w:tcBorders>
          </w:tcPr>
          <w:p w:rsidR="00A24957" w:rsidRPr="00603D17" w:rsidRDefault="00A24957" w:rsidP="00A0780C">
            <w:pPr>
              <w:spacing w:line="140" w:lineRule="exact"/>
              <w:jc w:val="center"/>
              <w:rPr>
                <w:sz w:val="28"/>
                <w:szCs w:val="28"/>
                <w:lang w:val="en-US"/>
              </w:rPr>
            </w:pPr>
          </w:p>
        </w:tc>
        <w:tc>
          <w:tcPr>
            <w:tcW w:w="859" w:type="dxa"/>
            <w:tcBorders>
              <w:left w:val="nil"/>
              <w:right w:val="nil"/>
            </w:tcBorders>
          </w:tcPr>
          <w:p w:rsidR="00A24957" w:rsidRPr="00603D17" w:rsidRDefault="00A24957" w:rsidP="00A0780C">
            <w:pPr>
              <w:spacing w:line="140" w:lineRule="exact"/>
              <w:jc w:val="center"/>
              <w:rPr>
                <w:sz w:val="28"/>
                <w:szCs w:val="28"/>
                <w:lang w:val="en-US"/>
              </w:rPr>
            </w:pPr>
          </w:p>
        </w:tc>
        <w:tc>
          <w:tcPr>
            <w:tcW w:w="860" w:type="dxa"/>
            <w:tcBorders>
              <w:left w:val="nil"/>
              <w:right w:val="nil"/>
            </w:tcBorders>
          </w:tcPr>
          <w:p w:rsidR="00A24957" w:rsidRPr="00603D17" w:rsidRDefault="00A24957" w:rsidP="00A0780C">
            <w:pPr>
              <w:spacing w:line="140" w:lineRule="exact"/>
              <w:jc w:val="center"/>
              <w:rPr>
                <w:sz w:val="28"/>
                <w:szCs w:val="28"/>
                <w:lang w:val="en-US"/>
              </w:rPr>
            </w:pPr>
          </w:p>
        </w:tc>
        <w:tc>
          <w:tcPr>
            <w:tcW w:w="860" w:type="dxa"/>
            <w:tcBorders>
              <w:left w:val="nil"/>
              <w:right w:val="nil"/>
            </w:tcBorders>
          </w:tcPr>
          <w:p w:rsidR="00A24957" w:rsidRPr="00603D17" w:rsidRDefault="00A24957" w:rsidP="00A0780C">
            <w:pPr>
              <w:spacing w:line="140" w:lineRule="exact"/>
              <w:jc w:val="center"/>
              <w:rPr>
                <w:sz w:val="28"/>
                <w:szCs w:val="28"/>
                <w:lang w:val="en-US"/>
              </w:rPr>
            </w:pPr>
          </w:p>
        </w:tc>
        <w:tc>
          <w:tcPr>
            <w:tcW w:w="860" w:type="dxa"/>
            <w:tcBorders>
              <w:left w:val="nil"/>
              <w:right w:val="nil"/>
            </w:tcBorders>
          </w:tcPr>
          <w:p w:rsidR="00A24957" w:rsidRPr="00603D17" w:rsidRDefault="00A24957" w:rsidP="00A0780C">
            <w:pPr>
              <w:spacing w:line="140" w:lineRule="exact"/>
              <w:jc w:val="center"/>
              <w:rPr>
                <w:sz w:val="28"/>
                <w:szCs w:val="28"/>
                <w:lang w:val="en-US"/>
              </w:rPr>
            </w:pPr>
          </w:p>
        </w:tc>
        <w:tc>
          <w:tcPr>
            <w:tcW w:w="860" w:type="dxa"/>
            <w:tcBorders>
              <w:left w:val="nil"/>
              <w:right w:val="nil"/>
            </w:tcBorders>
          </w:tcPr>
          <w:p w:rsidR="00A24957" w:rsidRPr="00603D17" w:rsidRDefault="00A24957" w:rsidP="00A0780C">
            <w:pPr>
              <w:spacing w:line="140" w:lineRule="exact"/>
              <w:jc w:val="center"/>
              <w:rPr>
                <w:sz w:val="28"/>
                <w:szCs w:val="28"/>
                <w:lang w:val="en-US"/>
              </w:rPr>
            </w:pPr>
          </w:p>
        </w:tc>
        <w:tc>
          <w:tcPr>
            <w:tcW w:w="860" w:type="dxa"/>
            <w:tcBorders>
              <w:left w:val="nil"/>
              <w:right w:val="nil"/>
            </w:tcBorders>
          </w:tcPr>
          <w:p w:rsidR="00A24957" w:rsidRPr="00603D17" w:rsidRDefault="00A24957" w:rsidP="00A0780C">
            <w:pPr>
              <w:spacing w:line="140" w:lineRule="exact"/>
              <w:jc w:val="center"/>
              <w:rPr>
                <w:sz w:val="28"/>
                <w:szCs w:val="28"/>
                <w:lang w:val="en-US"/>
              </w:rPr>
            </w:pPr>
          </w:p>
        </w:tc>
        <w:tc>
          <w:tcPr>
            <w:tcW w:w="860" w:type="dxa"/>
            <w:tcBorders>
              <w:left w:val="nil"/>
              <w:right w:val="nil"/>
            </w:tcBorders>
          </w:tcPr>
          <w:p w:rsidR="00A24957" w:rsidRPr="00603D17" w:rsidRDefault="00A24957" w:rsidP="00A0780C">
            <w:pPr>
              <w:spacing w:line="140" w:lineRule="exact"/>
              <w:jc w:val="center"/>
              <w:rPr>
                <w:sz w:val="28"/>
                <w:szCs w:val="28"/>
                <w:lang w:val="en-US"/>
              </w:rPr>
            </w:pPr>
          </w:p>
        </w:tc>
        <w:tc>
          <w:tcPr>
            <w:tcW w:w="860" w:type="dxa"/>
            <w:tcBorders>
              <w:left w:val="nil"/>
              <w:right w:val="nil"/>
            </w:tcBorders>
          </w:tcPr>
          <w:p w:rsidR="00A24957" w:rsidRPr="00603D17" w:rsidRDefault="00A24957" w:rsidP="00A0780C">
            <w:pPr>
              <w:spacing w:line="140" w:lineRule="exact"/>
              <w:jc w:val="center"/>
              <w:rPr>
                <w:sz w:val="28"/>
                <w:szCs w:val="28"/>
                <w:lang w:val="en-US"/>
              </w:rPr>
            </w:pPr>
          </w:p>
        </w:tc>
        <w:tc>
          <w:tcPr>
            <w:tcW w:w="861" w:type="dxa"/>
            <w:tcBorders>
              <w:left w:val="nil"/>
              <w:right w:val="nil"/>
            </w:tcBorders>
          </w:tcPr>
          <w:p w:rsidR="00A24957" w:rsidRPr="00603D17" w:rsidRDefault="00A24957" w:rsidP="00A0780C">
            <w:pPr>
              <w:spacing w:line="140" w:lineRule="exact"/>
              <w:jc w:val="center"/>
              <w:rPr>
                <w:sz w:val="28"/>
                <w:szCs w:val="28"/>
                <w:lang w:val="en-US"/>
              </w:rPr>
            </w:pPr>
          </w:p>
        </w:tc>
      </w:tr>
      <w:tr w:rsidR="00A24957" w:rsidRPr="00603D17" w:rsidTr="00571BE9">
        <w:tc>
          <w:tcPr>
            <w:tcW w:w="863" w:type="dxa"/>
          </w:tcPr>
          <w:p w:rsidR="00A24957" w:rsidRPr="00603D17" w:rsidRDefault="00A24957" w:rsidP="00571BE9">
            <w:pPr>
              <w:spacing w:line="360" w:lineRule="exact"/>
              <w:jc w:val="center"/>
              <w:rPr>
                <w:sz w:val="28"/>
                <w:szCs w:val="28"/>
                <w:lang w:val="en-US"/>
              </w:rPr>
            </w:pPr>
            <w:r w:rsidRPr="00603D17">
              <w:rPr>
                <w:sz w:val="28"/>
                <w:szCs w:val="28"/>
                <w:lang w:val="en-US"/>
              </w:rPr>
              <w:t>III</w:t>
            </w:r>
          </w:p>
        </w:tc>
        <w:tc>
          <w:tcPr>
            <w:tcW w:w="859" w:type="dxa"/>
          </w:tcPr>
          <w:p w:rsidR="00A24957" w:rsidRPr="00603D17" w:rsidRDefault="00A24957" w:rsidP="00571BE9">
            <w:pPr>
              <w:spacing w:line="360" w:lineRule="exact"/>
              <w:jc w:val="center"/>
              <w:rPr>
                <w:sz w:val="28"/>
                <w:szCs w:val="28"/>
              </w:rPr>
            </w:pPr>
            <w:r w:rsidRPr="00603D17">
              <w:rPr>
                <w:sz w:val="28"/>
                <w:szCs w:val="28"/>
                <w:lang w:val="en-US"/>
              </w:rPr>
              <w:t>V</w:t>
            </w:r>
            <w:r w:rsidRPr="00603D17">
              <w:rPr>
                <w:sz w:val="28"/>
                <w:szCs w:val="28"/>
              </w:rPr>
              <w:t xml:space="preserve"> (4)</w:t>
            </w:r>
          </w:p>
        </w:tc>
        <w:tc>
          <w:tcPr>
            <w:tcW w:w="859" w:type="dxa"/>
          </w:tcPr>
          <w:p w:rsidR="00A24957" w:rsidRPr="00603D17" w:rsidRDefault="00A24957" w:rsidP="00571BE9">
            <w:pPr>
              <w:spacing w:line="360" w:lineRule="exact"/>
              <w:jc w:val="center"/>
              <w:rPr>
                <w:sz w:val="28"/>
                <w:szCs w:val="28"/>
              </w:rPr>
            </w:pPr>
            <w:r w:rsidRPr="00603D17">
              <w:rPr>
                <w:sz w:val="28"/>
                <w:szCs w:val="28"/>
                <w:lang w:val="en-US"/>
              </w:rPr>
              <w:t>I</w:t>
            </w:r>
            <w:r w:rsidRPr="00603D17">
              <w:rPr>
                <w:sz w:val="28"/>
                <w:szCs w:val="28"/>
              </w:rPr>
              <w:t xml:space="preserve"> (4)</w:t>
            </w:r>
          </w:p>
        </w:tc>
        <w:tc>
          <w:tcPr>
            <w:tcW w:w="1720" w:type="dxa"/>
            <w:gridSpan w:val="2"/>
          </w:tcPr>
          <w:p w:rsidR="00A24957" w:rsidRPr="00603D17" w:rsidRDefault="00A24957" w:rsidP="00571BE9">
            <w:pPr>
              <w:spacing w:line="360" w:lineRule="exact"/>
              <w:jc w:val="center"/>
              <w:rPr>
                <w:sz w:val="28"/>
                <w:szCs w:val="28"/>
              </w:rPr>
            </w:pPr>
            <w:r w:rsidRPr="00603D17">
              <w:rPr>
                <w:sz w:val="28"/>
                <w:szCs w:val="28"/>
                <w:lang w:val="en-US"/>
              </w:rPr>
              <w:t>II</w:t>
            </w:r>
            <w:r w:rsidRPr="00603D17">
              <w:rPr>
                <w:sz w:val="28"/>
                <w:szCs w:val="28"/>
              </w:rPr>
              <w:t xml:space="preserve"> (5)</w:t>
            </w:r>
          </w:p>
        </w:tc>
        <w:tc>
          <w:tcPr>
            <w:tcW w:w="860" w:type="dxa"/>
          </w:tcPr>
          <w:p w:rsidR="00A24957" w:rsidRPr="00603D17" w:rsidRDefault="00A24957" w:rsidP="00571BE9">
            <w:pPr>
              <w:spacing w:line="360" w:lineRule="exact"/>
              <w:jc w:val="center"/>
              <w:rPr>
                <w:sz w:val="28"/>
                <w:szCs w:val="28"/>
              </w:rPr>
            </w:pPr>
            <w:r w:rsidRPr="00603D17">
              <w:rPr>
                <w:sz w:val="28"/>
                <w:szCs w:val="28"/>
                <w:lang w:val="en-US"/>
              </w:rPr>
              <w:t>III</w:t>
            </w:r>
            <w:r w:rsidRPr="00603D17">
              <w:rPr>
                <w:sz w:val="28"/>
                <w:szCs w:val="28"/>
              </w:rPr>
              <w:t xml:space="preserve"> </w:t>
            </w:r>
            <w:r w:rsidRPr="00603D17">
              <w:rPr>
                <w:sz w:val="24"/>
                <w:szCs w:val="24"/>
              </w:rPr>
              <w:t>(3)</w:t>
            </w:r>
          </w:p>
        </w:tc>
        <w:tc>
          <w:tcPr>
            <w:tcW w:w="1720" w:type="dxa"/>
            <w:gridSpan w:val="2"/>
          </w:tcPr>
          <w:p w:rsidR="00A24957" w:rsidRPr="00603D17" w:rsidRDefault="00A24957" w:rsidP="00571BE9">
            <w:pPr>
              <w:spacing w:line="360" w:lineRule="exact"/>
              <w:jc w:val="center"/>
              <w:rPr>
                <w:sz w:val="28"/>
                <w:szCs w:val="28"/>
              </w:rPr>
            </w:pPr>
            <w:r w:rsidRPr="00603D17">
              <w:rPr>
                <w:sz w:val="28"/>
                <w:szCs w:val="28"/>
                <w:lang w:val="en-US"/>
              </w:rPr>
              <w:t>IV</w:t>
            </w:r>
            <w:r w:rsidRPr="00603D17">
              <w:rPr>
                <w:sz w:val="28"/>
                <w:szCs w:val="28"/>
              </w:rPr>
              <w:t xml:space="preserve"> (6)</w:t>
            </w:r>
          </w:p>
        </w:tc>
        <w:tc>
          <w:tcPr>
            <w:tcW w:w="860" w:type="dxa"/>
          </w:tcPr>
          <w:p w:rsidR="00A24957" w:rsidRPr="00603D17" w:rsidRDefault="00A24957" w:rsidP="00571BE9">
            <w:pPr>
              <w:spacing w:line="360" w:lineRule="exact"/>
              <w:jc w:val="center"/>
              <w:rPr>
                <w:sz w:val="28"/>
                <w:szCs w:val="28"/>
              </w:rPr>
            </w:pPr>
            <w:r w:rsidRPr="00603D17">
              <w:rPr>
                <w:sz w:val="28"/>
                <w:szCs w:val="28"/>
                <w:lang w:val="en-US"/>
              </w:rPr>
              <w:t>V</w:t>
            </w:r>
            <w:r w:rsidRPr="00603D17">
              <w:rPr>
                <w:sz w:val="28"/>
                <w:szCs w:val="28"/>
              </w:rPr>
              <w:t xml:space="preserve"> (4)</w:t>
            </w:r>
          </w:p>
        </w:tc>
        <w:tc>
          <w:tcPr>
            <w:tcW w:w="1721" w:type="dxa"/>
            <w:gridSpan w:val="2"/>
          </w:tcPr>
          <w:p w:rsidR="00A24957" w:rsidRPr="00603D17" w:rsidRDefault="00A24957" w:rsidP="00571BE9">
            <w:pPr>
              <w:spacing w:line="360" w:lineRule="exact"/>
              <w:jc w:val="center"/>
              <w:rPr>
                <w:sz w:val="28"/>
                <w:szCs w:val="28"/>
              </w:rPr>
            </w:pPr>
            <w:r w:rsidRPr="00603D17">
              <w:rPr>
                <w:sz w:val="28"/>
                <w:szCs w:val="28"/>
                <w:lang w:val="en-US"/>
              </w:rPr>
              <w:t>I</w:t>
            </w:r>
            <w:r w:rsidRPr="00603D17">
              <w:rPr>
                <w:sz w:val="28"/>
                <w:szCs w:val="28"/>
              </w:rPr>
              <w:t xml:space="preserve"> (4)</w:t>
            </w:r>
          </w:p>
        </w:tc>
      </w:tr>
      <w:tr w:rsidR="00A24957" w:rsidRPr="00603D17" w:rsidTr="00571BE9">
        <w:tc>
          <w:tcPr>
            <w:tcW w:w="863" w:type="dxa"/>
            <w:tcBorders>
              <w:left w:val="nil"/>
              <w:right w:val="nil"/>
            </w:tcBorders>
          </w:tcPr>
          <w:p w:rsidR="00A24957" w:rsidRPr="00603D17" w:rsidRDefault="00A24957" w:rsidP="00A0780C">
            <w:pPr>
              <w:spacing w:line="140" w:lineRule="exact"/>
              <w:jc w:val="center"/>
              <w:rPr>
                <w:sz w:val="28"/>
                <w:szCs w:val="28"/>
                <w:lang w:val="en-US"/>
              </w:rPr>
            </w:pPr>
          </w:p>
        </w:tc>
        <w:tc>
          <w:tcPr>
            <w:tcW w:w="859" w:type="dxa"/>
            <w:tcBorders>
              <w:left w:val="nil"/>
              <w:right w:val="nil"/>
            </w:tcBorders>
          </w:tcPr>
          <w:p w:rsidR="00A24957" w:rsidRPr="00603D17" w:rsidRDefault="00A24957" w:rsidP="00A0780C">
            <w:pPr>
              <w:spacing w:line="140" w:lineRule="exact"/>
              <w:jc w:val="center"/>
              <w:rPr>
                <w:sz w:val="28"/>
                <w:szCs w:val="28"/>
                <w:lang w:val="en-US"/>
              </w:rPr>
            </w:pPr>
          </w:p>
        </w:tc>
        <w:tc>
          <w:tcPr>
            <w:tcW w:w="859" w:type="dxa"/>
            <w:tcBorders>
              <w:left w:val="nil"/>
              <w:right w:val="nil"/>
            </w:tcBorders>
          </w:tcPr>
          <w:p w:rsidR="00A24957" w:rsidRPr="00603D17" w:rsidRDefault="00A24957" w:rsidP="00A0780C">
            <w:pPr>
              <w:spacing w:line="140" w:lineRule="exact"/>
              <w:jc w:val="center"/>
              <w:rPr>
                <w:sz w:val="28"/>
                <w:szCs w:val="28"/>
                <w:lang w:val="en-US"/>
              </w:rPr>
            </w:pPr>
          </w:p>
        </w:tc>
        <w:tc>
          <w:tcPr>
            <w:tcW w:w="860" w:type="dxa"/>
            <w:tcBorders>
              <w:left w:val="nil"/>
              <w:right w:val="nil"/>
            </w:tcBorders>
          </w:tcPr>
          <w:p w:rsidR="00A24957" w:rsidRPr="00603D17" w:rsidRDefault="00A24957" w:rsidP="00A0780C">
            <w:pPr>
              <w:spacing w:line="140" w:lineRule="exact"/>
              <w:jc w:val="center"/>
              <w:rPr>
                <w:sz w:val="28"/>
                <w:szCs w:val="28"/>
                <w:lang w:val="en-US"/>
              </w:rPr>
            </w:pPr>
          </w:p>
        </w:tc>
        <w:tc>
          <w:tcPr>
            <w:tcW w:w="860" w:type="dxa"/>
            <w:tcBorders>
              <w:left w:val="nil"/>
              <w:right w:val="nil"/>
            </w:tcBorders>
          </w:tcPr>
          <w:p w:rsidR="00A24957" w:rsidRPr="00603D17" w:rsidRDefault="00A24957" w:rsidP="00A0780C">
            <w:pPr>
              <w:spacing w:line="140" w:lineRule="exact"/>
              <w:jc w:val="center"/>
              <w:rPr>
                <w:sz w:val="28"/>
                <w:szCs w:val="28"/>
                <w:lang w:val="en-US"/>
              </w:rPr>
            </w:pPr>
          </w:p>
        </w:tc>
        <w:tc>
          <w:tcPr>
            <w:tcW w:w="860" w:type="dxa"/>
            <w:tcBorders>
              <w:left w:val="nil"/>
              <w:right w:val="nil"/>
            </w:tcBorders>
          </w:tcPr>
          <w:p w:rsidR="00A24957" w:rsidRPr="00603D17" w:rsidRDefault="00A24957" w:rsidP="00A0780C">
            <w:pPr>
              <w:spacing w:line="140" w:lineRule="exact"/>
              <w:jc w:val="center"/>
              <w:rPr>
                <w:sz w:val="28"/>
                <w:szCs w:val="28"/>
                <w:lang w:val="en-US"/>
              </w:rPr>
            </w:pPr>
          </w:p>
        </w:tc>
        <w:tc>
          <w:tcPr>
            <w:tcW w:w="860" w:type="dxa"/>
            <w:tcBorders>
              <w:left w:val="nil"/>
              <w:right w:val="nil"/>
            </w:tcBorders>
          </w:tcPr>
          <w:p w:rsidR="00A24957" w:rsidRPr="00603D17" w:rsidRDefault="00A24957" w:rsidP="00A0780C">
            <w:pPr>
              <w:spacing w:line="140" w:lineRule="exact"/>
              <w:jc w:val="center"/>
              <w:rPr>
                <w:sz w:val="28"/>
                <w:szCs w:val="28"/>
                <w:lang w:val="en-US"/>
              </w:rPr>
            </w:pPr>
          </w:p>
        </w:tc>
        <w:tc>
          <w:tcPr>
            <w:tcW w:w="860" w:type="dxa"/>
            <w:tcBorders>
              <w:left w:val="nil"/>
              <w:right w:val="nil"/>
            </w:tcBorders>
          </w:tcPr>
          <w:p w:rsidR="00A24957" w:rsidRPr="00603D17" w:rsidRDefault="00A24957" w:rsidP="00A0780C">
            <w:pPr>
              <w:spacing w:line="140" w:lineRule="exact"/>
              <w:jc w:val="center"/>
              <w:rPr>
                <w:sz w:val="28"/>
                <w:szCs w:val="28"/>
                <w:lang w:val="en-US"/>
              </w:rPr>
            </w:pPr>
          </w:p>
        </w:tc>
        <w:tc>
          <w:tcPr>
            <w:tcW w:w="860" w:type="dxa"/>
            <w:tcBorders>
              <w:left w:val="nil"/>
              <w:right w:val="nil"/>
            </w:tcBorders>
          </w:tcPr>
          <w:p w:rsidR="00A24957" w:rsidRPr="00603D17" w:rsidRDefault="00A24957" w:rsidP="00A0780C">
            <w:pPr>
              <w:spacing w:line="140" w:lineRule="exact"/>
              <w:jc w:val="center"/>
              <w:rPr>
                <w:sz w:val="28"/>
                <w:szCs w:val="28"/>
                <w:lang w:val="en-US"/>
              </w:rPr>
            </w:pPr>
          </w:p>
        </w:tc>
        <w:tc>
          <w:tcPr>
            <w:tcW w:w="860" w:type="dxa"/>
            <w:tcBorders>
              <w:left w:val="nil"/>
              <w:right w:val="nil"/>
            </w:tcBorders>
          </w:tcPr>
          <w:p w:rsidR="00A24957" w:rsidRPr="00603D17" w:rsidRDefault="00A24957" w:rsidP="00A0780C">
            <w:pPr>
              <w:spacing w:line="140" w:lineRule="exact"/>
              <w:jc w:val="center"/>
              <w:rPr>
                <w:sz w:val="28"/>
                <w:szCs w:val="28"/>
                <w:lang w:val="en-US"/>
              </w:rPr>
            </w:pPr>
          </w:p>
        </w:tc>
        <w:tc>
          <w:tcPr>
            <w:tcW w:w="861" w:type="dxa"/>
            <w:tcBorders>
              <w:top w:val="nil"/>
              <w:left w:val="nil"/>
              <w:right w:val="nil"/>
            </w:tcBorders>
          </w:tcPr>
          <w:p w:rsidR="00A24957" w:rsidRPr="00603D17" w:rsidRDefault="00A24957" w:rsidP="00A0780C">
            <w:pPr>
              <w:spacing w:line="140" w:lineRule="exact"/>
              <w:jc w:val="center"/>
              <w:rPr>
                <w:sz w:val="28"/>
                <w:szCs w:val="28"/>
                <w:lang w:val="en-US"/>
              </w:rPr>
            </w:pPr>
          </w:p>
        </w:tc>
      </w:tr>
      <w:tr w:rsidR="00A24957" w:rsidRPr="00603D17" w:rsidTr="00571BE9">
        <w:tc>
          <w:tcPr>
            <w:tcW w:w="863" w:type="dxa"/>
          </w:tcPr>
          <w:p w:rsidR="00A24957" w:rsidRPr="00603D17" w:rsidRDefault="00A24957" w:rsidP="00571BE9">
            <w:pPr>
              <w:spacing w:line="360" w:lineRule="exact"/>
              <w:jc w:val="center"/>
              <w:rPr>
                <w:sz w:val="28"/>
                <w:szCs w:val="28"/>
                <w:lang w:val="en-US"/>
              </w:rPr>
            </w:pPr>
            <w:r w:rsidRPr="00603D17">
              <w:rPr>
                <w:sz w:val="28"/>
                <w:szCs w:val="28"/>
                <w:lang w:val="en-US"/>
              </w:rPr>
              <w:t>IV</w:t>
            </w:r>
          </w:p>
        </w:tc>
        <w:tc>
          <w:tcPr>
            <w:tcW w:w="1718" w:type="dxa"/>
            <w:gridSpan w:val="2"/>
          </w:tcPr>
          <w:p w:rsidR="00A24957" w:rsidRPr="00603D17" w:rsidRDefault="00A24957" w:rsidP="00571BE9">
            <w:pPr>
              <w:spacing w:line="360" w:lineRule="exact"/>
              <w:jc w:val="center"/>
              <w:rPr>
                <w:sz w:val="28"/>
                <w:szCs w:val="28"/>
              </w:rPr>
            </w:pPr>
            <w:r w:rsidRPr="00603D17">
              <w:rPr>
                <w:sz w:val="28"/>
                <w:szCs w:val="28"/>
                <w:lang w:val="en-US"/>
              </w:rPr>
              <w:t>II</w:t>
            </w:r>
            <w:r w:rsidRPr="00603D17">
              <w:rPr>
                <w:sz w:val="28"/>
                <w:szCs w:val="28"/>
              </w:rPr>
              <w:t xml:space="preserve"> (5)</w:t>
            </w:r>
          </w:p>
        </w:tc>
        <w:tc>
          <w:tcPr>
            <w:tcW w:w="860" w:type="dxa"/>
          </w:tcPr>
          <w:p w:rsidR="00A24957" w:rsidRPr="00603D17" w:rsidRDefault="00A24957" w:rsidP="00571BE9">
            <w:pPr>
              <w:spacing w:line="360" w:lineRule="exact"/>
              <w:jc w:val="center"/>
              <w:rPr>
                <w:sz w:val="28"/>
                <w:szCs w:val="28"/>
              </w:rPr>
            </w:pPr>
            <w:r w:rsidRPr="00603D17">
              <w:rPr>
                <w:sz w:val="28"/>
                <w:szCs w:val="28"/>
                <w:lang w:val="en-US"/>
              </w:rPr>
              <w:t>III</w:t>
            </w:r>
            <w:r w:rsidRPr="00603D17">
              <w:rPr>
                <w:sz w:val="28"/>
                <w:szCs w:val="28"/>
              </w:rPr>
              <w:t xml:space="preserve"> </w:t>
            </w:r>
            <w:r w:rsidRPr="00603D17">
              <w:rPr>
                <w:sz w:val="24"/>
                <w:szCs w:val="24"/>
              </w:rPr>
              <w:t>(3)</w:t>
            </w:r>
          </w:p>
        </w:tc>
        <w:tc>
          <w:tcPr>
            <w:tcW w:w="1720" w:type="dxa"/>
            <w:gridSpan w:val="2"/>
          </w:tcPr>
          <w:p w:rsidR="00A24957" w:rsidRPr="00603D17" w:rsidRDefault="00A24957" w:rsidP="00571BE9">
            <w:pPr>
              <w:spacing w:line="360" w:lineRule="exact"/>
              <w:jc w:val="center"/>
              <w:rPr>
                <w:sz w:val="28"/>
                <w:szCs w:val="28"/>
              </w:rPr>
            </w:pPr>
            <w:r w:rsidRPr="00603D17">
              <w:rPr>
                <w:sz w:val="28"/>
                <w:szCs w:val="28"/>
                <w:lang w:val="en-US"/>
              </w:rPr>
              <w:t>IV</w:t>
            </w:r>
            <w:r w:rsidRPr="00603D17">
              <w:rPr>
                <w:sz w:val="28"/>
                <w:szCs w:val="28"/>
              </w:rPr>
              <w:t xml:space="preserve"> (6)</w:t>
            </w:r>
          </w:p>
        </w:tc>
        <w:tc>
          <w:tcPr>
            <w:tcW w:w="860" w:type="dxa"/>
          </w:tcPr>
          <w:p w:rsidR="00A24957" w:rsidRPr="00603D17" w:rsidRDefault="00A24957" w:rsidP="00571BE9">
            <w:pPr>
              <w:spacing w:line="360" w:lineRule="exact"/>
              <w:jc w:val="center"/>
              <w:rPr>
                <w:sz w:val="28"/>
                <w:szCs w:val="28"/>
              </w:rPr>
            </w:pPr>
            <w:r w:rsidRPr="00603D17">
              <w:rPr>
                <w:sz w:val="28"/>
                <w:szCs w:val="28"/>
                <w:lang w:val="en-US"/>
              </w:rPr>
              <w:t>V</w:t>
            </w:r>
            <w:r w:rsidRPr="00603D17">
              <w:rPr>
                <w:sz w:val="28"/>
                <w:szCs w:val="28"/>
              </w:rPr>
              <w:t xml:space="preserve"> (4)</w:t>
            </w:r>
          </w:p>
        </w:tc>
        <w:tc>
          <w:tcPr>
            <w:tcW w:w="860" w:type="dxa"/>
          </w:tcPr>
          <w:p w:rsidR="00A24957" w:rsidRPr="00603D17" w:rsidRDefault="00A24957" w:rsidP="00571BE9">
            <w:pPr>
              <w:spacing w:line="360" w:lineRule="exact"/>
              <w:jc w:val="center"/>
              <w:rPr>
                <w:sz w:val="28"/>
                <w:szCs w:val="28"/>
              </w:rPr>
            </w:pPr>
            <w:r w:rsidRPr="00603D17">
              <w:rPr>
                <w:sz w:val="28"/>
                <w:szCs w:val="28"/>
                <w:lang w:val="en-US"/>
              </w:rPr>
              <w:t>I</w:t>
            </w:r>
            <w:r w:rsidRPr="00603D17">
              <w:rPr>
                <w:sz w:val="28"/>
                <w:szCs w:val="28"/>
              </w:rPr>
              <w:t xml:space="preserve"> (4)</w:t>
            </w:r>
          </w:p>
        </w:tc>
        <w:tc>
          <w:tcPr>
            <w:tcW w:w="1720" w:type="dxa"/>
            <w:gridSpan w:val="2"/>
          </w:tcPr>
          <w:p w:rsidR="00A24957" w:rsidRPr="00603D17" w:rsidRDefault="00A24957" w:rsidP="00571BE9">
            <w:pPr>
              <w:spacing w:line="360" w:lineRule="exact"/>
              <w:jc w:val="center"/>
              <w:rPr>
                <w:sz w:val="28"/>
                <w:szCs w:val="28"/>
              </w:rPr>
            </w:pPr>
            <w:r w:rsidRPr="00603D17">
              <w:rPr>
                <w:sz w:val="28"/>
                <w:szCs w:val="28"/>
                <w:lang w:val="en-US"/>
              </w:rPr>
              <w:t>II</w:t>
            </w:r>
            <w:r w:rsidRPr="00603D17">
              <w:rPr>
                <w:sz w:val="28"/>
                <w:szCs w:val="28"/>
              </w:rPr>
              <w:t xml:space="preserve"> (5)</w:t>
            </w:r>
          </w:p>
        </w:tc>
        <w:tc>
          <w:tcPr>
            <w:tcW w:w="861" w:type="dxa"/>
          </w:tcPr>
          <w:p w:rsidR="00A24957" w:rsidRPr="00603D17" w:rsidRDefault="00A24957" w:rsidP="00571BE9">
            <w:pPr>
              <w:spacing w:line="360" w:lineRule="exact"/>
              <w:jc w:val="center"/>
              <w:rPr>
                <w:sz w:val="28"/>
                <w:szCs w:val="28"/>
              </w:rPr>
            </w:pPr>
            <w:r w:rsidRPr="00603D17">
              <w:rPr>
                <w:sz w:val="28"/>
                <w:szCs w:val="28"/>
              </w:rPr>
              <w:t xml:space="preserve">III </w:t>
            </w:r>
            <w:r w:rsidRPr="00603D17">
              <w:rPr>
                <w:sz w:val="24"/>
                <w:szCs w:val="24"/>
              </w:rPr>
              <w:t>(3)</w:t>
            </w:r>
          </w:p>
        </w:tc>
      </w:tr>
      <w:tr w:rsidR="00A24957" w:rsidRPr="00603D17" w:rsidTr="00571BE9">
        <w:tc>
          <w:tcPr>
            <w:tcW w:w="863" w:type="dxa"/>
            <w:tcBorders>
              <w:left w:val="nil"/>
              <w:right w:val="nil"/>
            </w:tcBorders>
          </w:tcPr>
          <w:p w:rsidR="00A24957" w:rsidRPr="00603D17" w:rsidRDefault="00A24957" w:rsidP="00A0780C">
            <w:pPr>
              <w:spacing w:line="140" w:lineRule="exact"/>
              <w:jc w:val="center"/>
              <w:rPr>
                <w:sz w:val="28"/>
                <w:szCs w:val="28"/>
              </w:rPr>
            </w:pPr>
          </w:p>
        </w:tc>
        <w:tc>
          <w:tcPr>
            <w:tcW w:w="859" w:type="dxa"/>
            <w:tcBorders>
              <w:left w:val="nil"/>
              <w:right w:val="nil"/>
            </w:tcBorders>
          </w:tcPr>
          <w:p w:rsidR="00A24957" w:rsidRPr="00603D17" w:rsidRDefault="00A24957" w:rsidP="00A0780C">
            <w:pPr>
              <w:spacing w:line="140" w:lineRule="exact"/>
              <w:jc w:val="center"/>
              <w:rPr>
                <w:sz w:val="28"/>
                <w:szCs w:val="28"/>
              </w:rPr>
            </w:pPr>
          </w:p>
        </w:tc>
        <w:tc>
          <w:tcPr>
            <w:tcW w:w="859"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1" w:type="dxa"/>
            <w:tcBorders>
              <w:left w:val="nil"/>
              <w:right w:val="nil"/>
            </w:tcBorders>
          </w:tcPr>
          <w:p w:rsidR="00A24957" w:rsidRPr="00603D17" w:rsidRDefault="00A24957" w:rsidP="00A0780C">
            <w:pPr>
              <w:spacing w:line="140" w:lineRule="exact"/>
              <w:jc w:val="center"/>
              <w:rPr>
                <w:sz w:val="28"/>
                <w:szCs w:val="28"/>
              </w:rPr>
            </w:pPr>
          </w:p>
        </w:tc>
      </w:tr>
      <w:tr w:rsidR="00A24957" w:rsidRPr="00603D17" w:rsidTr="00571BE9">
        <w:tc>
          <w:tcPr>
            <w:tcW w:w="863" w:type="dxa"/>
          </w:tcPr>
          <w:p w:rsidR="00A24957" w:rsidRPr="00603D17" w:rsidRDefault="00A24957" w:rsidP="00571BE9">
            <w:pPr>
              <w:spacing w:line="360" w:lineRule="exact"/>
              <w:jc w:val="center"/>
              <w:rPr>
                <w:sz w:val="28"/>
                <w:szCs w:val="28"/>
              </w:rPr>
            </w:pPr>
            <w:r w:rsidRPr="00603D17">
              <w:rPr>
                <w:sz w:val="28"/>
                <w:szCs w:val="28"/>
              </w:rPr>
              <w:t>V</w:t>
            </w:r>
          </w:p>
        </w:tc>
        <w:tc>
          <w:tcPr>
            <w:tcW w:w="1718" w:type="dxa"/>
            <w:gridSpan w:val="2"/>
          </w:tcPr>
          <w:p w:rsidR="00A24957" w:rsidRPr="00603D17" w:rsidRDefault="00A24957" w:rsidP="00571BE9">
            <w:pPr>
              <w:spacing w:line="360" w:lineRule="exact"/>
              <w:jc w:val="center"/>
              <w:rPr>
                <w:sz w:val="28"/>
                <w:szCs w:val="28"/>
              </w:rPr>
            </w:pPr>
            <w:r w:rsidRPr="00603D17">
              <w:rPr>
                <w:sz w:val="28"/>
                <w:szCs w:val="28"/>
              </w:rPr>
              <w:t>IV (6)</w:t>
            </w:r>
          </w:p>
        </w:tc>
        <w:tc>
          <w:tcPr>
            <w:tcW w:w="860" w:type="dxa"/>
          </w:tcPr>
          <w:p w:rsidR="00A24957" w:rsidRPr="00603D17" w:rsidRDefault="00A24957" w:rsidP="00571BE9">
            <w:pPr>
              <w:spacing w:line="360" w:lineRule="exact"/>
              <w:jc w:val="center"/>
              <w:rPr>
                <w:sz w:val="28"/>
                <w:szCs w:val="28"/>
              </w:rPr>
            </w:pPr>
            <w:r w:rsidRPr="00603D17">
              <w:rPr>
                <w:sz w:val="28"/>
                <w:szCs w:val="28"/>
              </w:rPr>
              <w:t>V (4)</w:t>
            </w:r>
          </w:p>
        </w:tc>
        <w:tc>
          <w:tcPr>
            <w:tcW w:w="860" w:type="dxa"/>
          </w:tcPr>
          <w:p w:rsidR="00A24957" w:rsidRPr="00603D17" w:rsidRDefault="00A24957" w:rsidP="00571BE9">
            <w:pPr>
              <w:spacing w:line="360" w:lineRule="exact"/>
              <w:jc w:val="center"/>
              <w:rPr>
                <w:sz w:val="28"/>
                <w:szCs w:val="28"/>
              </w:rPr>
            </w:pPr>
            <w:r w:rsidRPr="00603D17">
              <w:rPr>
                <w:sz w:val="28"/>
                <w:szCs w:val="28"/>
              </w:rPr>
              <w:t>I (4)</w:t>
            </w:r>
          </w:p>
        </w:tc>
        <w:tc>
          <w:tcPr>
            <w:tcW w:w="1720" w:type="dxa"/>
            <w:gridSpan w:val="2"/>
          </w:tcPr>
          <w:p w:rsidR="00A24957" w:rsidRPr="00603D17" w:rsidRDefault="00A24957" w:rsidP="00571BE9">
            <w:pPr>
              <w:spacing w:line="360" w:lineRule="exact"/>
              <w:jc w:val="center"/>
              <w:rPr>
                <w:sz w:val="28"/>
                <w:szCs w:val="28"/>
              </w:rPr>
            </w:pPr>
            <w:r w:rsidRPr="00603D17">
              <w:rPr>
                <w:sz w:val="28"/>
                <w:szCs w:val="28"/>
              </w:rPr>
              <w:t>II (5)</w:t>
            </w:r>
          </w:p>
        </w:tc>
        <w:tc>
          <w:tcPr>
            <w:tcW w:w="860" w:type="dxa"/>
          </w:tcPr>
          <w:p w:rsidR="00A24957" w:rsidRPr="00603D17" w:rsidRDefault="00A24957" w:rsidP="00571BE9">
            <w:pPr>
              <w:spacing w:line="360" w:lineRule="exact"/>
              <w:jc w:val="center"/>
              <w:rPr>
                <w:sz w:val="28"/>
                <w:szCs w:val="28"/>
              </w:rPr>
            </w:pPr>
            <w:r w:rsidRPr="00603D17">
              <w:rPr>
                <w:sz w:val="28"/>
                <w:szCs w:val="28"/>
              </w:rPr>
              <w:t xml:space="preserve">III </w:t>
            </w:r>
            <w:r w:rsidRPr="00603D17">
              <w:rPr>
                <w:sz w:val="24"/>
                <w:szCs w:val="24"/>
              </w:rPr>
              <w:t>(3)</w:t>
            </w:r>
          </w:p>
        </w:tc>
        <w:tc>
          <w:tcPr>
            <w:tcW w:w="1720" w:type="dxa"/>
            <w:gridSpan w:val="2"/>
          </w:tcPr>
          <w:p w:rsidR="00A24957" w:rsidRPr="00603D17" w:rsidRDefault="00A24957" w:rsidP="00571BE9">
            <w:pPr>
              <w:spacing w:line="360" w:lineRule="exact"/>
              <w:jc w:val="center"/>
              <w:rPr>
                <w:sz w:val="28"/>
                <w:szCs w:val="28"/>
              </w:rPr>
            </w:pPr>
            <w:r w:rsidRPr="00603D17">
              <w:rPr>
                <w:sz w:val="28"/>
                <w:szCs w:val="28"/>
              </w:rPr>
              <w:t>IV (6)</w:t>
            </w:r>
          </w:p>
        </w:tc>
        <w:tc>
          <w:tcPr>
            <w:tcW w:w="861" w:type="dxa"/>
          </w:tcPr>
          <w:p w:rsidR="00A24957" w:rsidRPr="00603D17" w:rsidRDefault="00A24957" w:rsidP="00571BE9">
            <w:pPr>
              <w:spacing w:line="360" w:lineRule="exact"/>
              <w:jc w:val="center"/>
              <w:rPr>
                <w:sz w:val="28"/>
                <w:szCs w:val="28"/>
              </w:rPr>
            </w:pPr>
            <w:r w:rsidRPr="00603D17">
              <w:rPr>
                <w:sz w:val="28"/>
                <w:szCs w:val="28"/>
              </w:rPr>
              <w:t>V (4)</w:t>
            </w:r>
          </w:p>
        </w:tc>
      </w:tr>
      <w:tr w:rsidR="00A24957" w:rsidRPr="00603D17" w:rsidTr="00571BE9">
        <w:tc>
          <w:tcPr>
            <w:tcW w:w="863" w:type="dxa"/>
            <w:tcBorders>
              <w:left w:val="nil"/>
              <w:right w:val="nil"/>
            </w:tcBorders>
          </w:tcPr>
          <w:p w:rsidR="00A24957" w:rsidRPr="00603D17" w:rsidRDefault="00A24957" w:rsidP="00A0780C">
            <w:pPr>
              <w:spacing w:line="140" w:lineRule="exact"/>
              <w:jc w:val="center"/>
              <w:rPr>
                <w:sz w:val="28"/>
                <w:szCs w:val="28"/>
              </w:rPr>
            </w:pPr>
          </w:p>
        </w:tc>
        <w:tc>
          <w:tcPr>
            <w:tcW w:w="859" w:type="dxa"/>
            <w:tcBorders>
              <w:left w:val="nil"/>
              <w:right w:val="nil"/>
            </w:tcBorders>
          </w:tcPr>
          <w:p w:rsidR="00A24957" w:rsidRPr="00603D17" w:rsidRDefault="00A24957" w:rsidP="00A0780C">
            <w:pPr>
              <w:spacing w:line="140" w:lineRule="exact"/>
              <w:jc w:val="center"/>
              <w:rPr>
                <w:sz w:val="28"/>
                <w:szCs w:val="28"/>
              </w:rPr>
            </w:pPr>
          </w:p>
        </w:tc>
        <w:tc>
          <w:tcPr>
            <w:tcW w:w="859"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1" w:type="dxa"/>
            <w:tcBorders>
              <w:left w:val="nil"/>
              <w:right w:val="nil"/>
            </w:tcBorders>
          </w:tcPr>
          <w:p w:rsidR="00A24957" w:rsidRPr="00603D17" w:rsidRDefault="00A24957" w:rsidP="00A0780C">
            <w:pPr>
              <w:spacing w:line="140" w:lineRule="exact"/>
              <w:jc w:val="center"/>
              <w:rPr>
                <w:sz w:val="28"/>
                <w:szCs w:val="28"/>
              </w:rPr>
            </w:pPr>
          </w:p>
        </w:tc>
      </w:tr>
      <w:tr w:rsidR="00A24957" w:rsidRPr="00603D17" w:rsidTr="00571BE9">
        <w:tc>
          <w:tcPr>
            <w:tcW w:w="863" w:type="dxa"/>
          </w:tcPr>
          <w:p w:rsidR="00A24957" w:rsidRPr="00603D17" w:rsidRDefault="00A24957" w:rsidP="00571BE9">
            <w:pPr>
              <w:spacing w:line="360" w:lineRule="exact"/>
              <w:jc w:val="center"/>
              <w:rPr>
                <w:sz w:val="28"/>
                <w:szCs w:val="28"/>
              </w:rPr>
            </w:pPr>
            <w:r w:rsidRPr="00603D17">
              <w:rPr>
                <w:sz w:val="28"/>
                <w:szCs w:val="28"/>
              </w:rPr>
              <w:t>VI</w:t>
            </w:r>
          </w:p>
        </w:tc>
        <w:tc>
          <w:tcPr>
            <w:tcW w:w="859" w:type="dxa"/>
          </w:tcPr>
          <w:p w:rsidR="00A24957" w:rsidRPr="00603D17" w:rsidRDefault="00A24957" w:rsidP="00571BE9">
            <w:pPr>
              <w:spacing w:line="360" w:lineRule="exact"/>
              <w:jc w:val="center"/>
              <w:rPr>
                <w:sz w:val="28"/>
                <w:szCs w:val="28"/>
              </w:rPr>
            </w:pPr>
            <w:r w:rsidRPr="00603D17">
              <w:rPr>
                <w:sz w:val="28"/>
                <w:szCs w:val="28"/>
              </w:rPr>
              <w:t>I (4)</w:t>
            </w:r>
          </w:p>
        </w:tc>
        <w:tc>
          <w:tcPr>
            <w:tcW w:w="1719" w:type="dxa"/>
            <w:gridSpan w:val="2"/>
          </w:tcPr>
          <w:p w:rsidR="00A24957" w:rsidRPr="00603D17" w:rsidRDefault="00A24957" w:rsidP="00571BE9">
            <w:pPr>
              <w:spacing w:line="360" w:lineRule="exact"/>
              <w:jc w:val="center"/>
              <w:rPr>
                <w:sz w:val="28"/>
                <w:szCs w:val="28"/>
              </w:rPr>
            </w:pPr>
            <w:r w:rsidRPr="00603D17">
              <w:rPr>
                <w:sz w:val="28"/>
                <w:szCs w:val="28"/>
              </w:rPr>
              <w:t>II (5)</w:t>
            </w:r>
          </w:p>
        </w:tc>
        <w:tc>
          <w:tcPr>
            <w:tcW w:w="860" w:type="dxa"/>
          </w:tcPr>
          <w:p w:rsidR="00A24957" w:rsidRPr="00603D17" w:rsidRDefault="00A24957" w:rsidP="00571BE9">
            <w:pPr>
              <w:spacing w:line="360" w:lineRule="exact"/>
              <w:jc w:val="center"/>
              <w:rPr>
                <w:sz w:val="28"/>
                <w:szCs w:val="28"/>
              </w:rPr>
            </w:pPr>
            <w:r w:rsidRPr="00603D17">
              <w:rPr>
                <w:sz w:val="28"/>
                <w:szCs w:val="28"/>
              </w:rPr>
              <w:t xml:space="preserve">III </w:t>
            </w:r>
            <w:r w:rsidRPr="00603D17">
              <w:rPr>
                <w:sz w:val="24"/>
                <w:szCs w:val="24"/>
              </w:rPr>
              <w:t>(3)</w:t>
            </w:r>
          </w:p>
        </w:tc>
        <w:tc>
          <w:tcPr>
            <w:tcW w:w="1720" w:type="dxa"/>
            <w:gridSpan w:val="2"/>
          </w:tcPr>
          <w:p w:rsidR="00A24957" w:rsidRPr="00603D17" w:rsidRDefault="00A24957" w:rsidP="00571BE9">
            <w:pPr>
              <w:spacing w:line="360" w:lineRule="exact"/>
              <w:jc w:val="center"/>
              <w:rPr>
                <w:sz w:val="28"/>
                <w:szCs w:val="28"/>
              </w:rPr>
            </w:pPr>
            <w:r w:rsidRPr="00603D17">
              <w:rPr>
                <w:sz w:val="28"/>
                <w:szCs w:val="28"/>
              </w:rPr>
              <w:t>IV (6)</w:t>
            </w:r>
          </w:p>
        </w:tc>
        <w:tc>
          <w:tcPr>
            <w:tcW w:w="860" w:type="dxa"/>
          </w:tcPr>
          <w:p w:rsidR="00A24957" w:rsidRPr="00603D17" w:rsidRDefault="00A24957" w:rsidP="00571BE9">
            <w:pPr>
              <w:spacing w:line="360" w:lineRule="exact"/>
              <w:jc w:val="center"/>
              <w:rPr>
                <w:sz w:val="28"/>
                <w:szCs w:val="28"/>
              </w:rPr>
            </w:pPr>
            <w:r w:rsidRPr="00603D17">
              <w:rPr>
                <w:sz w:val="28"/>
                <w:szCs w:val="28"/>
              </w:rPr>
              <w:t>V (4)</w:t>
            </w:r>
          </w:p>
        </w:tc>
        <w:tc>
          <w:tcPr>
            <w:tcW w:w="860" w:type="dxa"/>
          </w:tcPr>
          <w:p w:rsidR="00A24957" w:rsidRPr="00603D17" w:rsidRDefault="00A24957" w:rsidP="00571BE9">
            <w:pPr>
              <w:spacing w:line="360" w:lineRule="exact"/>
              <w:jc w:val="center"/>
              <w:rPr>
                <w:sz w:val="28"/>
                <w:szCs w:val="28"/>
              </w:rPr>
            </w:pPr>
            <w:r w:rsidRPr="00603D17">
              <w:rPr>
                <w:sz w:val="28"/>
                <w:szCs w:val="28"/>
              </w:rPr>
              <w:t>I (4)</w:t>
            </w:r>
          </w:p>
        </w:tc>
        <w:tc>
          <w:tcPr>
            <w:tcW w:w="1721" w:type="dxa"/>
            <w:gridSpan w:val="2"/>
          </w:tcPr>
          <w:p w:rsidR="00A24957" w:rsidRPr="00603D17" w:rsidRDefault="00A24957" w:rsidP="00571BE9">
            <w:pPr>
              <w:spacing w:line="360" w:lineRule="exact"/>
              <w:jc w:val="center"/>
              <w:rPr>
                <w:sz w:val="28"/>
                <w:szCs w:val="28"/>
              </w:rPr>
            </w:pPr>
            <w:r w:rsidRPr="00603D17">
              <w:rPr>
                <w:sz w:val="28"/>
                <w:szCs w:val="28"/>
              </w:rPr>
              <w:t>½ II (½</w:t>
            </w:r>
            <w:r w:rsidRPr="00603D17">
              <w:rPr>
                <w:spacing w:val="-4"/>
                <w:sz w:val="28"/>
                <w:szCs w:val="28"/>
              </w:rPr>
              <w:t>×</w:t>
            </w:r>
            <w:r w:rsidRPr="00603D17">
              <w:rPr>
                <w:sz w:val="28"/>
                <w:szCs w:val="28"/>
              </w:rPr>
              <w:t>5)</w:t>
            </w:r>
          </w:p>
        </w:tc>
      </w:tr>
      <w:tr w:rsidR="00A24957" w:rsidRPr="00603D17" w:rsidTr="00571BE9">
        <w:tc>
          <w:tcPr>
            <w:tcW w:w="863" w:type="dxa"/>
            <w:tcBorders>
              <w:left w:val="nil"/>
              <w:right w:val="nil"/>
            </w:tcBorders>
          </w:tcPr>
          <w:p w:rsidR="00A24957" w:rsidRPr="00603D17" w:rsidRDefault="00A24957" w:rsidP="00A0780C">
            <w:pPr>
              <w:spacing w:line="140" w:lineRule="exact"/>
              <w:jc w:val="center"/>
              <w:rPr>
                <w:sz w:val="28"/>
                <w:szCs w:val="28"/>
              </w:rPr>
            </w:pPr>
          </w:p>
        </w:tc>
        <w:tc>
          <w:tcPr>
            <w:tcW w:w="859" w:type="dxa"/>
            <w:tcBorders>
              <w:left w:val="nil"/>
              <w:right w:val="nil"/>
            </w:tcBorders>
          </w:tcPr>
          <w:p w:rsidR="00A24957" w:rsidRPr="00603D17" w:rsidRDefault="00A24957" w:rsidP="00A0780C">
            <w:pPr>
              <w:spacing w:line="140" w:lineRule="exact"/>
              <w:jc w:val="center"/>
              <w:rPr>
                <w:sz w:val="28"/>
                <w:szCs w:val="28"/>
              </w:rPr>
            </w:pPr>
          </w:p>
        </w:tc>
        <w:tc>
          <w:tcPr>
            <w:tcW w:w="859"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1" w:type="dxa"/>
            <w:tcBorders>
              <w:top w:val="nil"/>
              <w:left w:val="nil"/>
              <w:right w:val="nil"/>
            </w:tcBorders>
          </w:tcPr>
          <w:p w:rsidR="00A24957" w:rsidRPr="00603D17" w:rsidRDefault="00A24957" w:rsidP="00A0780C">
            <w:pPr>
              <w:spacing w:line="140" w:lineRule="exact"/>
              <w:jc w:val="center"/>
              <w:rPr>
                <w:sz w:val="28"/>
                <w:szCs w:val="28"/>
              </w:rPr>
            </w:pPr>
          </w:p>
        </w:tc>
      </w:tr>
      <w:tr w:rsidR="00A24957" w:rsidRPr="00603D17" w:rsidTr="00571BE9">
        <w:tc>
          <w:tcPr>
            <w:tcW w:w="863" w:type="dxa"/>
          </w:tcPr>
          <w:p w:rsidR="00A24957" w:rsidRPr="00603D17" w:rsidRDefault="00A24957" w:rsidP="00571BE9">
            <w:pPr>
              <w:spacing w:line="360" w:lineRule="exact"/>
              <w:jc w:val="center"/>
              <w:rPr>
                <w:sz w:val="28"/>
                <w:szCs w:val="28"/>
              </w:rPr>
            </w:pPr>
            <w:r w:rsidRPr="00603D17">
              <w:rPr>
                <w:sz w:val="28"/>
                <w:szCs w:val="28"/>
              </w:rPr>
              <w:t>VII</w:t>
            </w:r>
          </w:p>
        </w:tc>
        <w:tc>
          <w:tcPr>
            <w:tcW w:w="859" w:type="dxa"/>
          </w:tcPr>
          <w:p w:rsidR="00A24957" w:rsidRPr="00603D17" w:rsidRDefault="00A24957" w:rsidP="00571BE9">
            <w:pPr>
              <w:spacing w:line="360" w:lineRule="exact"/>
              <w:jc w:val="center"/>
              <w:rPr>
                <w:sz w:val="28"/>
                <w:szCs w:val="28"/>
              </w:rPr>
            </w:pPr>
            <w:r w:rsidRPr="00603D17">
              <w:rPr>
                <w:sz w:val="28"/>
                <w:szCs w:val="28"/>
              </w:rPr>
              <w:t>½ II</w:t>
            </w:r>
          </w:p>
        </w:tc>
        <w:tc>
          <w:tcPr>
            <w:tcW w:w="859" w:type="dxa"/>
          </w:tcPr>
          <w:p w:rsidR="00A24957" w:rsidRPr="00603D17" w:rsidRDefault="00A24957" w:rsidP="00571BE9">
            <w:pPr>
              <w:spacing w:line="360" w:lineRule="exact"/>
              <w:jc w:val="center"/>
              <w:rPr>
                <w:sz w:val="28"/>
                <w:szCs w:val="28"/>
              </w:rPr>
            </w:pPr>
            <w:r w:rsidRPr="00603D17">
              <w:rPr>
                <w:sz w:val="28"/>
                <w:szCs w:val="28"/>
              </w:rPr>
              <w:t xml:space="preserve">III </w:t>
            </w:r>
            <w:r w:rsidRPr="00603D17">
              <w:rPr>
                <w:sz w:val="24"/>
                <w:szCs w:val="24"/>
              </w:rPr>
              <w:t>(3)</w:t>
            </w:r>
          </w:p>
        </w:tc>
        <w:tc>
          <w:tcPr>
            <w:tcW w:w="1720" w:type="dxa"/>
            <w:gridSpan w:val="2"/>
          </w:tcPr>
          <w:p w:rsidR="00A24957" w:rsidRPr="00603D17" w:rsidRDefault="00A24957" w:rsidP="00571BE9">
            <w:pPr>
              <w:spacing w:line="360" w:lineRule="exact"/>
              <w:jc w:val="center"/>
              <w:rPr>
                <w:sz w:val="28"/>
                <w:szCs w:val="28"/>
              </w:rPr>
            </w:pPr>
            <w:r w:rsidRPr="00603D17">
              <w:rPr>
                <w:sz w:val="28"/>
                <w:szCs w:val="28"/>
              </w:rPr>
              <w:t>IV (6)</w:t>
            </w:r>
          </w:p>
        </w:tc>
        <w:tc>
          <w:tcPr>
            <w:tcW w:w="860" w:type="dxa"/>
          </w:tcPr>
          <w:p w:rsidR="00A24957" w:rsidRPr="00603D17" w:rsidRDefault="00A24957" w:rsidP="00571BE9">
            <w:pPr>
              <w:spacing w:line="360" w:lineRule="exact"/>
              <w:jc w:val="center"/>
              <w:rPr>
                <w:sz w:val="28"/>
                <w:szCs w:val="28"/>
              </w:rPr>
            </w:pPr>
            <w:r w:rsidRPr="00603D17">
              <w:rPr>
                <w:sz w:val="28"/>
                <w:szCs w:val="28"/>
              </w:rPr>
              <w:t>V (4)</w:t>
            </w:r>
          </w:p>
        </w:tc>
        <w:tc>
          <w:tcPr>
            <w:tcW w:w="860" w:type="dxa"/>
          </w:tcPr>
          <w:p w:rsidR="00A24957" w:rsidRPr="00603D17" w:rsidRDefault="00A24957" w:rsidP="00571BE9">
            <w:pPr>
              <w:spacing w:line="360" w:lineRule="exact"/>
              <w:jc w:val="center"/>
              <w:rPr>
                <w:sz w:val="28"/>
                <w:szCs w:val="28"/>
              </w:rPr>
            </w:pPr>
            <w:r w:rsidRPr="00603D17">
              <w:rPr>
                <w:sz w:val="28"/>
                <w:szCs w:val="28"/>
              </w:rPr>
              <w:t>I (4)</w:t>
            </w:r>
          </w:p>
        </w:tc>
        <w:tc>
          <w:tcPr>
            <w:tcW w:w="1720" w:type="dxa"/>
            <w:gridSpan w:val="2"/>
          </w:tcPr>
          <w:p w:rsidR="00A24957" w:rsidRPr="00603D17" w:rsidRDefault="00A24957" w:rsidP="00571BE9">
            <w:pPr>
              <w:spacing w:line="360" w:lineRule="exact"/>
              <w:jc w:val="center"/>
              <w:rPr>
                <w:sz w:val="28"/>
                <w:szCs w:val="28"/>
              </w:rPr>
            </w:pPr>
            <w:r w:rsidRPr="00603D17">
              <w:rPr>
                <w:sz w:val="28"/>
                <w:szCs w:val="28"/>
              </w:rPr>
              <w:t>II (5)</w:t>
            </w:r>
          </w:p>
        </w:tc>
        <w:tc>
          <w:tcPr>
            <w:tcW w:w="860" w:type="dxa"/>
          </w:tcPr>
          <w:p w:rsidR="00A24957" w:rsidRPr="00603D17" w:rsidRDefault="00A24957" w:rsidP="00571BE9">
            <w:pPr>
              <w:spacing w:line="360" w:lineRule="exact"/>
              <w:jc w:val="center"/>
              <w:rPr>
                <w:sz w:val="28"/>
                <w:szCs w:val="28"/>
              </w:rPr>
            </w:pPr>
            <w:r w:rsidRPr="00603D17">
              <w:rPr>
                <w:sz w:val="28"/>
                <w:szCs w:val="28"/>
              </w:rPr>
              <w:t xml:space="preserve">III </w:t>
            </w:r>
            <w:r w:rsidRPr="00603D17">
              <w:rPr>
                <w:sz w:val="24"/>
                <w:szCs w:val="24"/>
              </w:rPr>
              <w:t>(3)</w:t>
            </w:r>
          </w:p>
        </w:tc>
        <w:tc>
          <w:tcPr>
            <w:tcW w:w="861" w:type="dxa"/>
          </w:tcPr>
          <w:p w:rsidR="00A24957" w:rsidRPr="00603D17" w:rsidRDefault="00A24957" w:rsidP="00571BE9">
            <w:pPr>
              <w:spacing w:line="360" w:lineRule="exact"/>
              <w:jc w:val="center"/>
              <w:rPr>
                <w:sz w:val="28"/>
                <w:szCs w:val="28"/>
              </w:rPr>
            </w:pPr>
            <w:r w:rsidRPr="00603D17">
              <w:rPr>
                <w:sz w:val="28"/>
                <w:szCs w:val="28"/>
              </w:rPr>
              <w:t xml:space="preserve">½ IV </w:t>
            </w:r>
          </w:p>
        </w:tc>
      </w:tr>
      <w:tr w:rsidR="00A24957" w:rsidRPr="00603D17" w:rsidTr="00571BE9">
        <w:tc>
          <w:tcPr>
            <w:tcW w:w="863" w:type="dxa"/>
            <w:tcBorders>
              <w:left w:val="nil"/>
              <w:right w:val="nil"/>
            </w:tcBorders>
          </w:tcPr>
          <w:p w:rsidR="00A24957" w:rsidRPr="00603D17" w:rsidRDefault="00A24957" w:rsidP="00A0780C">
            <w:pPr>
              <w:spacing w:line="140" w:lineRule="exact"/>
              <w:jc w:val="center"/>
              <w:rPr>
                <w:sz w:val="28"/>
                <w:szCs w:val="28"/>
              </w:rPr>
            </w:pPr>
          </w:p>
        </w:tc>
        <w:tc>
          <w:tcPr>
            <w:tcW w:w="859" w:type="dxa"/>
            <w:tcBorders>
              <w:left w:val="nil"/>
              <w:right w:val="nil"/>
            </w:tcBorders>
          </w:tcPr>
          <w:p w:rsidR="00A24957" w:rsidRPr="00603D17" w:rsidRDefault="00A24957" w:rsidP="00A0780C">
            <w:pPr>
              <w:spacing w:line="140" w:lineRule="exact"/>
              <w:jc w:val="center"/>
              <w:rPr>
                <w:sz w:val="28"/>
                <w:szCs w:val="28"/>
              </w:rPr>
            </w:pPr>
          </w:p>
        </w:tc>
        <w:tc>
          <w:tcPr>
            <w:tcW w:w="859"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1" w:type="dxa"/>
            <w:tcBorders>
              <w:left w:val="nil"/>
              <w:right w:val="nil"/>
            </w:tcBorders>
          </w:tcPr>
          <w:p w:rsidR="00A24957" w:rsidRPr="00603D17" w:rsidRDefault="00A24957" w:rsidP="00A0780C">
            <w:pPr>
              <w:spacing w:line="140" w:lineRule="exact"/>
              <w:jc w:val="center"/>
              <w:rPr>
                <w:sz w:val="28"/>
                <w:szCs w:val="28"/>
              </w:rPr>
            </w:pPr>
          </w:p>
        </w:tc>
      </w:tr>
      <w:tr w:rsidR="00A24957" w:rsidRPr="00603D17" w:rsidTr="00571BE9">
        <w:tc>
          <w:tcPr>
            <w:tcW w:w="863" w:type="dxa"/>
          </w:tcPr>
          <w:p w:rsidR="00A24957" w:rsidRPr="00603D17" w:rsidRDefault="00A24957" w:rsidP="00571BE9">
            <w:pPr>
              <w:spacing w:line="360" w:lineRule="exact"/>
              <w:jc w:val="center"/>
              <w:rPr>
                <w:sz w:val="28"/>
                <w:szCs w:val="28"/>
              </w:rPr>
            </w:pPr>
            <w:r w:rsidRPr="00603D17">
              <w:rPr>
                <w:sz w:val="28"/>
                <w:szCs w:val="28"/>
              </w:rPr>
              <w:t>VIII</w:t>
            </w:r>
          </w:p>
        </w:tc>
        <w:tc>
          <w:tcPr>
            <w:tcW w:w="859" w:type="dxa"/>
          </w:tcPr>
          <w:p w:rsidR="00A24957" w:rsidRPr="00603D17" w:rsidRDefault="00A24957" w:rsidP="00571BE9">
            <w:pPr>
              <w:spacing w:line="360" w:lineRule="exact"/>
              <w:jc w:val="center"/>
              <w:rPr>
                <w:sz w:val="28"/>
                <w:szCs w:val="28"/>
              </w:rPr>
            </w:pPr>
            <w:r w:rsidRPr="00603D17">
              <w:rPr>
                <w:sz w:val="28"/>
                <w:szCs w:val="28"/>
              </w:rPr>
              <w:t>½ IV</w:t>
            </w:r>
          </w:p>
        </w:tc>
        <w:tc>
          <w:tcPr>
            <w:tcW w:w="859" w:type="dxa"/>
          </w:tcPr>
          <w:p w:rsidR="00A24957" w:rsidRPr="00603D17" w:rsidRDefault="00A24957" w:rsidP="00571BE9">
            <w:pPr>
              <w:spacing w:line="360" w:lineRule="exact"/>
              <w:jc w:val="center"/>
              <w:rPr>
                <w:sz w:val="28"/>
                <w:szCs w:val="28"/>
              </w:rPr>
            </w:pPr>
            <w:r w:rsidRPr="00603D17">
              <w:rPr>
                <w:sz w:val="28"/>
                <w:szCs w:val="28"/>
              </w:rPr>
              <w:t>V (4)</w:t>
            </w:r>
          </w:p>
        </w:tc>
        <w:tc>
          <w:tcPr>
            <w:tcW w:w="860" w:type="dxa"/>
          </w:tcPr>
          <w:p w:rsidR="00A24957" w:rsidRPr="00603D17" w:rsidRDefault="00A24957" w:rsidP="00571BE9">
            <w:pPr>
              <w:spacing w:line="360" w:lineRule="exact"/>
              <w:jc w:val="center"/>
              <w:rPr>
                <w:sz w:val="28"/>
                <w:szCs w:val="28"/>
              </w:rPr>
            </w:pPr>
            <w:r w:rsidRPr="00603D17">
              <w:rPr>
                <w:sz w:val="28"/>
                <w:szCs w:val="28"/>
              </w:rPr>
              <w:t>I (4)</w:t>
            </w:r>
          </w:p>
        </w:tc>
        <w:tc>
          <w:tcPr>
            <w:tcW w:w="1720" w:type="dxa"/>
            <w:gridSpan w:val="2"/>
          </w:tcPr>
          <w:p w:rsidR="00A24957" w:rsidRPr="00603D17" w:rsidRDefault="00A24957" w:rsidP="00571BE9">
            <w:pPr>
              <w:spacing w:line="360" w:lineRule="exact"/>
              <w:jc w:val="center"/>
              <w:rPr>
                <w:sz w:val="28"/>
                <w:szCs w:val="28"/>
              </w:rPr>
            </w:pPr>
            <w:r w:rsidRPr="00603D17">
              <w:rPr>
                <w:sz w:val="28"/>
                <w:szCs w:val="28"/>
              </w:rPr>
              <w:t>II (5)</w:t>
            </w:r>
          </w:p>
        </w:tc>
        <w:tc>
          <w:tcPr>
            <w:tcW w:w="860" w:type="dxa"/>
          </w:tcPr>
          <w:p w:rsidR="00A24957" w:rsidRPr="00603D17" w:rsidRDefault="00A24957" w:rsidP="00571BE9">
            <w:pPr>
              <w:spacing w:line="360" w:lineRule="exact"/>
              <w:jc w:val="center"/>
              <w:rPr>
                <w:sz w:val="28"/>
                <w:szCs w:val="28"/>
              </w:rPr>
            </w:pPr>
            <w:r w:rsidRPr="00603D17">
              <w:rPr>
                <w:sz w:val="28"/>
                <w:szCs w:val="28"/>
              </w:rPr>
              <w:t xml:space="preserve">III </w:t>
            </w:r>
            <w:r w:rsidRPr="00603D17">
              <w:rPr>
                <w:sz w:val="24"/>
                <w:szCs w:val="24"/>
              </w:rPr>
              <w:t>(3)</w:t>
            </w:r>
          </w:p>
        </w:tc>
        <w:tc>
          <w:tcPr>
            <w:tcW w:w="1720" w:type="dxa"/>
            <w:gridSpan w:val="2"/>
          </w:tcPr>
          <w:p w:rsidR="00A24957" w:rsidRPr="00603D17" w:rsidRDefault="00A24957" w:rsidP="00571BE9">
            <w:pPr>
              <w:spacing w:line="360" w:lineRule="exact"/>
              <w:jc w:val="center"/>
              <w:rPr>
                <w:sz w:val="28"/>
                <w:szCs w:val="28"/>
              </w:rPr>
            </w:pPr>
            <w:r w:rsidRPr="00603D17">
              <w:rPr>
                <w:sz w:val="28"/>
                <w:szCs w:val="28"/>
              </w:rPr>
              <w:t>IV (6)</w:t>
            </w:r>
          </w:p>
        </w:tc>
        <w:tc>
          <w:tcPr>
            <w:tcW w:w="1721" w:type="dxa"/>
            <w:gridSpan w:val="2"/>
          </w:tcPr>
          <w:p w:rsidR="00A24957" w:rsidRPr="00603D17" w:rsidRDefault="00A24957" w:rsidP="00571BE9">
            <w:pPr>
              <w:spacing w:line="360" w:lineRule="exact"/>
              <w:jc w:val="center"/>
              <w:rPr>
                <w:sz w:val="28"/>
                <w:szCs w:val="28"/>
              </w:rPr>
            </w:pPr>
            <w:r w:rsidRPr="00603D17">
              <w:rPr>
                <w:sz w:val="28"/>
                <w:szCs w:val="28"/>
              </w:rPr>
              <w:t>V (4)</w:t>
            </w:r>
          </w:p>
        </w:tc>
      </w:tr>
      <w:tr w:rsidR="00A24957" w:rsidRPr="00603D17" w:rsidTr="00571BE9">
        <w:tc>
          <w:tcPr>
            <w:tcW w:w="863" w:type="dxa"/>
            <w:tcBorders>
              <w:left w:val="nil"/>
              <w:right w:val="nil"/>
            </w:tcBorders>
          </w:tcPr>
          <w:p w:rsidR="00A24957" w:rsidRPr="00603D17" w:rsidRDefault="00A24957" w:rsidP="00A0780C">
            <w:pPr>
              <w:spacing w:line="140" w:lineRule="exact"/>
              <w:jc w:val="center"/>
              <w:rPr>
                <w:sz w:val="28"/>
                <w:szCs w:val="28"/>
              </w:rPr>
            </w:pPr>
          </w:p>
        </w:tc>
        <w:tc>
          <w:tcPr>
            <w:tcW w:w="859" w:type="dxa"/>
            <w:tcBorders>
              <w:left w:val="nil"/>
              <w:right w:val="nil"/>
            </w:tcBorders>
          </w:tcPr>
          <w:p w:rsidR="00A24957" w:rsidRPr="00603D17" w:rsidRDefault="00A24957" w:rsidP="00A0780C">
            <w:pPr>
              <w:spacing w:line="140" w:lineRule="exact"/>
              <w:jc w:val="center"/>
              <w:rPr>
                <w:sz w:val="28"/>
                <w:szCs w:val="28"/>
              </w:rPr>
            </w:pPr>
          </w:p>
        </w:tc>
        <w:tc>
          <w:tcPr>
            <w:tcW w:w="859"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top w:val="nil"/>
              <w:left w:val="nil"/>
              <w:right w:val="nil"/>
            </w:tcBorders>
          </w:tcPr>
          <w:p w:rsidR="00A24957" w:rsidRPr="00603D17" w:rsidRDefault="00A24957" w:rsidP="00A0780C">
            <w:pPr>
              <w:spacing w:line="140" w:lineRule="exact"/>
              <w:jc w:val="center"/>
              <w:rPr>
                <w:sz w:val="28"/>
                <w:szCs w:val="28"/>
              </w:rPr>
            </w:pPr>
          </w:p>
        </w:tc>
        <w:tc>
          <w:tcPr>
            <w:tcW w:w="861" w:type="dxa"/>
            <w:tcBorders>
              <w:top w:val="nil"/>
              <w:left w:val="nil"/>
              <w:right w:val="nil"/>
            </w:tcBorders>
          </w:tcPr>
          <w:p w:rsidR="00A24957" w:rsidRPr="00603D17" w:rsidRDefault="00A24957" w:rsidP="00A0780C">
            <w:pPr>
              <w:spacing w:line="140" w:lineRule="exact"/>
              <w:jc w:val="center"/>
              <w:rPr>
                <w:sz w:val="28"/>
                <w:szCs w:val="28"/>
              </w:rPr>
            </w:pPr>
          </w:p>
        </w:tc>
      </w:tr>
      <w:tr w:rsidR="00A24957" w:rsidRPr="00603D17" w:rsidTr="00571BE9">
        <w:tc>
          <w:tcPr>
            <w:tcW w:w="863" w:type="dxa"/>
          </w:tcPr>
          <w:p w:rsidR="00A24957" w:rsidRPr="00603D17" w:rsidRDefault="00A24957" w:rsidP="00571BE9">
            <w:pPr>
              <w:spacing w:line="360" w:lineRule="exact"/>
              <w:jc w:val="center"/>
              <w:rPr>
                <w:sz w:val="28"/>
                <w:szCs w:val="28"/>
              </w:rPr>
            </w:pPr>
            <w:r w:rsidRPr="00603D17">
              <w:rPr>
                <w:sz w:val="28"/>
                <w:szCs w:val="28"/>
              </w:rPr>
              <w:t>IX</w:t>
            </w:r>
          </w:p>
        </w:tc>
        <w:tc>
          <w:tcPr>
            <w:tcW w:w="859" w:type="dxa"/>
          </w:tcPr>
          <w:p w:rsidR="00A24957" w:rsidRPr="00603D17" w:rsidRDefault="00A24957" w:rsidP="00571BE9">
            <w:pPr>
              <w:spacing w:line="360" w:lineRule="exact"/>
              <w:jc w:val="center"/>
              <w:rPr>
                <w:sz w:val="28"/>
                <w:szCs w:val="28"/>
              </w:rPr>
            </w:pPr>
            <w:r w:rsidRPr="00603D17">
              <w:rPr>
                <w:sz w:val="28"/>
                <w:szCs w:val="28"/>
              </w:rPr>
              <w:t>I (4)</w:t>
            </w:r>
          </w:p>
        </w:tc>
        <w:tc>
          <w:tcPr>
            <w:tcW w:w="1719" w:type="dxa"/>
            <w:gridSpan w:val="2"/>
          </w:tcPr>
          <w:p w:rsidR="00A24957" w:rsidRPr="00603D17" w:rsidRDefault="00A24957" w:rsidP="00571BE9">
            <w:pPr>
              <w:spacing w:line="360" w:lineRule="exact"/>
              <w:jc w:val="center"/>
              <w:rPr>
                <w:sz w:val="28"/>
                <w:szCs w:val="28"/>
              </w:rPr>
            </w:pPr>
            <w:r w:rsidRPr="00603D17">
              <w:rPr>
                <w:sz w:val="28"/>
                <w:szCs w:val="28"/>
              </w:rPr>
              <w:t>II (5)</w:t>
            </w:r>
          </w:p>
        </w:tc>
        <w:tc>
          <w:tcPr>
            <w:tcW w:w="860" w:type="dxa"/>
          </w:tcPr>
          <w:p w:rsidR="00A24957" w:rsidRPr="00603D17" w:rsidRDefault="00A24957" w:rsidP="00571BE9">
            <w:pPr>
              <w:spacing w:line="360" w:lineRule="exact"/>
              <w:jc w:val="center"/>
              <w:rPr>
                <w:sz w:val="28"/>
                <w:szCs w:val="28"/>
              </w:rPr>
            </w:pPr>
            <w:r w:rsidRPr="00603D17">
              <w:rPr>
                <w:sz w:val="28"/>
                <w:szCs w:val="28"/>
              </w:rPr>
              <w:t xml:space="preserve">III </w:t>
            </w:r>
            <w:r w:rsidRPr="00603D17">
              <w:rPr>
                <w:sz w:val="24"/>
                <w:szCs w:val="24"/>
              </w:rPr>
              <w:t>(3)</w:t>
            </w:r>
          </w:p>
        </w:tc>
        <w:tc>
          <w:tcPr>
            <w:tcW w:w="1720" w:type="dxa"/>
            <w:gridSpan w:val="2"/>
          </w:tcPr>
          <w:p w:rsidR="00A24957" w:rsidRPr="00603D17" w:rsidRDefault="00A24957" w:rsidP="00571BE9">
            <w:pPr>
              <w:spacing w:line="360" w:lineRule="exact"/>
              <w:jc w:val="center"/>
              <w:rPr>
                <w:sz w:val="28"/>
                <w:szCs w:val="28"/>
              </w:rPr>
            </w:pPr>
            <w:r w:rsidRPr="00603D17">
              <w:rPr>
                <w:sz w:val="28"/>
                <w:szCs w:val="28"/>
              </w:rPr>
              <w:t>IV (6)</w:t>
            </w:r>
          </w:p>
        </w:tc>
        <w:tc>
          <w:tcPr>
            <w:tcW w:w="860" w:type="dxa"/>
          </w:tcPr>
          <w:p w:rsidR="00A24957" w:rsidRPr="00603D17" w:rsidRDefault="00A24957" w:rsidP="00571BE9">
            <w:pPr>
              <w:spacing w:line="360" w:lineRule="exact"/>
              <w:jc w:val="center"/>
              <w:rPr>
                <w:sz w:val="28"/>
                <w:szCs w:val="28"/>
              </w:rPr>
            </w:pPr>
            <w:r w:rsidRPr="00603D17">
              <w:rPr>
                <w:sz w:val="28"/>
                <w:szCs w:val="28"/>
              </w:rPr>
              <w:t>V (4)</w:t>
            </w:r>
          </w:p>
        </w:tc>
        <w:tc>
          <w:tcPr>
            <w:tcW w:w="860" w:type="dxa"/>
          </w:tcPr>
          <w:p w:rsidR="00A24957" w:rsidRPr="00603D17" w:rsidRDefault="00A24957" w:rsidP="00571BE9">
            <w:pPr>
              <w:spacing w:line="360" w:lineRule="exact"/>
              <w:jc w:val="center"/>
              <w:rPr>
                <w:sz w:val="28"/>
                <w:szCs w:val="28"/>
              </w:rPr>
            </w:pPr>
            <w:r w:rsidRPr="00603D17">
              <w:rPr>
                <w:sz w:val="28"/>
                <w:szCs w:val="28"/>
              </w:rPr>
              <w:t>I (4)</w:t>
            </w:r>
          </w:p>
        </w:tc>
        <w:tc>
          <w:tcPr>
            <w:tcW w:w="1721" w:type="dxa"/>
            <w:gridSpan w:val="2"/>
          </w:tcPr>
          <w:p w:rsidR="00A24957" w:rsidRPr="00603D17" w:rsidRDefault="00A24957" w:rsidP="00571BE9">
            <w:pPr>
              <w:spacing w:line="360" w:lineRule="exact"/>
              <w:jc w:val="center"/>
              <w:rPr>
                <w:sz w:val="28"/>
                <w:szCs w:val="28"/>
              </w:rPr>
            </w:pPr>
            <w:r w:rsidRPr="00603D17">
              <w:rPr>
                <w:sz w:val="28"/>
                <w:szCs w:val="28"/>
              </w:rPr>
              <w:t>II (5)</w:t>
            </w:r>
          </w:p>
        </w:tc>
      </w:tr>
      <w:tr w:rsidR="00A24957" w:rsidRPr="00603D17" w:rsidTr="00571BE9">
        <w:tc>
          <w:tcPr>
            <w:tcW w:w="863" w:type="dxa"/>
            <w:tcBorders>
              <w:left w:val="nil"/>
              <w:right w:val="nil"/>
            </w:tcBorders>
          </w:tcPr>
          <w:p w:rsidR="00A24957" w:rsidRPr="00603D17" w:rsidRDefault="00A24957" w:rsidP="00A0780C">
            <w:pPr>
              <w:spacing w:line="140" w:lineRule="exact"/>
              <w:jc w:val="center"/>
              <w:rPr>
                <w:sz w:val="28"/>
                <w:szCs w:val="28"/>
              </w:rPr>
            </w:pPr>
          </w:p>
        </w:tc>
        <w:tc>
          <w:tcPr>
            <w:tcW w:w="859" w:type="dxa"/>
            <w:tcBorders>
              <w:left w:val="nil"/>
              <w:right w:val="nil"/>
            </w:tcBorders>
          </w:tcPr>
          <w:p w:rsidR="00A24957" w:rsidRPr="00603D17" w:rsidRDefault="00A24957" w:rsidP="00A0780C">
            <w:pPr>
              <w:spacing w:line="140" w:lineRule="exact"/>
              <w:jc w:val="center"/>
              <w:rPr>
                <w:sz w:val="28"/>
                <w:szCs w:val="28"/>
              </w:rPr>
            </w:pPr>
          </w:p>
        </w:tc>
        <w:tc>
          <w:tcPr>
            <w:tcW w:w="859"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1" w:type="dxa"/>
            <w:tcBorders>
              <w:left w:val="nil"/>
              <w:right w:val="nil"/>
            </w:tcBorders>
          </w:tcPr>
          <w:p w:rsidR="00A24957" w:rsidRPr="00603D17" w:rsidRDefault="00A24957" w:rsidP="00A0780C">
            <w:pPr>
              <w:spacing w:line="140" w:lineRule="exact"/>
              <w:jc w:val="center"/>
              <w:rPr>
                <w:sz w:val="28"/>
                <w:szCs w:val="28"/>
              </w:rPr>
            </w:pPr>
          </w:p>
        </w:tc>
      </w:tr>
      <w:tr w:rsidR="00A24957" w:rsidRPr="00603D17" w:rsidTr="00571BE9">
        <w:tc>
          <w:tcPr>
            <w:tcW w:w="863" w:type="dxa"/>
          </w:tcPr>
          <w:p w:rsidR="00A24957" w:rsidRPr="00603D17" w:rsidRDefault="00A24957" w:rsidP="00571BE9">
            <w:pPr>
              <w:spacing w:line="360" w:lineRule="exact"/>
              <w:jc w:val="center"/>
              <w:rPr>
                <w:sz w:val="28"/>
                <w:szCs w:val="28"/>
              </w:rPr>
            </w:pPr>
            <w:r w:rsidRPr="00603D17">
              <w:rPr>
                <w:sz w:val="28"/>
                <w:szCs w:val="28"/>
              </w:rPr>
              <w:t>X</w:t>
            </w:r>
          </w:p>
        </w:tc>
        <w:tc>
          <w:tcPr>
            <w:tcW w:w="859" w:type="dxa"/>
          </w:tcPr>
          <w:p w:rsidR="00A24957" w:rsidRPr="00603D17" w:rsidRDefault="00A24957" w:rsidP="00571BE9">
            <w:pPr>
              <w:spacing w:line="360" w:lineRule="exact"/>
              <w:jc w:val="center"/>
              <w:rPr>
                <w:sz w:val="28"/>
                <w:szCs w:val="28"/>
              </w:rPr>
            </w:pPr>
            <w:r w:rsidRPr="00603D17">
              <w:rPr>
                <w:sz w:val="28"/>
                <w:szCs w:val="28"/>
              </w:rPr>
              <w:t xml:space="preserve">III </w:t>
            </w:r>
            <w:r w:rsidRPr="00603D17">
              <w:rPr>
                <w:sz w:val="24"/>
                <w:szCs w:val="24"/>
              </w:rPr>
              <w:t>(3)</w:t>
            </w:r>
          </w:p>
        </w:tc>
        <w:tc>
          <w:tcPr>
            <w:tcW w:w="1719" w:type="dxa"/>
            <w:gridSpan w:val="2"/>
          </w:tcPr>
          <w:p w:rsidR="00A24957" w:rsidRPr="00603D17" w:rsidRDefault="00A24957" w:rsidP="00571BE9">
            <w:pPr>
              <w:spacing w:line="360" w:lineRule="exact"/>
              <w:jc w:val="center"/>
              <w:rPr>
                <w:sz w:val="28"/>
                <w:szCs w:val="28"/>
              </w:rPr>
            </w:pPr>
            <w:r w:rsidRPr="00603D17">
              <w:rPr>
                <w:sz w:val="28"/>
                <w:szCs w:val="28"/>
              </w:rPr>
              <w:t>IV (6)</w:t>
            </w:r>
          </w:p>
        </w:tc>
        <w:tc>
          <w:tcPr>
            <w:tcW w:w="860" w:type="dxa"/>
          </w:tcPr>
          <w:p w:rsidR="00A24957" w:rsidRPr="00603D17" w:rsidRDefault="00A24957" w:rsidP="00571BE9">
            <w:pPr>
              <w:spacing w:line="360" w:lineRule="exact"/>
              <w:jc w:val="center"/>
              <w:rPr>
                <w:sz w:val="28"/>
                <w:szCs w:val="28"/>
              </w:rPr>
            </w:pPr>
            <w:r w:rsidRPr="00603D17">
              <w:rPr>
                <w:sz w:val="28"/>
                <w:szCs w:val="28"/>
              </w:rPr>
              <w:t>V (4)</w:t>
            </w:r>
          </w:p>
        </w:tc>
        <w:tc>
          <w:tcPr>
            <w:tcW w:w="860" w:type="dxa"/>
          </w:tcPr>
          <w:p w:rsidR="00A24957" w:rsidRPr="00603D17" w:rsidRDefault="00A24957" w:rsidP="00571BE9">
            <w:pPr>
              <w:spacing w:line="360" w:lineRule="exact"/>
              <w:jc w:val="center"/>
              <w:rPr>
                <w:sz w:val="28"/>
                <w:szCs w:val="28"/>
              </w:rPr>
            </w:pPr>
            <w:r w:rsidRPr="00603D17">
              <w:rPr>
                <w:sz w:val="28"/>
                <w:szCs w:val="28"/>
              </w:rPr>
              <w:t>I (4)</w:t>
            </w:r>
          </w:p>
        </w:tc>
        <w:tc>
          <w:tcPr>
            <w:tcW w:w="1720" w:type="dxa"/>
            <w:gridSpan w:val="2"/>
          </w:tcPr>
          <w:p w:rsidR="00A24957" w:rsidRPr="00603D17" w:rsidRDefault="00A24957" w:rsidP="00571BE9">
            <w:pPr>
              <w:spacing w:line="360" w:lineRule="exact"/>
              <w:jc w:val="center"/>
              <w:rPr>
                <w:sz w:val="28"/>
                <w:szCs w:val="28"/>
              </w:rPr>
            </w:pPr>
            <w:r w:rsidRPr="00603D17">
              <w:rPr>
                <w:sz w:val="28"/>
                <w:szCs w:val="28"/>
              </w:rPr>
              <w:t>II (5)</w:t>
            </w:r>
          </w:p>
        </w:tc>
        <w:tc>
          <w:tcPr>
            <w:tcW w:w="860" w:type="dxa"/>
          </w:tcPr>
          <w:p w:rsidR="00A24957" w:rsidRPr="00603D17" w:rsidRDefault="00A24957" w:rsidP="00571BE9">
            <w:pPr>
              <w:spacing w:line="360" w:lineRule="exact"/>
              <w:jc w:val="center"/>
              <w:rPr>
                <w:sz w:val="28"/>
                <w:szCs w:val="28"/>
              </w:rPr>
            </w:pPr>
            <w:r w:rsidRPr="00603D17">
              <w:rPr>
                <w:sz w:val="28"/>
                <w:szCs w:val="28"/>
              </w:rPr>
              <w:t xml:space="preserve">III </w:t>
            </w:r>
            <w:r w:rsidRPr="00603D17">
              <w:rPr>
                <w:sz w:val="24"/>
                <w:szCs w:val="24"/>
              </w:rPr>
              <w:t>(3)</w:t>
            </w:r>
          </w:p>
        </w:tc>
        <w:tc>
          <w:tcPr>
            <w:tcW w:w="1721" w:type="dxa"/>
            <w:gridSpan w:val="2"/>
          </w:tcPr>
          <w:p w:rsidR="00A24957" w:rsidRPr="00603D17" w:rsidRDefault="00A24957" w:rsidP="00571BE9">
            <w:pPr>
              <w:spacing w:line="360" w:lineRule="exact"/>
              <w:jc w:val="center"/>
              <w:rPr>
                <w:sz w:val="28"/>
                <w:szCs w:val="28"/>
              </w:rPr>
            </w:pPr>
            <w:r w:rsidRPr="00603D17">
              <w:rPr>
                <w:sz w:val="28"/>
                <w:szCs w:val="28"/>
              </w:rPr>
              <w:t>IV (6)</w:t>
            </w:r>
          </w:p>
        </w:tc>
      </w:tr>
      <w:tr w:rsidR="00A24957" w:rsidRPr="00603D17" w:rsidTr="00571BE9">
        <w:tc>
          <w:tcPr>
            <w:tcW w:w="863" w:type="dxa"/>
            <w:tcBorders>
              <w:left w:val="nil"/>
              <w:right w:val="nil"/>
            </w:tcBorders>
          </w:tcPr>
          <w:p w:rsidR="00A24957" w:rsidRPr="00603D17" w:rsidRDefault="00A24957" w:rsidP="00A0780C">
            <w:pPr>
              <w:spacing w:line="140" w:lineRule="exact"/>
              <w:jc w:val="center"/>
              <w:rPr>
                <w:sz w:val="28"/>
                <w:szCs w:val="28"/>
              </w:rPr>
            </w:pPr>
          </w:p>
        </w:tc>
        <w:tc>
          <w:tcPr>
            <w:tcW w:w="859" w:type="dxa"/>
            <w:tcBorders>
              <w:left w:val="nil"/>
              <w:right w:val="nil"/>
            </w:tcBorders>
          </w:tcPr>
          <w:p w:rsidR="00A24957" w:rsidRPr="00603D17" w:rsidRDefault="00A24957" w:rsidP="00A0780C">
            <w:pPr>
              <w:spacing w:line="140" w:lineRule="exact"/>
              <w:jc w:val="center"/>
              <w:rPr>
                <w:sz w:val="28"/>
                <w:szCs w:val="28"/>
              </w:rPr>
            </w:pPr>
          </w:p>
        </w:tc>
        <w:tc>
          <w:tcPr>
            <w:tcW w:w="859"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1" w:type="dxa"/>
            <w:tcBorders>
              <w:left w:val="nil"/>
              <w:right w:val="nil"/>
            </w:tcBorders>
          </w:tcPr>
          <w:p w:rsidR="00A24957" w:rsidRPr="00603D17" w:rsidRDefault="00A24957" w:rsidP="00A0780C">
            <w:pPr>
              <w:spacing w:line="140" w:lineRule="exact"/>
              <w:jc w:val="center"/>
              <w:rPr>
                <w:sz w:val="28"/>
                <w:szCs w:val="28"/>
              </w:rPr>
            </w:pPr>
          </w:p>
        </w:tc>
      </w:tr>
      <w:tr w:rsidR="00A24957" w:rsidRPr="00603D17" w:rsidTr="00571BE9">
        <w:tc>
          <w:tcPr>
            <w:tcW w:w="863" w:type="dxa"/>
          </w:tcPr>
          <w:p w:rsidR="00A24957" w:rsidRPr="00603D17" w:rsidRDefault="00A24957" w:rsidP="00571BE9">
            <w:pPr>
              <w:spacing w:line="360" w:lineRule="exact"/>
              <w:jc w:val="center"/>
              <w:rPr>
                <w:sz w:val="28"/>
                <w:szCs w:val="28"/>
              </w:rPr>
            </w:pPr>
            <w:r w:rsidRPr="00603D17">
              <w:rPr>
                <w:sz w:val="28"/>
                <w:szCs w:val="28"/>
              </w:rPr>
              <w:t>XI</w:t>
            </w:r>
          </w:p>
        </w:tc>
        <w:tc>
          <w:tcPr>
            <w:tcW w:w="859" w:type="dxa"/>
          </w:tcPr>
          <w:p w:rsidR="00A24957" w:rsidRPr="00603D17" w:rsidRDefault="00A24957" w:rsidP="00571BE9">
            <w:pPr>
              <w:spacing w:line="360" w:lineRule="exact"/>
              <w:jc w:val="center"/>
              <w:rPr>
                <w:sz w:val="28"/>
                <w:szCs w:val="28"/>
              </w:rPr>
            </w:pPr>
            <w:r w:rsidRPr="00603D17">
              <w:rPr>
                <w:sz w:val="28"/>
                <w:szCs w:val="28"/>
              </w:rPr>
              <w:t>V (4)</w:t>
            </w:r>
          </w:p>
        </w:tc>
        <w:tc>
          <w:tcPr>
            <w:tcW w:w="859" w:type="dxa"/>
          </w:tcPr>
          <w:p w:rsidR="00A24957" w:rsidRPr="00603D17" w:rsidRDefault="00A24957" w:rsidP="00571BE9">
            <w:pPr>
              <w:spacing w:line="360" w:lineRule="exact"/>
              <w:jc w:val="center"/>
              <w:rPr>
                <w:sz w:val="28"/>
                <w:szCs w:val="28"/>
              </w:rPr>
            </w:pPr>
            <w:r w:rsidRPr="00603D17">
              <w:rPr>
                <w:sz w:val="28"/>
                <w:szCs w:val="28"/>
              </w:rPr>
              <w:t>I (4)</w:t>
            </w:r>
          </w:p>
        </w:tc>
        <w:tc>
          <w:tcPr>
            <w:tcW w:w="1720" w:type="dxa"/>
            <w:gridSpan w:val="2"/>
          </w:tcPr>
          <w:p w:rsidR="00A24957" w:rsidRPr="00603D17" w:rsidRDefault="00A24957" w:rsidP="00571BE9">
            <w:pPr>
              <w:spacing w:line="360" w:lineRule="exact"/>
              <w:jc w:val="center"/>
              <w:rPr>
                <w:sz w:val="28"/>
                <w:szCs w:val="28"/>
              </w:rPr>
            </w:pPr>
            <w:r w:rsidRPr="00603D17">
              <w:rPr>
                <w:sz w:val="28"/>
                <w:szCs w:val="28"/>
              </w:rPr>
              <w:t>II (5)</w:t>
            </w:r>
          </w:p>
        </w:tc>
        <w:tc>
          <w:tcPr>
            <w:tcW w:w="860" w:type="dxa"/>
          </w:tcPr>
          <w:p w:rsidR="00A24957" w:rsidRPr="00603D17" w:rsidRDefault="00A24957" w:rsidP="00571BE9">
            <w:pPr>
              <w:spacing w:line="360" w:lineRule="exact"/>
              <w:jc w:val="center"/>
              <w:rPr>
                <w:sz w:val="28"/>
                <w:szCs w:val="28"/>
              </w:rPr>
            </w:pPr>
            <w:r w:rsidRPr="00603D17">
              <w:rPr>
                <w:sz w:val="28"/>
                <w:szCs w:val="28"/>
              </w:rPr>
              <w:t xml:space="preserve">III </w:t>
            </w:r>
            <w:r w:rsidRPr="00603D17">
              <w:rPr>
                <w:sz w:val="24"/>
                <w:szCs w:val="24"/>
              </w:rPr>
              <w:t>(3)</w:t>
            </w:r>
          </w:p>
        </w:tc>
        <w:tc>
          <w:tcPr>
            <w:tcW w:w="1720" w:type="dxa"/>
            <w:gridSpan w:val="2"/>
          </w:tcPr>
          <w:p w:rsidR="00A24957" w:rsidRPr="00603D17" w:rsidRDefault="00A24957" w:rsidP="00571BE9">
            <w:pPr>
              <w:spacing w:line="360" w:lineRule="exact"/>
              <w:jc w:val="center"/>
              <w:rPr>
                <w:sz w:val="28"/>
                <w:szCs w:val="28"/>
              </w:rPr>
            </w:pPr>
            <w:r w:rsidRPr="00603D17">
              <w:rPr>
                <w:sz w:val="28"/>
                <w:szCs w:val="28"/>
              </w:rPr>
              <w:t>IV (6)</w:t>
            </w:r>
          </w:p>
        </w:tc>
        <w:tc>
          <w:tcPr>
            <w:tcW w:w="860" w:type="dxa"/>
          </w:tcPr>
          <w:p w:rsidR="00A24957" w:rsidRPr="00603D17" w:rsidRDefault="00A24957" w:rsidP="00571BE9">
            <w:pPr>
              <w:spacing w:line="360" w:lineRule="exact"/>
              <w:jc w:val="center"/>
              <w:rPr>
                <w:sz w:val="28"/>
                <w:szCs w:val="28"/>
              </w:rPr>
            </w:pPr>
            <w:r w:rsidRPr="00603D17">
              <w:rPr>
                <w:sz w:val="28"/>
                <w:szCs w:val="28"/>
              </w:rPr>
              <w:t>V (4)</w:t>
            </w:r>
          </w:p>
        </w:tc>
        <w:tc>
          <w:tcPr>
            <w:tcW w:w="1721" w:type="dxa"/>
            <w:gridSpan w:val="2"/>
          </w:tcPr>
          <w:p w:rsidR="00A24957" w:rsidRPr="00603D17" w:rsidRDefault="00A24957" w:rsidP="00571BE9">
            <w:pPr>
              <w:spacing w:line="360" w:lineRule="exact"/>
              <w:jc w:val="center"/>
              <w:rPr>
                <w:sz w:val="28"/>
                <w:szCs w:val="28"/>
              </w:rPr>
            </w:pPr>
            <w:r w:rsidRPr="00603D17">
              <w:rPr>
                <w:sz w:val="28"/>
                <w:szCs w:val="28"/>
              </w:rPr>
              <w:t>I (4)</w:t>
            </w:r>
          </w:p>
        </w:tc>
      </w:tr>
      <w:tr w:rsidR="00A24957" w:rsidRPr="00603D17" w:rsidTr="00571BE9">
        <w:tc>
          <w:tcPr>
            <w:tcW w:w="863" w:type="dxa"/>
            <w:tcBorders>
              <w:left w:val="nil"/>
              <w:right w:val="nil"/>
            </w:tcBorders>
          </w:tcPr>
          <w:p w:rsidR="00A24957" w:rsidRPr="00603D17" w:rsidRDefault="00A24957" w:rsidP="00A0780C">
            <w:pPr>
              <w:spacing w:line="140" w:lineRule="exact"/>
              <w:jc w:val="center"/>
              <w:rPr>
                <w:sz w:val="28"/>
                <w:szCs w:val="28"/>
              </w:rPr>
            </w:pPr>
          </w:p>
        </w:tc>
        <w:tc>
          <w:tcPr>
            <w:tcW w:w="859" w:type="dxa"/>
            <w:tcBorders>
              <w:left w:val="nil"/>
              <w:right w:val="nil"/>
            </w:tcBorders>
          </w:tcPr>
          <w:p w:rsidR="00A24957" w:rsidRPr="00603D17" w:rsidRDefault="00A24957" w:rsidP="00A0780C">
            <w:pPr>
              <w:spacing w:line="140" w:lineRule="exact"/>
              <w:jc w:val="center"/>
              <w:rPr>
                <w:sz w:val="28"/>
                <w:szCs w:val="28"/>
              </w:rPr>
            </w:pPr>
          </w:p>
        </w:tc>
        <w:tc>
          <w:tcPr>
            <w:tcW w:w="859"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0" w:type="dxa"/>
            <w:tcBorders>
              <w:left w:val="nil"/>
              <w:right w:val="nil"/>
            </w:tcBorders>
          </w:tcPr>
          <w:p w:rsidR="00A24957" w:rsidRPr="00603D17" w:rsidRDefault="00A24957" w:rsidP="00A0780C">
            <w:pPr>
              <w:spacing w:line="140" w:lineRule="exact"/>
              <w:jc w:val="center"/>
              <w:rPr>
                <w:sz w:val="28"/>
                <w:szCs w:val="28"/>
              </w:rPr>
            </w:pPr>
          </w:p>
        </w:tc>
        <w:tc>
          <w:tcPr>
            <w:tcW w:w="861" w:type="dxa"/>
            <w:tcBorders>
              <w:top w:val="nil"/>
              <w:left w:val="nil"/>
              <w:right w:val="nil"/>
            </w:tcBorders>
          </w:tcPr>
          <w:p w:rsidR="00A24957" w:rsidRPr="00603D17" w:rsidRDefault="00A24957" w:rsidP="00A0780C">
            <w:pPr>
              <w:spacing w:line="140" w:lineRule="exact"/>
              <w:jc w:val="center"/>
              <w:rPr>
                <w:sz w:val="28"/>
                <w:szCs w:val="28"/>
              </w:rPr>
            </w:pPr>
          </w:p>
        </w:tc>
      </w:tr>
      <w:tr w:rsidR="00A24957" w:rsidRPr="00603D17" w:rsidTr="0088550C">
        <w:tc>
          <w:tcPr>
            <w:tcW w:w="863" w:type="dxa"/>
          </w:tcPr>
          <w:p w:rsidR="00A24957" w:rsidRPr="00603D17" w:rsidRDefault="00A24957" w:rsidP="00571BE9">
            <w:pPr>
              <w:spacing w:line="360" w:lineRule="exact"/>
              <w:jc w:val="center"/>
              <w:rPr>
                <w:sz w:val="28"/>
                <w:szCs w:val="28"/>
              </w:rPr>
            </w:pPr>
            <w:r w:rsidRPr="00603D17">
              <w:rPr>
                <w:sz w:val="28"/>
                <w:szCs w:val="28"/>
              </w:rPr>
              <w:t>XII</w:t>
            </w:r>
          </w:p>
        </w:tc>
        <w:tc>
          <w:tcPr>
            <w:tcW w:w="1718" w:type="dxa"/>
            <w:gridSpan w:val="2"/>
          </w:tcPr>
          <w:p w:rsidR="00A24957" w:rsidRPr="00603D17" w:rsidRDefault="00A24957" w:rsidP="00571BE9">
            <w:pPr>
              <w:spacing w:line="360" w:lineRule="exact"/>
              <w:jc w:val="center"/>
              <w:rPr>
                <w:sz w:val="28"/>
                <w:szCs w:val="28"/>
              </w:rPr>
            </w:pPr>
            <w:r w:rsidRPr="00603D17">
              <w:rPr>
                <w:sz w:val="28"/>
                <w:szCs w:val="28"/>
              </w:rPr>
              <w:t>II (5)</w:t>
            </w:r>
          </w:p>
        </w:tc>
        <w:tc>
          <w:tcPr>
            <w:tcW w:w="860" w:type="dxa"/>
          </w:tcPr>
          <w:p w:rsidR="00A24957" w:rsidRPr="00603D17" w:rsidRDefault="00A24957" w:rsidP="00571BE9">
            <w:pPr>
              <w:spacing w:line="360" w:lineRule="exact"/>
              <w:jc w:val="center"/>
              <w:rPr>
                <w:sz w:val="28"/>
                <w:szCs w:val="28"/>
              </w:rPr>
            </w:pPr>
            <w:r w:rsidRPr="00603D17">
              <w:rPr>
                <w:sz w:val="28"/>
                <w:szCs w:val="28"/>
              </w:rPr>
              <w:t xml:space="preserve">III </w:t>
            </w:r>
            <w:r w:rsidRPr="00603D17">
              <w:rPr>
                <w:sz w:val="24"/>
                <w:szCs w:val="24"/>
              </w:rPr>
              <w:t>(3)</w:t>
            </w:r>
          </w:p>
        </w:tc>
        <w:tc>
          <w:tcPr>
            <w:tcW w:w="1720" w:type="dxa"/>
            <w:gridSpan w:val="2"/>
          </w:tcPr>
          <w:p w:rsidR="00A24957" w:rsidRPr="00603D17" w:rsidRDefault="00A24957" w:rsidP="00571BE9">
            <w:pPr>
              <w:spacing w:line="360" w:lineRule="exact"/>
              <w:jc w:val="center"/>
              <w:rPr>
                <w:sz w:val="28"/>
                <w:szCs w:val="28"/>
              </w:rPr>
            </w:pPr>
            <w:r w:rsidRPr="00603D17">
              <w:rPr>
                <w:sz w:val="28"/>
                <w:szCs w:val="28"/>
              </w:rPr>
              <w:t>IV (6)</w:t>
            </w:r>
          </w:p>
        </w:tc>
        <w:tc>
          <w:tcPr>
            <w:tcW w:w="860" w:type="dxa"/>
          </w:tcPr>
          <w:p w:rsidR="00A24957" w:rsidRPr="00603D17" w:rsidRDefault="00A24957" w:rsidP="00571BE9">
            <w:pPr>
              <w:spacing w:line="360" w:lineRule="exact"/>
              <w:jc w:val="center"/>
              <w:rPr>
                <w:sz w:val="28"/>
                <w:szCs w:val="28"/>
              </w:rPr>
            </w:pPr>
            <w:r w:rsidRPr="00603D17">
              <w:rPr>
                <w:sz w:val="28"/>
                <w:szCs w:val="28"/>
              </w:rPr>
              <w:t>V (4)</w:t>
            </w:r>
          </w:p>
        </w:tc>
        <w:tc>
          <w:tcPr>
            <w:tcW w:w="860" w:type="dxa"/>
          </w:tcPr>
          <w:p w:rsidR="00A24957" w:rsidRPr="00603D17" w:rsidRDefault="00A24957" w:rsidP="00571BE9">
            <w:pPr>
              <w:spacing w:line="360" w:lineRule="exact"/>
              <w:jc w:val="center"/>
              <w:rPr>
                <w:sz w:val="28"/>
                <w:szCs w:val="28"/>
              </w:rPr>
            </w:pPr>
            <w:r w:rsidRPr="00603D17">
              <w:rPr>
                <w:sz w:val="28"/>
                <w:szCs w:val="28"/>
              </w:rPr>
              <w:t>I (4)</w:t>
            </w:r>
          </w:p>
        </w:tc>
        <w:tc>
          <w:tcPr>
            <w:tcW w:w="1720" w:type="dxa"/>
            <w:gridSpan w:val="2"/>
          </w:tcPr>
          <w:p w:rsidR="00A24957" w:rsidRPr="00603D17" w:rsidRDefault="00A24957" w:rsidP="00571BE9">
            <w:pPr>
              <w:spacing w:line="360" w:lineRule="exact"/>
              <w:jc w:val="center"/>
              <w:rPr>
                <w:sz w:val="28"/>
                <w:szCs w:val="28"/>
              </w:rPr>
            </w:pPr>
            <w:r w:rsidRPr="00603D17">
              <w:rPr>
                <w:sz w:val="28"/>
                <w:szCs w:val="28"/>
              </w:rPr>
              <w:t>II (5)</w:t>
            </w:r>
          </w:p>
        </w:tc>
        <w:tc>
          <w:tcPr>
            <w:tcW w:w="861" w:type="dxa"/>
          </w:tcPr>
          <w:p w:rsidR="00A24957" w:rsidRPr="00603D17" w:rsidRDefault="00A24957" w:rsidP="00571BE9">
            <w:pPr>
              <w:spacing w:line="360" w:lineRule="exact"/>
              <w:jc w:val="center"/>
              <w:rPr>
                <w:sz w:val="28"/>
                <w:szCs w:val="28"/>
              </w:rPr>
            </w:pPr>
            <w:r w:rsidRPr="00603D17">
              <w:rPr>
                <w:sz w:val="28"/>
                <w:szCs w:val="28"/>
              </w:rPr>
              <w:t xml:space="preserve">III </w:t>
            </w:r>
            <w:r w:rsidRPr="00603D17">
              <w:rPr>
                <w:sz w:val="24"/>
                <w:szCs w:val="24"/>
              </w:rPr>
              <w:t>(3)</w:t>
            </w:r>
          </w:p>
        </w:tc>
      </w:tr>
      <w:tr w:rsidR="00A24957" w:rsidRPr="00603D17" w:rsidTr="0088550C">
        <w:tc>
          <w:tcPr>
            <w:tcW w:w="9462" w:type="dxa"/>
            <w:gridSpan w:val="11"/>
            <w:tcBorders>
              <w:left w:val="nil"/>
              <w:bottom w:val="nil"/>
              <w:right w:val="nil"/>
            </w:tcBorders>
          </w:tcPr>
          <w:p w:rsidR="00A24957" w:rsidRPr="00603D17" w:rsidRDefault="00A24957" w:rsidP="00552CA5">
            <w:pPr>
              <w:spacing w:line="340" w:lineRule="exact"/>
              <w:ind w:firstLine="709"/>
              <w:jc w:val="both"/>
              <w:rPr>
                <w:sz w:val="26"/>
                <w:szCs w:val="26"/>
              </w:rPr>
            </w:pPr>
            <w:r w:rsidRPr="00603D17">
              <w:rPr>
                <w:sz w:val="26"/>
                <w:szCs w:val="26"/>
              </w:rPr>
              <w:t>Примечание – *в скобках указана п</w:t>
            </w:r>
            <w:r w:rsidR="00C0555B" w:rsidRPr="00603D17">
              <w:rPr>
                <w:sz w:val="26"/>
                <w:szCs w:val="26"/>
              </w:rPr>
              <w:t xml:space="preserve">родолжительность каждой фазы овариально-менструального цикла </w:t>
            </w:r>
            <w:r w:rsidRPr="00603D17">
              <w:rPr>
                <w:sz w:val="26"/>
                <w:szCs w:val="26"/>
              </w:rPr>
              <w:t>(в днях)</w:t>
            </w:r>
          </w:p>
          <w:p w:rsidR="00A24957" w:rsidRPr="00603D17" w:rsidRDefault="00552CA5" w:rsidP="00001210">
            <w:pPr>
              <w:spacing w:line="340" w:lineRule="exact"/>
              <w:jc w:val="center"/>
              <w:rPr>
                <w:b/>
                <w:bCs/>
                <w:sz w:val="24"/>
                <w:szCs w:val="24"/>
              </w:rPr>
            </w:pPr>
            <w:r w:rsidRPr="00603D17">
              <w:rPr>
                <w:b/>
                <w:bCs/>
                <w:sz w:val="24"/>
                <w:szCs w:val="24"/>
              </w:rPr>
              <w:t>Рисунок 3</w:t>
            </w:r>
            <w:r w:rsidR="00A24957" w:rsidRPr="00603D17">
              <w:rPr>
                <w:b/>
                <w:bCs/>
                <w:sz w:val="24"/>
                <w:szCs w:val="24"/>
              </w:rPr>
              <w:t>.</w:t>
            </w:r>
            <w:r w:rsidR="00A24957" w:rsidRPr="00603D17">
              <w:rPr>
                <w:b/>
                <w:sz w:val="24"/>
                <w:szCs w:val="24"/>
              </w:rPr>
              <w:t xml:space="preserve"> – </w:t>
            </w:r>
            <w:r w:rsidR="00A24957" w:rsidRPr="00603D17">
              <w:rPr>
                <w:b/>
                <w:bCs/>
                <w:sz w:val="24"/>
                <w:szCs w:val="24"/>
              </w:rPr>
              <w:t>Структура мезоциклофаз годичного цикла  тренировки спорт</w:t>
            </w:r>
            <w:r w:rsidR="00A1758B" w:rsidRPr="00603D17">
              <w:rPr>
                <w:b/>
                <w:bCs/>
                <w:sz w:val="24"/>
                <w:szCs w:val="24"/>
              </w:rPr>
              <w:t>сменок, имеющих длительность овариально-менструального цикла 21–22 дня</w:t>
            </w:r>
          </w:p>
        </w:tc>
      </w:tr>
    </w:tbl>
    <w:p w:rsidR="00A0780C" w:rsidRPr="00603D17" w:rsidRDefault="00A0780C" w:rsidP="00A0780C">
      <w:pPr>
        <w:spacing w:line="360" w:lineRule="exact"/>
        <w:ind w:firstLine="709"/>
        <w:jc w:val="both"/>
        <w:rPr>
          <w:sz w:val="28"/>
          <w:szCs w:val="28"/>
        </w:rPr>
      </w:pPr>
      <w:r w:rsidRPr="00603D17">
        <w:rPr>
          <w:sz w:val="28"/>
          <w:szCs w:val="28"/>
        </w:rPr>
        <w:lastRenderedPageBreak/>
        <w:t xml:space="preserve">Для </w:t>
      </w:r>
      <w:proofErr w:type="gramStart"/>
      <w:r w:rsidRPr="00603D17">
        <w:rPr>
          <w:sz w:val="28"/>
          <w:szCs w:val="28"/>
        </w:rPr>
        <w:t>планируемых</w:t>
      </w:r>
      <w:proofErr w:type="gramEnd"/>
      <w:r w:rsidRPr="00603D17">
        <w:rPr>
          <w:sz w:val="28"/>
          <w:szCs w:val="28"/>
        </w:rPr>
        <w:t xml:space="preserve"> мезоциклофаз характерна определенная структура, обусловленная структурой предыдущих мезоциклофаз. Это означает, что если предыдущая мезоциклофаза завершается, например, II фазой ОМЦ, то следующая мезоциклофаз</w:t>
      </w:r>
      <w:r w:rsidR="00C0555B" w:rsidRPr="00603D17">
        <w:rPr>
          <w:sz w:val="28"/>
          <w:szCs w:val="28"/>
        </w:rPr>
        <w:t>а начинается с III фазы ОМЦ (</w:t>
      </w:r>
      <w:r w:rsidR="00D100F1" w:rsidRPr="00603D17">
        <w:rPr>
          <w:sz w:val="28"/>
          <w:szCs w:val="28"/>
        </w:rPr>
        <w:t>рисунок 3</w:t>
      </w:r>
      <w:r w:rsidRPr="00603D17">
        <w:rPr>
          <w:sz w:val="28"/>
          <w:szCs w:val="28"/>
        </w:rPr>
        <w:t xml:space="preserve">, мезоциклофазы </w:t>
      </w:r>
      <w:r w:rsidRPr="00603D17">
        <w:rPr>
          <w:sz w:val="28"/>
          <w:szCs w:val="28"/>
          <w:lang w:val="en-US"/>
        </w:rPr>
        <w:t>I</w:t>
      </w:r>
      <w:r w:rsidRPr="00603D17">
        <w:rPr>
          <w:sz w:val="28"/>
          <w:szCs w:val="28"/>
        </w:rPr>
        <w:t xml:space="preserve"> и </w:t>
      </w:r>
      <w:r w:rsidRPr="00603D17">
        <w:rPr>
          <w:sz w:val="28"/>
          <w:szCs w:val="28"/>
          <w:lang w:val="en-US"/>
        </w:rPr>
        <w:t>II</w:t>
      </w:r>
      <w:r w:rsidRPr="00603D17">
        <w:rPr>
          <w:sz w:val="28"/>
          <w:szCs w:val="28"/>
        </w:rPr>
        <w:t>).</w:t>
      </w:r>
    </w:p>
    <w:p w:rsidR="00E97C57" w:rsidRPr="00603D17" w:rsidRDefault="00A24957" w:rsidP="00A24957">
      <w:pPr>
        <w:spacing w:line="360" w:lineRule="exact"/>
        <w:ind w:firstLine="709"/>
        <w:jc w:val="both"/>
        <w:rPr>
          <w:sz w:val="28"/>
          <w:szCs w:val="28"/>
        </w:rPr>
      </w:pPr>
      <w:r w:rsidRPr="00603D17">
        <w:rPr>
          <w:sz w:val="28"/>
          <w:szCs w:val="28"/>
        </w:rPr>
        <w:t xml:space="preserve">Анализируя представленную структуру </w:t>
      </w:r>
      <w:r w:rsidR="00386340" w:rsidRPr="00603D17">
        <w:rPr>
          <w:sz w:val="28"/>
          <w:szCs w:val="28"/>
        </w:rPr>
        <w:t xml:space="preserve">мезоциклофаз  </w:t>
      </w:r>
      <w:r w:rsidRPr="00603D17">
        <w:rPr>
          <w:sz w:val="28"/>
          <w:szCs w:val="28"/>
        </w:rPr>
        <w:t xml:space="preserve">годичного цикла тренировки, можно отметить, что количество фаз ОМЦ, входящих </w:t>
      </w:r>
      <w:proofErr w:type="gramStart"/>
      <w:r w:rsidRPr="00603D17">
        <w:rPr>
          <w:sz w:val="28"/>
          <w:szCs w:val="28"/>
        </w:rPr>
        <w:t>в</w:t>
      </w:r>
      <w:proofErr w:type="gramEnd"/>
      <w:r w:rsidRPr="00603D17">
        <w:rPr>
          <w:sz w:val="28"/>
          <w:szCs w:val="28"/>
        </w:rPr>
        <w:t xml:space="preserve"> планируемые мезоциклофазы, различается (</w:t>
      </w:r>
      <w:r w:rsidR="00E97C57" w:rsidRPr="00603D17">
        <w:rPr>
          <w:sz w:val="28"/>
          <w:szCs w:val="28"/>
        </w:rPr>
        <w:t>таблица 10</w:t>
      </w:r>
      <w:r w:rsidRPr="00603D17">
        <w:rPr>
          <w:sz w:val="28"/>
          <w:szCs w:val="28"/>
        </w:rPr>
        <w:t>).</w:t>
      </w:r>
    </w:p>
    <w:p w:rsidR="00A24957" w:rsidRPr="00603D17" w:rsidRDefault="00A24957" w:rsidP="00A24957">
      <w:pPr>
        <w:spacing w:line="360" w:lineRule="exact"/>
        <w:ind w:firstLine="709"/>
        <w:jc w:val="both"/>
        <w:rPr>
          <w:sz w:val="28"/>
          <w:szCs w:val="28"/>
        </w:rPr>
      </w:pPr>
    </w:p>
    <w:p w:rsidR="00A24957" w:rsidRPr="00603D17" w:rsidRDefault="00E97C57" w:rsidP="00A24957">
      <w:pPr>
        <w:spacing w:line="360" w:lineRule="exact"/>
        <w:jc w:val="both"/>
        <w:rPr>
          <w:sz w:val="28"/>
          <w:szCs w:val="28"/>
        </w:rPr>
      </w:pPr>
      <w:r w:rsidRPr="00603D17">
        <w:rPr>
          <w:sz w:val="28"/>
          <w:szCs w:val="28"/>
        </w:rPr>
        <w:t>Таблица 10</w:t>
      </w:r>
      <w:r w:rsidR="00C0555B" w:rsidRPr="00603D17">
        <w:rPr>
          <w:sz w:val="28"/>
          <w:szCs w:val="28"/>
        </w:rPr>
        <w:t>. – Количество фаз овариально-менструального цикла</w:t>
      </w:r>
      <w:r w:rsidR="00A24957" w:rsidRPr="00603D17">
        <w:rPr>
          <w:sz w:val="28"/>
          <w:szCs w:val="28"/>
        </w:rPr>
        <w:t>, входящих в мезоциклофазы,</w:t>
      </w:r>
      <w:r w:rsidR="00C0555B" w:rsidRPr="00603D17">
        <w:rPr>
          <w:sz w:val="28"/>
          <w:szCs w:val="28"/>
        </w:rPr>
        <w:t xml:space="preserve"> </w:t>
      </w:r>
      <w:r w:rsidR="00A24957" w:rsidRPr="00603D17">
        <w:rPr>
          <w:sz w:val="28"/>
          <w:szCs w:val="28"/>
        </w:rPr>
        <w:t>за период годичного цикла  трени</w:t>
      </w:r>
      <w:r w:rsidR="00C0555B" w:rsidRPr="00603D17">
        <w:rPr>
          <w:sz w:val="28"/>
          <w:szCs w:val="28"/>
        </w:rPr>
        <w:t xml:space="preserve">ровки (при продолжительности овариально-менструального цикла </w:t>
      </w:r>
      <w:r w:rsidR="00A24957" w:rsidRPr="00603D17">
        <w:rPr>
          <w:sz w:val="28"/>
          <w:szCs w:val="28"/>
        </w:rPr>
        <w:t>21–22 дня и при условии совпадения на</w:t>
      </w:r>
      <w:r w:rsidR="00C0555B" w:rsidRPr="00603D17">
        <w:rPr>
          <w:sz w:val="28"/>
          <w:szCs w:val="28"/>
        </w:rPr>
        <w:t>чала I фазы цикла</w:t>
      </w:r>
      <w:r w:rsidR="00A24957" w:rsidRPr="00603D17">
        <w:rPr>
          <w:sz w:val="28"/>
          <w:szCs w:val="28"/>
        </w:rPr>
        <w:t xml:space="preserve"> и 1-го дня первой мезоциклофазы)</w:t>
      </w:r>
    </w:p>
    <w:p w:rsidR="00A24957" w:rsidRPr="00603D17" w:rsidRDefault="00A24957" w:rsidP="00A24957">
      <w:pPr>
        <w:spacing w:line="360" w:lineRule="exact"/>
        <w:ind w:firstLine="709"/>
        <w:jc w:val="both"/>
        <w:rPr>
          <w:sz w:val="28"/>
          <w:szCs w:val="28"/>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9"/>
        <w:gridCol w:w="526"/>
        <w:gridCol w:w="697"/>
        <w:gridCol w:w="526"/>
        <w:gridCol w:w="697"/>
        <w:gridCol w:w="526"/>
        <w:gridCol w:w="1554"/>
        <w:gridCol w:w="1211"/>
        <w:gridCol w:w="1382"/>
        <w:gridCol w:w="1211"/>
      </w:tblGrid>
      <w:tr w:rsidR="00A24957" w:rsidRPr="00603D17" w:rsidTr="00B12E9E">
        <w:trPr>
          <w:jc w:val="center"/>
        </w:trPr>
        <w:tc>
          <w:tcPr>
            <w:tcW w:w="994" w:type="dxa"/>
            <w:vMerge w:val="restart"/>
            <w:vAlign w:val="center"/>
          </w:tcPr>
          <w:p w:rsidR="00A24957" w:rsidRPr="00603D17" w:rsidRDefault="00A24957" w:rsidP="00571BE9">
            <w:pPr>
              <w:pStyle w:val="21"/>
              <w:spacing w:line="360" w:lineRule="exact"/>
              <w:jc w:val="center"/>
              <w:rPr>
                <w:sz w:val="26"/>
                <w:szCs w:val="26"/>
              </w:rPr>
            </w:pPr>
            <w:r w:rsidRPr="00603D17">
              <w:rPr>
                <w:sz w:val="26"/>
                <w:szCs w:val="26"/>
              </w:rPr>
              <w:t>Мез</w:t>
            </w:r>
            <w:proofErr w:type="gramStart"/>
            <w:r w:rsidRPr="00603D17">
              <w:rPr>
                <w:sz w:val="26"/>
                <w:szCs w:val="26"/>
              </w:rPr>
              <w:t>о</w:t>
            </w:r>
            <w:r w:rsidR="00C9213C" w:rsidRPr="00603D17">
              <w:rPr>
                <w:sz w:val="26"/>
                <w:szCs w:val="26"/>
              </w:rPr>
              <w:t>-</w:t>
            </w:r>
            <w:proofErr w:type="gramEnd"/>
            <w:r w:rsidRPr="00603D17">
              <w:rPr>
                <w:sz w:val="26"/>
                <w:szCs w:val="26"/>
              </w:rPr>
              <w:br/>
              <w:t>цикло</w:t>
            </w:r>
            <w:r w:rsidR="00C9213C" w:rsidRPr="00603D17">
              <w:rPr>
                <w:sz w:val="26"/>
                <w:szCs w:val="26"/>
              </w:rPr>
              <w:t>-</w:t>
            </w:r>
            <w:r w:rsidRPr="00603D17">
              <w:rPr>
                <w:sz w:val="26"/>
                <w:szCs w:val="26"/>
              </w:rPr>
              <w:t>фазы</w:t>
            </w:r>
          </w:p>
        </w:tc>
        <w:tc>
          <w:tcPr>
            <w:tcW w:w="3029" w:type="dxa"/>
            <w:gridSpan w:val="5"/>
          </w:tcPr>
          <w:p w:rsidR="00A24957" w:rsidRPr="00603D17" w:rsidRDefault="00A24957" w:rsidP="00571BE9">
            <w:pPr>
              <w:pStyle w:val="21"/>
              <w:spacing w:line="360" w:lineRule="exact"/>
              <w:jc w:val="center"/>
              <w:rPr>
                <w:sz w:val="26"/>
                <w:szCs w:val="26"/>
              </w:rPr>
            </w:pPr>
            <w:r w:rsidRPr="00603D17">
              <w:rPr>
                <w:sz w:val="26"/>
                <w:szCs w:val="26"/>
              </w:rPr>
              <w:t>Фазы ОМЦ</w:t>
            </w:r>
          </w:p>
        </w:tc>
        <w:tc>
          <w:tcPr>
            <w:tcW w:w="1597" w:type="dxa"/>
            <w:vMerge w:val="restart"/>
            <w:vAlign w:val="center"/>
          </w:tcPr>
          <w:p w:rsidR="00A24957" w:rsidRPr="00603D17" w:rsidRDefault="00A24957" w:rsidP="00571BE9">
            <w:pPr>
              <w:pStyle w:val="21"/>
              <w:spacing w:after="0" w:line="360" w:lineRule="exact"/>
              <w:jc w:val="center"/>
              <w:rPr>
                <w:sz w:val="26"/>
                <w:szCs w:val="26"/>
              </w:rPr>
            </w:pPr>
            <w:r w:rsidRPr="00603D17">
              <w:rPr>
                <w:sz w:val="26"/>
                <w:szCs w:val="26"/>
              </w:rPr>
              <w:t>Количе-</w:t>
            </w:r>
          </w:p>
          <w:p w:rsidR="00A24957" w:rsidRPr="00603D17" w:rsidRDefault="00A24957" w:rsidP="00571BE9">
            <w:pPr>
              <w:pStyle w:val="21"/>
              <w:spacing w:after="0" w:line="360" w:lineRule="exact"/>
              <w:jc w:val="center"/>
              <w:rPr>
                <w:sz w:val="26"/>
                <w:szCs w:val="26"/>
              </w:rPr>
            </w:pPr>
            <w:r w:rsidRPr="00603D17">
              <w:rPr>
                <w:sz w:val="26"/>
                <w:szCs w:val="26"/>
              </w:rPr>
              <w:t>ство</w:t>
            </w:r>
          </w:p>
          <w:p w:rsidR="00A24957" w:rsidRPr="00603D17" w:rsidRDefault="00A24957" w:rsidP="00571BE9">
            <w:pPr>
              <w:pStyle w:val="21"/>
              <w:spacing w:after="0" w:line="360" w:lineRule="exact"/>
              <w:jc w:val="center"/>
              <w:rPr>
                <w:sz w:val="26"/>
                <w:szCs w:val="26"/>
              </w:rPr>
            </w:pPr>
            <w:r w:rsidRPr="00603D17">
              <w:rPr>
                <w:sz w:val="26"/>
                <w:szCs w:val="26"/>
              </w:rPr>
              <w:t>фаз ОМЦ в мезоцикло</w:t>
            </w:r>
            <w:r w:rsidR="00295754" w:rsidRPr="00603D17">
              <w:rPr>
                <w:sz w:val="26"/>
                <w:szCs w:val="26"/>
              </w:rPr>
              <w:t>-</w:t>
            </w:r>
            <w:r w:rsidRPr="00603D17">
              <w:rPr>
                <w:sz w:val="26"/>
                <w:szCs w:val="26"/>
              </w:rPr>
              <w:t>фазе</w:t>
            </w:r>
          </w:p>
        </w:tc>
        <w:tc>
          <w:tcPr>
            <w:tcW w:w="3906" w:type="dxa"/>
            <w:gridSpan w:val="3"/>
            <w:vAlign w:val="center"/>
          </w:tcPr>
          <w:p w:rsidR="00A24957" w:rsidRPr="00603D17" w:rsidRDefault="00A24957" w:rsidP="00571BE9">
            <w:pPr>
              <w:pStyle w:val="21"/>
              <w:spacing w:line="360" w:lineRule="exact"/>
              <w:jc w:val="center"/>
              <w:rPr>
                <w:sz w:val="26"/>
                <w:szCs w:val="26"/>
              </w:rPr>
            </w:pPr>
            <w:r w:rsidRPr="00603D17">
              <w:rPr>
                <w:sz w:val="26"/>
                <w:szCs w:val="26"/>
              </w:rPr>
              <w:t>Количество фаз ОМЦ</w:t>
            </w:r>
          </w:p>
        </w:tc>
      </w:tr>
      <w:tr w:rsidR="00A24957" w:rsidRPr="00603D17" w:rsidTr="00B12E9E">
        <w:trPr>
          <w:jc w:val="center"/>
        </w:trPr>
        <w:tc>
          <w:tcPr>
            <w:tcW w:w="994" w:type="dxa"/>
            <w:vMerge/>
          </w:tcPr>
          <w:p w:rsidR="00A24957" w:rsidRPr="00603D17" w:rsidRDefault="00A24957" w:rsidP="00571BE9">
            <w:pPr>
              <w:pStyle w:val="21"/>
              <w:spacing w:line="360" w:lineRule="exact"/>
              <w:jc w:val="center"/>
              <w:rPr>
                <w:sz w:val="26"/>
                <w:szCs w:val="26"/>
              </w:rPr>
            </w:pPr>
          </w:p>
        </w:tc>
        <w:tc>
          <w:tcPr>
            <w:tcW w:w="535" w:type="dxa"/>
            <w:vAlign w:val="center"/>
          </w:tcPr>
          <w:p w:rsidR="00A24957" w:rsidRPr="00603D17" w:rsidRDefault="00A24957" w:rsidP="00571BE9">
            <w:pPr>
              <w:pStyle w:val="21"/>
              <w:spacing w:line="360" w:lineRule="exact"/>
              <w:jc w:val="center"/>
              <w:rPr>
                <w:sz w:val="26"/>
                <w:szCs w:val="26"/>
              </w:rPr>
            </w:pPr>
            <w:r w:rsidRPr="00603D17">
              <w:rPr>
                <w:sz w:val="26"/>
                <w:szCs w:val="26"/>
              </w:rPr>
              <w:t>I</w:t>
            </w:r>
          </w:p>
        </w:tc>
        <w:tc>
          <w:tcPr>
            <w:tcW w:w="712" w:type="dxa"/>
            <w:vAlign w:val="center"/>
          </w:tcPr>
          <w:p w:rsidR="00A24957" w:rsidRPr="00603D17" w:rsidRDefault="00A24957" w:rsidP="00571BE9">
            <w:pPr>
              <w:pStyle w:val="21"/>
              <w:spacing w:line="360" w:lineRule="exact"/>
              <w:jc w:val="center"/>
              <w:rPr>
                <w:sz w:val="26"/>
                <w:szCs w:val="26"/>
              </w:rPr>
            </w:pPr>
            <w:r w:rsidRPr="00603D17">
              <w:rPr>
                <w:sz w:val="26"/>
                <w:szCs w:val="26"/>
              </w:rPr>
              <w:t>II</w:t>
            </w:r>
          </w:p>
        </w:tc>
        <w:tc>
          <w:tcPr>
            <w:tcW w:w="535" w:type="dxa"/>
            <w:vAlign w:val="center"/>
          </w:tcPr>
          <w:p w:rsidR="00A24957" w:rsidRPr="00603D17" w:rsidRDefault="00A24957" w:rsidP="00571BE9">
            <w:pPr>
              <w:pStyle w:val="21"/>
              <w:spacing w:line="360" w:lineRule="exact"/>
              <w:jc w:val="center"/>
              <w:rPr>
                <w:sz w:val="26"/>
                <w:szCs w:val="26"/>
              </w:rPr>
            </w:pPr>
            <w:r w:rsidRPr="00603D17">
              <w:rPr>
                <w:sz w:val="26"/>
                <w:szCs w:val="26"/>
              </w:rPr>
              <w:t>III</w:t>
            </w:r>
          </w:p>
        </w:tc>
        <w:tc>
          <w:tcPr>
            <w:tcW w:w="712" w:type="dxa"/>
            <w:vAlign w:val="center"/>
          </w:tcPr>
          <w:p w:rsidR="00A24957" w:rsidRPr="00603D17" w:rsidRDefault="00A24957" w:rsidP="00571BE9">
            <w:pPr>
              <w:pStyle w:val="21"/>
              <w:spacing w:line="360" w:lineRule="exact"/>
              <w:jc w:val="center"/>
              <w:rPr>
                <w:sz w:val="26"/>
                <w:szCs w:val="26"/>
              </w:rPr>
            </w:pPr>
            <w:r w:rsidRPr="00603D17">
              <w:rPr>
                <w:sz w:val="26"/>
                <w:szCs w:val="26"/>
              </w:rPr>
              <w:t>IV</w:t>
            </w:r>
          </w:p>
        </w:tc>
        <w:tc>
          <w:tcPr>
            <w:tcW w:w="535" w:type="dxa"/>
            <w:vAlign w:val="center"/>
          </w:tcPr>
          <w:p w:rsidR="00A24957" w:rsidRPr="00603D17" w:rsidRDefault="00A24957" w:rsidP="00571BE9">
            <w:pPr>
              <w:pStyle w:val="21"/>
              <w:spacing w:line="360" w:lineRule="exact"/>
              <w:jc w:val="center"/>
              <w:rPr>
                <w:sz w:val="26"/>
                <w:szCs w:val="26"/>
              </w:rPr>
            </w:pPr>
            <w:r w:rsidRPr="00603D17">
              <w:rPr>
                <w:sz w:val="26"/>
                <w:szCs w:val="26"/>
              </w:rPr>
              <w:t>V</w:t>
            </w:r>
          </w:p>
        </w:tc>
        <w:tc>
          <w:tcPr>
            <w:tcW w:w="1597" w:type="dxa"/>
            <w:vMerge/>
            <w:vAlign w:val="center"/>
          </w:tcPr>
          <w:p w:rsidR="00A24957" w:rsidRPr="00603D17" w:rsidRDefault="00A24957" w:rsidP="00571BE9">
            <w:pPr>
              <w:pStyle w:val="21"/>
              <w:spacing w:line="360" w:lineRule="exact"/>
              <w:jc w:val="center"/>
              <w:rPr>
                <w:sz w:val="26"/>
                <w:szCs w:val="26"/>
              </w:rPr>
            </w:pPr>
          </w:p>
        </w:tc>
        <w:tc>
          <w:tcPr>
            <w:tcW w:w="1243" w:type="dxa"/>
            <w:vAlign w:val="center"/>
          </w:tcPr>
          <w:p w:rsidR="00A24957" w:rsidRPr="00603D17" w:rsidRDefault="00A24957" w:rsidP="00571BE9">
            <w:pPr>
              <w:pStyle w:val="21"/>
              <w:spacing w:after="0" w:line="360" w:lineRule="exact"/>
              <w:jc w:val="center"/>
              <w:rPr>
                <w:sz w:val="26"/>
                <w:szCs w:val="26"/>
              </w:rPr>
            </w:pPr>
            <w:r w:rsidRPr="00603D17">
              <w:rPr>
                <w:sz w:val="26"/>
                <w:szCs w:val="26"/>
              </w:rPr>
              <w:t xml:space="preserve">с </w:t>
            </w:r>
            <w:proofErr w:type="gramStart"/>
            <w:r w:rsidRPr="00603D17">
              <w:rPr>
                <w:sz w:val="26"/>
                <w:szCs w:val="26"/>
              </w:rPr>
              <w:t>боль-шой</w:t>
            </w:r>
            <w:proofErr w:type="gramEnd"/>
          </w:p>
          <w:p w:rsidR="00A24957" w:rsidRPr="00603D17" w:rsidRDefault="00A24957" w:rsidP="00571BE9">
            <w:pPr>
              <w:pStyle w:val="21"/>
              <w:spacing w:after="0" w:line="360" w:lineRule="exact"/>
              <w:jc w:val="center"/>
              <w:rPr>
                <w:sz w:val="26"/>
                <w:szCs w:val="26"/>
              </w:rPr>
            </w:pPr>
            <w:proofErr w:type="gramStart"/>
            <w:r w:rsidRPr="00603D17">
              <w:rPr>
                <w:sz w:val="26"/>
                <w:szCs w:val="26"/>
              </w:rPr>
              <w:t>нагруз-кой</w:t>
            </w:r>
            <w:proofErr w:type="gramEnd"/>
          </w:p>
        </w:tc>
        <w:tc>
          <w:tcPr>
            <w:tcW w:w="1420" w:type="dxa"/>
            <w:vAlign w:val="center"/>
          </w:tcPr>
          <w:p w:rsidR="00A24957" w:rsidRPr="00603D17" w:rsidRDefault="00A24957" w:rsidP="00571BE9">
            <w:pPr>
              <w:pStyle w:val="21"/>
              <w:spacing w:after="0" w:line="360" w:lineRule="exact"/>
              <w:jc w:val="center"/>
              <w:rPr>
                <w:sz w:val="26"/>
                <w:szCs w:val="26"/>
              </w:rPr>
            </w:pPr>
            <w:r w:rsidRPr="00603D17">
              <w:rPr>
                <w:sz w:val="26"/>
                <w:szCs w:val="26"/>
              </w:rPr>
              <w:t>со сред-</w:t>
            </w:r>
          </w:p>
          <w:p w:rsidR="00A24957" w:rsidRPr="00603D17" w:rsidRDefault="00A24957" w:rsidP="00571BE9">
            <w:pPr>
              <w:pStyle w:val="21"/>
              <w:spacing w:after="0" w:line="360" w:lineRule="exact"/>
              <w:jc w:val="center"/>
              <w:rPr>
                <w:sz w:val="26"/>
                <w:szCs w:val="26"/>
              </w:rPr>
            </w:pPr>
            <w:r w:rsidRPr="00603D17">
              <w:rPr>
                <w:sz w:val="26"/>
                <w:szCs w:val="26"/>
              </w:rPr>
              <w:t>ней</w:t>
            </w:r>
          </w:p>
          <w:p w:rsidR="00A24957" w:rsidRPr="00603D17" w:rsidRDefault="00A24957" w:rsidP="00571BE9">
            <w:pPr>
              <w:pStyle w:val="21"/>
              <w:spacing w:after="0" w:line="360" w:lineRule="exact"/>
              <w:jc w:val="center"/>
              <w:rPr>
                <w:sz w:val="26"/>
                <w:szCs w:val="26"/>
              </w:rPr>
            </w:pPr>
            <w:r w:rsidRPr="00603D17">
              <w:rPr>
                <w:sz w:val="26"/>
                <w:szCs w:val="26"/>
              </w:rPr>
              <w:t>нагруз-</w:t>
            </w:r>
          </w:p>
          <w:p w:rsidR="00A24957" w:rsidRPr="00603D17" w:rsidRDefault="00A24957" w:rsidP="00571BE9">
            <w:pPr>
              <w:pStyle w:val="21"/>
              <w:spacing w:after="0" w:line="360" w:lineRule="exact"/>
              <w:jc w:val="center"/>
              <w:rPr>
                <w:sz w:val="26"/>
                <w:szCs w:val="26"/>
              </w:rPr>
            </w:pPr>
            <w:r w:rsidRPr="00603D17">
              <w:rPr>
                <w:sz w:val="26"/>
                <w:szCs w:val="26"/>
              </w:rPr>
              <w:t>кой</w:t>
            </w:r>
          </w:p>
        </w:tc>
        <w:tc>
          <w:tcPr>
            <w:tcW w:w="1243" w:type="dxa"/>
            <w:vAlign w:val="center"/>
          </w:tcPr>
          <w:p w:rsidR="00A24957" w:rsidRPr="00603D17" w:rsidRDefault="00A24957" w:rsidP="00571BE9">
            <w:pPr>
              <w:pStyle w:val="21"/>
              <w:spacing w:after="0" w:line="360" w:lineRule="exact"/>
              <w:jc w:val="center"/>
              <w:rPr>
                <w:sz w:val="26"/>
                <w:szCs w:val="26"/>
              </w:rPr>
            </w:pPr>
            <w:r w:rsidRPr="00603D17">
              <w:rPr>
                <w:sz w:val="26"/>
                <w:szCs w:val="26"/>
              </w:rPr>
              <w:t>с малой</w:t>
            </w:r>
          </w:p>
          <w:p w:rsidR="00A24957" w:rsidRPr="00603D17" w:rsidRDefault="00A24957" w:rsidP="00571BE9">
            <w:pPr>
              <w:pStyle w:val="21"/>
              <w:spacing w:after="0" w:line="360" w:lineRule="exact"/>
              <w:jc w:val="center"/>
              <w:rPr>
                <w:sz w:val="26"/>
                <w:szCs w:val="26"/>
              </w:rPr>
            </w:pPr>
            <w:r w:rsidRPr="00603D17">
              <w:rPr>
                <w:sz w:val="26"/>
                <w:szCs w:val="26"/>
              </w:rPr>
              <w:t>нагру</w:t>
            </w:r>
            <w:proofErr w:type="gramStart"/>
            <w:r w:rsidRPr="00603D17">
              <w:rPr>
                <w:sz w:val="26"/>
                <w:szCs w:val="26"/>
              </w:rPr>
              <w:t>з-</w:t>
            </w:r>
            <w:proofErr w:type="gramEnd"/>
            <w:r w:rsidRPr="00603D17">
              <w:rPr>
                <w:sz w:val="26"/>
                <w:szCs w:val="26"/>
              </w:rPr>
              <w:t xml:space="preserve"> кой</w:t>
            </w:r>
          </w:p>
        </w:tc>
      </w:tr>
      <w:tr w:rsidR="00A24957" w:rsidRPr="00603D17" w:rsidTr="00B12E9E">
        <w:trPr>
          <w:trHeight w:val="20"/>
          <w:jc w:val="center"/>
        </w:trPr>
        <w:tc>
          <w:tcPr>
            <w:tcW w:w="994" w:type="dxa"/>
          </w:tcPr>
          <w:p w:rsidR="00A24957" w:rsidRPr="00603D17" w:rsidRDefault="00A24957" w:rsidP="00E53865">
            <w:pPr>
              <w:pStyle w:val="21"/>
              <w:spacing w:after="0" w:line="240" w:lineRule="auto"/>
              <w:jc w:val="center"/>
              <w:rPr>
                <w:sz w:val="26"/>
                <w:szCs w:val="26"/>
              </w:rPr>
            </w:pPr>
            <w:r w:rsidRPr="00603D17">
              <w:rPr>
                <w:sz w:val="26"/>
                <w:szCs w:val="26"/>
              </w:rPr>
              <w:t>I</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1597" w:type="dxa"/>
          </w:tcPr>
          <w:p w:rsidR="00A24957" w:rsidRPr="00603D17" w:rsidRDefault="00A24957" w:rsidP="00E53865">
            <w:pPr>
              <w:pStyle w:val="21"/>
              <w:spacing w:after="0" w:line="240" w:lineRule="auto"/>
              <w:jc w:val="center"/>
              <w:rPr>
                <w:sz w:val="26"/>
                <w:szCs w:val="26"/>
              </w:rPr>
            </w:pPr>
            <w:r w:rsidRPr="00603D17">
              <w:rPr>
                <w:sz w:val="26"/>
                <w:szCs w:val="26"/>
              </w:rPr>
              <w:t>7</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3</w:t>
            </w:r>
          </w:p>
        </w:tc>
        <w:tc>
          <w:tcPr>
            <w:tcW w:w="1420" w:type="dxa"/>
          </w:tcPr>
          <w:p w:rsidR="00A24957" w:rsidRPr="00603D17" w:rsidRDefault="00A24957" w:rsidP="00E53865">
            <w:pPr>
              <w:pStyle w:val="21"/>
              <w:spacing w:after="0" w:line="240" w:lineRule="auto"/>
              <w:jc w:val="center"/>
              <w:rPr>
                <w:sz w:val="26"/>
                <w:szCs w:val="26"/>
              </w:rPr>
            </w:pPr>
            <w:r w:rsidRPr="00603D17">
              <w:rPr>
                <w:sz w:val="26"/>
                <w:szCs w:val="26"/>
              </w:rPr>
              <w:t>3</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1</w:t>
            </w:r>
          </w:p>
        </w:tc>
      </w:tr>
      <w:tr w:rsidR="00A24957" w:rsidRPr="00603D17" w:rsidTr="00B12E9E">
        <w:trPr>
          <w:trHeight w:val="20"/>
          <w:jc w:val="center"/>
        </w:trPr>
        <w:tc>
          <w:tcPr>
            <w:tcW w:w="994" w:type="dxa"/>
          </w:tcPr>
          <w:p w:rsidR="00A24957" w:rsidRPr="00603D17" w:rsidRDefault="00A24957" w:rsidP="00E53865">
            <w:pPr>
              <w:pStyle w:val="21"/>
              <w:spacing w:after="0" w:line="240" w:lineRule="auto"/>
              <w:jc w:val="center"/>
              <w:rPr>
                <w:sz w:val="26"/>
                <w:szCs w:val="26"/>
              </w:rPr>
            </w:pPr>
            <w:r w:rsidRPr="00603D17">
              <w:rPr>
                <w:sz w:val="26"/>
                <w:szCs w:val="26"/>
              </w:rPr>
              <w:t>II</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1597" w:type="dxa"/>
          </w:tcPr>
          <w:p w:rsidR="00A24957" w:rsidRPr="00603D17" w:rsidRDefault="00A24957" w:rsidP="00E53865">
            <w:pPr>
              <w:pStyle w:val="21"/>
              <w:spacing w:after="0" w:line="240" w:lineRule="auto"/>
              <w:jc w:val="center"/>
              <w:rPr>
                <w:sz w:val="26"/>
                <w:szCs w:val="26"/>
              </w:rPr>
            </w:pPr>
            <w:r w:rsidRPr="00603D17">
              <w:rPr>
                <w:sz w:val="26"/>
                <w:szCs w:val="26"/>
              </w:rPr>
              <w:t>7</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3</w:t>
            </w:r>
          </w:p>
        </w:tc>
        <w:tc>
          <w:tcPr>
            <w:tcW w:w="1420" w:type="dxa"/>
          </w:tcPr>
          <w:p w:rsidR="00A24957" w:rsidRPr="00603D17" w:rsidRDefault="00A24957" w:rsidP="00E53865">
            <w:pPr>
              <w:pStyle w:val="21"/>
              <w:spacing w:after="0" w:line="240" w:lineRule="auto"/>
              <w:jc w:val="center"/>
              <w:rPr>
                <w:sz w:val="26"/>
                <w:szCs w:val="26"/>
              </w:rPr>
            </w:pPr>
            <w:r w:rsidRPr="00603D17">
              <w:rPr>
                <w:sz w:val="26"/>
                <w:szCs w:val="26"/>
              </w:rPr>
              <w:t>3</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1</w:t>
            </w:r>
          </w:p>
        </w:tc>
      </w:tr>
      <w:tr w:rsidR="00A24957" w:rsidRPr="00603D17" w:rsidTr="00B12E9E">
        <w:trPr>
          <w:trHeight w:val="20"/>
          <w:jc w:val="center"/>
        </w:trPr>
        <w:tc>
          <w:tcPr>
            <w:tcW w:w="994" w:type="dxa"/>
          </w:tcPr>
          <w:p w:rsidR="00A24957" w:rsidRPr="00603D17" w:rsidRDefault="00A24957" w:rsidP="00E53865">
            <w:pPr>
              <w:pStyle w:val="21"/>
              <w:spacing w:after="0" w:line="240" w:lineRule="auto"/>
              <w:jc w:val="center"/>
              <w:rPr>
                <w:sz w:val="26"/>
                <w:szCs w:val="26"/>
              </w:rPr>
            </w:pPr>
            <w:r w:rsidRPr="00603D17">
              <w:rPr>
                <w:sz w:val="26"/>
                <w:szCs w:val="26"/>
              </w:rPr>
              <w:t>III</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1597" w:type="dxa"/>
          </w:tcPr>
          <w:p w:rsidR="00A24957" w:rsidRPr="00603D17" w:rsidRDefault="00A24957" w:rsidP="00E53865">
            <w:pPr>
              <w:jc w:val="center"/>
              <w:rPr>
                <w:sz w:val="26"/>
                <w:szCs w:val="26"/>
              </w:rPr>
            </w:pPr>
            <w:r w:rsidRPr="00603D17">
              <w:rPr>
                <w:sz w:val="26"/>
                <w:szCs w:val="26"/>
              </w:rPr>
              <w:t>7</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1420" w:type="dxa"/>
          </w:tcPr>
          <w:p w:rsidR="00A24957" w:rsidRPr="00603D17" w:rsidRDefault="00A24957" w:rsidP="00E53865">
            <w:pPr>
              <w:pStyle w:val="21"/>
              <w:spacing w:after="0" w:line="240" w:lineRule="auto"/>
              <w:jc w:val="center"/>
              <w:rPr>
                <w:sz w:val="26"/>
                <w:szCs w:val="26"/>
              </w:rPr>
            </w:pPr>
            <w:r w:rsidRPr="00603D17">
              <w:rPr>
                <w:sz w:val="26"/>
                <w:szCs w:val="26"/>
              </w:rPr>
              <w:t>3</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2</w:t>
            </w:r>
          </w:p>
        </w:tc>
      </w:tr>
      <w:tr w:rsidR="00A24957" w:rsidRPr="00603D17" w:rsidTr="00B12E9E">
        <w:trPr>
          <w:trHeight w:val="20"/>
          <w:jc w:val="center"/>
        </w:trPr>
        <w:tc>
          <w:tcPr>
            <w:tcW w:w="994" w:type="dxa"/>
          </w:tcPr>
          <w:p w:rsidR="00A24957" w:rsidRPr="00603D17" w:rsidRDefault="00A24957" w:rsidP="00E53865">
            <w:pPr>
              <w:pStyle w:val="21"/>
              <w:spacing w:after="0" w:line="240" w:lineRule="auto"/>
              <w:jc w:val="center"/>
              <w:rPr>
                <w:sz w:val="26"/>
                <w:szCs w:val="26"/>
              </w:rPr>
            </w:pPr>
            <w:r w:rsidRPr="00603D17">
              <w:rPr>
                <w:sz w:val="26"/>
                <w:szCs w:val="26"/>
              </w:rPr>
              <w:t>IV</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1597" w:type="dxa"/>
          </w:tcPr>
          <w:p w:rsidR="00A24957" w:rsidRPr="00603D17" w:rsidRDefault="00A24957" w:rsidP="00E53865">
            <w:pPr>
              <w:pStyle w:val="21"/>
              <w:spacing w:after="0" w:line="240" w:lineRule="auto"/>
              <w:jc w:val="center"/>
              <w:rPr>
                <w:sz w:val="26"/>
                <w:szCs w:val="26"/>
              </w:rPr>
            </w:pPr>
            <w:r w:rsidRPr="00603D17">
              <w:rPr>
                <w:sz w:val="26"/>
                <w:szCs w:val="26"/>
              </w:rPr>
              <w:t>7</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3</w:t>
            </w:r>
          </w:p>
        </w:tc>
        <w:tc>
          <w:tcPr>
            <w:tcW w:w="1420" w:type="dxa"/>
          </w:tcPr>
          <w:p w:rsidR="00A24957" w:rsidRPr="00603D17" w:rsidRDefault="00A24957" w:rsidP="00E53865">
            <w:pPr>
              <w:pStyle w:val="21"/>
              <w:spacing w:after="0" w:line="240" w:lineRule="auto"/>
              <w:jc w:val="center"/>
              <w:rPr>
                <w:sz w:val="26"/>
                <w:szCs w:val="26"/>
              </w:rPr>
            </w:pPr>
            <w:r w:rsidRPr="00603D17">
              <w:rPr>
                <w:sz w:val="26"/>
                <w:szCs w:val="26"/>
              </w:rPr>
              <w:t>3</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1</w:t>
            </w:r>
          </w:p>
        </w:tc>
      </w:tr>
      <w:tr w:rsidR="00A24957" w:rsidRPr="00603D17" w:rsidTr="00B12E9E">
        <w:trPr>
          <w:trHeight w:val="20"/>
          <w:jc w:val="center"/>
        </w:trPr>
        <w:tc>
          <w:tcPr>
            <w:tcW w:w="994" w:type="dxa"/>
          </w:tcPr>
          <w:p w:rsidR="00A24957" w:rsidRPr="00603D17" w:rsidRDefault="00A24957" w:rsidP="00E53865">
            <w:pPr>
              <w:pStyle w:val="21"/>
              <w:spacing w:after="0" w:line="240" w:lineRule="auto"/>
              <w:jc w:val="center"/>
              <w:rPr>
                <w:sz w:val="26"/>
                <w:szCs w:val="26"/>
              </w:rPr>
            </w:pPr>
            <w:r w:rsidRPr="00603D17">
              <w:rPr>
                <w:sz w:val="26"/>
                <w:szCs w:val="26"/>
              </w:rPr>
              <w:t>V</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1597" w:type="dxa"/>
          </w:tcPr>
          <w:p w:rsidR="00A24957" w:rsidRPr="00603D17" w:rsidRDefault="00A24957" w:rsidP="00E53865">
            <w:pPr>
              <w:pStyle w:val="21"/>
              <w:spacing w:after="0" w:line="240" w:lineRule="auto"/>
              <w:jc w:val="center"/>
              <w:rPr>
                <w:sz w:val="26"/>
                <w:szCs w:val="26"/>
              </w:rPr>
            </w:pPr>
            <w:r w:rsidRPr="00603D17">
              <w:rPr>
                <w:sz w:val="26"/>
                <w:szCs w:val="26"/>
              </w:rPr>
              <w:t>7</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3</w:t>
            </w:r>
          </w:p>
        </w:tc>
        <w:tc>
          <w:tcPr>
            <w:tcW w:w="1420" w:type="dxa"/>
          </w:tcPr>
          <w:p w:rsidR="00A24957" w:rsidRPr="00603D17" w:rsidRDefault="00A24957" w:rsidP="00E53865">
            <w:pPr>
              <w:pStyle w:val="21"/>
              <w:spacing w:after="0" w:line="240" w:lineRule="auto"/>
              <w:jc w:val="center"/>
              <w:rPr>
                <w:sz w:val="26"/>
                <w:szCs w:val="26"/>
              </w:rPr>
            </w:pPr>
            <w:r w:rsidRPr="00603D17">
              <w:rPr>
                <w:sz w:val="26"/>
                <w:szCs w:val="26"/>
              </w:rPr>
              <w:t>3</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1</w:t>
            </w:r>
          </w:p>
        </w:tc>
      </w:tr>
      <w:tr w:rsidR="00A24957" w:rsidRPr="00603D17" w:rsidTr="00B12E9E">
        <w:trPr>
          <w:trHeight w:val="20"/>
          <w:jc w:val="center"/>
        </w:trPr>
        <w:tc>
          <w:tcPr>
            <w:tcW w:w="994" w:type="dxa"/>
          </w:tcPr>
          <w:p w:rsidR="00A24957" w:rsidRPr="00603D17" w:rsidRDefault="00A24957" w:rsidP="00E53865">
            <w:pPr>
              <w:pStyle w:val="21"/>
              <w:spacing w:after="0" w:line="240" w:lineRule="auto"/>
              <w:jc w:val="center"/>
              <w:rPr>
                <w:sz w:val="26"/>
                <w:szCs w:val="26"/>
              </w:rPr>
            </w:pPr>
            <w:r w:rsidRPr="00603D17">
              <w:rPr>
                <w:sz w:val="26"/>
                <w:szCs w:val="26"/>
              </w:rPr>
              <w:t>VI</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1½</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1597" w:type="dxa"/>
          </w:tcPr>
          <w:p w:rsidR="00A24957" w:rsidRPr="00603D17" w:rsidRDefault="00A24957" w:rsidP="00E53865">
            <w:pPr>
              <w:jc w:val="center"/>
              <w:rPr>
                <w:sz w:val="26"/>
                <w:szCs w:val="26"/>
              </w:rPr>
            </w:pPr>
            <w:r w:rsidRPr="00603D17">
              <w:rPr>
                <w:sz w:val="26"/>
                <w:szCs w:val="26"/>
              </w:rPr>
              <w:t>6½</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2½</w:t>
            </w:r>
          </w:p>
        </w:tc>
        <w:tc>
          <w:tcPr>
            <w:tcW w:w="1420" w:type="dxa"/>
          </w:tcPr>
          <w:p w:rsidR="00A24957" w:rsidRPr="00603D17" w:rsidRDefault="00A24957" w:rsidP="00E53865">
            <w:pPr>
              <w:pStyle w:val="21"/>
              <w:spacing w:after="0" w:line="240" w:lineRule="auto"/>
              <w:jc w:val="center"/>
              <w:rPr>
                <w:sz w:val="26"/>
                <w:szCs w:val="26"/>
              </w:rPr>
            </w:pPr>
            <w:r w:rsidRPr="00603D17">
              <w:rPr>
                <w:sz w:val="26"/>
                <w:szCs w:val="26"/>
              </w:rPr>
              <w:t>3</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1</w:t>
            </w:r>
          </w:p>
        </w:tc>
      </w:tr>
      <w:tr w:rsidR="00A24957" w:rsidRPr="00603D17" w:rsidTr="00B12E9E">
        <w:trPr>
          <w:trHeight w:val="20"/>
          <w:jc w:val="center"/>
        </w:trPr>
        <w:tc>
          <w:tcPr>
            <w:tcW w:w="994" w:type="dxa"/>
          </w:tcPr>
          <w:p w:rsidR="00A24957" w:rsidRPr="00603D17" w:rsidRDefault="00A24957" w:rsidP="00E53865">
            <w:pPr>
              <w:pStyle w:val="21"/>
              <w:spacing w:after="0" w:line="240" w:lineRule="auto"/>
              <w:jc w:val="center"/>
              <w:rPr>
                <w:sz w:val="26"/>
                <w:szCs w:val="26"/>
              </w:rPr>
            </w:pPr>
            <w:r w:rsidRPr="00603D17">
              <w:rPr>
                <w:sz w:val="26"/>
                <w:szCs w:val="26"/>
              </w:rPr>
              <w:t>VII</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1½</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1½</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1597" w:type="dxa"/>
          </w:tcPr>
          <w:p w:rsidR="00A24957" w:rsidRPr="00603D17" w:rsidRDefault="00A24957" w:rsidP="00E53865">
            <w:pPr>
              <w:pStyle w:val="21"/>
              <w:spacing w:after="0" w:line="240" w:lineRule="auto"/>
              <w:jc w:val="center"/>
              <w:rPr>
                <w:sz w:val="26"/>
                <w:szCs w:val="26"/>
              </w:rPr>
            </w:pPr>
            <w:r w:rsidRPr="00603D17">
              <w:rPr>
                <w:sz w:val="26"/>
                <w:szCs w:val="26"/>
              </w:rPr>
              <w:t>7</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3</w:t>
            </w:r>
          </w:p>
        </w:tc>
        <w:tc>
          <w:tcPr>
            <w:tcW w:w="1420" w:type="dxa"/>
          </w:tcPr>
          <w:p w:rsidR="00A24957" w:rsidRPr="00603D17" w:rsidRDefault="00A24957" w:rsidP="00E53865">
            <w:pPr>
              <w:pStyle w:val="21"/>
              <w:spacing w:after="0" w:line="240" w:lineRule="auto"/>
              <w:jc w:val="center"/>
              <w:rPr>
                <w:sz w:val="26"/>
                <w:szCs w:val="26"/>
              </w:rPr>
            </w:pPr>
            <w:r w:rsidRPr="00603D17">
              <w:rPr>
                <w:sz w:val="26"/>
                <w:szCs w:val="26"/>
              </w:rPr>
              <w:t>3</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1</w:t>
            </w:r>
          </w:p>
        </w:tc>
      </w:tr>
      <w:tr w:rsidR="00A24957" w:rsidRPr="00603D17" w:rsidTr="00B12E9E">
        <w:trPr>
          <w:trHeight w:val="20"/>
          <w:jc w:val="center"/>
        </w:trPr>
        <w:tc>
          <w:tcPr>
            <w:tcW w:w="994" w:type="dxa"/>
          </w:tcPr>
          <w:p w:rsidR="00A24957" w:rsidRPr="00603D17" w:rsidRDefault="00A24957" w:rsidP="00E53865">
            <w:pPr>
              <w:pStyle w:val="21"/>
              <w:spacing w:after="0" w:line="240" w:lineRule="auto"/>
              <w:jc w:val="center"/>
              <w:rPr>
                <w:sz w:val="26"/>
                <w:szCs w:val="26"/>
              </w:rPr>
            </w:pPr>
            <w:r w:rsidRPr="00603D17">
              <w:rPr>
                <w:sz w:val="26"/>
                <w:szCs w:val="26"/>
              </w:rPr>
              <w:t>VIII</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1½</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1597" w:type="dxa"/>
          </w:tcPr>
          <w:p w:rsidR="00A24957" w:rsidRPr="00603D17" w:rsidRDefault="00A24957" w:rsidP="00E53865">
            <w:pPr>
              <w:pStyle w:val="21"/>
              <w:spacing w:after="0" w:line="240" w:lineRule="auto"/>
              <w:jc w:val="center"/>
              <w:rPr>
                <w:sz w:val="26"/>
                <w:szCs w:val="26"/>
              </w:rPr>
            </w:pPr>
            <w:r w:rsidRPr="00603D17">
              <w:rPr>
                <w:sz w:val="26"/>
                <w:szCs w:val="26"/>
              </w:rPr>
              <w:t>6½</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2½</w:t>
            </w:r>
          </w:p>
        </w:tc>
        <w:tc>
          <w:tcPr>
            <w:tcW w:w="1420"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2</w:t>
            </w:r>
          </w:p>
        </w:tc>
      </w:tr>
      <w:tr w:rsidR="00A24957" w:rsidRPr="00603D17" w:rsidTr="00B12E9E">
        <w:trPr>
          <w:jc w:val="center"/>
        </w:trPr>
        <w:tc>
          <w:tcPr>
            <w:tcW w:w="994" w:type="dxa"/>
          </w:tcPr>
          <w:p w:rsidR="00A24957" w:rsidRPr="00603D17" w:rsidRDefault="00A24957" w:rsidP="00E53865">
            <w:pPr>
              <w:pStyle w:val="21"/>
              <w:spacing w:after="0" w:line="240" w:lineRule="auto"/>
              <w:jc w:val="center"/>
              <w:rPr>
                <w:sz w:val="26"/>
                <w:szCs w:val="26"/>
              </w:rPr>
            </w:pPr>
            <w:r w:rsidRPr="00603D17">
              <w:rPr>
                <w:sz w:val="26"/>
                <w:szCs w:val="26"/>
              </w:rPr>
              <w:t>IX</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1597" w:type="dxa"/>
          </w:tcPr>
          <w:p w:rsidR="00A24957" w:rsidRPr="00603D17" w:rsidRDefault="00A24957" w:rsidP="00E53865">
            <w:pPr>
              <w:jc w:val="center"/>
              <w:rPr>
                <w:sz w:val="26"/>
                <w:szCs w:val="26"/>
              </w:rPr>
            </w:pPr>
            <w:r w:rsidRPr="00603D17">
              <w:rPr>
                <w:sz w:val="26"/>
                <w:szCs w:val="26"/>
              </w:rPr>
              <w:t>7</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3</w:t>
            </w:r>
          </w:p>
        </w:tc>
        <w:tc>
          <w:tcPr>
            <w:tcW w:w="1420" w:type="dxa"/>
          </w:tcPr>
          <w:p w:rsidR="00A24957" w:rsidRPr="00603D17" w:rsidRDefault="00A24957" w:rsidP="00E53865">
            <w:pPr>
              <w:pStyle w:val="21"/>
              <w:spacing w:after="0" w:line="240" w:lineRule="auto"/>
              <w:jc w:val="center"/>
              <w:rPr>
                <w:sz w:val="26"/>
                <w:szCs w:val="26"/>
              </w:rPr>
            </w:pPr>
            <w:r w:rsidRPr="00603D17">
              <w:rPr>
                <w:sz w:val="26"/>
                <w:szCs w:val="26"/>
              </w:rPr>
              <w:t>3</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1</w:t>
            </w:r>
          </w:p>
        </w:tc>
      </w:tr>
      <w:tr w:rsidR="00A24957" w:rsidRPr="00603D17" w:rsidTr="00B12E9E">
        <w:trPr>
          <w:jc w:val="center"/>
        </w:trPr>
        <w:tc>
          <w:tcPr>
            <w:tcW w:w="994" w:type="dxa"/>
          </w:tcPr>
          <w:p w:rsidR="00A24957" w:rsidRPr="00603D17" w:rsidRDefault="00A24957" w:rsidP="00E53865">
            <w:pPr>
              <w:pStyle w:val="21"/>
              <w:spacing w:after="0" w:line="240" w:lineRule="auto"/>
              <w:jc w:val="center"/>
              <w:rPr>
                <w:sz w:val="26"/>
                <w:szCs w:val="26"/>
              </w:rPr>
            </w:pPr>
            <w:r w:rsidRPr="00603D17">
              <w:rPr>
                <w:sz w:val="26"/>
                <w:szCs w:val="26"/>
              </w:rPr>
              <w:t>X</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1597" w:type="dxa"/>
          </w:tcPr>
          <w:p w:rsidR="00A24957" w:rsidRPr="00603D17" w:rsidRDefault="00A24957" w:rsidP="00E53865">
            <w:pPr>
              <w:pStyle w:val="21"/>
              <w:spacing w:after="0" w:line="240" w:lineRule="auto"/>
              <w:jc w:val="center"/>
              <w:rPr>
                <w:sz w:val="26"/>
                <w:szCs w:val="26"/>
              </w:rPr>
            </w:pPr>
            <w:r w:rsidRPr="00603D17">
              <w:rPr>
                <w:sz w:val="26"/>
                <w:szCs w:val="26"/>
              </w:rPr>
              <w:t>7</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3</w:t>
            </w:r>
          </w:p>
        </w:tc>
        <w:tc>
          <w:tcPr>
            <w:tcW w:w="1420" w:type="dxa"/>
          </w:tcPr>
          <w:p w:rsidR="00A24957" w:rsidRPr="00603D17" w:rsidRDefault="00A24957" w:rsidP="00E53865">
            <w:pPr>
              <w:pStyle w:val="21"/>
              <w:spacing w:after="0" w:line="240" w:lineRule="auto"/>
              <w:jc w:val="center"/>
              <w:rPr>
                <w:sz w:val="26"/>
                <w:szCs w:val="26"/>
              </w:rPr>
            </w:pPr>
            <w:r w:rsidRPr="00603D17">
              <w:rPr>
                <w:sz w:val="26"/>
                <w:szCs w:val="26"/>
              </w:rPr>
              <w:t>3</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1</w:t>
            </w:r>
          </w:p>
        </w:tc>
      </w:tr>
      <w:tr w:rsidR="00A24957" w:rsidRPr="00603D17" w:rsidTr="00B12E9E">
        <w:trPr>
          <w:jc w:val="center"/>
        </w:trPr>
        <w:tc>
          <w:tcPr>
            <w:tcW w:w="994" w:type="dxa"/>
          </w:tcPr>
          <w:p w:rsidR="00A24957" w:rsidRPr="00603D17" w:rsidRDefault="00A24957" w:rsidP="00E53865">
            <w:pPr>
              <w:pStyle w:val="21"/>
              <w:spacing w:after="0" w:line="240" w:lineRule="auto"/>
              <w:jc w:val="center"/>
              <w:rPr>
                <w:sz w:val="26"/>
                <w:szCs w:val="26"/>
              </w:rPr>
            </w:pPr>
            <w:r w:rsidRPr="00603D17">
              <w:rPr>
                <w:sz w:val="26"/>
                <w:szCs w:val="26"/>
              </w:rPr>
              <w:t>XI</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712" w:type="dxa"/>
          </w:tcPr>
          <w:p w:rsidR="00A24957" w:rsidRPr="00603D17" w:rsidRDefault="00A24957" w:rsidP="00E53865">
            <w:pPr>
              <w:pStyle w:val="21"/>
              <w:spacing w:after="0" w:line="240" w:lineRule="auto"/>
              <w:jc w:val="center"/>
              <w:rPr>
                <w:sz w:val="26"/>
                <w:szCs w:val="26"/>
              </w:rPr>
            </w:pPr>
            <w:r w:rsidRPr="00603D17">
              <w:rPr>
                <w:sz w:val="26"/>
                <w:szCs w:val="26"/>
              </w:rPr>
              <w:t>1</w:t>
            </w:r>
          </w:p>
        </w:tc>
        <w:tc>
          <w:tcPr>
            <w:tcW w:w="535"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1597" w:type="dxa"/>
          </w:tcPr>
          <w:p w:rsidR="00A24957" w:rsidRPr="00603D17" w:rsidRDefault="00A24957" w:rsidP="00E53865">
            <w:pPr>
              <w:pStyle w:val="21"/>
              <w:spacing w:after="0" w:line="240" w:lineRule="auto"/>
              <w:jc w:val="center"/>
              <w:rPr>
                <w:sz w:val="26"/>
                <w:szCs w:val="26"/>
              </w:rPr>
            </w:pPr>
            <w:r w:rsidRPr="00603D17">
              <w:rPr>
                <w:sz w:val="26"/>
                <w:szCs w:val="26"/>
              </w:rPr>
              <w:t>7</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3</w:t>
            </w:r>
          </w:p>
        </w:tc>
        <w:tc>
          <w:tcPr>
            <w:tcW w:w="1420" w:type="dxa"/>
          </w:tcPr>
          <w:p w:rsidR="00A24957" w:rsidRPr="00603D17" w:rsidRDefault="00A24957" w:rsidP="00E53865">
            <w:pPr>
              <w:pStyle w:val="21"/>
              <w:spacing w:after="0" w:line="240" w:lineRule="auto"/>
              <w:jc w:val="center"/>
              <w:rPr>
                <w:sz w:val="26"/>
                <w:szCs w:val="26"/>
              </w:rPr>
            </w:pPr>
            <w:r w:rsidRPr="00603D17">
              <w:rPr>
                <w:sz w:val="26"/>
                <w:szCs w:val="26"/>
              </w:rPr>
              <w:t>2</w:t>
            </w:r>
          </w:p>
        </w:tc>
        <w:tc>
          <w:tcPr>
            <w:tcW w:w="1243" w:type="dxa"/>
          </w:tcPr>
          <w:p w:rsidR="00A24957" w:rsidRPr="00603D17" w:rsidRDefault="00A24957" w:rsidP="00E53865">
            <w:pPr>
              <w:pStyle w:val="21"/>
              <w:spacing w:after="0" w:line="240" w:lineRule="auto"/>
              <w:jc w:val="center"/>
              <w:rPr>
                <w:sz w:val="26"/>
                <w:szCs w:val="26"/>
              </w:rPr>
            </w:pPr>
            <w:r w:rsidRPr="00603D17">
              <w:rPr>
                <w:sz w:val="26"/>
                <w:szCs w:val="26"/>
              </w:rPr>
              <w:t>2</w:t>
            </w:r>
          </w:p>
        </w:tc>
      </w:tr>
      <w:tr w:rsidR="00A24957" w:rsidRPr="00603D17" w:rsidTr="00B12E9E">
        <w:trPr>
          <w:jc w:val="center"/>
        </w:trPr>
        <w:tc>
          <w:tcPr>
            <w:tcW w:w="994" w:type="dxa"/>
          </w:tcPr>
          <w:p w:rsidR="00A24957" w:rsidRPr="00603D17" w:rsidRDefault="00A24957" w:rsidP="00E53865">
            <w:pPr>
              <w:pStyle w:val="21"/>
              <w:spacing w:line="240" w:lineRule="auto"/>
              <w:jc w:val="center"/>
              <w:rPr>
                <w:sz w:val="26"/>
                <w:szCs w:val="26"/>
              </w:rPr>
            </w:pPr>
            <w:r w:rsidRPr="00603D17">
              <w:rPr>
                <w:sz w:val="26"/>
                <w:szCs w:val="26"/>
              </w:rPr>
              <w:t>XII</w:t>
            </w:r>
          </w:p>
        </w:tc>
        <w:tc>
          <w:tcPr>
            <w:tcW w:w="535" w:type="dxa"/>
          </w:tcPr>
          <w:p w:rsidR="00A24957" w:rsidRPr="00603D17" w:rsidRDefault="00A24957" w:rsidP="00E53865">
            <w:pPr>
              <w:pStyle w:val="21"/>
              <w:spacing w:line="240" w:lineRule="auto"/>
              <w:jc w:val="center"/>
              <w:rPr>
                <w:sz w:val="26"/>
                <w:szCs w:val="26"/>
              </w:rPr>
            </w:pPr>
            <w:r w:rsidRPr="00603D17">
              <w:rPr>
                <w:sz w:val="26"/>
                <w:szCs w:val="26"/>
              </w:rPr>
              <w:t>1</w:t>
            </w:r>
          </w:p>
        </w:tc>
        <w:tc>
          <w:tcPr>
            <w:tcW w:w="712" w:type="dxa"/>
          </w:tcPr>
          <w:p w:rsidR="00A24957" w:rsidRPr="00603D17" w:rsidRDefault="00A24957" w:rsidP="00E53865">
            <w:pPr>
              <w:pStyle w:val="21"/>
              <w:spacing w:line="240" w:lineRule="auto"/>
              <w:jc w:val="center"/>
              <w:rPr>
                <w:sz w:val="26"/>
                <w:szCs w:val="26"/>
              </w:rPr>
            </w:pPr>
            <w:r w:rsidRPr="00603D17">
              <w:rPr>
                <w:sz w:val="26"/>
                <w:szCs w:val="26"/>
              </w:rPr>
              <w:t>2</w:t>
            </w:r>
          </w:p>
        </w:tc>
        <w:tc>
          <w:tcPr>
            <w:tcW w:w="535" w:type="dxa"/>
          </w:tcPr>
          <w:p w:rsidR="00A24957" w:rsidRPr="00603D17" w:rsidRDefault="00A24957" w:rsidP="00E53865">
            <w:pPr>
              <w:pStyle w:val="21"/>
              <w:spacing w:line="240" w:lineRule="auto"/>
              <w:jc w:val="center"/>
              <w:rPr>
                <w:sz w:val="26"/>
                <w:szCs w:val="26"/>
              </w:rPr>
            </w:pPr>
            <w:r w:rsidRPr="00603D17">
              <w:rPr>
                <w:sz w:val="26"/>
                <w:szCs w:val="26"/>
              </w:rPr>
              <w:t>2</w:t>
            </w:r>
          </w:p>
        </w:tc>
        <w:tc>
          <w:tcPr>
            <w:tcW w:w="712" w:type="dxa"/>
          </w:tcPr>
          <w:p w:rsidR="00A24957" w:rsidRPr="00603D17" w:rsidRDefault="00A24957" w:rsidP="00E53865">
            <w:pPr>
              <w:pStyle w:val="21"/>
              <w:spacing w:line="240" w:lineRule="auto"/>
              <w:jc w:val="center"/>
              <w:rPr>
                <w:sz w:val="26"/>
                <w:szCs w:val="26"/>
              </w:rPr>
            </w:pPr>
            <w:r w:rsidRPr="00603D17">
              <w:rPr>
                <w:sz w:val="26"/>
                <w:szCs w:val="26"/>
              </w:rPr>
              <w:t>1</w:t>
            </w:r>
          </w:p>
        </w:tc>
        <w:tc>
          <w:tcPr>
            <w:tcW w:w="535" w:type="dxa"/>
          </w:tcPr>
          <w:p w:rsidR="00A24957" w:rsidRPr="00603D17" w:rsidRDefault="00A24957" w:rsidP="00E53865">
            <w:pPr>
              <w:pStyle w:val="21"/>
              <w:spacing w:line="240" w:lineRule="auto"/>
              <w:jc w:val="center"/>
              <w:rPr>
                <w:sz w:val="26"/>
                <w:szCs w:val="26"/>
              </w:rPr>
            </w:pPr>
            <w:r w:rsidRPr="00603D17">
              <w:rPr>
                <w:sz w:val="26"/>
                <w:szCs w:val="26"/>
              </w:rPr>
              <w:t>1</w:t>
            </w:r>
          </w:p>
        </w:tc>
        <w:tc>
          <w:tcPr>
            <w:tcW w:w="1597" w:type="dxa"/>
          </w:tcPr>
          <w:p w:rsidR="00A24957" w:rsidRPr="00603D17" w:rsidRDefault="00A24957" w:rsidP="00E53865">
            <w:pPr>
              <w:jc w:val="center"/>
              <w:rPr>
                <w:sz w:val="26"/>
                <w:szCs w:val="26"/>
              </w:rPr>
            </w:pPr>
            <w:r w:rsidRPr="00603D17">
              <w:rPr>
                <w:sz w:val="26"/>
                <w:szCs w:val="26"/>
              </w:rPr>
              <w:t>7</w:t>
            </w:r>
          </w:p>
        </w:tc>
        <w:tc>
          <w:tcPr>
            <w:tcW w:w="1243" w:type="dxa"/>
          </w:tcPr>
          <w:p w:rsidR="00A24957" w:rsidRPr="00603D17" w:rsidRDefault="00A24957" w:rsidP="00E53865">
            <w:pPr>
              <w:pStyle w:val="21"/>
              <w:spacing w:line="240" w:lineRule="auto"/>
              <w:jc w:val="center"/>
              <w:rPr>
                <w:sz w:val="26"/>
                <w:szCs w:val="26"/>
              </w:rPr>
            </w:pPr>
            <w:r w:rsidRPr="00603D17">
              <w:rPr>
                <w:sz w:val="26"/>
                <w:szCs w:val="26"/>
              </w:rPr>
              <w:t>3</w:t>
            </w:r>
          </w:p>
        </w:tc>
        <w:tc>
          <w:tcPr>
            <w:tcW w:w="1420" w:type="dxa"/>
          </w:tcPr>
          <w:p w:rsidR="00A24957" w:rsidRPr="00603D17" w:rsidRDefault="00A24957" w:rsidP="00E53865">
            <w:pPr>
              <w:pStyle w:val="21"/>
              <w:spacing w:line="240" w:lineRule="auto"/>
              <w:jc w:val="center"/>
              <w:rPr>
                <w:sz w:val="26"/>
                <w:szCs w:val="26"/>
              </w:rPr>
            </w:pPr>
            <w:r w:rsidRPr="00603D17">
              <w:rPr>
                <w:sz w:val="26"/>
                <w:szCs w:val="26"/>
              </w:rPr>
              <w:t>3</w:t>
            </w:r>
          </w:p>
        </w:tc>
        <w:tc>
          <w:tcPr>
            <w:tcW w:w="1243" w:type="dxa"/>
          </w:tcPr>
          <w:p w:rsidR="00A24957" w:rsidRPr="00603D17" w:rsidRDefault="00A24957" w:rsidP="00E53865">
            <w:pPr>
              <w:pStyle w:val="21"/>
              <w:spacing w:line="240" w:lineRule="auto"/>
              <w:jc w:val="center"/>
              <w:rPr>
                <w:sz w:val="26"/>
                <w:szCs w:val="26"/>
              </w:rPr>
            </w:pPr>
            <w:r w:rsidRPr="00603D17">
              <w:rPr>
                <w:sz w:val="26"/>
                <w:szCs w:val="26"/>
              </w:rPr>
              <w:t>1</w:t>
            </w:r>
          </w:p>
        </w:tc>
      </w:tr>
    </w:tbl>
    <w:p w:rsidR="00A0780C" w:rsidRPr="00603D17" w:rsidRDefault="00A0780C" w:rsidP="00A24957">
      <w:pPr>
        <w:spacing w:line="360" w:lineRule="exact"/>
        <w:ind w:firstLine="709"/>
        <w:jc w:val="both"/>
        <w:rPr>
          <w:sz w:val="28"/>
          <w:szCs w:val="28"/>
        </w:rPr>
      </w:pPr>
    </w:p>
    <w:p w:rsidR="00A24957" w:rsidRPr="00603D17" w:rsidRDefault="00E97C57" w:rsidP="00A24957">
      <w:pPr>
        <w:spacing w:line="360" w:lineRule="exact"/>
        <w:ind w:firstLine="709"/>
        <w:jc w:val="both"/>
        <w:rPr>
          <w:sz w:val="28"/>
          <w:szCs w:val="28"/>
        </w:rPr>
      </w:pPr>
      <w:r w:rsidRPr="00603D17">
        <w:rPr>
          <w:sz w:val="28"/>
          <w:szCs w:val="28"/>
        </w:rPr>
        <w:t>Количество</w:t>
      </w:r>
      <w:r w:rsidR="00A24957" w:rsidRPr="00603D17">
        <w:rPr>
          <w:sz w:val="28"/>
          <w:szCs w:val="28"/>
        </w:rPr>
        <w:t xml:space="preserve"> мезоциклофаз в макро</w:t>
      </w:r>
      <w:r w:rsidRPr="00603D17">
        <w:rPr>
          <w:sz w:val="28"/>
          <w:szCs w:val="28"/>
        </w:rPr>
        <w:t>циклофазе</w:t>
      </w:r>
      <w:r w:rsidR="00A24957" w:rsidRPr="00603D17">
        <w:rPr>
          <w:sz w:val="28"/>
          <w:szCs w:val="28"/>
        </w:rPr>
        <w:t xml:space="preserve"> определяется продолжительностью овариально-менструального цикла конкретной спортсменки. Длительность ОМЦ, сроки наступления и продолжительность отдельных его фаз существенно </w:t>
      </w:r>
      <w:r w:rsidR="00C9213C" w:rsidRPr="00603D17">
        <w:rPr>
          <w:sz w:val="28"/>
          <w:szCs w:val="28"/>
        </w:rPr>
        <w:t>отличаю</w:t>
      </w:r>
      <w:r w:rsidRPr="00603D17">
        <w:rPr>
          <w:sz w:val="28"/>
          <w:szCs w:val="28"/>
        </w:rPr>
        <w:t>тся у разных спортсменок</w:t>
      </w:r>
      <w:r w:rsidR="00A24957" w:rsidRPr="00603D17">
        <w:rPr>
          <w:sz w:val="28"/>
          <w:szCs w:val="28"/>
        </w:rPr>
        <w:t>.</w:t>
      </w:r>
    </w:p>
    <w:p w:rsidR="00A24957" w:rsidRPr="00603D17" w:rsidRDefault="00A24957" w:rsidP="008C38E4">
      <w:pPr>
        <w:spacing w:line="360" w:lineRule="exact"/>
        <w:ind w:firstLine="709"/>
        <w:jc w:val="both"/>
        <w:rPr>
          <w:sz w:val="28"/>
          <w:szCs w:val="28"/>
        </w:rPr>
      </w:pPr>
      <w:proofErr w:type="gramStart"/>
      <w:r w:rsidRPr="00603D17">
        <w:rPr>
          <w:sz w:val="28"/>
          <w:szCs w:val="28"/>
        </w:rPr>
        <w:t>Представленная</w:t>
      </w:r>
      <w:r w:rsidR="00C31080" w:rsidRPr="00603D17">
        <w:rPr>
          <w:sz w:val="28"/>
          <w:szCs w:val="28"/>
        </w:rPr>
        <w:t xml:space="preserve"> на рисунке 3</w:t>
      </w:r>
      <w:r w:rsidR="00E97C57" w:rsidRPr="00603D17">
        <w:rPr>
          <w:sz w:val="28"/>
          <w:szCs w:val="28"/>
        </w:rPr>
        <w:t xml:space="preserve"> и в таблице 10</w:t>
      </w:r>
      <w:r w:rsidRPr="00603D17">
        <w:rPr>
          <w:sz w:val="28"/>
          <w:szCs w:val="28"/>
        </w:rPr>
        <w:t xml:space="preserve"> структура мезоциклофаз годичного цикла тренировки применима </w:t>
      </w:r>
      <w:r w:rsidR="00A0780C" w:rsidRPr="00603D17">
        <w:rPr>
          <w:sz w:val="28"/>
          <w:szCs w:val="28"/>
        </w:rPr>
        <w:t>индивидуально</w:t>
      </w:r>
      <w:r w:rsidRPr="00603D17">
        <w:rPr>
          <w:sz w:val="28"/>
          <w:szCs w:val="28"/>
        </w:rPr>
        <w:t xml:space="preserve"> для одно</w:t>
      </w:r>
      <w:r w:rsidR="008C38E4" w:rsidRPr="00603D17">
        <w:rPr>
          <w:sz w:val="28"/>
          <w:szCs w:val="28"/>
        </w:rPr>
        <w:t>й спортсменки</w:t>
      </w:r>
      <w:r w:rsidRPr="00603D17">
        <w:rPr>
          <w:sz w:val="28"/>
          <w:szCs w:val="28"/>
        </w:rPr>
        <w:t>, что обусловлено следующими факторами:</w:t>
      </w:r>
      <w:r w:rsidR="008C38E4" w:rsidRPr="00603D17">
        <w:rPr>
          <w:sz w:val="28"/>
          <w:szCs w:val="28"/>
        </w:rPr>
        <w:t xml:space="preserve"> </w:t>
      </w:r>
      <w:r w:rsidRPr="00603D17">
        <w:rPr>
          <w:sz w:val="28"/>
          <w:szCs w:val="28"/>
        </w:rPr>
        <w:t xml:space="preserve">1) продолжительность мезоциклофаз может составлять от 3–4 до 6–8 </w:t>
      </w:r>
      <w:r w:rsidR="0088550C" w:rsidRPr="00603D17">
        <w:rPr>
          <w:sz w:val="28"/>
          <w:szCs w:val="28"/>
        </w:rPr>
        <w:t>недель</w:t>
      </w:r>
      <w:r w:rsidRPr="00603D17">
        <w:rPr>
          <w:sz w:val="28"/>
          <w:szCs w:val="28"/>
        </w:rPr>
        <w:t>; 2) длительность ОМЦ у</w:t>
      </w:r>
      <w:r w:rsidR="0088550C" w:rsidRPr="00603D17">
        <w:rPr>
          <w:sz w:val="28"/>
          <w:szCs w:val="28"/>
        </w:rPr>
        <w:t xml:space="preserve"> спортсменок различна</w:t>
      </w:r>
      <w:r w:rsidRPr="00603D17">
        <w:rPr>
          <w:sz w:val="28"/>
          <w:szCs w:val="28"/>
        </w:rPr>
        <w:t xml:space="preserve">; 3) начало I фазы ОМЦ у </w:t>
      </w:r>
      <w:r w:rsidRPr="00603D17">
        <w:rPr>
          <w:sz w:val="28"/>
          <w:szCs w:val="28"/>
        </w:rPr>
        <w:lastRenderedPageBreak/>
        <w:t>спортсменки может приходиться на любой день</w:t>
      </w:r>
      <w:r w:rsidR="008C38E4" w:rsidRPr="00603D17">
        <w:rPr>
          <w:sz w:val="28"/>
          <w:szCs w:val="28"/>
        </w:rPr>
        <w:t xml:space="preserve"> месяца (с 1-го по 31-е число).</w:t>
      </w:r>
      <w:proofErr w:type="gramEnd"/>
      <w:r w:rsidR="00C36A31" w:rsidRPr="00603D17">
        <w:rPr>
          <w:sz w:val="28"/>
          <w:szCs w:val="28"/>
        </w:rPr>
        <w:t xml:space="preserve"> Таким образом, </w:t>
      </w:r>
      <w:r w:rsidR="00C36A31" w:rsidRPr="00603D17">
        <w:rPr>
          <w:i/>
          <w:sz w:val="28"/>
          <w:szCs w:val="28"/>
        </w:rPr>
        <w:t xml:space="preserve">структура мезоциклофаз </w:t>
      </w:r>
      <w:r w:rsidR="00052611" w:rsidRPr="00603D17">
        <w:rPr>
          <w:i/>
          <w:sz w:val="28"/>
          <w:szCs w:val="28"/>
        </w:rPr>
        <w:t xml:space="preserve">в </w:t>
      </w:r>
      <w:r w:rsidR="00C36A31" w:rsidRPr="00603D17">
        <w:rPr>
          <w:i/>
          <w:sz w:val="28"/>
          <w:szCs w:val="28"/>
        </w:rPr>
        <w:t>годично</w:t>
      </w:r>
      <w:r w:rsidR="00052611" w:rsidRPr="00603D17">
        <w:rPr>
          <w:i/>
          <w:sz w:val="28"/>
          <w:szCs w:val="28"/>
        </w:rPr>
        <w:t>м</w:t>
      </w:r>
      <w:r w:rsidR="00C36A31" w:rsidRPr="00603D17">
        <w:rPr>
          <w:i/>
          <w:sz w:val="28"/>
          <w:szCs w:val="28"/>
        </w:rPr>
        <w:t xml:space="preserve"> цикл</w:t>
      </w:r>
      <w:r w:rsidR="00052611" w:rsidRPr="00603D17">
        <w:rPr>
          <w:i/>
          <w:sz w:val="28"/>
          <w:szCs w:val="28"/>
        </w:rPr>
        <w:t>е</w:t>
      </w:r>
      <w:r w:rsidR="00C36A31" w:rsidRPr="00603D17">
        <w:rPr>
          <w:i/>
          <w:sz w:val="28"/>
          <w:szCs w:val="28"/>
        </w:rPr>
        <w:t xml:space="preserve"> тренировки</w:t>
      </w:r>
      <w:r w:rsidR="00C36A31" w:rsidRPr="00603D17">
        <w:rPr>
          <w:sz w:val="28"/>
          <w:szCs w:val="28"/>
        </w:rPr>
        <w:t xml:space="preserve"> разрабатывается индивидуально для каждой спортсменки, так как продолжительность биологического цикла у женщин индивидуальна.</w:t>
      </w:r>
    </w:p>
    <w:p w:rsidR="00A24957" w:rsidRPr="00603D17" w:rsidRDefault="00A24957" w:rsidP="00A24957">
      <w:pPr>
        <w:spacing w:line="360" w:lineRule="exact"/>
        <w:ind w:firstLine="709"/>
        <w:jc w:val="both"/>
        <w:rPr>
          <w:sz w:val="28"/>
          <w:szCs w:val="28"/>
        </w:rPr>
      </w:pPr>
      <w:r w:rsidRPr="00603D17">
        <w:rPr>
          <w:sz w:val="28"/>
          <w:szCs w:val="28"/>
        </w:rPr>
        <w:t xml:space="preserve">Введение </w:t>
      </w:r>
      <w:r w:rsidRPr="00603D17">
        <w:rPr>
          <w:bCs/>
          <w:sz w:val="28"/>
          <w:szCs w:val="28"/>
        </w:rPr>
        <w:t>новых форм организации тренировочного</w:t>
      </w:r>
      <w:r w:rsidRPr="00603D17">
        <w:rPr>
          <w:sz w:val="28"/>
          <w:szCs w:val="28"/>
        </w:rPr>
        <w:t xml:space="preserve"> процесса, новых компонентов тренировочной нагрузки </w:t>
      </w:r>
      <w:r w:rsidR="00C36A31" w:rsidRPr="00603D17">
        <w:rPr>
          <w:sz w:val="28"/>
          <w:szCs w:val="28"/>
        </w:rPr>
        <w:t>(цикловой и фазовый объемы нагрузок, объем нагрузок в мезоциклофазах)</w:t>
      </w:r>
      <w:r w:rsidRPr="00603D17">
        <w:rPr>
          <w:sz w:val="28"/>
          <w:szCs w:val="28"/>
        </w:rPr>
        <w:t xml:space="preserve"> </w:t>
      </w:r>
      <w:r w:rsidR="00C36A31" w:rsidRPr="00603D17">
        <w:rPr>
          <w:sz w:val="28"/>
          <w:szCs w:val="28"/>
        </w:rPr>
        <w:t xml:space="preserve">также </w:t>
      </w:r>
      <w:r w:rsidRPr="00603D17">
        <w:rPr>
          <w:sz w:val="28"/>
          <w:szCs w:val="28"/>
        </w:rPr>
        <w:t>позволяет осуществлять построение тренировки индивидуально для каждой спортсменки.</w:t>
      </w:r>
    </w:p>
    <w:p w:rsidR="00A24957" w:rsidRPr="00603D17" w:rsidRDefault="00A24957" w:rsidP="00A24957">
      <w:pPr>
        <w:spacing w:line="360" w:lineRule="exact"/>
        <w:ind w:firstLine="709"/>
        <w:jc w:val="both"/>
        <w:rPr>
          <w:sz w:val="28"/>
          <w:szCs w:val="28"/>
        </w:rPr>
      </w:pPr>
      <w:r w:rsidRPr="00603D17">
        <w:rPr>
          <w:sz w:val="28"/>
          <w:szCs w:val="28"/>
        </w:rPr>
        <w:t xml:space="preserve">От запланированного общего объема тренировочных нагрузок и </w:t>
      </w:r>
      <w:r w:rsidR="00052611" w:rsidRPr="00603D17">
        <w:rPr>
          <w:sz w:val="28"/>
          <w:szCs w:val="28"/>
        </w:rPr>
        <w:t xml:space="preserve"> </w:t>
      </w:r>
      <w:proofErr w:type="gramStart"/>
      <w:r w:rsidR="00052611" w:rsidRPr="00603D17">
        <w:rPr>
          <w:sz w:val="28"/>
          <w:szCs w:val="28"/>
        </w:rPr>
        <w:t>количества</w:t>
      </w:r>
      <w:proofErr w:type="gramEnd"/>
      <w:r w:rsidR="00052611" w:rsidRPr="00603D17">
        <w:rPr>
          <w:sz w:val="28"/>
          <w:szCs w:val="28"/>
        </w:rPr>
        <w:t xml:space="preserve"> </w:t>
      </w:r>
      <w:r w:rsidR="00C36A31" w:rsidRPr="00603D17">
        <w:rPr>
          <w:sz w:val="28"/>
          <w:szCs w:val="28"/>
        </w:rPr>
        <w:t>хронобио</w:t>
      </w:r>
      <w:r w:rsidR="00052611" w:rsidRPr="00603D17">
        <w:rPr>
          <w:sz w:val="28"/>
          <w:szCs w:val="28"/>
        </w:rPr>
        <w:t>логических мезоциклов</w:t>
      </w:r>
      <w:r w:rsidRPr="00603D17">
        <w:rPr>
          <w:sz w:val="28"/>
          <w:szCs w:val="28"/>
        </w:rPr>
        <w:t>, входящих в структуру годичного цикла тренировки, зависит цикловой объем нагрузок.</w:t>
      </w:r>
    </w:p>
    <w:p w:rsidR="00A24957" w:rsidRPr="00603D17" w:rsidRDefault="00A24957" w:rsidP="00A24957">
      <w:pPr>
        <w:spacing w:line="360" w:lineRule="exact"/>
        <w:ind w:firstLine="709"/>
        <w:jc w:val="both"/>
        <w:rPr>
          <w:sz w:val="28"/>
          <w:szCs w:val="28"/>
        </w:rPr>
      </w:pPr>
      <w:r w:rsidRPr="00603D17">
        <w:rPr>
          <w:i/>
          <w:iCs/>
          <w:sz w:val="28"/>
          <w:szCs w:val="28"/>
        </w:rPr>
        <w:t>Цикловой объем нагрузок</w:t>
      </w:r>
      <w:r w:rsidRPr="00603D17">
        <w:rPr>
          <w:sz w:val="28"/>
          <w:szCs w:val="28"/>
        </w:rPr>
        <w:t xml:space="preserve"> – это объем нагрузок, планируемых в хронобиологических мезоциклах, длительность которых выражается в хронобиологических единицах времени (циклах), и соответствует длительности ОМЦ определенной спортсменки.</w:t>
      </w:r>
    </w:p>
    <w:p w:rsidR="00A24957" w:rsidRPr="00603D17" w:rsidRDefault="00A24957" w:rsidP="00A24957">
      <w:pPr>
        <w:spacing w:line="360" w:lineRule="exact"/>
        <w:ind w:firstLine="709"/>
        <w:jc w:val="both"/>
        <w:rPr>
          <w:sz w:val="28"/>
          <w:szCs w:val="28"/>
        </w:rPr>
      </w:pPr>
      <w:r w:rsidRPr="00603D17">
        <w:rPr>
          <w:sz w:val="28"/>
          <w:szCs w:val="28"/>
        </w:rPr>
        <w:t>Рассчитав количество тренировок, входящих в мезоциклофазу, определяют объем нагрузок, планируемых в отдельном тренировочном занятии (большой, средний, малый).</w:t>
      </w:r>
    </w:p>
    <w:p w:rsidR="00A24957" w:rsidRPr="00603D17" w:rsidRDefault="00A24957" w:rsidP="00A24957">
      <w:pPr>
        <w:spacing w:line="360" w:lineRule="exact"/>
        <w:ind w:firstLine="709"/>
        <w:jc w:val="both"/>
        <w:rPr>
          <w:sz w:val="28"/>
          <w:szCs w:val="28"/>
        </w:rPr>
      </w:pPr>
      <w:r w:rsidRPr="00603D17">
        <w:rPr>
          <w:sz w:val="28"/>
          <w:szCs w:val="28"/>
        </w:rPr>
        <w:t>В зависимости от кратности тренировок в течение недели (дня) и их общего числа  в  микроциклофазе, продолжительность которых выражается в хронологических и хронобиологических единицах, рассчитывают фазовый объем нагрузок.</w:t>
      </w:r>
    </w:p>
    <w:p w:rsidR="00A24957" w:rsidRPr="00603D17" w:rsidRDefault="00A24957" w:rsidP="00A24957">
      <w:pPr>
        <w:spacing w:line="360" w:lineRule="exact"/>
        <w:ind w:firstLine="709"/>
        <w:jc w:val="both"/>
        <w:rPr>
          <w:sz w:val="28"/>
          <w:szCs w:val="28"/>
        </w:rPr>
      </w:pPr>
      <w:r w:rsidRPr="00603D17">
        <w:rPr>
          <w:i/>
          <w:iCs/>
          <w:sz w:val="28"/>
          <w:szCs w:val="28"/>
        </w:rPr>
        <w:t>Фазовый объем нагрузок</w:t>
      </w:r>
      <w:r w:rsidRPr="00603D17">
        <w:rPr>
          <w:sz w:val="28"/>
          <w:szCs w:val="28"/>
        </w:rPr>
        <w:t xml:space="preserve"> – это объем нагрузок, планируемых в хронобиологических микроциклах, длительность которых выражается в хронобиологических единицах времени (фазах), и соответствует длительности отдельных фаз ОМЦ определенной спортсменки.</w:t>
      </w:r>
    </w:p>
    <w:p w:rsidR="00A24957" w:rsidRPr="00603D17" w:rsidRDefault="00A24957" w:rsidP="00A24957">
      <w:pPr>
        <w:spacing w:line="360" w:lineRule="exact"/>
        <w:ind w:firstLine="709"/>
        <w:jc w:val="both"/>
        <w:rPr>
          <w:sz w:val="28"/>
          <w:szCs w:val="28"/>
        </w:rPr>
      </w:pPr>
      <w:r w:rsidRPr="00603D17">
        <w:rPr>
          <w:sz w:val="28"/>
          <w:szCs w:val="28"/>
        </w:rPr>
        <w:t>При этом необходимо различать фазовый объем нагрузок, планируемый в хронобиологических микроциклах с оптимальным уровнем работоспособности и в хронобиологических микроциклах со сниженным уровнем работоспособности</w:t>
      </w:r>
      <w:r w:rsidR="0088550C" w:rsidRPr="00603D17">
        <w:rPr>
          <w:sz w:val="28"/>
          <w:szCs w:val="28"/>
        </w:rPr>
        <w:t xml:space="preserve"> спортсменок</w:t>
      </w:r>
      <w:r w:rsidRPr="00603D17">
        <w:rPr>
          <w:sz w:val="28"/>
          <w:szCs w:val="28"/>
        </w:rPr>
        <w:t>.</w:t>
      </w:r>
    </w:p>
    <w:p w:rsidR="00A24957" w:rsidRPr="00603D17" w:rsidRDefault="00A24957" w:rsidP="00A24957">
      <w:pPr>
        <w:spacing w:line="360" w:lineRule="exact"/>
        <w:ind w:firstLine="709"/>
        <w:jc w:val="both"/>
        <w:rPr>
          <w:sz w:val="28"/>
          <w:szCs w:val="28"/>
        </w:rPr>
      </w:pPr>
      <w:r w:rsidRPr="00603D17">
        <w:rPr>
          <w:sz w:val="28"/>
          <w:szCs w:val="28"/>
        </w:rPr>
        <w:t xml:space="preserve">Затем определяют число микроциклофаз в структуре каждой мезоциклофазы  и объем нагрузок в отдельной микроциклофазе (большой, средний, малый) в соответствии с фазами ОМЦ и уровнем </w:t>
      </w:r>
      <w:r w:rsidR="00E97C57" w:rsidRPr="00603D17">
        <w:rPr>
          <w:sz w:val="28"/>
          <w:szCs w:val="28"/>
        </w:rPr>
        <w:t xml:space="preserve">физической </w:t>
      </w:r>
      <w:r w:rsidRPr="00603D17">
        <w:rPr>
          <w:sz w:val="28"/>
          <w:szCs w:val="28"/>
        </w:rPr>
        <w:t xml:space="preserve">работоспособности в них. Учитывая, что продолжительность биологического цикла у женщин индивидуальна, при программировании тренировочного процесса </w:t>
      </w:r>
      <w:r w:rsidR="00AA6239" w:rsidRPr="00603D17">
        <w:rPr>
          <w:i/>
          <w:sz w:val="28"/>
          <w:szCs w:val="28"/>
        </w:rPr>
        <w:t>структура</w:t>
      </w:r>
      <w:r w:rsidR="00AA6239" w:rsidRPr="00603D17">
        <w:rPr>
          <w:sz w:val="28"/>
          <w:szCs w:val="28"/>
        </w:rPr>
        <w:t xml:space="preserve"> </w:t>
      </w:r>
      <w:r w:rsidR="00AA6239" w:rsidRPr="00603D17">
        <w:rPr>
          <w:i/>
          <w:sz w:val="28"/>
          <w:szCs w:val="28"/>
        </w:rPr>
        <w:t>отдельных мезоциклофаз</w:t>
      </w:r>
      <w:r w:rsidR="00AA6239" w:rsidRPr="00603D17">
        <w:rPr>
          <w:sz w:val="28"/>
          <w:szCs w:val="28"/>
        </w:rPr>
        <w:t xml:space="preserve"> также </w:t>
      </w:r>
      <w:r w:rsidR="00052611" w:rsidRPr="00603D17">
        <w:rPr>
          <w:sz w:val="28"/>
          <w:szCs w:val="28"/>
        </w:rPr>
        <w:t xml:space="preserve">является </w:t>
      </w:r>
      <w:r w:rsidRPr="00603D17">
        <w:rPr>
          <w:sz w:val="28"/>
          <w:szCs w:val="28"/>
        </w:rPr>
        <w:t xml:space="preserve"> индивидуальн</w:t>
      </w:r>
      <w:r w:rsidR="00052611" w:rsidRPr="00603D17">
        <w:rPr>
          <w:sz w:val="28"/>
          <w:szCs w:val="28"/>
        </w:rPr>
        <w:t>ой</w:t>
      </w:r>
      <w:r w:rsidRPr="00603D17">
        <w:rPr>
          <w:sz w:val="28"/>
          <w:szCs w:val="28"/>
        </w:rPr>
        <w:t xml:space="preserve"> для каждой спортсменки в зависимости от: 1) длительности ОМЦ; 2) состава отдельных фаз ОМЦ, входящих в структуру мезоциклофаз; 3) динамики специальной работоспособности, соответствующе</w:t>
      </w:r>
      <w:r w:rsidR="00E97C57" w:rsidRPr="00603D17">
        <w:rPr>
          <w:sz w:val="28"/>
          <w:szCs w:val="28"/>
        </w:rPr>
        <w:t xml:space="preserve">й этим фазам. Исходя из этого, </w:t>
      </w:r>
      <w:r w:rsidRPr="00603D17">
        <w:rPr>
          <w:sz w:val="28"/>
          <w:szCs w:val="28"/>
        </w:rPr>
        <w:t xml:space="preserve">определяют объем нагрузок в мезоциклофазах. </w:t>
      </w:r>
    </w:p>
    <w:p w:rsidR="00A24957" w:rsidRPr="00603D17" w:rsidRDefault="00A24957" w:rsidP="00A24957">
      <w:pPr>
        <w:spacing w:line="360" w:lineRule="exact"/>
        <w:ind w:firstLine="709"/>
        <w:jc w:val="both"/>
        <w:rPr>
          <w:sz w:val="28"/>
          <w:szCs w:val="28"/>
        </w:rPr>
      </w:pPr>
      <w:r w:rsidRPr="00603D17">
        <w:rPr>
          <w:sz w:val="28"/>
          <w:szCs w:val="28"/>
        </w:rPr>
        <w:lastRenderedPageBreak/>
        <w:t>В тяжелой атлетике тренировочная нагрузка программируется по количественным характеристикам, оцениваемым по ее внешне выраженным параметрам. Методические разработки по программированию тренировочного процесса спортсменок-тяжелоатлеток в научно-методической литературе отсутствуют. В тяжелой атлетике используется порядок принятия решений при программировании тренировочного процесса, который был разработан А.</w:t>
      </w:r>
      <w:r w:rsidR="00C0555B" w:rsidRPr="00603D17">
        <w:rPr>
          <w:sz w:val="28"/>
          <w:szCs w:val="28"/>
        </w:rPr>
        <w:t> </w:t>
      </w:r>
      <w:r w:rsidRPr="00603D17">
        <w:rPr>
          <w:sz w:val="28"/>
          <w:szCs w:val="28"/>
        </w:rPr>
        <w:t>С.</w:t>
      </w:r>
      <w:r w:rsidR="00C0555B" w:rsidRPr="00603D17">
        <w:rPr>
          <w:sz w:val="28"/>
          <w:szCs w:val="28"/>
        </w:rPr>
        <w:t> </w:t>
      </w:r>
      <w:r w:rsidRPr="00603D17">
        <w:rPr>
          <w:sz w:val="28"/>
          <w:szCs w:val="28"/>
        </w:rPr>
        <w:t xml:space="preserve">Медведевым </w:t>
      </w:r>
      <w:r w:rsidR="00C0555B" w:rsidRPr="00603D17">
        <w:rPr>
          <w:sz w:val="28"/>
          <w:szCs w:val="28"/>
        </w:rPr>
        <w:t>(</w:t>
      </w:r>
      <w:r w:rsidRPr="00603D17">
        <w:rPr>
          <w:sz w:val="28"/>
          <w:szCs w:val="28"/>
        </w:rPr>
        <w:t>на примере  спортивной подго</w:t>
      </w:r>
      <w:r w:rsidR="00E97C57" w:rsidRPr="00603D17">
        <w:rPr>
          <w:sz w:val="28"/>
          <w:szCs w:val="28"/>
        </w:rPr>
        <w:t>товки тяжелоатлетов-мужчин</w:t>
      </w:r>
      <w:r w:rsidR="00C0555B" w:rsidRPr="00603D17">
        <w:rPr>
          <w:sz w:val="28"/>
          <w:szCs w:val="28"/>
        </w:rPr>
        <w:t>)</w:t>
      </w:r>
      <w:r w:rsidRPr="00603D17">
        <w:rPr>
          <w:sz w:val="28"/>
          <w:szCs w:val="28"/>
        </w:rPr>
        <w:t>. Нами он использован для  программирования тренировочного п</w:t>
      </w:r>
      <w:r w:rsidR="00A37B13" w:rsidRPr="00603D17">
        <w:rPr>
          <w:sz w:val="28"/>
          <w:szCs w:val="28"/>
        </w:rPr>
        <w:t xml:space="preserve">роцесса женщин в </w:t>
      </w:r>
      <w:proofErr w:type="gramStart"/>
      <w:r w:rsidR="00A37B13" w:rsidRPr="00603D17">
        <w:rPr>
          <w:sz w:val="28"/>
          <w:szCs w:val="28"/>
        </w:rPr>
        <w:t>КГ</w:t>
      </w:r>
      <w:proofErr w:type="gramEnd"/>
      <w:r w:rsidR="00A37B13" w:rsidRPr="00603D17">
        <w:rPr>
          <w:sz w:val="28"/>
          <w:szCs w:val="28"/>
        </w:rPr>
        <w:t xml:space="preserve"> (рисунок</w:t>
      </w:r>
      <w:r w:rsidR="00411B36" w:rsidRPr="00603D17">
        <w:rPr>
          <w:sz w:val="28"/>
          <w:szCs w:val="28"/>
        </w:rPr>
        <w:t xml:space="preserve"> 4</w:t>
      </w:r>
      <w:r w:rsidRPr="00603D17">
        <w:rPr>
          <w:sz w:val="28"/>
          <w:szCs w:val="28"/>
        </w:rPr>
        <w:t>.).</w:t>
      </w:r>
    </w:p>
    <w:p w:rsidR="00846044" w:rsidRPr="00603D17" w:rsidRDefault="00846044" w:rsidP="00A24957">
      <w:pPr>
        <w:spacing w:line="240" w:lineRule="exact"/>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A24957" w:rsidRPr="00603D17" w:rsidTr="00571BE9">
        <w:tc>
          <w:tcPr>
            <w:tcW w:w="9570" w:type="dxa"/>
          </w:tcPr>
          <w:p w:rsidR="00A24957" w:rsidRPr="00603D17" w:rsidRDefault="00A24957" w:rsidP="00571BE9">
            <w:pPr>
              <w:spacing w:line="360" w:lineRule="exact"/>
              <w:jc w:val="center"/>
              <w:rPr>
                <w:sz w:val="28"/>
                <w:szCs w:val="28"/>
              </w:rPr>
            </w:pPr>
            <w:r w:rsidRPr="00603D17">
              <w:rPr>
                <w:sz w:val="28"/>
                <w:szCs w:val="28"/>
              </w:rPr>
              <w:t>Постановка целевых задач подготовки в годичном цикле и на его этапах, определяющих конкретные модельные характеристики показателей специальной физической подготовленности и технического мастерства спортсменов</w:t>
            </w:r>
          </w:p>
        </w:tc>
      </w:tr>
      <w:tr w:rsidR="00A24957" w:rsidRPr="00603D17" w:rsidTr="00571BE9">
        <w:trPr>
          <w:trHeight w:val="127"/>
        </w:trPr>
        <w:tc>
          <w:tcPr>
            <w:tcW w:w="9570" w:type="dxa"/>
            <w:tcBorders>
              <w:left w:val="nil"/>
              <w:right w:val="nil"/>
            </w:tcBorders>
          </w:tcPr>
          <w:p w:rsidR="00A24957" w:rsidRPr="00603D17" w:rsidRDefault="00A24957" w:rsidP="00571BE9">
            <w:pPr>
              <w:spacing w:line="160" w:lineRule="exact"/>
              <w:jc w:val="center"/>
              <w:rPr>
                <w:sz w:val="28"/>
                <w:szCs w:val="28"/>
              </w:rPr>
            </w:pPr>
            <w:r w:rsidRPr="00603D17">
              <w:rPr>
                <w:sz w:val="28"/>
                <w:szCs w:val="28"/>
              </w:rPr>
              <w:t>▼</w:t>
            </w:r>
          </w:p>
        </w:tc>
      </w:tr>
      <w:tr w:rsidR="00A24957" w:rsidRPr="00603D17" w:rsidTr="00571BE9">
        <w:tc>
          <w:tcPr>
            <w:tcW w:w="9570" w:type="dxa"/>
          </w:tcPr>
          <w:p w:rsidR="00A24957" w:rsidRPr="00603D17" w:rsidRDefault="00A24957" w:rsidP="00571BE9">
            <w:pPr>
              <w:spacing w:line="320" w:lineRule="exact"/>
              <w:jc w:val="center"/>
              <w:rPr>
                <w:sz w:val="28"/>
                <w:szCs w:val="28"/>
              </w:rPr>
            </w:pPr>
            <w:r w:rsidRPr="00603D17">
              <w:rPr>
                <w:sz w:val="28"/>
                <w:szCs w:val="28"/>
              </w:rPr>
              <w:t>Определение содержания и объема тренировочной нагрузки</w:t>
            </w:r>
          </w:p>
        </w:tc>
      </w:tr>
      <w:tr w:rsidR="00A24957" w:rsidRPr="00603D17" w:rsidTr="00571BE9">
        <w:tc>
          <w:tcPr>
            <w:tcW w:w="9570" w:type="dxa"/>
            <w:tcBorders>
              <w:left w:val="nil"/>
              <w:right w:val="nil"/>
            </w:tcBorders>
          </w:tcPr>
          <w:p w:rsidR="00A24957" w:rsidRPr="00603D17" w:rsidRDefault="00A24957" w:rsidP="00571BE9">
            <w:pPr>
              <w:spacing w:line="160" w:lineRule="exact"/>
              <w:jc w:val="center"/>
              <w:rPr>
                <w:sz w:val="28"/>
                <w:szCs w:val="28"/>
              </w:rPr>
            </w:pPr>
            <w:r w:rsidRPr="00603D17">
              <w:rPr>
                <w:sz w:val="28"/>
                <w:szCs w:val="28"/>
              </w:rPr>
              <w:t>▼</w:t>
            </w:r>
          </w:p>
        </w:tc>
      </w:tr>
      <w:tr w:rsidR="00A24957" w:rsidRPr="00603D17" w:rsidTr="00571BE9">
        <w:tc>
          <w:tcPr>
            <w:tcW w:w="9570" w:type="dxa"/>
          </w:tcPr>
          <w:p w:rsidR="00A24957" w:rsidRPr="00603D17" w:rsidRDefault="00A24957" w:rsidP="00571BE9">
            <w:pPr>
              <w:spacing w:line="320" w:lineRule="exact"/>
              <w:jc w:val="center"/>
              <w:rPr>
                <w:sz w:val="28"/>
                <w:szCs w:val="28"/>
              </w:rPr>
            </w:pPr>
            <w:r w:rsidRPr="00603D17">
              <w:rPr>
                <w:sz w:val="28"/>
                <w:szCs w:val="28"/>
              </w:rPr>
              <w:t>Распределение объемов нагрузки для всех тренировочных средств</w:t>
            </w:r>
          </w:p>
          <w:p w:rsidR="00A24957" w:rsidRPr="00603D17" w:rsidRDefault="00A24957" w:rsidP="00571BE9">
            <w:pPr>
              <w:spacing w:line="320" w:lineRule="exact"/>
              <w:jc w:val="center"/>
              <w:rPr>
                <w:sz w:val="28"/>
                <w:szCs w:val="28"/>
              </w:rPr>
            </w:pPr>
            <w:r w:rsidRPr="00603D17">
              <w:rPr>
                <w:sz w:val="28"/>
                <w:szCs w:val="28"/>
              </w:rPr>
              <w:t>в годичном цикле</w:t>
            </w:r>
          </w:p>
        </w:tc>
      </w:tr>
      <w:tr w:rsidR="00A24957" w:rsidRPr="00603D17" w:rsidTr="00571BE9">
        <w:tc>
          <w:tcPr>
            <w:tcW w:w="9570" w:type="dxa"/>
            <w:tcBorders>
              <w:left w:val="nil"/>
              <w:right w:val="nil"/>
            </w:tcBorders>
          </w:tcPr>
          <w:p w:rsidR="00A24957" w:rsidRPr="00603D17" w:rsidRDefault="00A24957" w:rsidP="00571BE9">
            <w:pPr>
              <w:spacing w:line="160" w:lineRule="exact"/>
              <w:jc w:val="center"/>
              <w:rPr>
                <w:sz w:val="28"/>
                <w:szCs w:val="28"/>
              </w:rPr>
            </w:pPr>
            <w:r w:rsidRPr="00603D17">
              <w:rPr>
                <w:sz w:val="28"/>
                <w:szCs w:val="28"/>
              </w:rPr>
              <w:t>▼</w:t>
            </w:r>
          </w:p>
        </w:tc>
      </w:tr>
      <w:tr w:rsidR="00A24957" w:rsidRPr="00603D17" w:rsidTr="00571BE9">
        <w:tc>
          <w:tcPr>
            <w:tcW w:w="9570" w:type="dxa"/>
          </w:tcPr>
          <w:p w:rsidR="00A24957" w:rsidRPr="00603D17" w:rsidRDefault="00A24957" w:rsidP="00571BE9">
            <w:pPr>
              <w:spacing w:line="320" w:lineRule="exact"/>
              <w:jc w:val="center"/>
              <w:rPr>
                <w:sz w:val="28"/>
                <w:szCs w:val="28"/>
              </w:rPr>
            </w:pPr>
            <w:r w:rsidRPr="00603D17">
              <w:rPr>
                <w:sz w:val="28"/>
                <w:szCs w:val="28"/>
              </w:rPr>
              <w:t>Распределение и конкретизация объемов нагрузки, относящихся к отдельным этапам по недельным циклам и тренировочным занятиям</w:t>
            </w:r>
          </w:p>
        </w:tc>
      </w:tr>
      <w:tr w:rsidR="00A24957" w:rsidRPr="00603D17" w:rsidTr="00571BE9">
        <w:tc>
          <w:tcPr>
            <w:tcW w:w="9570" w:type="dxa"/>
            <w:tcBorders>
              <w:left w:val="nil"/>
              <w:bottom w:val="nil"/>
              <w:right w:val="nil"/>
            </w:tcBorders>
          </w:tcPr>
          <w:p w:rsidR="00A24957" w:rsidRPr="00603D17" w:rsidRDefault="00A24957" w:rsidP="00571BE9">
            <w:pPr>
              <w:spacing w:line="240" w:lineRule="exact"/>
              <w:jc w:val="center"/>
              <w:rPr>
                <w:b/>
                <w:bCs/>
                <w:sz w:val="24"/>
                <w:szCs w:val="24"/>
              </w:rPr>
            </w:pPr>
          </w:p>
          <w:p w:rsidR="00A24957" w:rsidRPr="00603D17" w:rsidRDefault="00A37B13" w:rsidP="00571BE9">
            <w:pPr>
              <w:spacing w:line="360" w:lineRule="exact"/>
              <w:jc w:val="center"/>
              <w:rPr>
                <w:b/>
                <w:bCs/>
                <w:sz w:val="24"/>
                <w:szCs w:val="24"/>
              </w:rPr>
            </w:pPr>
            <w:r w:rsidRPr="00603D17">
              <w:rPr>
                <w:b/>
                <w:bCs/>
                <w:sz w:val="24"/>
                <w:szCs w:val="24"/>
              </w:rPr>
              <w:t xml:space="preserve">Рисунок </w:t>
            </w:r>
            <w:r w:rsidR="00411B36" w:rsidRPr="00603D17">
              <w:rPr>
                <w:b/>
                <w:bCs/>
                <w:sz w:val="24"/>
                <w:szCs w:val="24"/>
              </w:rPr>
              <w:t>4</w:t>
            </w:r>
            <w:r w:rsidR="00A24957" w:rsidRPr="00603D17">
              <w:rPr>
                <w:b/>
                <w:bCs/>
                <w:sz w:val="24"/>
                <w:szCs w:val="24"/>
              </w:rPr>
              <w:t>.</w:t>
            </w:r>
            <w:r w:rsidR="00A24957" w:rsidRPr="00603D17">
              <w:rPr>
                <w:b/>
                <w:sz w:val="24"/>
                <w:szCs w:val="24"/>
              </w:rPr>
              <w:t xml:space="preserve"> – </w:t>
            </w:r>
            <w:r w:rsidR="00A24957" w:rsidRPr="00603D17">
              <w:rPr>
                <w:b/>
                <w:bCs/>
                <w:sz w:val="24"/>
                <w:szCs w:val="24"/>
              </w:rPr>
              <w:t>Алгоритм программирования  тренировочного процесса</w:t>
            </w:r>
          </w:p>
          <w:p w:rsidR="00B77906" w:rsidRPr="00603D17" w:rsidRDefault="00A24957" w:rsidP="00B77906">
            <w:pPr>
              <w:spacing w:line="360" w:lineRule="exact"/>
              <w:jc w:val="center"/>
              <w:rPr>
                <w:b/>
                <w:bCs/>
                <w:sz w:val="24"/>
                <w:szCs w:val="24"/>
              </w:rPr>
            </w:pPr>
            <w:r w:rsidRPr="00603D17">
              <w:rPr>
                <w:b/>
                <w:bCs/>
                <w:sz w:val="24"/>
                <w:szCs w:val="24"/>
              </w:rPr>
              <w:t>в годичном цикле т</w:t>
            </w:r>
            <w:r w:rsidR="00846044" w:rsidRPr="00603D17">
              <w:rPr>
                <w:b/>
                <w:bCs/>
                <w:sz w:val="24"/>
                <w:szCs w:val="24"/>
              </w:rPr>
              <w:t>ренировки спортсменок</w:t>
            </w:r>
            <w:r w:rsidR="00E97C57" w:rsidRPr="00603D17">
              <w:rPr>
                <w:b/>
                <w:bCs/>
                <w:sz w:val="24"/>
                <w:szCs w:val="24"/>
              </w:rPr>
              <w:t xml:space="preserve"> в</w:t>
            </w:r>
            <w:r w:rsidR="00C0555B" w:rsidRPr="00603D17">
              <w:rPr>
                <w:b/>
                <w:bCs/>
                <w:sz w:val="24"/>
                <w:szCs w:val="24"/>
              </w:rPr>
              <w:t xml:space="preserve"> </w:t>
            </w:r>
            <w:r w:rsidR="00B77906" w:rsidRPr="00603D17">
              <w:rPr>
                <w:b/>
                <w:bCs/>
                <w:sz w:val="24"/>
                <w:szCs w:val="24"/>
              </w:rPr>
              <w:t>контрольных группах</w:t>
            </w:r>
          </w:p>
          <w:p w:rsidR="00A24957" w:rsidRPr="00603D17" w:rsidRDefault="00C123AB" w:rsidP="00B77906">
            <w:pPr>
              <w:spacing w:line="360" w:lineRule="exact"/>
              <w:jc w:val="center"/>
              <w:rPr>
                <w:b/>
                <w:sz w:val="24"/>
                <w:szCs w:val="24"/>
              </w:rPr>
            </w:pPr>
            <w:r>
              <w:rPr>
                <w:b/>
                <w:bCs/>
                <w:sz w:val="24"/>
                <w:szCs w:val="24"/>
              </w:rPr>
              <w:t>(</w:t>
            </w:r>
            <w:r w:rsidR="00846044" w:rsidRPr="00603D17">
              <w:rPr>
                <w:b/>
                <w:bCs/>
                <w:sz w:val="24"/>
                <w:szCs w:val="24"/>
              </w:rPr>
              <w:t xml:space="preserve">по </w:t>
            </w:r>
            <w:r w:rsidR="00846044" w:rsidRPr="00603D17">
              <w:rPr>
                <w:b/>
                <w:sz w:val="24"/>
                <w:szCs w:val="24"/>
              </w:rPr>
              <w:t>А.</w:t>
            </w:r>
            <w:r>
              <w:rPr>
                <w:b/>
                <w:sz w:val="24"/>
                <w:szCs w:val="24"/>
              </w:rPr>
              <w:t> </w:t>
            </w:r>
            <w:r w:rsidR="00846044" w:rsidRPr="00603D17">
              <w:rPr>
                <w:b/>
                <w:sz w:val="24"/>
                <w:szCs w:val="24"/>
              </w:rPr>
              <w:t>С.</w:t>
            </w:r>
            <w:r>
              <w:rPr>
                <w:b/>
                <w:sz w:val="24"/>
                <w:szCs w:val="24"/>
              </w:rPr>
              <w:t> </w:t>
            </w:r>
            <w:r w:rsidR="00846044" w:rsidRPr="00603D17">
              <w:rPr>
                <w:b/>
                <w:sz w:val="24"/>
                <w:szCs w:val="24"/>
              </w:rPr>
              <w:t>Медведеву</w:t>
            </w:r>
            <w:r>
              <w:rPr>
                <w:b/>
                <w:bCs/>
                <w:sz w:val="24"/>
                <w:szCs w:val="24"/>
              </w:rPr>
              <w:t>)</w:t>
            </w:r>
          </w:p>
        </w:tc>
      </w:tr>
    </w:tbl>
    <w:p w:rsidR="00A24957" w:rsidRPr="00603D17" w:rsidRDefault="00A24957" w:rsidP="00A24957">
      <w:pPr>
        <w:pStyle w:val="21"/>
        <w:spacing w:after="0" w:line="360" w:lineRule="exact"/>
        <w:ind w:firstLine="709"/>
        <w:jc w:val="both"/>
        <w:rPr>
          <w:bCs/>
          <w:sz w:val="28"/>
          <w:szCs w:val="28"/>
        </w:rPr>
      </w:pPr>
    </w:p>
    <w:p w:rsidR="00A24957" w:rsidRPr="00603D17" w:rsidRDefault="00A24957" w:rsidP="00A24957">
      <w:pPr>
        <w:pStyle w:val="21"/>
        <w:spacing w:after="0" w:line="360" w:lineRule="exact"/>
        <w:ind w:firstLine="709"/>
        <w:jc w:val="both"/>
        <w:rPr>
          <w:sz w:val="28"/>
          <w:szCs w:val="28"/>
        </w:rPr>
      </w:pPr>
      <w:r w:rsidRPr="00603D17">
        <w:rPr>
          <w:bCs/>
          <w:sz w:val="28"/>
          <w:szCs w:val="28"/>
        </w:rPr>
        <w:t xml:space="preserve">На основе новых форм организации тренировочного процесса </w:t>
      </w:r>
      <w:r w:rsidRPr="00603D17">
        <w:rPr>
          <w:sz w:val="28"/>
          <w:szCs w:val="28"/>
        </w:rPr>
        <w:t>нами разработано программирование годичного цикла тренировки спортсменок</w:t>
      </w:r>
      <w:r w:rsidRPr="00603D17">
        <w:rPr>
          <w:bCs/>
          <w:sz w:val="28"/>
          <w:szCs w:val="28"/>
        </w:rPr>
        <w:t xml:space="preserve"> в тяжелой атлетике</w:t>
      </w:r>
      <w:r w:rsidRPr="00603D17">
        <w:rPr>
          <w:sz w:val="28"/>
          <w:szCs w:val="28"/>
        </w:rPr>
        <w:t xml:space="preserve"> в ЭГ, </w:t>
      </w:r>
      <w:proofErr w:type="gramStart"/>
      <w:r w:rsidRPr="00603D17">
        <w:rPr>
          <w:sz w:val="28"/>
          <w:szCs w:val="28"/>
        </w:rPr>
        <w:t>алгоритм</w:t>
      </w:r>
      <w:proofErr w:type="gramEnd"/>
      <w:r w:rsidRPr="00603D17">
        <w:rPr>
          <w:sz w:val="28"/>
          <w:szCs w:val="28"/>
        </w:rPr>
        <w:t xml:space="preserve"> </w:t>
      </w:r>
      <w:r w:rsidR="00411B36" w:rsidRPr="00603D17">
        <w:rPr>
          <w:sz w:val="28"/>
          <w:szCs w:val="28"/>
        </w:rPr>
        <w:t>которого приведен на рисунке 5</w:t>
      </w:r>
      <w:r w:rsidRPr="00603D17">
        <w:rPr>
          <w:sz w:val="28"/>
          <w:szCs w:val="28"/>
        </w:rPr>
        <w:t>.</w:t>
      </w:r>
    </w:p>
    <w:p w:rsidR="00833880" w:rsidRPr="00603D17" w:rsidRDefault="00A24957" w:rsidP="00A1758B">
      <w:pPr>
        <w:spacing w:line="360" w:lineRule="exact"/>
        <w:ind w:firstLine="709"/>
        <w:jc w:val="both"/>
        <w:rPr>
          <w:sz w:val="28"/>
          <w:szCs w:val="28"/>
        </w:rPr>
      </w:pPr>
      <w:r w:rsidRPr="00603D17">
        <w:rPr>
          <w:bCs/>
          <w:sz w:val="28"/>
          <w:szCs w:val="28"/>
        </w:rPr>
        <w:t xml:space="preserve">Программирование </w:t>
      </w:r>
      <w:r w:rsidRPr="00603D17">
        <w:rPr>
          <w:sz w:val="28"/>
          <w:szCs w:val="28"/>
        </w:rPr>
        <w:t xml:space="preserve">годичного цикла тренировки </w:t>
      </w:r>
      <w:r w:rsidRPr="00603D17">
        <w:rPr>
          <w:bCs/>
          <w:sz w:val="28"/>
          <w:szCs w:val="28"/>
        </w:rPr>
        <w:t xml:space="preserve">на основе новых форм организации тренировочного процесса </w:t>
      </w:r>
      <w:r w:rsidRPr="00603D17">
        <w:rPr>
          <w:sz w:val="28"/>
          <w:szCs w:val="28"/>
        </w:rPr>
        <w:t>спортсменок</w:t>
      </w:r>
      <w:r w:rsidRPr="00603D17">
        <w:rPr>
          <w:bCs/>
          <w:sz w:val="28"/>
          <w:szCs w:val="28"/>
        </w:rPr>
        <w:t xml:space="preserve"> в тяжелой атлетике </w:t>
      </w:r>
      <w:r w:rsidR="00833880" w:rsidRPr="00603D17">
        <w:rPr>
          <w:bCs/>
          <w:sz w:val="28"/>
          <w:szCs w:val="28"/>
        </w:rPr>
        <w:t xml:space="preserve">имеет </w:t>
      </w:r>
      <w:r w:rsidR="00833880" w:rsidRPr="00603D17">
        <w:rPr>
          <w:sz w:val="28"/>
          <w:szCs w:val="28"/>
        </w:rPr>
        <w:t>отличительные признаки алгоритма программирования, а именно: включает состав мезоциклофаз, входящих в годичный цикл; состав микроциклофаз, входящих в мезоциклофазы; цикловой и фазовый объемы нагрузок; объем нагрузок в мезоциклофазах и микроциклофазах.</w:t>
      </w:r>
    </w:p>
    <w:p w:rsidR="00E53865" w:rsidRPr="00603D17" w:rsidRDefault="00833880" w:rsidP="00833880">
      <w:pPr>
        <w:pStyle w:val="21"/>
        <w:spacing w:after="0" w:line="360" w:lineRule="exact"/>
        <w:ind w:firstLine="709"/>
        <w:jc w:val="both"/>
        <w:rPr>
          <w:sz w:val="28"/>
          <w:szCs w:val="28"/>
        </w:rPr>
      </w:pPr>
      <w:proofErr w:type="gramStart"/>
      <w:r w:rsidRPr="00603D17">
        <w:rPr>
          <w:sz w:val="28"/>
          <w:szCs w:val="28"/>
        </w:rPr>
        <w:t xml:space="preserve">В соответствии с разработанным  нами программированием годичного цикла тренировки </w:t>
      </w:r>
      <w:r w:rsidRPr="00603D17">
        <w:rPr>
          <w:bCs/>
          <w:sz w:val="28"/>
          <w:szCs w:val="28"/>
        </w:rPr>
        <w:t xml:space="preserve">на основе новых форм организации тренировочного процесса </w:t>
      </w:r>
      <w:r w:rsidRPr="00603D17">
        <w:rPr>
          <w:sz w:val="28"/>
          <w:szCs w:val="28"/>
        </w:rPr>
        <w:t>спортсменок</w:t>
      </w:r>
      <w:r w:rsidRPr="00603D17">
        <w:rPr>
          <w:bCs/>
          <w:sz w:val="28"/>
          <w:szCs w:val="28"/>
        </w:rPr>
        <w:t xml:space="preserve"> </w:t>
      </w:r>
      <w:r w:rsidRPr="00603D17">
        <w:rPr>
          <w:i/>
          <w:sz w:val="28"/>
          <w:szCs w:val="28"/>
        </w:rPr>
        <w:t>разработана методик</w:t>
      </w:r>
      <w:r w:rsidR="00686711" w:rsidRPr="00603D17">
        <w:rPr>
          <w:i/>
          <w:sz w:val="28"/>
          <w:szCs w:val="28"/>
        </w:rPr>
        <w:t>а</w:t>
      </w:r>
      <w:r w:rsidRPr="00603D17">
        <w:rPr>
          <w:sz w:val="28"/>
          <w:szCs w:val="28"/>
        </w:rPr>
        <w:t xml:space="preserve"> гендерного построения </w:t>
      </w:r>
      <w:r w:rsidRPr="00603D17">
        <w:rPr>
          <w:bCs/>
          <w:sz w:val="28"/>
          <w:szCs w:val="28"/>
        </w:rPr>
        <w:t>физической подготовки спортсменок в тяжелой атлетике</w:t>
      </w:r>
      <w:r w:rsidRPr="00603D17">
        <w:rPr>
          <w:sz w:val="28"/>
          <w:szCs w:val="28"/>
        </w:rPr>
        <w:t xml:space="preserve"> </w:t>
      </w:r>
      <w:r w:rsidRPr="00603D17">
        <w:rPr>
          <w:bCs/>
          <w:sz w:val="28"/>
          <w:szCs w:val="28"/>
        </w:rPr>
        <w:t>на этапах многолетней</w:t>
      </w:r>
      <w:r w:rsidR="00686711" w:rsidRPr="00603D17">
        <w:rPr>
          <w:bCs/>
          <w:sz w:val="28"/>
          <w:szCs w:val="28"/>
        </w:rPr>
        <w:t xml:space="preserve"> спортивной подготовки</w:t>
      </w:r>
      <w:r w:rsidRPr="00603D17">
        <w:rPr>
          <w:sz w:val="28"/>
          <w:szCs w:val="28"/>
        </w:rPr>
        <w:t>.</w:t>
      </w:r>
      <w:proofErr w:type="gramEnd"/>
    </w:p>
    <w:p w:rsidR="00A24957" w:rsidRPr="00603D17" w:rsidRDefault="00A24957" w:rsidP="00A24957">
      <w:pPr>
        <w:pageBreakBefore/>
        <w:spacing w:line="360" w:lineRule="exact"/>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A24957" w:rsidRPr="00603D17" w:rsidTr="00FD6B8A">
        <w:tc>
          <w:tcPr>
            <w:tcW w:w="9570" w:type="dxa"/>
          </w:tcPr>
          <w:p w:rsidR="00A24957" w:rsidRPr="00603D17" w:rsidRDefault="00A24957" w:rsidP="00AC70EE">
            <w:pPr>
              <w:pStyle w:val="a3"/>
              <w:spacing w:line="360" w:lineRule="exact"/>
              <w:jc w:val="center"/>
              <w:rPr>
                <w:color w:val="auto"/>
                <w:sz w:val="26"/>
                <w:szCs w:val="26"/>
              </w:rPr>
            </w:pPr>
            <w:r w:rsidRPr="00603D17">
              <w:rPr>
                <w:color w:val="auto"/>
                <w:sz w:val="26"/>
                <w:szCs w:val="26"/>
              </w:rPr>
              <w:t xml:space="preserve">Постановка задач физической подготовки на этапах </w:t>
            </w:r>
            <w:r w:rsidR="00AC70EE" w:rsidRPr="00603D17">
              <w:rPr>
                <w:color w:val="auto"/>
                <w:sz w:val="26"/>
                <w:szCs w:val="26"/>
              </w:rPr>
              <w:t>многолетней подготовки</w:t>
            </w:r>
            <w:r w:rsidR="00AC70EE" w:rsidRPr="00603D17">
              <w:rPr>
                <w:color w:val="auto"/>
                <w:sz w:val="26"/>
                <w:szCs w:val="26"/>
              </w:rPr>
              <w:br/>
            </w:r>
            <w:r w:rsidRPr="00603D17">
              <w:rPr>
                <w:color w:val="auto"/>
                <w:sz w:val="26"/>
                <w:szCs w:val="26"/>
              </w:rPr>
              <w:t>с учетом закономерностей возрастного развития двигательных способностей</w:t>
            </w:r>
          </w:p>
        </w:tc>
      </w:tr>
      <w:tr w:rsidR="00A24957" w:rsidRPr="00603D17" w:rsidTr="00FD6B8A">
        <w:tc>
          <w:tcPr>
            <w:tcW w:w="9570" w:type="dxa"/>
            <w:tcBorders>
              <w:left w:val="nil"/>
              <w:right w:val="nil"/>
            </w:tcBorders>
          </w:tcPr>
          <w:p w:rsidR="00A24957" w:rsidRPr="00603D17" w:rsidRDefault="00A24957" w:rsidP="00571BE9">
            <w:pPr>
              <w:spacing w:line="360" w:lineRule="exact"/>
              <w:jc w:val="center"/>
              <w:rPr>
                <w:sz w:val="26"/>
                <w:szCs w:val="26"/>
              </w:rPr>
            </w:pPr>
            <w:r w:rsidRPr="00603D17">
              <w:rPr>
                <w:sz w:val="26"/>
                <w:szCs w:val="26"/>
              </w:rPr>
              <w:t>▼</w:t>
            </w:r>
          </w:p>
        </w:tc>
      </w:tr>
      <w:tr w:rsidR="00A24957" w:rsidRPr="00603D17" w:rsidTr="00FD6B8A">
        <w:tc>
          <w:tcPr>
            <w:tcW w:w="9570" w:type="dxa"/>
          </w:tcPr>
          <w:p w:rsidR="00A24957" w:rsidRPr="00603D17" w:rsidRDefault="00A24957" w:rsidP="00571BE9">
            <w:pPr>
              <w:spacing w:line="360" w:lineRule="exact"/>
              <w:jc w:val="center"/>
              <w:rPr>
                <w:sz w:val="26"/>
                <w:szCs w:val="26"/>
              </w:rPr>
            </w:pPr>
            <w:r w:rsidRPr="00603D17">
              <w:rPr>
                <w:sz w:val="26"/>
                <w:szCs w:val="26"/>
              </w:rPr>
              <w:br w:type="page"/>
            </w:r>
            <w:r w:rsidRPr="00603D17">
              <w:rPr>
                <w:sz w:val="26"/>
                <w:szCs w:val="26"/>
              </w:rPr>
              <w:br w:type="page"/>
              <w:t>Этап, период спортивной подготовки</w:t>
            </w:r>
          </w:p>
        </w:tc>
      </w:tr>
      <w:tr w:rsidR="00A24957" w:rsidRPr="00603D17" w:rsidTr="00FD6B8A">
        <w:tc>
          <w:tcPr>
            <w:tcW w:w="9570" w:type="dxa"/>
            <w:tcBorders>
              <w:left w:val="nil"/>
              <w:right w:val="nil"/>
            </w:tcBorders>
          </w:tcPr>
          <w:p w:rsidR="00A24957" w:rsidRPr="00603D17" w:rsidRDefault="00A24957" w:rsidP="00571BE9">
            <w:pPr>
              <w:spacing w:line="360" w:lineRule="exact"/>
              <w:jc w:val="center"/>
              <w:rPr>
                <w:sz w:val="26"/>
                <w:szCs w:val="26"/>
              </w:rPr>
            </w:pPr>
            <w:r w:rsidRPr="00603D17">
              <w:rPr>
                <w:sz w:val="26"/>
                <w:szCs w:val="26"/>
              </w:rPr>
              <w:t>▼</w:t>
            </w:r>
          </w:p>
        </w:tc>
      </w:tr>
      <w:tr w:rsidR="00A24957" w:rsidRPr="00603D17" w:rsidTr="00FD6B8A">
        <w:tc>
          <w:tcPr>
            <w:tcW w:w="9570" w:type="dxa"/>
          </w:tcPr>
          <w:p w:rsidR="00A24957" w:rsidRPr="00603D17" w:rsidRDefault="00A24957" w:rsidP="00571BE9">
            <w:pPr>
              <w:spacing w:line="360" w:lineRule="exact"/>
              <w:jc w:val="center"/>
              <w:rPr>
                <w:sz w:val="26"/>
                <w:szCs w:val="26"/>
              </w:rPr>
            </w:pPr>
            <w:r w:rsidRPr="00603D17">
              <w:rPr>
                <w:sz w:val="26"/>
                <w:szCs w:val="26"/>
              </w:rPr>
              <w:br w:type="page"/>
              <w:t>Объем нагрузок в годичном цикле</w:t>
            </w:r>
          </w:p>
        </w:tc>
      </w:tr>
      <w:tr w:rsidR="00A24957" w:rsidRPr="00603D17" w:rsidTr="00FD6B8A">
        <w:tc>
          <w:tcPr>
            <w:tcW w:w="9570" w:type="dxa"/>
            <w:tcBorders>
              <w:left w:val="nil"/>
              <w:right w:val="nil"/>
            </w:tcBorders>
          </w:tcPr>
          <w:p w:rsidR="00A24957" w:rsidRPr="00603D17" w:rsidRDefault="00A24957" w:rsidP="00571BE9">
            <w:pPr>
              <w:spacing w:line="360" w:lineRule="exact"/>
              <w:jc w:val="center"/>
              <w:rPr>
                <w:sz w:val="26"/>
                <w:szCs w:val="26"/>
              </w:rPr>
            </w:pPr>
            <w:r w:rsidRPr="00603D17">
              <w:rPr>
                <w:sz w:val="26"/>
                <w:szCs w:val="26"/>
              </w:rPr>
              <w:t>▼</w:t>
            </w:r>
          </w:p>
        </w:tc>
      </w:tr>
      <w:tr w:rsidR="00A24957" w:rsidRPr="00603D17" w:rsidTr="00FD6B8A">
        <w:tc>
          <w:tcPr>
            <w:tcW w:w="9570" w:type="dxa"/>
          </w:tcPr>
          <w:p w:rsidR="00A24957" w:rsidRPr="00603D17" w:rsidRDefault="00A24957" w:rsidP="00571BE9">
            <w:pPr>
              <w:spacing w:line="360" w:lineRule="exact"/>
              <w:jc w:val="center"/>
              <w:rPr>
                <w:sz w:val="26"/>
                <w:szCs w:val="26"/>
              </w:rPr>
            </w:pPr>
            <w:r w:rsidRPr="00603D17">
              <w:rPr>
                <w:sz w:val="26"/>
                <w:szCs w:val="26"/>
              </w:rPr>
              <w:t>Количество мезоциклофаз, входящих в годичный цикл</w:t>
            </w:r>
          </w:p>
        </w:tc>
      </w:tr>
      <w:tr w:rsidR="00A24957" w:rsidRPr="00603D17" w:rsidTr="00FD6B8A">
        <w:tc>
          <w:tcPr>
            <w:tcW w:w="9570" w:type="dxa"/>
            <w:tcBorders>
              <w:left w:val="nil"/>
              <w:right w:val="nil"/>
            </w:tcBorders>
          </w:tcPr>
          <w:p w:rsidR="00A24957" w:rsidRPr="00603D17" w:rsidRDefault="00A24957" w:rsidP="00571BE9">
            <w:pPr>
              <w:spacing w:line="360" w:lineRule="exact"/>
              <w:jc w:val="center"/>
              <w:rPr>
                <w:sz w:val="26"/>
                <w:szCs w:val="26"/>
              </w:rPr>
            </w:pPr>
            <w:r w:rsidRPr="00603D17">
              <w:rPr>
                <w:sz w:val="26"/>
                <w:szCs w:val="26"/>
              </w:rPr>
              <w:t>▼</w:t>
            </w:r>
          </w:p>
        </w:tc>
      </w:tr>
      <w:tr w:rsidR="00A24957" w:rsidRPr="00603D17" w:rsidTr="00FD6B8A">
        <w:tc>
          <w:tcPr>
            <w:tcW w:w="9570" w:type="dxa"/>
          </w:tcPr>
          <w:p w:rsidR="00A24957" w:rsidRPr="00603D17" w:rsidRDefault="00A24957" w:rsidP="00571BE9">
            <w:pPr>
              <w:spacing w:line="360" w:lineRule="exact"/>
              <w:jc w:val="center"/>
              <w:rPr>
                <w:sz w:val="26"/>
                <w:szCs w:val="26"/>
              </w:rPr>
            </w:pPr>
            <w:r w:rsidRPr="00603D17">
              <w:rPr>
                <w:sz w:val="26"/>
                <w:szCs w:val="26"/>
              </w:rPr>
              <w:t>Цикловой объем нагрузок (большой, средний, малый)</w:t>
            </w:r>
          </w:p>
        </w:tc>
      </w:tr>
      <w:tr w:rsidR="00A24957" w:rsidRPr="00603D17" w:rsidTr="00FD6B8A">
        <w:tc>
          <w:tcPr>
            <w:tcW w:w="9570" w:type="dxa"/>
            <w:tcBorders>
              <w:left w:val="nil"/>
              <w:right w:val="nil"/>
            </w:tcBorders>
          </w:tcPr>
          <w:p w:rsidR="00A24957" w:rsidRPr="00603D17" w:rsidRDefault="00A24957" w:rsidP="00571BE9">
            <w:pPr>
              <w:spacing w:line="360" w:lineRule="exact"/>
              <w:jc w:val="center"/>
              <w:rPr>
                <w:sz w:val="26"/>
                <w:szCs w:val="26"/>
              </w:rPr>
            </w:pPr>
            <w:r w:rsidRPr="00603D17">
              <w:rPr>
                <w:sz w:val="26"/>
                <w:szCs w:val="26"/>
              </w:rPr>
              <w:t>▼</w:t>
            </w:r>
          </w:p>
        </w:tc>
      </w:tr>
      <w:tr w:rsidR="00A24957" w:rsidRPr="00603D17" w:rsidTr="00FD6B8A">
        <w:tc>
          <w:tcPr>
            <w:tcW w:w="9570" w:type="dxa"/>
          </w:tcPr>
          <w:p w:rsidR="00A24957" w:rsidRPr="00603D17" w:rsidRDefault="00A24957" w:rsidP="00571BE9">
            <w:pPr>
              <w:spacing w:line="360" w:lineRule="exact"/>
              <w:jc w:val="center"/>
              <w:rPr>
                <w:sz w:val="26"/>
                <w:szCs w:val="26"/>
              </w:rPr>
            </w:pPr>
            <w:r w:rsidRPr="00603D17">
              <w:rPr>
                <w:sz w:val="26"/>
                <w:szCs w:val="26"/>
              </w:rPr>
              <w:t>Количество тренировок в  мезоциклофазах</w:t>
            </w:r>
          </w:p>
        </w:tc>
      </w:tr>
      <w:tr w:rsidR="00A24957" w:rsidRPr="00603D17" w:rsidTr="00FD6B8A">
        <w:tc>
          <w:tcPr>
            <w:tcW w:w="9570" w:type="dxa"/>
            <w:tcBorders>
              <w:left w:val="nil"/>
              <w:right w:val="nil"/>
            </w:tcBorders>
          </w:tcPr>
          <w:p w:rsidR="00A24957" w:rsidRPr="00603D17" w:rsidRDefault="00A24957" w:rsidP="00571BE9">
            <w:pPr>
              <w:spacing w:line="360" w:lineRule="exact"/>
              <w:jc w:val="center"/>
              <w:rPr>
                <w:sz w:val="26"/>
                <w:szCs w:val="26"/>
              </w:rPr>
            </w:pPr>
            <w:r w:rsidRPr="00603D17">
              <w:rPr>
                <w:sz w:val="26"/>
                <w:szCs w:val="26"/>
              </w:rPr>
              <w:t>▼</w:t>
            </w:r>
          </w:p>
        </w:tc>
      </w:tr>
      <w:tr w:rsidR="00A24957" w:rsidRPr="00603D17" w:rsidTr="00FD6B8A">
        <w:tc>
          <w:tcPr>
            <w:tcW w:w="9570" w:type="dxa"/>
          </w:tcPr>
          <w:p w:rsidR="00A24957" w:rsidRPr="00603D17" w:rsidRDefault="00A24957" w:rsidP="00571BE9">
            <w:pPr>
              <w:spacing w:line="360" w:lineRule="exact"/>
              <w:jc w:val="center"/>
              <w:rPr>
                <w:sz w:val="26"/>
                <w:szCs w:val="26"/>
              </w:rPr>
            </w:pPr>
            <w:r w:rsidRPr="00603D17">
              <w:rPr>
                <w:sz w:val="26"/>
                <w:szCs w:val="26"/>
              </w:rPr>
              <w:t>Объем нагрузок в одном тренировочном занятии (большой, средний, малый)</w:t>
            </w:r>
          </w:p>
        </w:tc>
      </w:tr>
      <w:tr w:rsidR="00A24957" w:rsidRPr="00603D17" w:rsidTr="00FD6B8A">
        <w:tc>
          <w:tcPr>
            <w:tcW w:w="9570" w:type="dxa"/>
            <w:tcBorders>
              <w:left w:val="nil"/>
              <w:right w:val="nil"/>
            </w:tcBorders>
          </w:tcPr>
          <w:p w:rsidR="00A24957" w:rsidRPr="00603D17" w:rsidRDefault="00A24957" w:rsidP="00571BE9">
            <w:pPr>
              <w:spacing w:line="360" w:lineRule="exact"/>
              <w:jc w:val="center"/>
              <w:rPr>
                <w:sz w:val="26"/>
                <w:szCs w:val="26"/>
              </w:rPr>
            </w:pPr>
            <w:r w:rsidRPr="00603D17">
              <w:rPr>
                <w:sz w:val="26"/>
                <w:szCs w:val="26"/>
              </w:rPr>
              <w:t>▼</w:t>
            </w:r>
          </w:p>
        </w:tc>
      </w:tr>
      <w:tr w:rsidR="00A24957" w:rsidRPr="00603D17" w:rsidTr="00FD6B8A">
        <w:tc>
          <w:tcPr>
            <w:tcW w:w="9570" w:type="dxa"/>
          </w:tcPr>
          <w:p w:rsidR="00A24957" w:rsidRPr="00603D17" w:rsidRDefault="00A24957" w:rsidP="00571BE9">
            <w:pPr>
              <w:spacing w:line="360" w:lineRule="exact"/>
              <w:jc w:val="center"/>
              <w:rPr>
                <w:sz w:val="26"/>
                <w:szCs w:val="26"/>
              </w:rPr>
            </w:pPr>
            <w:r w:rsidRPr="00603D17">
              <w:rPr>
                <w:sz w:val="26"/>
                <w:szCs w:val="26"/>
              </w:rPr>
              <w:t>Количество тренировок в микроциклофазах</w:t>
            </w:r>
          </w:p>
        </w:tc>
      </w:tr>
      <w:tr w:rsidR="00A24957" w:rsidRPr="00603D17" w:rsidTr="00FD6B8A">
        <w:tc>
          <w:tcPr>
            <w:tcW w:w="9570" w:type="dxa"/>
            <w:tcBorders>
              <w:left w:val="nil"/>
              <w:right w:val="nil"/>
            </w:tcBorders>
          </w:tcPr>
          <w:p w:rsidR="00A24957" w:rsidRPr="00603D17" w:rsidRDefault="00A24957" w:rsidP="00571BE9">
            <w:pPr>
              <w:spacing w:line="360" w:lineRule="exact"/>
              <w:jc w:val="center"/>
              <w:rPr>
                <w:sz w:val="26"/>
                <w:szCs w:val="26"/>
              </w:rPr>
            </w:pPr>
            <w:r w:rsidRPr="00603D17">
              <w:rPr>
                <w:sz w:val="26"/>
                <w:szCs w:val="26"/>
              </w:rPr>
              <w:t>▼</w:t>
            </w:r>
          </w:p>
        </w:tc>
      </w:tr>
      <w:tr w:rsidR="00A24957" w:rsidRPr="00603D17" w:rsidTr="00FD6B8A">
        <w:tc>
          <w:tcPr>
            <w:tcW w:w="9570" w:type="dxa"/>
          </w:tcPr>
          <w:p w:rsidR="00A24957" w:rsidRPr="00603D17" w:rsidRDefault="00A24957" w:rsidP="00571BE9">
            <w:pPr>
              <w:spacing w:line="360" w:lineRule="exact"/>
              <w:jc w:val="center"/>
              <w:rPr>
                <w:sz w:val="26"/>
                <w:szCs w:val="26"/>
              </w:rPr>
            </w:pPr>
            <w:r w:rsidRPr="00603D17">
              <w:rPr>
                <w:sz w:val="26"/>
                <w:szCs w:val="26"/>
              </w:rPr>
              <w:t>Фазовый объем нагрузок</w:t>
            </w:r>
          </w:p>
        </w:tc>
      </w:tr>
      <w:tr w:rsidR="00A24957" w:rsidRPr="00603D17" w:rsidTr="00FD6B8A">
        <w:tc>
          <w:tcPr>
            <w:tcW w:w="9570" w:type="dxa"/>
            <w:tcBorders>
              <w:left w:val="nil"/>
              <w:right w:val="nil"/>
            </w:tcBorders>
          </w:tcPr>
          <w:p w:rsidR="00A24957" w:rsidRPr="00603D17" w:rsidRDefault="00A24957" w:rsidP="00571BE9">
            <w:pPr>
              <w:spacing w:line="360" w:lineRule="exact"/>
              <w:jc w:val="center"/>
              <w:rPr>
                <w:sz w:val="26"/>
                <w:szCs w:val="26"/>
              </w:rPr>
            </w:pPr>
            <w:r w:rsidRPr="00603D17">
              <w:rPr>
                <w:sz w:val="26"/>
                <w:szCs w:val="26"/>
              </w:rPr>
              <w:t>▼</w:t>
            </w:r>
          </w:p>
        </w:tc>
      </w:tr>
      <w:tr w:rsidR="00A24957" w:rsidRPr="00603D17" w:rsidTr="00FD6B8A">
        <w:tc>
          <w:tcPr>
            <w:tcW w:w="9570" w:type="dxa"/>
          </w:tcPr>
          <w:p w:rsidR="00A24957" w:rsidRPr="00603D17" w:rsidRDefault="00A24957" w:rsidP="00571BE9">
            <w:pPr>
              <w:spacing w:line="360" w:lineRule="exact"/>
              <w:jc w:val="center"/>
              <w:rPr>
                <w:sz w:val="26"/>
                <w:szCs w:val="26"/>
              </w:rPr>
            </w:pPr>
            <w:r w:rsidRPr="00603D17">
              <w:rPr>
                <w:sz w:val="26"/>
                <w:szCs w:val="26"/>
              </w:rPr>
              <w:t xml:space="preserve">Количество микроциклофаз, входящих </w:t>
            </w:r>
            <w:r w:rsidR="006E6DD2" w:rsidRPr="00603D17">
              <w:rPr>
                <w:sz w:val="26"/>
                <w:szCs w:val="26"/>
              </w:rPr>
              <w:t>в</w:t>
            </w:r>
            <w:r w:rsidRPr="00603D17">
              <w:rPr>
                <w:sz w:val="26"/>
                <w:szCs w:val="26"/>
              </w:rPr>
              <w:t xml:space="preserve"> мезоциклофазы</w:t>
            </w:r>
          </w:p>
        </w:tc>
      </w:tr>
      <w:tr w:rsidR="00A24957" w:rsidRPr="00603D17" w:rsidTr="00FD6B8A">
        <w:tc>
          <w:tcPr>
            <w:tcW w:w="9570" w:type="dxa"/>
            <w:tcBorders>
              <w:left w:val="nil"/>
              <w:right w:val="nil"/>
            </w:tcBorders>
          </w:tcPr>
          <w:p w:rsidR="00A24957" w:rsidRPr="00603D17" w:rsidRDefault="00A24957" w:rsidP="00571BE9">
            <w:pPr>
              <w:spacing w:line="360" w:lineRule="exact"/>
              <w:jc w:val="center"/>
              <w:rPr>
                <w:sz w:val="26"/>
                <w:szCs w:val="26"/>
              </w:rPr>
            </w:pPr>
            <w:r w:rsidRPr="00603D17">
              <w:rPr>
                <w:sz w:val="26"/>
                <w:szCs w:val="26"/>
              </w:rPr>
              <w:t>▼</w:t>
            </w:r>
          </w:p>
        </w:tc>
      </w:tr>
      <w:tr w:rsidR="00A24957" w:rsidRPr="00603D17" w:rsidTr="00FD6B8A">
        <w:tc>
          <w:tcPr>
            <w:tcW w:w="9570" w:type="dxa"/>
          </w:tcPr>
          <w:p w:rsidR="00A24957" w:rsidRPr="00603D17" w:rsidRDefault="00A24957" w:rsidP="00571BE9">
            <w:pPr>
              <w:spacing w:line="360" w:lineRule="exact"/>
              <w:jc w:val="center"/>
              <w:rPr>
                <w:sz w:val="26"/>
                <w:szCs w:val="26"/>
              </w:rPr>
            </w:pPr>
            <w:r w:rsidRPr="00603D17">
              <w:rPr>
                <w:sz w:val="26"/>
                <w:szCs w:val="26"/>
              </w:rPr>
              <w:t>Объем  нагрузок  в  мезоциклофазах</w:t>
            </w:r>
          </w:p>
        </w:tc>
      </w:tr>
      <w:tr w:rsidR="00A24957" w:rsidRPr="00603D17" w:rsidTr="00FD6B8A">
        <w:tc>
          <w:tcPr>
            <w:tcW w:w="9570" w:type="dxa"/>
            <w:tcBorders>
              <w:left w:val="nil"/>
              <w:right w:val="nil"/>
            </w:tcBorders>
          </w:tcPr>
          <w:p w:rsidR="00A24957" w:rsidRPr="00603D17" w:rsidRDefault="00A24957" w:rsidP="00571BE9">
            <w:pPr>
              <w:spacing w:line="360" w:lineRule="exact"/>
              <w:jc w:val="center"/>
              <w:rPr>
                <w:sz w:val="26"/>
                <w:szCs w:val="26"/>
              </w:rPr>
            </w:pPr>
            <w:r w:rsidRPr="00603D17">
              <w:rPr>
                <w:sz w:val="26"/>
                <w:szCs w:val="26"/>
              </w:rPr>
              <w:t>▼</w:t>
            </w:r>
          </w:p>
        </w:tc>
      </w:tr>
      <w:tr w:rsidR="00A24957" w:rsidRPr="00603D17" w:rsidTr="00FD6B8A">
        <w:tc>
          <w:tcPr>
            <w:tcW w:w="9570" w:type="dxa"/>
          </w:tcPr>
          <w:p w:rsidR="00A24957" w:rsidRPr="00603D17" w:rsidRDefault="00A24957" w:rsidP="00571BE9">
            <w:pPr>
              <w:spacing w:line="360" w:lineRule="exact"/>
              <w:jc w:val="center"/>
              <w:rPr>
                <w:sz w:val="26"/>
                <w:szCs w:val="26"/>
              </w:rPr>
            </w:pPr>
            <w:r w:rsidRPr="00603D17">
              <w:rPr>
                <w:sz w:val="26"/>
                <w:szCs w:val="26"/>
              </w:rPr>
              <w:t>Объем нагрузок в мезоциклофазах по фазам ОМЦ</w:t>
            </w:r>
          </w:p>
          <w:p w:rsidR="00A24957" w:rsidRPr="00603D17" w:rsidRDefault="00A24957" w:rsidP="00571BE9">
            <w:pPr>
              <w:spacing w:line="360" w:lineRule="exact"/>
              <w:jc w:val="center"/>
              <w:rPr>
                <w:sz w:val="26"/>
                <w:szCs w:val="26"/>
              </w:rPr>
            </w:pPr>
            <w:r w:rsidRPr="00603D17">
              <w:rPr>
                <w:sz w:val="26"/>
                <w:szCs w:val="26"/>
              </w:rPr>
              <w:t>в группах упражнений</w:t>
            </w:r>
          </w:p>
        </w:tc>
      </w:tr>
      <w:tr w:rsidR="00A24957" w:rsidRPr="00603D17" w:rsidTr="00FD6B8A">
        <w:tc>
          <w:tcPr>
            <w:tcW w:w="9570" w:type="dxa"/>
            <w:tcBorders>
              <w:left w:val="nil"/>
              <w:right w:val="nil"/>
            </w:tcBorders>
          </w:tcPr>
          <w:p w:rsidR="00A24957" w:rsidRPr="00603D17" w:rsidRDefault="00A24957" w:rsidP="00571BE9">
            <w:pPr>
              <w:spacing w:line="360" w:lineRule="exact"/>
              <w:jc w:val="center"/>
              <w:rPr>
                <w:sz w:val="26"/>
                <w:szCs w:val="26"/>
              </w:rPr>
            </w:pPr>
            <w:r w:rsidRPr="00603D17">
              <w:rPr>
                <w:sz w:val="26"/>
                <w:szCs w:val="26"/>
              </w:rPr>
              <w:t>▼</w:t>
            </w:r>
          </w:p>
        </w:tc>
      </w:tr>
      <w:tr w:rsidR="00A24957" w:rsidRPr="00603D17" w:rsidTr="00FD6B8A">
        <w:tc>
          <w:tcPr>
            <w:tcW w:w="9570" w:type="dxa"/>
          </w:tcPr>
          <w:p w:rsidR="00A24957" w:rsidRPr="00603D17" w:rsidRDefault="00A24957" w:rsidP="00571BE9">
            <w:pPr>
              <w:spacing w:line="360" w:lineRule="exact"/>
              <w:jc w:val="center"/>
              <w:rPr>
                <w:sz w:val="26"/>
                <w:szCs w:val="26"/>
              </w:rPr>
            </w:pPr>
            <w:r w:rsidRPr="00603D17">
              <w:rPr>
                <w:sz w:val="26"/>
                <w:szCs w:val="26"/>
              </w:rPr>
              <w:t>Объем нагрузок в тренировочном занятии по группам упражнений</w:t>
            </w:r>
          </w:p>
        </w:tc>
      </w:tr>
      <w:tr w:rsidR="00A24957" w:rsidRPr="00603D17" w:rsidTr="00FD6B8A">
        <w:tc>
          <w:tcPr>
            <w:tcW w:w="9570" w:type="dxa"/>
            <w:tcBorders>
              <w:left w:val="nil"/>
              <w:right w:val="nil"/>
            </w:tcBorders>
          </w:tcPr>
          <w:p w:rsidR="00A24957" w:rsidRPr="00603D17" w:rsidRDefault="00A24957" w:rsidP="00571BE9">
            <w:pPr>
              <w:spacing w:line="360" w:lineRule="exact"/>
              <w:jc w:val="center"/>
              <w:rPr>
                <w:sz w:val="26"/>
                <w:szCs w:val="26"/>
              </w:rPr>
            </w:pPr>
            <w:r w:rsidRPr="00603D17">
              <w:rPr>
                <w:sz w:val="26"/>
                <w:szCs w:val="26"/>
              </w:rPr>
              <w:t>▼</w:t>
            </w:r>
          </w:p>
        </w:tc>
      </w:tr>
      <w:tr w:rsidR="00A24957" w:rsidRPr="00603D17" w:rsidTr="00FD6B8A">
        <w:tc>
          <w:tcPr>
            <w:tcW w:w="9570" w:type="dxa"/>
          </w:tcPr>
          <w:p w:rsidR="00A24957" w:rsidRPr="00603D17" w:rsidRDefault="00A24957" w:rsidP="00571BE9">
            <w:pPr>
              <w:spacing w:line="360" w:lineRule="exact"/>
              <w:jc w:val="center"/>
              <w:rPr>
                <w:sz w:val="26"/>
                <w:szCs w:val="26"/>
              </w:rPr>
            </w:pPr>
            <w:r w:rsidRPr="00603D17">
              <w:rPr>
                <w:sz w:val="26"/>
                <w:szCs w:val="26"/>
              </w:rPr>
              <w:t>Объем нагрузок в зонах интенсивности</w:t>
            </w:r>
          </w:p>
          <w:p w:rsidR="00A24957" w:rsidRPr="00603D17" w:rsidRDefault="00A24957" w:rsidP="00571BE9">
            <w:pPr>
              <w:spacing w:line="360" w:lineRule="exact"/>
              <w:jc w:val="center"/>
              <w:rPr>
                <w:sz w:val="26"/>
                <w:szCs w:val="26"/>
              </w:rPr>
            </w:pPr>
            <w:r w:rsidRPr="00603D17">
              <w:rPr>
                <w:sz w:val="26"/>
                <w:szCs w:val="26"/>
              </w:rPr>
              <w:t>в тренировочном занятии по группам упражнений</w:t>
            </w:r>
            <w:proofErr w:type="gramStart"/>
            <w:r w:rsidRPr="00603D17">
              <w:rPr>
                <w:sz w:val="26"/>
                <w:szCs w:val="26"/>
              </w:rPr>
              <w:t xml:space="preserve"> (%)</w:t>
            </w:r>
            <w:proofErr w:type="gramEnd"/>
          </w:p>
        </w:tc>
      </w:tr>
      <w:tr w:rsidR="00A24957" w:rsidRPr="00603D17" w:rsidTr="00FD6B8A">
        <w:tc>
          <w:tcPr>
            <w:tcW w:w="9570" w:type="dxa"/>
            <w:tcBorders>
              <w:left w:val="nil"/>
              <w:right w:val="nil"/>
            </w:tcBorders>
          </w:tcPr>
          <w:p w:rsidR="00A24957" w:rsidRPr="00603D17" w:rsidRDefault="00A24957" w:rsidP="00571BE9">
            <w:pPr>
              <w:spacing w:line="360" w:lineRule="exact"/>
              <w:jc w:val="center"/>
              <w:rPr>
                <w:sz w:val="26"/>
                <w:szCs w:val="26"/>
              </w:rPr>
            </w:pPr>
            <w:r w:rsidRPr="00603D17">
              <w:rPr>
                <w:sz w:val="26"/>
                <w:szCs w:val="26"/>
              </w:rPr>
              <w:t>▼</w:t>
            </w:r>
          </w:p>
        </w:tc>
      </w:tr>
      <w:tr w:rsidR="00A24957" w:rsidRPr="00603D17" w:rsidTr="00FD6B8A">
        <w:tc>
          <w:tcPr>
            <w:tcW w:w="9570" w:type="dxa"/>
          </w:tcPr>
          <w:p w:rsidR="00A24957" w:rsidRPr="00603D17" w:rsidRDefault="00A24957" w:rsidP="00571BE9">
            <w:pPr>
              <w:spacing w:line="360" w:lineRule="exact"/>
              <w:jc w:val="center"/>
              <w:rPr>
                <w:sz w:val="26"/>
                <w:szCs w:val="26"/>
              </w:rPr>
            </w:pPr>
            <w:r w:rsidRPr="00603D17">
              <w:rPr>
                <w:sz w:val="26"/>
                <w:szCs w:val="26"/>
              </w:rPr>
              <w:t>Коррекция тренировочных нагрузок</w:t>
            </w:r>
          </w:p>
        </w:tc>
      </w:tr>
      <w:tr w:rsidR="00A24957" w:rsidRPr="00603D17" w:rsidTr="00FD6B8A">
        <w:tc>
          <w:tcPr>
            <w:tcW w:w="9570" w:type="dxa"/>
            <w:tcBorders>
              <w:left w:val="nil"/>
              <w:right w:val="nil"/>
            </w:tcBorders>
          </w:tcPr>
          <w:p w:rsidR="00A24957" w:rsidRPr="00603D17" w:rsidRDefault="00A24957" w:rsidP="00571BE9">
            <w:pPr>
              <w:spacing w:line="360" w:lineRule="exact"/>
              <w:jc w:val="center"/>
              <w:rPr>
                <w:sz w:val="26"/>
                <w:szCs w:val="26"/>
              </w:rPr>
            </w:pPr>
            <w:r w:rsidRPr="00603D17">
              <w:rPr>
                <w:sz w:val="26"/>
                <w:szCs w:val="26"/>
              </w:rPr>
              <w:t>▼</w:t>
            </w:r>
          </w:p>
        </w:tc>
      </w:tr>
      <w:tr w:rsidR="00A24957" w:rsidRPr="00603D17" w:rsidTr="00FD6B8A">
        <w:tc>
          <w:tcPr>
            <w:tcW w:w="9570" w:type="dxa"/>
          </w:tcPr>
          <w:p w:rsidR="00A24957" w:rsidRPr="00603D17" w:rsidRDefault="00AC70EE" w:rsidP="00571BE9">
            <w:pPr>
              <w:spacing w:line="360" w:lineRule="exact"/>
              <w:jc w:val="center"/>
              <w:rPr>
                <w:sz w:val="26"/>
                <w:szCs w:val="26"/>
              </w:rPr>
            </w:pPr>
            <w:r w:rsidRPr="00603D17">
              <w:rPr>
                <w:sz w:val="26"/>
                <w:szCs w:val="26"/>
              </w:rPr>
              <w:t>Контроль выполнения тренировочной</w:t>
            </w:r>
            <w:r w:rsidR="00A24957" w:rsidRPr="00603D17">
              <w:rPr>
                <w:sz w:val="26"/>
                <w:szCs w:val="26"/>
              </w:rPr>
              <w:t xml:space="preserve"> программы</w:t>
            </w:r>
          </w:p>
        </w:tc>
      </w:tr>
      <w:tr w:rsidR="00A24957" w:rsidRPr="00603D17" w:rsidTr="00FD6B8A">
        <w:tc>
          <w:tcPr>
            <w:tcW w:w="9570" w:type="dxa"/>
            <w:tcBorders>
              <w:left w:val="nil"/>
              <w:bottom w:val="nil"/>
              <w:right w:val="nil"/>
            </w:tcBorders>
          </w:tcPr>
          <w:p w:rsidR="00A24957" w:rsidRPr="00603D17" w:rsidRDefault="00A24957" w:rsidP="00571BE9">
            <w:pPr>
              <w:spacing w:line="360" w:lineRule="exact"/>
              <w:jc w:val="center"/>
              <w:rPr>
                <w:b/>
                <w:sz w:val="24"/>
                <w:szCs w:val="24"/>
              </w:rPr>
            </w:pPr>
          </w:p>
          <w:p w:rsidR="00A24957" w:rsidRPr="00603D17" w:rsidRDefault="00411B36" w:rsidP="00AA6239">
            <w:pPr>
              <w:spacing w:line="360" w:lineRule="exact"/>
              <w:jc w:val="center"/>
              <w:rPr>
                <w:b/>
                <w:sz w:val="24"/>
                <w:szCs w:val="24"/>
              </w:rPr>
            </w:pPr>
            <w:r w:rsidRPr="00603D17">
              <w:rPr>
                <w:b/>
                <w:bCs/>
                <w:sz w:val="24"/>
                <w:szCs w:val="24"/>
              </w:rPr>
              <w:t>Рисунок 5</w:t>
            </w:r>
            <w:r w:rsidR="00A24957" w:rsidRPr="00603D17">
              <w:rPr>
                <w:b/>
                <w:bCs/>
                <w:sz w:val="24"/>
                <w:szCs w:val="24"/>
              </w:rPr>
              <w:t>.</w:t>
            </w:r>
            <w:r w:rsidR="00A24957" w:rsidRPr="00603D17">
              <w:rPr>
                <w:b/>
                <w:sz w:val="24"/>
                <w:szCs w:val="24"/>
              </w:rPr>
              <w:t xml:space="preserve"> – </w:t>
            </w:r>
            <w:r w:rsidR="00A24957" w:rsidRPr="00603D17">
              <w:rPr>
                <w:b/>
                <w:bCs/>
                <w:sz w:val="24"/>
                <w:szCs w:val="24"/>
              </w:rPr>
              <w:t xml:space="preserve">Алгоритм программирования </w:t>
            </w:r>
            <w:r w:rsidR="00A24957" w:rsidRPr="00603D17">
              <w:rPr>
                <w:b/>
                <w:sz w:val="24"/>
                <w:szCs w:val="24"/>
              </w:rPr>
              <w:t xml:space="preserve">годичного цикла тренировки </w:t>
            </w:r>
            <w:r w:rsidR="00A24957" w:rsidRPr="00603D17">
              <w:rPr>
                <w:b/>
                <w:bCs/>
                <w:sz w:val="24"/>
                <w:szCs w:val="24"/>
              </w:rPr>
              <w:t xml:space="preserve">на основе новых временных форм организации тренировочного процесса </w:t>
            </w:r>
            <w:r w:rsidR="00A24957" w:rsidRPr="00603D17">
              <w:rPr>
                <w:b/>
                <w:sz w:val="24"/>
                <w:szCs w:val="24"/>
              </w:rPr>
              <w:t>спортсменок</w:t>
            </w:r>
            <w:r w:rsidR="00AC70EE" w:rsidRPr="00603D17">
              <w:rPr>
                <w:b/>
                <w:bCs/>
                <w:sz w:val="24"/>
                <w:szCs w:val="24"/>
              </w:rPr>
              <w:br/>
              <w:t>в экспериментальных группах</w:t>
            </w:r>
          </w:p>
        </w:tc>
      </w:tr>
    </w:tbl>
    <w:p w:rsidR="00A24957" w:rsidRPr="00C123AB" w:rsidRDefault="00A24957" w:rsidP="00AC244D">
      <w:pPr>
        <w:pStyle w:val="a3"/>
        <w:spacing w:line="350" w:lineRule="exact"/>
        <w:jc w:val="center"/>
        <w:rPr>
          <w:bCs/>
          <w:i/>
          <w:color w:val="auto"/>
        </w:rPr>
      </w:pPr>
      <w:r w:rsidRPr="00C123AB">
        <w:rPr>
          <w:i/>
          <w:color w:val="auto"/>
        </w:rPr>
        <w:lastRenderedPageBreak/>
        <w:t xml:space="preserve">Методика гендерного построения </w:t>
      </w:r>
      <w:r w:rsidRPr="00C123AB">
        <w:rPr>
          <w:bCs/>
          <w:i/>
          <w:color w:val="auto"/>
        </w:rPr>
        <w:t>физической  подготовки спортсменок в</w:t>
      </w:r>
      <w:r w:rsidR="00603D17" w:rsidRPr="00C123AB">
        <w:rPr>
          <w:bCs/>
          <w:i/>
          <w:color w:val="auto"/>
        </w:rPr>
        <w:t> </w:t>
      </w:r>
      <w:r w:rsidRPr="00C123AB">
        <w:rPr>
          <w:bCs/>
          <w:i/>
          <w:color w:val="auto"/>
        </w:rPr>
        <w:t xml:space="preserve">тяжелой атлетике на этапах </w:t>
      </w:r>
      <w:r w:rsidR="00833880" w:rsidRPr="00C123AB">
        <w:rPr>
          <w:bCs/>
          <w:i/>
          <w:color w:val="auto"/>
        </w:rPr>
        <w:t xml:space="preserve">многолетней </w:t>
      </w:r>
      <w:r w:rsidRPr="00C123AB">
        <w:rPr>
          <w:bCs/>
          <w:i/>
          <w:color w:val="auto"/>
        </w:rPr>
        <w:t>спортивно</w:t>
      </w:r>
      <w:r w:rsidR="00FA2BAF" w:rsidRPr="00C123AB">
        <w:rPr>
          <w:bCs/>
          <w:i/>
          <w:color w:val="auto"/>
        </w:rPr>
        <w:t>й</w:t>
      </w:r>
      <w:r w:rsidRPr="00C123AB">
        <w:rPr>
          <w:bCs/>
          <w:i/>
          <w:color w:val="auto"/>
        </w:rPr>
        <w:t xml:space="preserve"> </w:t>
      </w:r>
      <w:r w:rsidR="00FA2BAF" w:rsidRPr="00C123AB">
        <w:rPr>
          <w:bCs/>
          <w:i/>
          <w:color w:val="auto"/>
        </w:rPr>
        <w:t>подготовки</w:t>
      </w:r>
    </w:p>
    <w:p w:rsidR="00AE18D0" w:rsidRPr="00603D17" w:rsidRDefault="00A24957" w:rsidP="00AE18D0">
      <w:pPr>
        <w:spacing w:line="360" w:lineRule="exact"/>
        <w:ind w:firstLine="709"/>
        <w:jc w:val="both"/>
        <w:rPr>
          <w:sz w:val="28"/>
          <w:szCs w:val="28"/>
        </w:rPr>
      </w:pPr>
      <w:r w:rsidRPr="00603D17">
        <w:rPr>
          <w:sz w:val="28"/>
          <w:szCs w:val="28"/>
        </w:rPr>
        <w:t xml:space="preserve">Целью методики гендерного построения </w:t>
      </w:r>
      <w:r w:rsidRPr="00603D17">
        <w:rPr>
          <w:bCs/>
          <w:sz w:val="28"/>
          <w:szCs w:val="28"/>
        </w:rPr>
        <w:t>физической подготовки спортсменок в тяжелой атлетике</w:t>
      </w:r>
      <w:r w:rsidRPr="00603D17">
        <w:rPr>
          <w:sz w:val="28"/>
          <w:szCs w:val="28"/>
        </w:rPr>
        <w:t xml:space="preserve"> является достижение </w:t>
      </w:r>
      <w:r w:rsidR="00AE18D0" w:rsidRPr="00603D17">
        <w:rPr>
          <w:sz w:val="28"/>
          <w:szCs w:val="28"/>
        </w:rPr>
        <w:t>более эффективного прироста спортивных результатов.</w:t>
      </w:r>
    </w:p>
    <w:p w:rsidR="00A24957" w:rsidRPr="00603D17" w:rsidRDefault="00A24957" w:rsidP="00A24957">
      <w:pPr>
        <w:spacing w:line="360" w:lineRule="exact"/>
        <w:ind w:firstLine="709"/>
        <w:jc w:val="both"/>
        <w:rPr>
          <w:sz w:val="28"/>
          <w:szCs w:val="28"/>
        </w:rPr>
      </w:pPr>
      <w:r w:rsidRPr="00603D17">
        <w:rPr>
          <w:sz w:val="28"/>
          <w:szCs w:val="28"/>
        </w:rPr>
        <w:t>В соответстви</w:t>
      </w:r>
      <w:r w:rsidR="003825A3" w:rsidRPr="00603D17">
        <w:rPr>
          <w:sz w:val="28"/>
          <w:szCs w:val="28"/>
        </w:rPr>
        <w:t>и с поставленной целью методика</w:t>
      </w:r>
      <w:r w:rsidRPr="00603D17">
        <w:rPr>
          <w:sz w:val="28"/>
          <w:szCs w:val="28"/>
        </w:rPr>
        <w:t xml:space="preserve"> как совокупнос</w:t>
      </w:r>
      <w:r w:rsidR="003825A3" w:rsidRPr="00603D17">
        <w:rPr>
          <w:sz w:val="28"/>
          <w:szCs w:val="28"/>
        </w:rPr>
        <w:t>ть конкретных действий педагога</w:t>
      </w:r>
      <w:r w:rsidRPr="00603D17">
        <w:rPr>
          <w:sz w:val="28"/>
          <w:szCs w:val="28"/>
        </w:rPr>
        <w:t xml:space="preserve"> направлена на определение построения различных структурных элементов спортивной тренировки, состава средс</w:t>
      </w:r>
      <w:r w:rsidR="003825A3" w:rsidRPr="00603D17">
        <w:rPr>
          <w:sz w:val="28"/>
          <w:szCs w:val="28"/>
        </w:rPr>
        <w:t>тв и методов, динамики нагрузок</w:t>
      </w:r>
      <w:r w:rsidRPr="00603D17">
        <w:rPr>
          <w:sz w:val="28"/>
          <w:szCs w:val="28"/>
        </w:rPr>
        <w:t xml:space="preserve"> и включала следующие этапы.</w:t>
      </w:r>
    </w:p>
    <w:p w:rsidR="00A24957" w:rsidRPr="00603D17" w:rsidRDefault="00A24957" w:rsidP="00A24957">
      <w:pPr>
        <w:spacing w:line="360" w:lineRule="exact"/>
        <w:ind w:firstLine="709"/>
        <w:jc w:val="both"/>
        <w:rPr>
          <w:sz w:val="28"/>
          <w:szCs w:val="28"/>
        </w:rPr>
      </w:pPr>
      <w:r w:rsidRPr="00603D17">
        <w:rPr>
          <w:sz w:val="28"/>
          <w:szCs w:val="28"/>
        </w:rPr>
        <w:t>1. Определение структуры и содержания годичного цикла тренировки, обусловленных этапами спортивной подготовки, структурой ОМЦ организма спортсменок, сроками проведения предстоящих соревнований, решением общей педагогической задачи – достижение конкретного уровня физической подготовленности.</w:t>
      </w:r>
    </w:p>
    <w:p w:rsidR="00A24957" w:rsidRPr="00603D17" w:rsidRDefault="00A24957" w:rsidP="00A24957">
      <w:pPr>
        <w:spacing w:line="360" w:lineRule="exact"/>
        <w:ind w:firstLine="709"/>
        <w:jc w:val="both"/>
        <w:rPr>
          <w:sz w:val="28"/>
          <w:szCs w:val="28"/>
        </w:rPr>
      </w:pPr>
      <w:r w:rsidRPr="00603D17">
        <w:rPr>
          <w:i/>
          <w:iCs/>
          <w:sz w:val="28"/>
          <w:szCs w:val="28"/>
        </w:rPr>
        <w:t>Методические действия:</w:t>
      </w:r>
      <w:r w:rsidRPr="00603D17">
        <w:rPr>
          <w:sz w:val="28"/>
          <w:szCs w:val="28"/>
        </w:rPr>
        <w:t xml:space="preserve"> </w:t>
      </w:r>
    </w:p>
    <w:p w:rsidR="00A24957" w:rsidRPr="00603D17" w:rsidRDefault="00A24957" w:rsidP="00A24957">
      <w:pPr>
        <w:spacing w:line="360" w:lineRule="exact"/>
        <w:ind w:firstLine="709"/>
        <w:jc w:val="both"/>
        <w:rPr>
          <w:sz w:val="28"/>
          <w:szCs w:val="28"/>
        </w:rPr>
      </w:pPr>
      <w:r w:rsidRPr="00603D17">
        <w:rPr>
          <w:sz w:val="28"/>
          <w:szCs w:val="28"/>
        </w:rPr>
        <w:t xml:space="preserve">– определить количество мезоциклофаз, входящих в структуру годичного цикла </w:t>
      </w:r>
      <w:r w:rsidR="006E6DD2" w:rsidRPr="00603D17">
        <w:rPr>
          <w:sz w:val="28"/>
          <w:szCs w:val="28"/>
        </w:rPr>
        <w:t xml:space="preserve">тренировки </w:t>
      </w:r>
      <w:r w:rsidRPr="00603D17">
        <w:rPr>
          <w:sz w:val="28"/>
          <w:szCs w:val="28"/>
        </w:rPr>
        <w:t>(продолжительность макроциклофазы / продолжительность ОМЦ = количество мезоциклофаз), обусловленное структурой и продолжительностью ОМЦ спортсменки;</w:t>
      </w:r>
    </w:p>
    <w:p w:rsidR="00A24957" w:rsidRPr="00603D17" w:rsidRDefault="00A24957" w:rsidP="00A24957">
      <w:pPr>
        <w:spacing w:line="360" w:lineRule="exact"/>
        <w:ind w:firstLine="709"/>
        <w:jc w:val="both"/>
        <w:rPr>
          <w:sz w:val="28"/>
          <w:szCs w:val="28"/>
        </w:rPr>
      </w:pPr>
      <w:r w:rsidRPr="00603D17">
        <w:rPr>
          <w:sz w:val="28"/>
          <w:szCs w:val="28"/>
        </w:rPr>
        <w:t>– определить оптимальную структуру мезоциклофаз с учетом сроков проведения соревнований.</w:t>
      </w:r>
    </w:p>
    <w:p w:rsidR="00A24957" w:rsidRPr="00603D17" w:rsidRDefault="00A24957" w:rsidP="00A24957">
      <w:pPr>
        <w:spacing w:line="360" w:lineRule="exact"/>
        <w:ind w:firstLine="709"/>
        <w:jc w:val="both"/>
        <w:rPr>
          <w:sz w:val="28"/>
          <w:szCs w:val="28"/>
        </w:rPr>
      </w:pPr>
      <w:r w:rsidRPr="00603D17">
        <w:rPr>
          <w:sz w:val="28"/>
          <w:szCs w:val="28"/>
        </w:rPr>
        <w:t>2. Определение годового объема тренировочных нагрузок в зависимости от этапа подготовки и его продолжительности. Определение с учетом сроков проведения соревнований динамики тренировочных нагрузок и их интенсивности, обусловленных структурой ОМЦ.</w:t>
      </w:r>
    </w:p>
    <w:p w:rsidR="00A24957" w:rsidRPr="00603D17" w:rsidRDefault="00A24957" w:rsidP="00A24957">
      <w:pPr>
        <w:spacing w:line="360" w:lineRule="exact"/>
        <w:ind w:firstLine="709"/>
        <w:jc w:val="both"/>
        <w:rPr>
          <w:sz w:val="28"/>
          <w:szCs w:val="28"/>
        </w:rPr>
      </w:pPr>
      <w:r w:rsidRPr="00603D17">
        <w:rPr>
          <w:i/>
          <w:iCs/>
          <w:sz w:val="28"/>
          <w:szCs w:val="28"/>
        </w:rPr>
        <w:t>Методические действия:</w:t>
      </w:r>
    </w:p>
    <w:p w:rsidR="00A24957" w:rsidRPr="00603D17" w:rsidRDefault="00A24957" w:rsidP="00A24957">
      <w:pPr>
        <w:spacing w:line="360" w:lineRule="exact"/>
        <w:ind w:firstLine="709"/>
        <w:jc w:val="both"/>
        <w:rPr>
          <w:sz w:val="28"/>
          <w:szCs w:val="28"/>
        </w:rPr>
      </w:pPr>
      <w:r w:rsidRPr="00603D17">
        <w:rPr>
          <w:sz w:val="28"/>
          <w:szCs w:val="28"/>
        </w:rPr>
        <w:t>– определить средний цикловой объем нагрузок (общий объем нагрузок / количество мезоциклофаз, входящих в годичный цикл</w:t>
      </w:r>
      <w:r w:rsidR="006E6DD2" w:rsidRPr="00603D17">
        <w:rPr>
          <w:sz w:val="28"/>
          <w:szCs w:val="28"/>
        </w:rPr>
        <w:t xml:space="preserve"> тренировки</w:t>
      </w:r>
      <w:r w:rsidRPr="00603D17">
        <w:rPr>
          <w:sz w:val="28"/>
          <w:szCs w:val="28"/>
        </w:rPr>
        <w:t>);</w:t>
      </w:r>
    </w:p>
    <w:p w:rsidR="00A24957" w:rsidRPr="00603D17" w:rsidRDefault="00A24957" w:rsidP="00A24957">
      <w:pPr>
        <w:spacing w:line="360" w:lineRule="exact"/>
        <w:ind w:firstLine="709"/>
        <w:jc w:val="both"/>
        <w:rPr>
          <w:sz w:val="28"/>
          <w:szCs w:val="28"/>
        </w:rPr>
      </w:pPr>
      <w:proofErr w:type="gramStart"/>
      <w:r w:rsidRPr="00603D17">
        <w:rPr>
          <w:sz w:val="28"/>
          <w:szCs w:val="28"/>
        </w:rPr>
        <w:t xml:space="preserve">– распределить процентное соотношение объема нагрузок в тренировочных мезоциклофазах в годичном цикле </w:t>
      </w:r>
      <w:r w:rsidR="00855C7E" w:rsidRPr="00603D17">
        <w:rPr>
          <w:sz w:val="28"/>
          <w:szCs w:val="28"/>
        </w:rPr>
        <w:t xml:space="preserve">тренировки </w:t>
      </w:r>
      <w:r w:rsidRPr="00603D17">
        <w:rPr>
          <w:sz w:val="28"/>
          <w:szCs w:val="28"/>
        </w:rPr>
        <w:t>и определить большой, средний, малый цикловой объемы нагрузок.</w:t>
      </w:r>
      <w:proofErr w:type="gramEnd"/>
    </w:p>
    <w:p w:rsidR="00A24957" w:rsidRPr="00603D17" w:rsidRDefault="00A24957" w:rsidP="00A24957">
      <w:pPr>
        <w:spacing w:line="360" w:lineRule="exact"/>
        <w:ind w:firstLine="709"/>
        <w:jc w:val="both"/>
        <w:rPr>
          <w:sz w:val="28"/>
          <w:szCs w:val="28"/>
        </w:rPr>
      </w:pPr>
      <w:r w:rsidRPr="00603D17">
        <w:rPr>
          <w:sz w:val="28"/>
          <w:szCs w:val="28"/>
        </w:rPr>
        <w:t>3. Определение типа мезоциклофаз и объема тренировочных нагрузок в них, обусловленных структурой ОМЦ спортсменки, с учетом сроков проведения соревнований.</w:t>
      </w:r>
    </w:p>
    <w:p w:rsidR="00A24957" w:rsidRPr="00603D17" w:rsidRDefault="00A24957" w:rsidP="00A24957">
      <w:pPr>
        <w:spacing w:line="360" w:lineRule="exact"/>
        <w:ind w:firstLine="709"/>
        <w:jc w:val="both"/>
        <w:rPr>
          <w:sz w:val="28"/>
          <w:szCs w:val="28"/>
        </w:rPr>
      </w:pPr>
      <w:r w:rsidRPr="00603D17">
        <w:rPr>
          <w:i/>
          <w:iCs/>
          <w:sz w:val="28"/>
          <w:szCs w:val="28"/>
        </w:rPr>
        <w:t xml:space="preserve">Методические действия: </w:t>
      </w:r>
    </w:p>
    <w:p w:rsidR="00A24957" w:rsidRPr="00603D17" w:rsidRDefault="00A24957" w:rsidP="00A24957">
      <w:pPr>
        <w:spacing w:line="360" w:lineRule="exact"/>
        <w:ind w:firstLine="709"/>
        <w:jc w:val="both"/>
        <w:rPr>
          <w:sz w:val="28"/>
          <w:szCs w:val="28"/>
        </w:rPr>
      </w:pPr>
      <w:r w:rsidRPr="00603D17">
        <w:rPr>
          <w:sz w:val="28"/>
          <w:szCs w:val="28"/>
        </w:rPr>
        <w:t>– определить количество тренировок в мезоциклофазах;</w:t>
      </w:r>
    </w:p>
    <w:p w:rsidR="00A24957" w:rsidRPr="00603D17" w:rsidRDefault="00A24957" w:rsidP="00C123AB">
      <w:pPr>
        <w:pageBreakBefore/>
        <w:spacing w:line="360" w:lineRule="exact"/>
        <w:ind w:firstLine="709"/>
        <w:jc w:val="both"/>
        <w:rPr>
          <w:sz w:val="28"/>
          <w:szCs w:val="28"/>
        </w:rPr>
      </w:pPr>
      <w:r w:rsidRPr="00603D17">
        <w:rPr>
          <w:sz w:val="28"/>
          <w:szCs w:val="28"/>
        </w:rPr>
        <w:lastRenderedPageBreak/>
        <w:t>– определить средний объем нагрузок в одном тренировочном занятии (средний цикловой объем нагрузок / количество тренировок в мезоциклофазах = средний объем нагрузок в одном тренировочном занятии);</w:t>
      </w:r>
    </w:p>
    <w:p w:rsidR="00A24957" w:rsidRPr="00603D17" w:rsidRDefault="00A24957" w:rsidP="00A24957">
      <w:pPr>
        <w:spacing w:line="360" w:lineRule="exact"/>
        <w:ind w:firstLine="709"/>
        <w:jc w:val="both"/>
        <w:rPr>
          <w:sz w:val="28"/>
          <w:szCs w:val="28"/>
        </w:rPr>
      </w:pPr>
      <w:r w:rsidRPr="00603D17">
        <w:rPr>
          <w:sz w:val="28"/>
          <w:szCs w:val="28"/>
        </w:rPr>
        <w:t>– распределить процентное соотношение и определить максимальный, большой, средний, малый объемы нагрузок в одном тренировочном занятии;</w:t>
      </w:r>
    </w:p>
    <w:p w:rsidR="00A24957" w:rsidRPr="00603D17" w:rsidRDefault="00A24957" w:rsidP="00A24957">
      <w:pPr>
        <w:spacing w:line="360" w:lineRule="exact"/>
        <w:ind w:firstLine="709"/>
        <w:jc w:val="both"/>
        <w:rPr>
          <w:sz w:val="28"/>
          <w:szCs w:val="28"/>
        </w:rPr>
      </w:pPr>
      <w:r w:rsidRPr="00603D17">
        <w:rPr>
          <w:sz w:val="28"/>
          <w:szCs w:val="28"/>
        </w:rPr>
        <w:t>– определить количество тренировок в каждой микроциклофазе;</w:t>
      </w:r>
    </w:p>
    <w:p w:rsidR="00A24957" w:rsidRPr="00603D17" w:rsidRDefault="00A24957" w:rsidP="00A24957">
      <w:pPr>
        <w:spacing w:line="360" w:lineRule="exact"/>
        <w:ind w:firstLine="709"/>
        <w:jc w:val="both"/>
        <w:rPr>
          <w:sz w:val="28"/>
          <w:szCs w:val="28"/>
        </w:rPr>
      </w:pPr>
      <w:r w:rsidRPr="00603D17">
        <w:rPr>
          <w:sz w:val="28"/>
          <w:szCs w:val="28"/>
        </w:rPr>
        <w:t>– определить типы микроциклофаз и рассчитать фазовый объем нагрузок в каждой из них;</w:t>
      </w:r>
    </w:p>
    <w:p w:rsidR="00A24957" w:rsidRPr="00603D17" w:rsidRDefault="00A24957" w:rsidP="00A24957">
      <w:pPr>
        <w:spacing w:line="360" w:lineRule="exact"/>
        <w:ind w:firstLine="709"/>
        <w:jc w:val="both"/>
        <w:rPr>
          <w:sz w:val="28"/>
          <w:szCs w:val="28"/>
        </w:rPr>
      </w:pPr>
      <w:r w:rsidRPr="00603D17">
        <w:rPr>
          <w:sz w:val="28"/>
          <w:szCs w:val="28"/>
        </w:rPr>
        <w:t>– определить количество микроциклофаз, входящих в мезоциклофазы;</w:t>
      </w:r>
    </w:p>
    <w:p w:rsidR="00A24957" w:rsidRPr="00603D17" w:rsidRDefault="00A24957" w:rsidP="00A24957">
      <w:pPr>
        <w:spacing w:line="360" w:lineRule="exact"/>
        <w:ind w:firstLine="709"/>
        <w:jc w:val="both"/>
        <w:rPr>
          <w:sz w:val="28"/>
          <w:szCs w:val="28"/>
        </w:rPr>
      </w:pPr>
      <w:r w:rsidRPr="00603D17">
        <w:rPr>
          <w:sz w:val="28"/>
          <w:szCs w:val="28"/>
        </w:rPr>
        <w:t>– рассчитать объем нагрузок в микроциклофазах, входящих в структуру каждой мезоциклофазы;</w:t>
      </w:r>
    </w:p>
    <w:p w:rsidR="00A24957" w:rsidRPr="00603D17" w:rsidRDefault="00A24957" w:rsidP="00A24957">
      <w:pPr>
        <w:spacing w:line="360" w:lineRule="exact"/>
        <w:ind w:firstLine="709"/>
        <w:jc w:val="both"/>
        <w:rPr>
          <w:sz w:val="28"/>
          <w:szCs w:val="28"/>
        </w:rPr>
      </w:pPr>
      <w:r w:rsidRPr="00603D17">
        <w:rPr>
          <w:sz w:val="28"/>
          <w:szCs w:val="28"/>
        </w:rPr>
        <w:t>– рассчитать объем нагрузок в мезоциклофазах.</w:t>
      </w:r>
    </w:p>
    <w:p w:rsidR="00A24957" w:rsidRPr="00603D17" w:rsidRDefault="00A24957" w:rsidP="00A24957">
      <w:pPr>
        <w:spacing w:line="360" w:lineRule="exact"/>
        <w:ind w:firstLine="709"/>
        <w:jc w:val="both"/>
        <w:rPr>
          <w:sz w:val="28"/>
          <w:szCs w:val="28"/>
        </w:rPr>
      </w:pPr>
      <w:r w:rsidRPr="00603D17">
        <w:rPr>
          <w:sz w:val="28"/>
          <w:szCs w:val="28"/>
        </w:rPr>
        <w:t>4. Определение состава средств и методов</w:t>
      </w:r>
      <w:r w:rsidR="00815197" w:rsidRPr="00603D17">
        <w:rPr>
          <w:sz w:val="28"/>
          <w:szCs w:val="28"/>
        </w:rPr>
        <w:t xml:space="preserve"> развития силовых способностей</w:t>
      </w:r>
      <w:r w:rsidRPr="00603D17">
        <w:rPr>
          <w:sz w:val="28"/>
          <w:szCs w:val="28"/>
        </w:rPr>
        <w:t xml:space="preserve"> в соответствии с </w:t>
      </w:r>
      <w:r w:rsidR="00815197" w:rsidRPr="00603D17">
        <w:rPr>
          <w:sz w:val="28"/>
          <w:szCs w:val="28"/>
        </w:rPr>
        <w:t>задачами этапа и периода</w:t>
      </w:r>
      <w:r w:rsidRPr="00603D17">
        <w:rPr>
          <w:sz w:val="28"/>
          <w:szCs w:val="28"/>
        </w:rPr>
        <w:t xml:space="preserve"> тренировки, структурой ОМЦ спортсменки.</w:t>
      </w:r>
    </w:p>
    <w:p w:rsidR="00A24957" w:rsidRPr="00603D17" w:rsidRDefault="00A24957" w:rsidP="00A24957">
      <w:pPr>
        <w:spacing w:line="360" w:lineRule="exact"/>
        <w:ind w:firstLine="709"/>
        <w:jc w:val="both"/>
        <w:rPr>
          <w:sz w:val="28"/>
          <w:szCs w:val="28"/>
        </w:rPr>
      </w:pPr>
      <w:r w:rsidRPr="00603D17">
        <w:rPr>
          <w:i/>
          <w:iCs/>
          <w:sz w:val="28"/>
          <w:szCs w:val="28"/>
        </w:rPr>
        <w:t xml:space="preserve">Методические действия: </w:t>
      </w:r>
    </w:p>
    <w:p w:rsidR="00A24957" w:rsidRPr="00603D17" w:rsidRDefault="00A24957" w:rsidP="00A24957">
      <w:pPr>
        <w:spacing w:line="360" w:lineRule="exact"/>
        <w:ind w:firstLine="709"/>
        <w:jc w:val="both"/>
        <w:rPr>
          <w:sz w:val="28"/>
          <w:szCs w:val="28"/>
        </w:rPr>
      </w:pPr>
      <w:r w:rsidRPr="00603D17">
        <w:rPr>
          <w:sz w:val="28"/>
          <w:szCs w:val="28"/>
        </w:rPr>
        <w:t>– определить состав средств и методов</w:t>
      </w:r>
      <w:r w:rsidR="00815197" w:rsidRPr="00603D17">
        <w:rPr>
          <w:sz w:val="28"/>
          <w:szCs w:val="28"/>
        </w:rPr>
        <w:t xml:space="preserve"> развития силовых способностей</w:t>
      </w:r>
      <w:r w:rsidRPr="00603D17">
        <w:rPr>
          <w:sz w:val="28"/>
          <w:szCs w:val="28"/>
        </w:rPr>
        <w:t>, парциальный объем нагрузок в группах упражнений в каждой микроциклофазе;</w:t>
      </w:r>
    </w:p>
    <w:p w:rsidR="00A24957" w:rsidRPr="00603D17" w:rsidRDefault="00A24957" w:rsidP="00A24957">
      <w:pPr>
        <w:spacing w:line="360" w:lineRule="exact"/>
        <w:ind w:firstLine="709"/>
        <w:jc w:val="both"/>
        <w:rPr>
          <w:sz w:val="28"/>
          <w:szCs w:val="28"/>
        </w:rPr>
      </w:pPr>
      <w:r w:rsidRPr="00603D17">
        <w:rPr>
          <w:sz w:val="28"/>
          <w:szCs w:val="28"/>
        </w:rPr>
        <w:t>– определить парциальный объем нагрузок в зонах интенсивности по группам упражнений в каждой микроциклофазе;</w:t>
      </w:r>
    </w:p>
    <w:p w:rsidR="00A24957" w:rsidRPr="00603D17" w:rsidRDefault="00A24957" w:rsidP="00A24957">
      <w:pPr>
        <w:spacing w:line="360" w:lineRule="exact"/>
        <w:ind w:firstLine="709"/>
        <w:jc w:val="both"/>
        <w:rPr>
          <w:sz w:val="28"/>
          <w:szCs w:val="28"/>
        </w:rPr>
      </w:pPr>
      <w:r w:rsidRPr="00603D17">
        <w:rPr>
          <w:sz w:val="28"/>
          <w:szCs w:val="28"/>
        </w:rPr>
        <w:t>– определить интервалы отдыха между упражнениями в отдельных тренировочных занятиях в мезоциклофазах.</w:t>
      </w:r>
    </w:p>
    <w:p w:rsidR="00A24957" w:rsidRPr="00603D17" w:rsidRDefault="00A24957" w:rsidP="00A24957">
      <w:pPr>
        <w:spacing w:line="360" w:lineRule="exact"/>
        <w:ind w:firstLine="709"/>
        <w:jc w:val="both"/>
        <w:rPr>
          <w:sz w:val="28"/>
          <w:szCs w:val="28"/>
        </w:rPr>
      </w:pPr>
      <w:r w:rsidRPr="00603D17">
        <w:rPr>
          <w:sz w:val="28"/>
          <w:szCs w:val="28"/>
        </w:rPr>
        <w:t>5. </w:t>
      </w:r>
      <w:r w:rsidR="00463B17" w:rsidRPr="00603D17">
        <w:rPr>
          <w:sz w:val="28"/>
          <w:szCs w:val="28"/>
        </w:rPr>
        <w:t xml:space="preserve">Определение </w:t>
      </w:r>
      <w:r w:rsidR="00892720" w:rsidRPr="00603D17">
        <w:rPr>
          <w:sz w:val="28"/>
          <w:szCs w:val="28"/>
        </w:rPr>
        <w:t xml:space="preserve">параметров </w:t>
      </w:r>
      <w:r w:rsidRPr="00603D17">
        <w:rPr>
          <w:sz w:val="28"/>
          <w:szCs w:val="28"/>
        </w:rPr>
        <w:t>тренировочных нагрузок в</w:t>
      </w:r>
      <w:r w:rsidR="00892720" w:rsidRPr="00603D17">
        <w:rPr>
          <w:sz w:val="28"/>
          <w:szCs w:val="28"/>
        </w:rPr>
        <w:t xml:space="preserve"> отдельных упражнениях</w:t>
      </w:r>
      <w:r w:rsidRPr="00603D17">
        <w:rPr>
          <w:sz w:val="28"/>
          <w:szCs w:val="28"/>
        </w:rPr>
        <w:t>.</w:t>
      </w:r>
    </w:p>
    <w:p w:rsidR="00FD6B8A" w:rsidRPr="00603D17" w:rsidRDefault="00FD6B8A" w:rsidP="00FD6B8A">
      <w:pPr>
        <w:spacing w:line="360" w:lineRule="exact"/>
        <w:ind w:firstLine="709"/>
        <w:jc w:val="both"/>
        <w:rPr>
          <w:sz w:val="28"/>
          <w:szCs w:val="28"/>
        </w:rPr>
      </w:pPr>
      <w:proofErr w:type="gramStart"/>
      <w:r w:rsidRPr="00603D17">
        <w:rPr>
          <w:sz w:val="28"/>
          <w:szCs w:val="28"/>
        </w:rPr>
        <w:t xml:space="preserve">В ходе педагогического эксперимента </w:t>
      </w:r>
      <w:r w:rsidR="00AA6239" w:rsidRPr="00603D17">
        <w:rPr>
          <w:sz w:val="28"/>
          <w:szCs w:val="28"/>
        </w:rPr>
        <w:t> </w:t>
      </w:r>
      <w:r w:rsidR="000354DF" w:rsidRPr="00603D17">
        <w:rPr>
          <w:sz w:val="28"/>
          <w:szCs w:val="28"/>
        </w:rPr>
        <w:t xml:space="preserve">осуществлялось </w:t>
      </w:r>
      <w:r w:rsidRPr="00603D17">
        <w:rPr>
          <w:sz w:val="28"/>
          <w:szCs w:val="28"/>
        </w:rPr>
        <w:t xml:space="preserve">индивидуальное построение тренировочного процесса для каждой спортсменки посредством применения разработанных нами: методики гендерного построения </w:t>
      </w:r>
      <w:r w:rsidRPr="00603D17">
        <w:rPr>
          <w:bCs/>
          <w:sz w:val="28"/>
          <w:szCs w:val="28"/>
        </w:rPr>
        <w:t xml:space="preserve">физической  подготовки спортсменок в тяжелой атлетике на этапах </w:t>
      </w:r>
      <w:r w:rsidR="00681E1F" w:rsidRPr="00603D17">
        <w:rPr>
          <w:bCs/>
          <w:sz w:val="28"/>
          <w:szCs w:val="28"/>
        </w:rPr>
        <w:t xml:space="preserve">многолетней </w:t>
      </w:r>
      <w:r w:rsidRPr="00603D17">
        <w:rPr>
          <w:bCs/>
          <w:sz w:val="28"/>
          <w:szCs w:val="28"/>
        </w:rPr>
        <w:t>спортивно</w:t>
      </w:r>
      <w:r w:rsidR="000354DF" w:rsidRPr="00603D17">
        <w:rPr>
          <w:bCs/>
          <w:sz w:val="28"/>
          <w:szCs w:val="28"/>
        </w:rPr>
        <w:t>й подготовки</w:t>
      </w:r>
      <w:r w:rsidRPr="00603D17">
        <w:rPr>
          <w:bCs/>
          <w:sz w:val="28"/>
          <w:szCs w:val="28"/>
        </w:rPr>
        <w:t>;</w:t>
      </w:r>
      <w:r w:rsidRPr="00603D17">
        <w:rPr>
          <w:sz w:val="28"/>
          <w:szCs w:val="28"/>
        </w:rPr>
        <w:t xml:space="preserve"> </w:t>
      </w:r>
      <w:r w:rsidRPr="00603D17">
        <w:rPr>
          <w:bCs/>
          <w:sz w:val="28"/>
          <w:szCs w:val="28"/>
        </w:rPr>
        <w:t xml:space="preserve">компьютерного программирования гендерного построения физической подготовки спортсменок в тяжелой атлетике на этапах </w:t>
      </w:r>
      <w:r w:rsidR="00681E1F" w:rsidRPr="00603D17">
        <w:rPr>
          <w:bCs/>
          <w:sz w:val="28"/>
          <w:szCs w:val="28"/>
        </w:rPr>
        <w:t xml:space="preserve">многолетней </w:t>
      </w:r>
      <w:r w:rsidRPr="00603D17">
        <w:rPr>
          <w:bCs/>
          <w:sz w:val="28"/>
          <w:szCs w:val="28"/>
        </w:rPr>
        <w:t>спортивно</w:t>
      </w:r>
      <w:r w:rsidR="000354DF" w:rsidRPr="00603D17">
        <w:rPr>
          <w:bCs/>
          <w:sz w:val="28"/>
          <w:szCs w:val="28"/>
        </w:rPr>
        <w:t>й подготовки</w:t>
      </w:r>
      <w:r w:rsidRPr="00603D17">
        <w:rPr>
          <w:sz w:val="28"/>
          <w:szCs w:val="28"/>
        </w:rPr>
        <w:t>; изобретения «Хронобиологическая линейка для моделирования структуры тренировочного процесса спортсменок».</w:t>
      </w:r>
      <w:proofErr w:type="gramEnd"/>
    </w:p>
    <w:p w:rsidR="00A55305" w:rsidRPr="00603D17" w:rsidRDefault="00A55305" w:rsidP="00A55305">
      <w:pPr>
        <w:pStyle w:val="21"/>
        <w:spacing w:after="0" w:line="360" w:lineRule="exact"/>
        <w:ind w:firstLine="709"/>
        <w:jc w:val="both"/>
        <w:rPr>
          <w:sz w:val="28"/>
          <w:szCs w:val="28"/>
        </w:rPr>
      </w:pPr>
      <w:r w:rsidRPr="00603D17">
        <w:rPr>
          <w:sz w:val="28"/>
          <w:szCs w:val="28"/>
        </w:rPr>
        <w:t xml:space="preserve">Внедрение методики гендерного построения </w:t>
      </w:r>
      <w:r w:rsidRPr="00603D17">
        <w:rPr>
          <w:bCs/>
          <w:sz w:val="28"/>
          <w:szCs w:val="28"/>
        </w:rPr>
        <w:t>физической подготовки спортсменок в тяжелой атлетике</w:t>
      </w:r>
      <w:r w:rsidRPr="00603D17">
        <w:rPr>
          <w:sz w:val="28"/>
          <w:szCs w:val="28"/>
        </w:rPr>
        <w:t xml:space="preserve"> (</w:t>
      </w:r>
      <w:r w:rsidRPr="00603D17">
        <w:rPr>
          <w:sz w:val="28"/>
          <w:szCs w:val="28"/>
          <w:lang w:val="en-US"/>
        </w:rPr>
        <w:t>n</w:t>
      </w:r>
      <w:r w:rsidRPr="00603D17">
        <w:rPr>
          <w:sz w:val="28"/>
          <w:szCs w:val="28"/>
        </w:rPr>
        <w:t>=72) выразилось в том, что прирост показателей специальной физической подготовленности и результатов в соревновательн</w:t>
      </w:r>
      <w:r w:rsidR="003825A3" w:rsidRPr="00603D17">
        <w:rPr>
          <w:sz w:val="28"/>
          <w:szCs w:val="28"/>
        </w:rPr>
        <w:t>ых упражнениях в годичном цикле</w:t>
      </w:r>
      <w:r w:rsidR="000354DF" w:rsidRPr="00603D17">
        <w:rPr>
          <w:sz w:val="28"/>
          <w:szCs w:val="28"/>
        </w:rPr>
        <w:t xml:space="preserve"> тренировки </w:t>
      </w:r>
      <w:r w:rsidR="003825A3" w:rsidRPr="00603D17">
        <w:rPr>
          <w:sz w:val="28"/>
          <w:szCs w:val="28"/>
        </w:rPr>
        <w:t>был</w:t>
      </w:r>
      <w:r w:rsidRPr="00603D17">
        <w:rPr>
          <w:sz w:val="28"/>
          <w:szCs w:val="28"/>
        </w:rPr>
        <w:t xml:space="preserve"> достоверно выше в</w:t>
      </w:r>
      <w:r w:rsidR="00BE0447" w:rsidRPr="00603D17">
        <w:rPr>
          <w:sz w:val="28"/>
          <w:szCs w:val="28"/>
        </w:rPr>
        <w:t xml:space="preserve"> ЭГ</w:t>
      </w:r>
      <w:r w:rsidRPr="00603D17">
        <w:rPr>
          <w:sz w:val="28"/>
          <w:szCs w:val="28"/>
        </w:rPr>
        <w:t>, чем в</w:t>
      </w:r>
      <w:r w:rsidR="00BE0447" w:rsidRPr="00603D17">
        <w:rPr>
          <w:sz w:val="28"/>
          <w:szCs w:val="28"/>
        </w:rPr>
        <w:t xml:space="preserve"> </w:t>
      </w:r>
      <w:proofErr w:type="gramStart"/>
      <w:r w:rsidR="00BE0447" w:rsidRPr="00603D17">
        <w:rPr>
          <w:sz w:val="28"/>
          <w:szCs w:val="28"/>
        </w:rPr>
        <w:t>КГ</w:t>
      </w:r>
      <w:proofErr w:type="gramEnd"/>
      <w:r w:rsidRPr="00603D17">
        <w:rPr>
          <w:sz w:val="28"/>
          <w:szCs w:val="28"/>
        </w:rPr>
        <w:t>.</w:t>
      </w:r>
    </w:p>
    <w:p w:rsidR="00BE0447" w:rsidRPr="00603D17" w:rsidRDefault="00A55305" w:rsidP="00BE0447">
      <w:pPr>
        <w:pStyle w:val="21"/>
        <w:spacing w:after="0" w:line="360" w:lineRule="exact"/>
        <w:ind w:firstLine="709"/>
        <w:jc w:val="both"/>
        <w:rPr>
          <w:sz w:val="28"/>
          <w:szCs w:val="28"/>
        </w:rPr>
      </w:pPr>
      <w:r w:rsidRPr="00603D17">
        <w:rPr>
          <w:sz w:val="28"/>
          <w:szCs w:val="28"/>
        </w:rPr>
        <w:lastRenderedPageBreak/>
        <w:t>Прирост результатов в специально-подготовительном упражнении (приседания со штангой на плечах), характеризующем развитие собственно силовых способно</w:t>
      </w:r>
      <w:r w:rsidR="00BE0447" w:rsidRPr="00603D17">
        <w:rPr>
          <w:sz w:val="28"/>
          <w:szCs w:val="28"/>
        </w:rPr>
        <w:t xml:space="preserve">стей, </w:t>
      </w:r>
      <w:r w:rsidR="00B77906" w:rsidRPr="00603D17">
        <w:rPr>
          <w:sz w:val="28"/>
          <w:szCs w:val="28"/>
        </w:rPr>
        <w:t xml:space="preserve">в ходе </w:t>
      </w:r>
      <w:r w:rsidR="00E73EA3" w:rsidRPr="00603D17">
        <w:rPr>
          <w:sz w:val="28"/>
          <w:szCs w:val="28"/>
        </w:rPr>
        <w:t xml:space="preserve">апробации методики  гендерного построения </w:t>
      </w:r>
      <w:r w:rsidR="00E73EA3" w:rsidRPr="00603D17">
        <w:rPr>
          <w:bCs/>
          <w:sz w:val="28"/>
          <w:szCs w:val="28"/>
        </w:rPr>
        <w:t>физической подготовки спортсменок в тяжелой атлетике</w:t>
      </w:r>
      <w:r w:rsidR="00E73EA3" w:rsidRPr="00603D17">
        <w:rPr>
          <w:sz w:val="28"/>
          <w:szCs w:val="28"/>
        </w:rPr>
        <w:t xml:space="preserve"> </w:t>
      </w:r>
      <w:r w:rsidR="00E73EA3" w:rsidRPr="00603D17">
        <w:rPr>
          <w:bCs/>
          <w:sz w:val="28"/>
          <w:szCs w:val="28"/>
        </w:rPr>
        <w:t xml:space="preserve">на </w:t>
      </w:r>
      <w:r w:rsidR="00681E1F" w:rsidRPr="00603D17">
        <w:rPr>
          <w:bCs/>
          <w:sz w:val="28"/>
          <w:szCs w:val="28"/>
        </w:rPr>
        <w:t>этапах многолетней</w:t>
      </w:r>
      <w:r w:rsidR="00E73EA3" w:rsidRPr="00603D17">
        <w:rPr>
          <w:bCs/>
          <w:sz w:val="28"/>
          <w:szCs w:val="28"/>
        </w:rPr>
        <w:t xml:space="preserve"> спортивной подготовки</w:t>
      </w:r>
      <w:r w:rsidR="00E73EA3" w:rsidRPr="00603D17">
        <w:rPr>
          <w:sz w:val="28"/>
          <w:szCs w:val="28"/>
        </w:rPr>
        <w:t xml:space="preserve"> </w:t>
      </w:r>
      <w:r w:rsidR="00681E1F" w:rsidRPr="00603D17">
        <w:rPr>
          <w:sz w:val="28"/>
          <w:szCs w:val="28"/>
        </w:rPr>
        <w:t>представлен</w:t>
      </w:r>
      <w:r w:rsidR="00BE0447" w:rsidRPr="00603D17">
        <w:rPr>
          <w:sz w:val="28"/>
          <w:szCs w:val="28"/>
        </w:rPr>
        <w:t xml:space="preserve"> в таблице 11.</w:t>
      </w:r>
    </w:p>
    <w:p w:rsidR="00BE0447" w:rsidRPr="00603D17" w:rsidRDefault="00BE0447" w:rsidP="00BE0447">
      <w:pPr>
        <w:pStyle w:val="21"/>
        <w:spacing w:after="0" w:line="240" w:lineRule="auto"/>
        <w:jc w:val="both"/>
        <w:rPr>
          <w:sz w:val="16"/>
          <w:szCs w:val="16"/>
        </w:rPr>
      </w:pPr>
    </w:p>
    <w:p w:rsidR="00BE0447" w:rsidRPr="00603D17" w:rsidRDefault="00BE0447" w:rsidP="00BE0447">
      <w:pPr>
        <w:pStyle w:val="21"/>
        <w:spacing w:after="0" w:line="360" w:lineRule="exact"/>
        <w:jc w:val="both"/>
        <w:rPr>
          <w:sz w:val="28"/>
          <w:szCs w:val="28"/>
        </w:rPr>
      </w:pPr>
      <w:r w:rsidRPr="00603D17">
        <w:rPr>
          <w:sz w:val="28"/>
          <w:szCs w:val="28"/>
        </w:rPr>
        <w:t>Таблица 11. – Прирост собственно силовых способностей (по результатам в приседаниях со штангой на плечах) у тяжелоатлеток за период эксперимента</w:t>
      </w:r>
    </w:p>
    <w:p w:rsidR="00BE0447" w:rsidRPr="00603D17" w:rsidRDefault="00BE0447" w:rsidP="00BE0447">
      <w:pPr>
        <w:pStyle w:val="21"/>
        <w:spacing w:after="0" w:line="240" w:lineRule="auto"/>
        <w:jc w:val="both"/>
        <w:rPr>
          <w:sz w:val="16"/>
          <w:szCs w:val="16"/>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3"/>
        <w:gridCol w:w="1566"/>
        <w:gridCol w:w="1523"/>
        <w:gridCol w:w="1610"/>
        <w:gridCol w:w="1567"/>
      </w:tblGrid>
      <w:tr w:rsidR="008E37D9" w:rsidRPr="00603D17" w:rsidTr="00045F06">
        <w:trPr>
          <w:trHeight w:val="255"/>
          <w:jc w:val="center"/>
        </w:trPr>
        <w:tc>
          <w:tcPr>
            <w:tcW w:w="2923" w:type="dxa"/>
            <w:vMerge w:val="restart"/>
          </w:tcPr>
          <w:p w:rsidR="008E37D9" w:rsidRPr="00603D17" w:rsidRDefault="008E37D9" w:rsidP="004C094E">
            <w:pPr>
              <w:jc w:val="center"/>
              <w:rPr>
                <w:sz w:val="26"/>
                <w:szCs w:val="26"/>
              </w:rPr>
            </w:pPr>
            <w:r w:rsidRPr="00603D17">
              <w:rPr>
                <w:sz w:val="26"/>
                <w:szCs w:val="26"/>
              </w:rPr>
              <w:t>Группы</w:t>
            </w:r>
          </w:p>
        </w:tc>
        <w:tc>
          <w:tcPr>
            <w:tcW w:w="2977" w:type="dxa"/>
            <w:gridSpan w:val="2"/>
          </w:tcPr>
          <w:p w:rsidR="008E37D9" w:rsidRPr="00603D17" w:rsidRDefault="008E37D9" w:rsidP="004C094E">
            <w:pPr>
              <w:jc w:val="center"/>
              <w:rPr>
                <w:sz w:val="26"/>
                <w:szCs w:val="26"/>
              </w:rPr>
            </w:pPr>
            <w:r>
              <w:rPr>
                <w:sz w:val="26"/>
                <w:szCs w:val="26"/>
              </w:rPr>
              <w:t xml:space="preserve">НП, </w:t>
            </w:r>
            <w:r w:rsidRPr="00603D17">
              <w:rPr>
                <w:sz w:val="26"/>
                <w:szCs w:val="26"/>
                <w:lang w:val="en-US"/>
              </w:rPr>
              <w:t>n</w:t>
            </w:r>
            <w:r>
              <w:rPr>
                <w:sz w:val="26"/>
                <w:szCs w:val="26"/>
              </w:rPr>
              <w:t>=24</w:t>
            </w:r>
          </w:p>
        </w:tc>
        <w:tc>
          <w:tcPr>
            <w:tcW w:w="3062" w:type="dxa"/>
            <w:gridSpan w:val="2"/>
          </w:tcPr>
          <w:p w:rsidR="008E37D9" w:rsidRPr="00603D17" w:rsidRDefault="008E37D9" w:rsidP="004C094E">
            <w:pPr>
              <w:jc w:val="center"/>
              <w:rPr>
                <w:sz w:val="26"/>
                <w:szCs w:val="26"/>
              </w:rPr>
            </w:pPr>
            <w:r w:rsidRPr="00603D17">
              <w:rPr>
                <w:sz w:val="26"/>
                <w:szCs w:val="26"/>
              </w:rPr>
              <w:t xml:space="preserve">УТГ, </w:t>
            </w:r>
            <w:r w:rsidRPr="00603D17">
              <w:rPr>
                <w:sz w:val="26"/>
                <w:szCs w:val="26"/>
                <w:lang w:val="en-US"/>
              </w:rPr>
              <w:t>n</w:t>
            </w:r>
            <w:r w:rsidRPr="00603D17">
              <w:rPr>
                <w:sz w:val="26"/>
                <w:szCs w:val="26"/>
              </w:rPr>
              <w:t>=20</w:t>
            </w:r>
          </w:p>
        </w:tc>
      </w:tr>
      <w:tr w:rsidR="008E37D9" w:rsidRPr="00603D17" w:rsidTr="00045F06">
        <w:trPr>
          <w:trHeight w:val="255"/>
          <w:jc w:val="center"/>
        </w:trPr>
        <w:tc>
          <w:tcPr>
            <w:tcW w:w="2923" w:type="dxa"/>
            <w:vMerge/>
          </w:tcPr>
          <w:p w:rsidR="008E37D9" w:rsidRPr="00603D17" w:rsidRDefault="008E37D9" w:rsidP="004C094E">
            <w:pPr>
              <w:rPr>
                <w:sz w:val="26"/>
                <w:szCs w:val="26"/>
              </w:rPr>
            </w:pPr>
          </w:p>
        </w:tc>
        <w:tc>
          <w:tcPr>
            <w:tcW w:w="1509" w:type="dxa"/>
          </w:tcPr>
          <w:p w:rsidR="008E37D9" w:rsidRPr="00603D17" w:rsidRDefault="008E37D9" w:rsidP="008E37D9">
            <w:pPr>
              <w:jc w:val="center"/>
              <w:rPr>
                <w:sz w:val="24"/>
                <w:szCs w:val="24"/>
              </w:rPr>
            </w:pPr>
            <w:r w:rsidRPr="00603D17">
              <w:rPr>
                <w:sz w:val="24"/>
                <w:szCs w:val="24"/>
              </w:rPr>
              <w:t>ЭГ</w:t>
            </w:r>
            <w:r>
              <w:rPr>
                <w:sz w:val="24"/>
                <w:szCs w:val="24"/>
              </w:rPr>
              <w:t>(</w:t>
            </w:r>
            <w:r w:rsidRPr="00603D17">
              <w:rPr>
                <w:sz w:val="24"/>
                <w:szCs w:val="24"/>
                <w:lang w:val="en-US"/>
              </w:rPr>
              <w:t>n</w:t>
            </w:r>
            <w:r>
              <w:rPr>
                <w:sz w:val="24"/>
                <w:szCs w:val="24"/>
              </w:rPr>
              <w:t>=12)</w:t>
            </w:r>
          </w:p>
        </w:tc>
        <w:tc>
          <w:tcPr>
            <w:tcW w:w="1468" w:type="dxa"/>
          </w:tcPr>
          <w:p w:rsidR="008E37D9" w:rsidRPr="00603D17" w:rsidRDefault="008E37D9" w:rsidP="008E37D9">
            <w:pPr>
              <w:jc w:val="center"/>
              <w:rPr>
                <w:sz w:val="24"/>
                <w:szCs w:val="24"/>
              </w:rPr>
            </w:pPr>
            <w:proofErr w:type="gramStart"/>
            <w:r>
              <w:rPr>
                <w:sz w:val="24"/>
                <w:szCs w:val="24"/>
              </w:rPr>
              <w:t>КГ</w:t>
            </w:r>
            <w:proofErr w:type="gramEnd"/>
            <w:r>
              <w:rPr>
                <w:sz w:val="24"/>
                <w:szCs w:val="24"/>
              </w:rPr>
              <w:t>(</w:t>
            </w:r>
            <w:r w:rsidRPr="00603D17">
              <w:rPr>
                <w:sz w:val="24"/>
                <w:szCs w:val="24"/>
                <w:lang w:val="en-US"/>
              </w:rPr>
              <w:t>n</w:t>
            </w:r>
            <w:r>
              <w:rPr>
                <w:sz w:val="24"/>
                <w:szCs w:val="24"/>
              </w:rPr>
              <w:t>=12)</w:t>
            </w:r>
          </w:p>
        </w:tc>
        <w:tc>
          <w:tcPr>
            <w:tcW w:w="1552" w:type="dxa"/>
          </w:tcPr>
          <w:p w:rsidR="008E37D9" w:rsidRPr="00603D17" w:rsidRDefault="008E37D9" w:rsidP="008E37D9">
            <w:pPr>
              <w:jc w:val="center"/>
              <w:rPr>
                <w:sz w:val="24"/>
                <w:szCs w:val="24"/>
              </w:rPr>
            </w:pPr>
            <w:r>
              <w:rPr>
                <w:sz w:val="24"/>
                <w:szCs w:val="24"/>
              </w:rPr>
              <w:t>ЭГ(</w:t>
            </w:r>
            <w:r w:rsidRPr="00603D17">
              <w:rPr>
                <w:sz w:val="24"/>
                <w:szCs w:val="24"/>
                <w:lang w:val="en-US"/>
              </w:rPr>
              <w:t>n</w:t>
            </w:r>
            <w:r w:rsidRPr="00603D17">
              <w:rPr>
                <w:sz w:val="24"/>
                <w:szCs w:val="24"/>
              </w:rPr>
              <w:t>=10</w:t>
            </w:r>
            <w:r>
              <w:rPr>
                <w:sz w:val="24"/>
                <w:szCs w:val="24"/>
              </w:rPr>
              <w:t>)</w:t>
            </w:r>
          </w:p>
        </w:tc>
        <w:tc>
          <w:tcPr>
            <w:tcW w:w="1510" w:type="dxa"/>
          </w:tcPr>
          <w:p w:rsidR="008E37D9" w:rsidRPr="00603D17" w:rsidRDefault="008E37D9" w:rsidP="008E37D9">
            <w:pPr>
              <w:jc w:val="center"/>
              <w:rPr>
                <w:sz w:val="24"/>
                <w:szCs w:val="24"/>
              </w:rPr>
            </w:pPr>
            <w:proofErr w:type="gramStart"/>
            <w:r>
              <w:rPr>
                <w:sz w:val="24"/>
                <w:szCs w:val="24"/>
              </w:rPr>
              <w:t>КГ</w:t>
            </w:r>
            <w:proofErr w:type="gramEnd"/>
            <w:r>
              <w:rPr>
                <w:sz w:val="24"/>
                <w:szCs w:val="24"/>
              </w:rPr>
              <w:t>(</w:t>
            </w:r>
            <w:r w:rsidRPr="00603D17">
              <w:rPr>
                <w:sz w:val="24"/>
                <w:szCs w:val="24"/>
                <w:lang w:val="en-US"/>
              </w:rPr>
              <w:t>n</w:t>
            </w:r>
            <w:r w:rsidRPr="00603D17">
              <w:rPr>
                <w:sz w:val="24"/>
                <w:szCs w:val="24"/>
              </w:rPr>
              <w:t>=10</w:t>
            </w:r>
            <w:r>
              <w:rPr>
                <w:sz w:val="24"/>
                <w:szCs w:val="24"/>
              </w:rPr>
              <w:t>)</w:t>
            </w:r>
          </w:p>
        </w:tc>
      </w:tr>
      <w:tr w:rsidR="008E37D9" w:rsidRPr="00603D17" w:rsidTr="00045F06">
        <w:trPr>
          <w:jc w:val="center"/>
        </w:trPr>
        <w:tc>
          <w:tcPr>
            <w:tcW w:w="2923" w:type="dxa"/>
          </w:tcPr>
          <w:p w:rsidR="008E37D9" w:rsidRPr="004854EC" w:rsidRDefault="008E37D9" w:rsidP="008E37D9">
            <w:pPr>
              <w:jc w:val="center"/>
              <w:rPr>
                <w:spacing w:val="-6"/>
                <w:sz w:val="24"/>
                <w:szCs w:val="24"/>
              </w:rPr>
            </w:pPr>
            <w:r w:rsidRPr="004854EC">
              <w:rPr>
                <w:spacing w:val="-6"/>
                <w:sz w:val="24"/>
                <w:szCs w:val="24"/>
              </w:rPr>
              <w:t>Прирост,%</w:t>
            </w:r>
          </w:p>
        </w:tc>
        <w:tc>
          <w:tcPr>
            <w:tcW w:w="1509" w:type="dxa"/>
          </w:tcPr>
          <w:p w:rsidR="008E37D9" w:rsidRPr="00603D17" w:rsidRDefault="008E37D9" w:rsidP="004C094E">
            <w:pPr>
              <w:jc w:val="center"/>
              <w:rPr>
                <w:sz w:val="24"/>
                <w:szCs w:val="24"/>
              </w:rPr>
            </w:pPr>
            <w:r>
              <w:rPr>
                <w:sz w:val="24"/>
                <w:szCs w:val="24"/>
              </w:rPr>
              <w:t>32,7</w:t>
            </w:r>
            <w:r w:rsidRPr="00603D17">
              <w:rPr>
                <w:sz w:val="24"/>
                <w:szCs w:val="24"/>
              </w:rPr>
              <w:t>±</w:t>
            </w:r>
            <w:r>
              <w:rPr>
                <w:sz w:val="24"/>
                <w:szCs w:val="24"/>
              </w:rPr>
              <w:t>1,09</w:t>
            </w:r>
          </w:p>
        </w:tc>
        <w:tc>
          <w:tcPr>
            <w:tcW w:w="1468" w:type="dxa"/>
          </w:tcPr>
          <w:p w:rsidR="008E37D9" w:rsidRPr="00603D17" w:rsidRDefault="008E37D9" w:rsidP="004C094E">
            <w:pPr>
              <w:jc w:val="center"/>
              <w:rPr>
                <w:sz w:val="24"/>
                <w:szCs w:val="24"/>
              </w:rPr>
            </w:pPr>
            <w:r>
              <w:rPr>
                <w:sz w:val="24"/>
                <w:szCs w:val="24"/>
              </w:rPr>
              <w:t>20,7</w:t>
            </w:r>
            <w:r w:rsidRPr="00603D17">
              <w:rPr>
                <w:sz w:val="24"/>
                <w:szCs w:val="24"/>
              </w:rPr>
              <w:t>±</w:t>
            </w:r>
            <w:r>
              <w:rPr>
                <w:sz w:val="24"/>
                <w:szCs w:val="24"/>
              </w:rPr>
              <w:t>1,34</w:t>
            </w:r>
          </w:p>
        </w:tc>
        <w:tc>
          <w:tcPr>
            <w:tcW w:w="1552" w:type="dxa"/>
          </w:tcPr>
          <w:p w:rsidR="008E37D9" w:rsidRPr="00603D17" w:rsidRDefault="008E37D9" w:rsidP="008E37D9">
            <w:pPr>
              <w:jc w:val="center"/>
              <w:rPr>
                <w:sz w:val="24"/>
                <w:szCs w:val="24"/>
              </w:rPr>
            </w:pPr>
            <w:r w:rsidRPr="00603D17">
              <w:rPr>
                <w:sz w:val="24"/>
                <w:szCs w:val="24"/>
              </w:rPr>
              <w:t>22,2±1,25</w:t>
            </w:r>
          </w:p>
        </w:tc>
        <w:tc>
          <w:tcPr>
            <w:tcW w:w="1510" w:type="dxa"/>
          </w:tcPr>
          <w:p w:rsidR="008E37D9" w:rsidRPr="00603D17" w:rsidRDefault="008E37D9" w:rsidP="008E37D9">
            <w:pPr>
              <w:jc w:val="center"/>
              <w:rPr>
                <w:sz w:val="24"/>
                <w:szCs w:val="24"/>
              </w:rPr>
            </w:pPr>
            <w:r w:rsidRPr="00603D17">
              <w:rPr>
                <w:sz w:val="24"/>
                <w:szCs w:val="24"/>
              </w:rPr>
              <w:t>15,1±1,17</w:t>
            </w:r>
          </w:p>
        </w:tc>
      </w:tr>
      <w:tr w:rsidR="008E37D9" w:rsidRPr="00603D17" w:rsidTr="00045F06">
        <w:trPr>
          <w:jc w:val="center"/>
        </w:trPr>
        <w:tc>
          <w:tcPr>
            <w:tcW w:w="2923" w:type="dxa"/>
          </w:tcPr>
          <w:p w:rsidR="008E37D9" w:rsidRPr="00603D17" w:rsidRDefault="008E37D9" w:rsidP="004C094E">
            <w:pPr>
              <w:jc w:val="center"/>
              <w:rPr>
                <w:sz w:val="26"/>
                <w:szCs w:val="26"/>
                <w:lang w:val="en-US"/>
              </w:rPr>
            </w:pPr>
            <w:r w:rsidRPr="00603D17">
              <w:rPr>
                <w:sz w:val="26"/>
                <w:szCs w:val="26"/>
                <w:lang w:val="en-US"/>
              </w:rPr>
              <w:t>t</w:t>
            </w:r>
          </w:p>
        </w:tc>
        <w:tc>
          <w:tcPr>
            <w:tcW w:w="1509" w:type="dxa"/>
          </w:tcPr>
          <w:p w:rsidR="008E37D9" w:rsidRPr="00603D17" w:rsidRDefault="008E37D9" w:rsidP="004C094E">
            <w:pPr>
              <w:jc w:val="center"/>
              <w:rPr>
                <w:sz w:val="24"/>
                <w:szCs w:val="24"/>
              </w:rPr>
            </w:pPr>
            <w:r>
              <w:rPr>
                <w:sz w:val="24"/>
                <w:szCs w:val="24"/>
              </w:rPr>
              <w:t>3,96</w:t>
            </w:r>
          </w:p>
        </w:tc>
        <w:tc>
          <w:tcPr>
            <w:tcW w:w="1468" w:type="dxa"/>
          </w:tcPr>
          <w:p w:rsidR="008E37D9" w:rsidRPr="00603D17" w:rsidRDefault="008E37D9" w:rsidP="004C094E">
            <w:pPr>
              <w:jc w:val="center"/>
              <w:rPr>
                <w:sz w:val="24"/>
                <w:szCs w:val="24"/>
              </w:rPr>
            </w:pPr>
            <w:r>
              <w:rPr>
                <w:sz w:val="24"/>
                <w:szCs w:val="24"/>
              </w:rPr>
              <w:t>4,37</w:t>
            </w:r>
          </w:p>
        </w:tc>
        <w:tc>
          <w:tcPr>
            <w:tcW w:w="1552" w:type="dxa"/>
          </w:tcPr>
          <w:p w:rsidR="008E37D9" w:rsidRPr="00603D17" w:rsidRDefault="008E37D9" w:rsidP="008E37D9">
            <w:pPr>
              <w:jc w:val="center"/>
              <w:rPr>
                <w:sz w:val="24"/>
                <w:szCs w:val="24"/>
              </w:rPr>
            </w:pPr>
            <w:r w:rsidRPr="00603D17">
              <w:rPr>
                <w:sz w:val="24"/>
                <w:szCs w:val="24"/>
              </w:rPr>
              <w:t>3,22</w:t>
            </w:r>
          </w:p>
        </w:tc>
        <w:tc>
          <w:tcPr>
            <w:tcW w:w="1510" w:type="dxa"/>
          </w:tcPr>
          <w:p w:rsidR="008E37D9" w:rsidRPr="00603D17" w:rsidRDefault="008E37D9" w:rsidP="008E37D9">
            <w:pPr>
              <w:jc w:val="center"/>
              <w:rPr>
                <w:sz w:val="24"/>
                <w:szCs w:val="24"/>
              </w:rPr>
            </w:pPr>
            <w:r w:rsidRPr="00603D17">
              <w:rPr>
                <w:sz w:val="24"/>
                <w:szCs w:val="24"/>
              </w:rPr>
              <w:t>4,16</w:t>
            </w:r>
          </w:p>
        </w:tc>
      </w:tr>
      <w:tr w:rsidR="008E37D9" w:rsidRPr="00603D17" w:rsidTr="00045F06">
        <w:trPr>
          <w:jc w:val="center"/>
        </w:trPr>
        <w:tc>
          <w:tcPr>
            <w:tcW w:w="2923" w:type="dxa"/>
          </w:tcPr>
          <w:p w:rsidR="008E37D9" w:rsidRPr="00603D17" w:rsidRDefault="008E37D9" w:rsidP="004C094E">
            <w:pPr>
              <w:jc w:val="center"/>
              <w:rPr>
                <w:sz w:val="26"/>
                <w:szCs w:val="26"/>
                <w:lang w:val="en-US"/>
              </w:rPr>
            </w:pPr>
            <w:r w:rsidRPr="00603D17">
              <w:rPr>
                <w:sz w:val="26"/>
                <w:szCs w:val="26"/>
                <w:lang w:val="en-US"/>
              </w:rPr>
              <w:t>p</w:t>
            </w:r>
          </w:p>
        </w:tc>
        <w:tc>
          <w:tcPr>
            <w:tcW w:w="1509" w:type="dxa"/>
          </w:tcPr>
          <w:p w:rsidR="008E37D9" w:rsidRPr="00603D17" w:rsidRDefault="008E37D9" w:rsidP="008E37D9">
            <w:pPr>
              <w:jc w:val="center"/>
              <w:rPr>
                <w:sz w:val="24"/>
                <w:szCs w:val="24"/>
              </w:rPr>
            </w:pPr>
            <w:r w:rsidRPr="00603D17">
              <w:rPr>
                <w:sz w:val="24"/>
                <w:szCs w:val="24"/>
              </w:rPr>
              <w:t>&lt;0,05</w:t>
            </w:r>
          </w:p>
        </w:tc>
        <w:tc>
          <w:tcPr>
            <w:tcW w:w="1468" w:type="dxa"/>
          </w:tcPr>
          <w:p w:rsidR="008E37D9" w:rsidRPr="00603D17" w:rsidRDefault="008E37D9" w:rsidP="008E37D9">
            <w:pPr>
              <w:jc w:val="center"/>
              <w:rPr>
                <w:sz w:val="24"/>
                <w:szCs w:val="24"/>
              </w:rPr>
            </w:pPr>
            <w:r w:rsidRPr="00603D17">
              <w:rPr>
                <w:sz w:val="24"/>
                <w:szCs w:val="24"/>
              </w:rPr>
              <w:t>&lt;0,05</w:t>
            </w:r>
          </w:p>
        </w:tc>
        <w:tc>
          <w:tcPr>
            <w:tcW w:w="1552" w:type="dxa"/>
          </w:tcPr>
          <w:p w:rsidR="008E37D9" w:rsidRPr="00603D17" w:rsidRDefault="008E37D9" w:rsidP="008E37D9">
            <w:pPr>
              <w:jc w:val="center"/>
              <w:rPr>
                <w:sz w:val="24"/>
                <w:szCs w:val="24"/>
              </w:rPr>
            </w:pPr>
            <w:r w:rsidRPr="00603D17">
              <w:rPr>
                <w:sz w:val="24"/>
                <w:szCs w:val="24"/>
              </w:rPr>
              <w:t>&lt;0,05</w:t>
            </w:r>
          </w:p>
        </w:tc>
        <w:tc>
          <w:tcPr>
            <w:tcW w:w="1510" w:type="dxa"/>
          </w:tcPr>
          <w:p w:rsidR="008E37D9" w:rsidRPr="00603D17" w:rsidRDefault="008E37D9" w:rsidP="008E37D9">
            <w:pPr>
              <w:jc w:val="center"/>
              <w:rPr>
                <w:sz w:val="24"/>
                <w:szCs w:val="24"/>
              </w:rPr>
            </w:pPr>
            <w:r w:rsidRPr="00603D17">
              <w:rPr>
                <w:sz w:val="24"/>
                <w:szCs w:val="24"/>
              </w:rPr>
              <w:t>&lt;0,05</w:t>
            </w:r>
          </w:p>
        </w:tc>
      </w:tr>
    </w:tbl>
    <w:p w:rsidR="00BE0447" w:rsidRPr="008E37D9" w:rsidRDefault="008E37D9" w:rsidP="008E37D9">
      <w:pPr>
        <w:pStyle w:val="21"/>
        <w:spacing w:after="0" w:line="360" w:lineRule="exact"/>
        <w:jc w:val="both"/>
        <w:rPr>
          <w:sz w:val="26"/>
          <w:szCs w:val="26"/>
        </w:rPr>
      </w:pPr>
      <w:r w:rsidRPr="008E37D9">
        <w:rPr>
          <w:sz w:val="26"/>
          <w:szCs w:val="26"/>
        </w:rPr>
        <w:t>Окончание таблицы 11.</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3"/>
        <w:gridCol w:w="1569"/>
        <w:gridCol w:w="1538"/>
        <w:gridCol w:w="1599"/>
        <w:gridCol w:w="1570"/>
      </w:tblGrid>
      <w:tr w:rsidR="008E37D9" w:rsidRPr="00603D17" w:rsidTr="00045F06">
        <w:trPr>
          <w:trHeight w:val="255"/>
          <w:jc w:val="center"/>
        </w:trPr>
        <w:tc>
          <w:tcPr>
            <w:tcW w:w="2897" w:type="dxa"/>
            <w:vMerge w:val="restart"/>
          </w:tcPr>
          <w:p w:rsidR="008E37D9" w:rsidRPr="00603D17" w:rsidRDefault="008E37D9" w:rsidP="008E37D9">
            <w:pPr>
              <w:jc w:val="center"/>
              <w:rPr>
                <w:sz w:val="26"/>
                <w:szCs w:val="26"/>
              </w:rPr>
            </w:pPr>
            <w:r w:rsidRPr="00603D17">
              <w:rPr>
                <w:sz w:val="26"/>
                <w:szCs w:val="26"/>
              </w:rPr>
              <w:t>Группы</w:t>
            </w:r>
          </w:p>
        </w:tc>
        <w:tc>
          <w:tcPr>
            <w:tcW w:w="2977" w:type="dxa"/>
            <w:gridSpan w:val="2"/>
          </w:tcPr>
          <w:p w:rsidR="008E37D9" w:rsidRPr="00603D17" w:rsidRDefault="008E37D9" w:rsidP="008E37D9">
            <w:pPr>
              <w:jc w:val="center"/>
              <w:rPr>
                <w:sz w:val="26"/>
                <w:szCs w:val="26"/>
              </w:rPr>
            </w:pPr>
            <w:r w:rsidRPr="00603D17">
              <w:rPr>
                <w:sz w:val="26"/>
                <w:szCs w:val="26"/>
              </w:rPr>
              <w:t xml:space="preserve">СПС, </w:t>
            </w:r>
            <w:r w:rsidRPr="00603D17">
              <w:rPr>
                <w:sz w:val="26"/>
                <w:szCs w:val="26"/>
                <w:lang w:val="en-US"/>
              </w:rPr>
              <w:t>n</w:t>
            </w:r>
            <w:r w:rsidRPr="00603D17">
              <w:rPr>
                <w:sz w:val="26"/>
                <w:szCs w:val="26"/>
              </w:rPr>
              <w:t>=16</w:t>
            </w:r>
          </w:p>
        </w:tc>
        <w:tc>
          <w:tcPr>
            <w:tcW w:w="3036" w:type="dxa"/>
            <w:gridSpan w:val="2"/>
          </w:tcPr>
          <w:p w:rsidR="008E37D9" w:rsidRPr="00603D17" w:rsidRDefault="008E37D9" w:rsidP="008E37D9">
            <w:pPr>
              <w:jc w:val="center"/>
              <w:rPr>
                <w:sz w:val="26"/>
                <w:szCs w:val="26"/>
              </w:rPr>
            </w:pPr>
            <w:r w:rsidRPr="00603D17">
              <w:rPr>
                <w:sz w:val="26"/>
                <w:szCs w:val="26"/>
              </w:rPr>
              <w:t xml:space="preserve">ВСМ, </w:t>
            </w:r>
            <w:r w:rsidRPr="00603D17">
              <w:rPr>
                <w:sz w:val="26"/>
                <w:szCs w:val="26"/>
                <w:lang w:val="en-US"/>
              </w:rPr>
              <w:t>n</w:t>
            </w:r>
            <w:r w:rsidRPr="00603D17">
              <w:rPr>
                <w:sz w:val="26"/>
                <w:szCs w:val="26"/>
              </w:rPr>
              <w:t>=12</w:t>
            </w:r>
          </w:p>
        </w:tc>
      </w:tr>
      <w:tr w:rsidR="008E37D9" w:rsidRPr="00603D17" w:rsidTr="00045F06">
        <w:trPr>
          <w:trHeight w:val="255"/>
          <w:jc w:val="center"/>
        </w:trPr>
        <w:tc>
          <w:tcPr>
            <w:tcW w:w="2897" w:type="dxa"/>
            <w:vMerge/>
          </w:tcPr>
          <w:p w:rsidR="008E37D9" w:rsidRPr="00603D17" w:rsidRDefault="008E37D9" w:rsidP="008E37D9">
            <w:pPr>
              <w:rPr>
                <w:sz w:val="26"/>
                <w:szCs w:val="26"/>
              </w:rPr>
            </w:pPr>
          </w:p>
        </w:tc>
        <w:tc>
          <w:tcPr>
            <w:tcW w:w="1503" w:type="dxa"/>
          </w:tcPr>
          <w:p w:rsidR="008E37D9" w:rsidRPr="00603D17" w:rsidRDefault="008E37D9" w:rsidP="008E37D9">
            <w:pPr>
              <w:jc w:val="center"/>
              <w:rPr>
                <w:sz w:val="24"/>
                <w:szCs w:val="24"/>
              </w:rPr>
            </w:pPr>
            <w:r w:rsidRPr="00603D17">
              <w:rPr>
                <w:sz w:val="24"/>
                <w:szCs w:val="24"/>
              </w:rPr>
              <w:t>ЭГ (</w:t>
            </w:r>
            <w:r w:rsidRPr="00603D17">
              <w:rPr>
                <w:sz w:val="24"/>
                <w:szCs w:val="24"/>
                <w:lang w:val="en-US"/>
              </w:rPr>
              <w:t>n</w:t>
            </w:r>
            <w:r w:rsidRPr="00603D17">
              <w:rPr>
                <w:sz w:val="24"/>
                <w:szCs w:val="24"/>
              </w:rPr>
              <w:t>=8)</w:t>
            </w:r>
          </w:p>
        </w:tc>
        <w:tc>
          <w:tcPr>
            <w:tcW w:w="1474" w:type="dxa"/>
          </w:tcPr>
          <w:p w:rsidR="008E37D9" w:rsidRPr="00603D17" w:rsidRDefault="008E37D9" w:rsidP="008E37D9">
            <w:pPr>
              <w:jc w:val="center"/>
              <w:rPr>
                <w:sz w:val="24"/>
                <w:szCs w:val="24"/>
              </w:rPr>
            </w:pPr>
            <w:proofErr w:type="gramStart"/>
            <w:r w:rsidRPr="00603D17">
              <w:rPr>
                <w:sz w:val="24"/>
                <w:szCs w:val="24"/>
              </w:rPr>
              <w:t>КГ</w:t>
            </w:r>
            <w:proofErr w:type="gramEnd"/>
            <w:r w:rsidRPr="00603D17">
              <w:rPr>
                <w:sz w:val="24"/>
                <w:szCs w:val="24"/>
              </w:rPr>
              <w:t xml:space="preserve"> (</w:t>
            </w:r>
            <w:r w:rsidRPr="00603D17">
              <w:rPr>
                <w:sz w:val="24"/>
                <w:szCs w:val="24"/>
                <w:lang w:val="en-US"/>
              </w:rPr>
              <w:t>n</w:t>
            </w:r>
            <w:r w:rsidRPr="00603D17">
              <w:rPr>
                <w:sz w:val="24"/>
                <w:szCs w:val="24"/>
              </w:rPr>
              <w:t>=8)</w:t>
            </w:r>
          </w:p>
        </w:tc>
        <w:tc>
          <w:tcPr>
            <w:tcW w:w="1532" w:type="dxa"/>
          </w:tcPr>
          <w:p w:rsidR="008E37D9" w:rsidRPr="00603D17" w:rsidRDefault="008E37D9" w:rsidP="008E37D9">
            <w:pPr>
              <w:jc w:val="center"/>
              <w:rPr>
                <w:sz w:val="24"/>
                <w:szCs w:val="24"/>
              </w:rPr>
            </w:pPr>
            <w:r w:rsidRPr="00603D17">
              <w:rPr>
                <w:sz w:val="24"/>
                <w:szCs w:val="24"/>
              </w:rPr>
              <w:t>ЭГ (</w:t>
            </w:r>
            <w:r w:rsidRPr="00603D17">
              <w:rPr>
                <w:sz w:val="24"/>
                <w:szCs w:val="24"/>
                <w:lang w:val="en-US"/>
              </w:rPr>
              <w:t>n</w:t>
            </w:r>
            <w:r w:rsidRPr="00603D17">
              <w:rPr>
                <w:sz w:val="24"/>
                <w:szCs w:val="24"/>
              </w:rPr>
              <w:t>=6)</w:t>
            </w:r>
          </w:p>
        </w:tc>
        <w:tc>
          <w:tcPr>
            <w:tcW w:w="1504" w:type="dxa"/>
          </w:tcPr>
          <w:p w:rsidR="008E37D9" w:rsidRPr="00603D17" w:rsidRDefault="008E37D9" w:rsidP="008E37D9">
            <w:pPr>
              <w:jc w:val="center"/>
              <w:rPr>
                <w:sz w:val="24"/>
                <w:szCs w:val="24"/>
              </w:rPr>
            </w:pPr>
            <w:proofErr w:type="gramStart"/>
            <w:r w:rsidRPr="00603D17">
              <w:rPr>
                <w:sz w:val="24"/>
                <w:szCs w:val="24"/>
              </w:rPr>
              <w:t>КГ</w:t>
            </w:r>
            <w:proofErr w:type="gramEnd"/>
            <w:r w:rsidRPr="00603D17">
              <w:rPr>
                <w:sz w:val="24"/>
                <w:szCs w:val="24"/>
              </w:rPr>
              <w:t xml:space="preserve"> (</w:t>
            </w:r>
            <w:r w:rsidRPr="00603D17">
              <w:rPr>
                <w:sz w:val="24"/>
                <w:szCs w:val="24"/>
                <w:lang w:val="en-US"/>
              </w:rPr>
              <w:t>n</w:t>
            </w:r>
            <w:r w:rsidRPr="00603D17">
              <w:rPr>
                <w:sz w:val="24"/>
                <w:szCs w:val="24"/>
              </w:rPr>
              <w:t>=6)</w:t>
            </w:r>
          </w:p>
        </w:tc>
      </w:tr>
      <w:tr w:rsidR="008E37D9" w:rsidRPr="00603D17" w:rsidTr="00045F06">
        <w:trPr>
          <w:jc w:val="center"/>
        </w:trPr>
        <w:tc>
          <w:tcPr>
            <w:tcW w:w="2897" w:type="dxa"/>
          </w:tcPr>
          <w:p w:rsidR="008E37D9" w:rsidRPr="004854EC" w:rsidRDefault="008E37D9" w:rsidP="008E37D9">
            <w:pPr>
              <w:rPr>
                <w:spacing w:val="-6"/>
                <w:sz w:val="24"/>
                <w:szCs w:val="24"/>
              </w:rPr>
            </w:pPr>
            <w:r w:rsidRPr="004854EC">
              <w:rPr>
                <w:spacing w:val="-6"/>
                <w:sz w:val="24"/>
                <w:szCs w:val="24"/>
              </w:rPr>
              <w:t>Прирост,%</w:t>
            </w:r>
          </w:p>
        </w:tc>
        <w:tc>
          <w:tcPr>
            <w:tcW w:w="1503" w:type="dxa"/>
          </w:tcPr>
          <w:p w:rsidR="008E37D9" w:rsidRPr="00603D17" w:rsidRDefault="008E37D9" w:rsidP="008E37D9">
            <w:pPr>
              <w:jc w:val="center"/>
              <w:rPr>
                <w:sz w:val="24"/>
                <w:szCs w:val="24"/>
              </w:rPr>
            </w:pPr>
            <w:r w:rsidRPr="00603D17">
              <w:rPr>
                <w:sz w:val="24"/>
                <w:szCs w:val="24"/>
              </w:rPr>
              <w:t>18,45±0,74</w:t>
            </w:r>
          </w:p>
        </w:tc>
        <w:tc>
          <w:tcPr>
            <w:tcW w:w="1474" w:type="dxa"/>
          </w:tcPr>
          <w:p w:rsidR="008E37D9" w:rsidRPr="00603D17" w:rsidRDefault="008E37D9" w:rsidP="008E37D9">
            <w:pPr>
              <w:jc w:val="center"/>
              <w:rPr>
                <w:sz w:val="24"/>
                <w:szCs w:val="24"/>
              </w:rPr>
            </w:pPr>
            <w:r w:rsidRPr="00603D17">
              <w:rPr>
                <w:sz w:val="24"/>
                <w:szCs w:val="24"/>
              </w:rPr>
              <w:t>10,53±0,29</w:t>
            </w:r>
          </w:p>
        </w:tc>
        <w:tc>
          <w:tcPr>
            <w:tcW w:w="1532" w:type="dxa"/>
          </w:tcPr>
          <w:p w:rsidR="008E37D9" w:rsidRPr="00603D17" w:rsidRDefault="008E37D9" w:rsidP="008E37D9">
            <w:pPr>
              <w:jc w:val="center"/>
              <w:rPr>
                <w:sz w:val="24"/>
                <w:szCs w:val="24"/>
              </w:rPr>
            </w:pPr>
            <w:r w:rsidRPr="00603D17">
              <w:rPr>
                <w:sz w:val="24"/>
                <w:szCs w:val="24"/>
              </w:rPr>
              <w:t>14,38±0,93</w:t>
            </w:r>
          </w:p>
        </w:tc>
        <w:tc>
          <w:tcPr>
            <w:tcW w:w="1504" w:type="dxa"/>
          </w:tcPr>
          <w:p w:rsidR="008E37D9" w:rsidRPr="00603D17" w:rsidRDefault="008E37D9" w:rsidP="008E37D9">
            <w:pPr>
              <w:jc w:val="center"/>
              <w:rPr>
                <w:sz w:val="24"/>
                <w:szCs w:val="24"/>
              </w:rPr>
            </w:pPr>
            <w:r w:rsidRPr="00603D17">
              <w:rPr>
                <w:sz w:val="24"/>
                <w:szCs w:val="24"/>
              </w:rPr>
              <w:t>9,41±0,26</w:t>
            </w:r>
          </w:p>
        </w:tc>
      </w:tr>
      <w:tr w:rsidR="008E37D9" w:rsidRPr="00603D17" w:rsidTr="00045F06">
        <w:trPr>
          <w:jc w:val="center"/>
        </w:trPr>
        <w:tc>
          <w:tcPr>
            <w:tcW w:w="2897" w:type="dxa"/>
          </w:tcPr>
          <w:p w:rsidR="008E37D9" w:rsidRPr="00603D17" w:rsidRDefault="008E37D9" w:rsidP="008E37D9">
            <w:pPr>
              <w:jc w:val="center"/>
              <w:rPr>
                <w:sz w:val="26"/>
                <w:szCs w:val="26"/>
                <w:lang w:val="en-US"/>
              </w:rPr>
            </w:pPr>
            <w:r w:rsidRPr="00603D17">
              <w:rPr>
                <w:sz w:val="26"/>
                <w:szCs w:val="26"/>
                <w:lang w:val="en-US"/>
              </w:rPr>
              <w:t>t</w:t>
            </w:r>
          </w:p>
        </w:tc>
        <w:tc>
          <w:tcPr>
            <w:tcW w:w="1503" w:type="dxa"/>
          </w:tcPr>
          <w:p w:rsidR="008E37D9" w:rsidRPr="00603D17" w:rsidRDefault="008E37D9" w:rsidP="008E37D9">
            <w:pPr>
              <w:jc w:val="center"/>
              <w:rPr>
                <w:sz w:val="24"/>
                <w:szCs w:val="24"/>
              </w:rPr>
            </w:pPr>
            <w:r w:rsidRPr="00603D17">
              <w:rPr>
                <w:sz w:val="24"/>
                <w:szCs w:val="24"/>
              </w:rPr>
              <w:t>4,29</w:t>
            </w:r>
          </w:p>
        </w:tc>
        <w:tc>
          <w:tcPr>
            <w:tcW w:w="1474" w:type="dxa"/>
          </w:tcPr>
          <w:p w:rsidR="008E37D9" w:rsidRPr="00603D17" w:rsidRDefault="008E37D9" w:rsidP="008E37D9">
            <w:pPr>
              <w:jc w:val="center"/>
              <w:rPr>
                <w:sz w:val="24"/>
                <w:szCs w:val="24"/>
              </w:rPr>
            </w:pPr>
            <w:r w:rsidRPr="00603D17">
              <w:rPr>
                <w:sz w:val="24"/>
                <w:szCs w:val="24"/>
              </w:rPr>
              <w:t>2,84</w:t>
            </w:r>
          </w:p>
        </w:tc>
        <w:tc>
          <w:tcPr>
            <w:tcW w:w="1532" w:type="dxa"/>
          </w:tcPr>
          <w:p w:rsidR="008E37D9" w:rsidRPr="00603D17" w:rsidRDefault="008E37D9" w:rsidP="008E37D9">
            <w:pPr>
              <w:jc w:val="center"/>
              <w:rPr>
                <w:sz w:val="24"/>
                <w:szCs w:val="24"/>
              </w:rPr>
            </w:pPr>
            <w:r w:rsidRPr="00603D17">
              <w:rPr>
                <w:sz w:val="24"/>
                <w:szCs w:val="24"/>
              </w:rPr>
              <w:t>3,43</w:t>
            </w:r>
          </w:p>
        </w:tc>
        <w:tc>
          <w:tcPr>
            <w:tcW w:w="1504" w:type="dxa"/>
          </w:tcPr>
          <w:p w:rsidR="008E37D9" w:rsidRPr="00603D17" w:rsidRDefault="008E37D9" w:rsidP="008E37D9">
            <w:pPr>
              <w:jc w:val="center"/>
              <w:rPr>
                <w:sz w:val="24"/>
                <w:szCs w:val="24"/>
              </w:rPr>
            </w:pPr>
            <w:r w:rsidRPr="00603D17">
              <w:rPr>
                <w:sz w:val="24"/>
                <w:szCs w:val="24"/>
              </w:rPr>
              <w:t>4,71</w:t>
            </w:r>
          </w:p>
        </w:tc>
      </w:tr>
      <w:tr w:rsidR="008E37D9" w:rsidRPr="00603D17" w:rsidTr="00045F06">
        <w:trPr>
          <w:jc w:val="center"/>
        </w:trPr>
        <w:tc>
          <w:tcPr>
            <w:tcW w:w="2897" w:type="dxa"/>
          </w:tcPr>
          <w:p w:rsidR="008E37D9" w:rsidRPr="00603D17" w:rsidRDefault="008E37D9" w:rsidP="008E37D9">
            <w:pPr>
              <w:jc w:val="center"/>
              <w:rPr>
                <w:sz w:val="26"/>
                <w:szCs w:val="26"/>
                <w:lang w:val="en-US"/>
              </w:rPr>
            </w:pPr>
            <w:r w:rsidRPr="00603D17">
              <w:rPr>
                <w:sz w:val="26"/>
                <w:szCs w:val="26"/>
                <w:lang w:val="en-US"/>
              </w:rPr>
              <w:t>p</w:t>
            </w:r>
          </w:p>
        </w:tc>
        <w:tc>
          <w:tcPr>
            <w:tcW w:w="1503" w:type="dxa"/>
          </w:tcPr>
          <w:p w:rsidR="008E37D9" w:rsidRPr="00603D17" w:rsidRDefault="008E37D9" w:rsidP="008E37D9">
            <w:pPr>
              <w:jc w:val="center"/>
              <w:rPr>
                <w:sz w:val="24"/>
                <w:szCs w:val="24"/>
              </w:rPr>
            </w:pPr>
            <w:r w:rsidRPr="00603D17">
              <w:rPr>
                <w:sz w:val="24"/>
                <w:szCs w:val="24"/>
              </w:rPr>
              <w:t>&lt;0,05</w:t>
            </w:r>
          </w:p>
        </w:tc>
        <w:tc>
          <w:tcPr>
            <w:tcW w:w="1474" w:type="dxa"/>
          </w:tcPr>
          <w:p w:rsidR="008E37D9" w:rsidRPr="00603D17" w:rsidRDefault="008E37D9" w:rsidP="008E37D9">
            <w:pPr>
              <w:jc w:val="center"/>
              <w:rPr>
                <w:sz w:val="24"/>
                <w:szCs w:val="24"/>
              </w:rPr>
            </w:pPr>
            <w:r w:rsidRPr="00603D17">
              <w:rPr>
                <w:sz w:val="24"/>
                <w:szCs w:val="24"/>
              </w:rPr>
              <w:t>&lt;0,05</w:t>
            </w:r>
          </w:p>
        </w:tc>
        <w:tc>
          <w:tcPr>
            <w:tcW w:w="1532" w:type="dxa"/>
          </w:tcPr>
          <w:p w:rsidR="008E37D9" w:rsidRPr="00603D17" w:rsidRDefault="008E37D9" w:rsidP="008E37D9">
            <w:pPr>
              <w:jc w:val="center"/>
              <w:rPr>
                <w:sz w:val="24"/>
                <w:szCs w:val="24"/>
              </w:rPr>
            </w:pPr>
            <w:r w:rsidRPr="00603D17">
              <w:rPr>
                <w:sz w:val="24"/>
                <w:szCs w:val="24"/>
              </w:rPr>
              <w:t>&lt;0,05</w:t>
            </w:r>
          </w:p>
        </w:tc>
        <w:tc>
          <w:tcPr>
            <w:tcW w:w="1504" w:type="dxa"/>
          </w:tcPr>
          <w:p w:rsidR="008E37D9" w:rsidRPr="00603D17" w:rsidRDefault="008E37D9" w:rsidP="008E37D9">
            <w:pPr>
              <w:jc w:val="center"/>
              <w:rPr>
                <w:sz w:val="24"/>
                <w:szCs w:val="24"/>
              </w:rPr>
            </w:pPr>
            <w:r w:rsidRPr="00603D17">
              <w:rPr>
                <w:sz w:val="24"/>
                <w:szCs w:val="24"/>
              </w:rPr>
              <w:t>&lt;0,05</w:t>
            </w:r>
          </w:p>
        </w:tc>
      </w:tr>
    </w:tbl>
    <w:p w:rsidR="008E37D9" w:rsidRPr="00603D17" w:rsidRDefault="008E37D9" w:rsidP="008E19F5">
      <w:pPr>
        <w:pStyle w:val="21"/>
        <w:spacing w:after="0" w:line="80" w:lineRule="exact"/>
        <w:ind w:firstLine="709"/>
        <w:jc w:val="both"/>
        <w:rPr>
          <w:sz w:val="28"/>
          <w:szCs w:val="28"/>
        </w:rPr>
      </w:pPr>
    </w:p>
    <w:p w:rsidR="00A55305" w:rsidRPr="00603D17" w:rsidRDefault="00A55305" w:rsidP="00A55305">
      <w:pPr>
        <w:pStyle w:val="21"/>
        <w:spacing w:after="0" w:line="360" w:lineRule="exact"/>
        <w:ind w:firstLine="709"/>
        <w:jc w:val="both"/>
        <w:rPr>
          <w:sz w:val="28"/>
          <w:szCs w:val="28"/>
        </w:rPr>
      </w:pPr>
      <w:r w:rsidRPr="00603D17">
        <w:rPr>
          <w:sz w:val="28"/>
          <w:szCs w:val="28"/>
        </w:rPr>
        <w:t xml:space="preserve">По результатам в соревновательных упражнениях (рывок и толчок) </w:t>
      </w:r>
      <w:r w:rsidR="00BE0447" w:rsidRPr="00603D17">
        <w:rPr>
          <w:sz w:val="28"/>
          <w:szCs w:val="28"/>
        </w:rPr>
        <w:t xml:space="preserve">и сумме двоеборья </w:t>
      </w:r>
      <w:r w:rsidRPr="00603D17">
        <w:rPr>
          <w:sz w:val="28"/>
          <w:szCs w:val="28"/>
        </w:rPr>
        <w:t xml:space="preserve">прирост скоростно-силовых способностей в ходе эксперимента </w:t>
      </w:r>
      <w:r w:rsidR="00AE35A3" w:rsidRPr="00603D17">
        <w:rPr>
          <w:sz w:val="28"/>
          <w:szCs w:val="28"/>
        </w:rPr>
        <w:t>представлен</w:t>
      </w:r>
      <w:r w:rsidR="00BE0447" w:rsidRPr="00603D17">
        <w:rPr>
          <w:sz w:val="28"/>
          <w:szCs w:val="28"/>
        </w:rPr>
        <w:t xml:space="preserve"> в таблице 12. </w:t>
      </w:r>
    </w:p>
    <w:p w:rsidR="00BE0447" w:rsidRPr="00603D17" w:rsidRDefault="00BE0447" w:rsidP="008E19F5">
      <w:pPr>
        <w:pStyle w:val="21"/>
        <w:spacing w:after="0" w:line="80" w:lineRule="exact"/>
        <w:ind w:firstLine="709"/>
        <w:jc w:val="both"/>
        <w:rPr>
          <w:sz w:val="28"/>
          <w:szCs w:val="28"/>
        </w:rPr>
      </w:pPr>
    </w:p>
    <w:p w:rsidR="00BE0447" w:rsidRPr="00603D17" w:rsidRDefault="00BE0447" w:rsidP="00BE0447">
      <w:pPr>
        <w:pStyle w:val="21"/>
        <w:spacing w:after="0" w:line="360" w:lineRule="exact"/>
        <w:jc w:val="both"/>
        <w:rPr>
          <w:sz w:val="28"/>
          <w:szCs w:val="28"/>
        </w:rPr>
      </w:pPr>
      <w:r w:rsidRPr="00603D17">
        <w:rPr>
          <w:sz w:val="28"/>
          <w:szCs w:val="28"/>
        </w:rPr>
        <w:t>Таблица 12. – Прирост результатов в соревновательных упражнениях</w:t>
      </w:r>
      <w:r w:rsidRPr="00603D17">
        <w:rPr>
          <w:sz w:val="28"/>
          <w:szCs w:val="28"/>
        </w:rPr>
        <w:br/>
        <w:t>у тяжелоатлеток за период эксперимента</w:t>
      </w:r>
    </w:p>
    <w:p w:rsidR="00BE0447" w:rsidRPr="00603D17" w:rsidRDefault="00BE0447" w:rsidP="00BE0447">
      <w:pPr>
        <w:pStyle w:val="21"/>
        <w:spacing w:after="0" w:line="240" w:lineRule="auto"/>
        <w:ind w:firstLine="709"/>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13"/>
        <w:gridCol w:w="1914"/>
        <w:gridCol w:w="1913"/>
        <w:gridCol w:w="1914"/>
      </w:tblGrid>
      <w:tr w:rsidR="00BE0447" w:rsidRPr="00603D17" w:rsidTr="004C094E">
        <w:trPr>
          <w:trHeight w:val="255"/>
        </w:trPr>
        <w:tc>
          <w:tcPr>
            <w:tcW w:w="1560" w:type="dxa"/>
            <w:vMerge w:val="restart"/>
          </w:tcPr>
          <w:p w:rsidR="00BE0447" w:rsidRPr="00603D17" w:rsidRDefault="00BE0447" w:rsidP="004C094E">
            <w:pPr>
              <w:jc w:val="center"/>
              <w:rPr>
                <w:sz w:val="24"/>
                <w:szCs w:val="24"/>
              </w:rPr>
            </w:pPr>
            <w:r w:rsidRPr="00603D17">
              <w:rPr>
                <w:sz w:val="24"/>
                <w:szCs w:val="24"/>
              </w:rPr>
              <w:t>Группы</w:t>
            </w:r>
          </w:p>
        </w:tc>
        <w:tc>
          <w:tcPr>
            <w:tcW w:w="3827" w:type="dxa"/>
            <w:gridSpan w:val="2"/>
          </w:tcPr>
          <w:p w:rsidR="00BE0447" w:rsidRPr="00603D17" w:rsidRDefault="00BE0447" w:rsidP="004C094E">
            <w:pPr>
              <w:jc w:val="center"/>
              <w:rPr>
                <w:sz w:val="24"/>
                <w:szCs w:val="24"/>
              </w:rPr>
            </w:pPr>
            <w:r w:rsidRPr="00603D17">
              <w:rPr>
                <w:sz w:val="24"/>
                <w:szCs w:val="24"/>
              </w:rPr>
              <w:t xml:space="preserve">НП, </w:t>
            </w:r>
            <w:r w:rsidRPr="00603D17">
              <w:rPr>
                <w:sz w:val="24"/>
                <w:szCs w:val="24"/>
                <w:lang w:val="en-US"/>
              </w:rPr>
              <w:t>n</w:t>
            </w:r>
            <w:r w:rsidRPr="00603D17">
              <w:rPr>
                <w:sz w:val="24"/>
                <w:szCs w:val="24"/>
              </w:rPr>
              <w:t>=24</w:t>
            </w:r>
          </w:p>
        </w:tc>
        <w:tc>
          <w:tcPr>
            <w:tcW w:w="3827" w:type="dxa"/>
            <w:gridSpan w:val="2"/>
          </w:tcPr>
          <w:p w:rsidR="00BE0447" w:rsidRPr="00603D17" w:rsidRDefault="00BE0447" w:rsidP="004C094E">
            <w:pPr>
              <w:jc w:val="center"/>
              <w:rPr>
                <w:sz w:val="24"/>
                <w:szCs w:val="24"/>
              </w:rPr>
            </w:pPr>
            <w:r w:rsidRPr="00603D17">
              <w:rPr>
                <w:sz w:val="24"/>
                <w:szCs w:val="24"/>
              </w:rPr>
              <w:t xml:space="preserve">УТГ, </w:t>
            </w:r>
            <w:r w:rsidRPr="00603D17">
              <w:rPr>
                <w:sz w:val="24"/>
                <w:szCs w:val="24"/>
                <w:lang w:val="en-US"/>
              </w:rPr>
              <w:t>n</w:t>
            </w:r>
            <w:r w:rsidRPr="00603D17">
              <w:rPr>
                <w:sz w:val="24"/>
                <w:szCs w:val="24"/>
              </w:rPr>
              <w:t>=20</w:t>
            </w:r>
          </w:p>
        </w:tc>
      </w:tr>
      <w:tr w:rsidR="00BE0447" w:rsidRPr="00603D17" w:rsidTr="004C094E">
        <w:trPr>
          <w:trHeight w:val="255"/>
        </w:trPr>
        <w:tc>
          <w:tcPr>
            <w:tcW w:w="1560" w:type="dxa"/>
            <w:vMerge/>
          </w:tcPr>
          <w:p w:rsidR="00BE0447" w:rsidRPr="00603D17" w:rsidRDefault="00BE0447" w:rsidP="004C094E">
            <w:pPr>
              <w:rPr>
                <w:sz w:val="24"/>
                <w:szCs w:val="24"/>
              </w:rPr>
            </w:pPr>
          </w:p>
        </w:tc>
        <w:tc>
          <w:tcPr>
            <w:tcW w:w="1913" w:type="dxa"/>
          </w:tcPr>
          <w:p w:rsidR="00BE0447" w:rsidRPr="00603D17" w:rsidRDefault="00BE0447" w:rsidP="004C094E">
            <w:pPr>
              <w:jc w:val="center"/>
              <w:rPr>
                <w:sz w:val="24"/>
                <w:szCs w:val="24"/>
              </w:rPr>
            </w:pPr>
            <w:r w:rsidRPr="00603D17">
              <w:rPr>
                <w:sz w:val="24"/>
                <w:szCs w:val="24"/>
              </w:rPr>
              <w:t>ЭГ (</w:t>
            </w:r>
            <w:r w:rsidRPr="00603D17">
              <w:rPr>
                <w:sz w:val="24"/>
                <w:szCs w:val="24"/>
                <w:lang w:val="en-US"/>
              </w:rPr>
              <w:t>n</w:t>
            </w:r>
            <w:r w:rsidRPr="00603D17">
              <w:rPr>
                <w:sz w:val="24"/>
                <w:szCs w:val="24"/>
              </w:rPr>
              <w:t>=12)</w:t>
            </w:r>
          </w:p>
        </w:tc>
        <w:tc>
          <w:tcPr>
            <w:tcW w:w="1914" w:type="dxa"/>
          </w:tcPr>
          <w:p w:rsidR="00BE0447" w:rsidRPr="00603D17" w:rsidRDefault="00BE0447" w:rsidP="004C094E">
            <w:pPr>
              <w:jc w:val="center"/>
              <w:rPr>
                <w:sz w:val="24"/>
                <w:szCs w:val="24"/>
              </w:rPr>
            </w:pPr>
            <w:proofErr w:type="gramStart"/>
            <w:r w:rsidRPr="00603D17">
              <w:rPr>
                <w:sz w:val="24"/>
                <w:szCs w:val="24"/>
              </w:rPr>
              <w:t>КГ</w:t>
            </w:r>
            <w:proofErr w:type="gramEnd"/>
            <w:r w:rsidRPr="00603D17">
              <w:rPr>
                <w:sz w:val="24"/>
                <w:szCs w:val="24"/>
              </w:rPr>
              <w:t xml:space="preserve"> (</w:t>
            </w:r>
            <w:r w:rsidRPr="00603D17">
              <w:rPr>
                <w:sz w:val="24"/>
                <w:szCs w:val="24"/>
                <w:lang w:val="en-US"/>
              </w:rPr>
              <w:t>n</w:t>
            </w:r>
            <w:r w:rsidRPr="00603D17">
              <w:rPr>
                <w:sz w:val="24"/>
                <w:szCs w:val="24"/>
              </w:rPr>
              <w:t>=12)</w:t>
            </w:r>
          </w:p>
        </w:tc>
        <w:tc>
          <w:tcPr>
            <w:tcW w:w="1913" w:type="dxa"/>
          </w:tcPr>
          <w:p w:rsidR="00BE0447" w:rsidRPr="00603D17" w:rsidRDefault="00BE0447" w:rsidP="004C094E">
            <w:pPr>
              <w:jc w:val="center"/>
              <w:rPr>
                <w:sz w:val="24"/>
                <w:szCs w:val="24"/>
              </w:rPr>
            </w:pPr>
            <w:r w:rsidRPr="00603D17">
              <w:rPr>
                <w:sz w:val="24"/>
                <w:szCs w:val="24"/>
              </w:rPr>
              <w:t>ЭГ (</w:t>
            </w:r>
            <w:r w:rsidRPr="00603D17">
              <w:rPr>
                <w:sz w:val="24"/>
                <w:szCs w:val="24"/>
                <w:lang w:val="en-US"/>
              </w:rPr>
              <w:t>n</w:t>
            </w:r>
            <w:r w:rsidRPr="00603D17">
              <w:rPr>
                <w:sz w:val="24"/>
                <w:szCs w:val="24"/>
              </w:rPr>
              <w:t>=10)</w:t>
            </w:r>
          </w:p>
        </w:tc>
        <w:tc>
          <w:tcPr>
            <w:tcW w:w="1914" w:type="dxa"/>
          </w:tcPr>
          <w:p w:rsidR="00BE0447" w:rsidRPr="00603D17" w:rsidRDefault="00BE0447" w:rsidP="004C094E">
            <w:pPr>
              <w:jc w:val="center"/>
              <w:rPr>
                <w:sz w:val="24"/>
                <w:szCs w:val="24"/>
              </w:rPr>
            </w:pPr>
            <w:proofErr w:type="gramStart"/>
            <w:r w:rsidRPr="00603D17">
              <w:rPr>
                <w:sz w:val="24"/>
                <w:szCs w:val="24"/>
              </w:rPr>
              <w:t>КГ</w:t>
            </w:r>
            <w:proofErr w:type="gramEnd"/>
            <w:r w:rsidRPr="00603D17">
              <w:rPr>
                <w:sz w:val="24"/>
                <w:szCs w:val="24"/>
              </w:rPr>
              <w:t xml:space="preserve"> (</w:t>
            </w:r>
            <w:r w:rsidRPr="00603D17">
              <w:rPr>
                <w:sz w:val="24"/>
                <w:szCs w:val="24"/>
                <w:lang w:val="en-US"/>
              </w:rPr>
              <w:t>n</w:t>
            </w:r>
            <w:r w:rsidRPr="00603D17">
              <w:rPr>
                <w:sz w:val="24"/>
                <w:szCs w:val="24"/>
              </w:rPr>
              <w:t>=10)</w:t>
            </w:r>
          </w:p>
        </w:tc>
      </w:tr>
      <w:tr w:rsidR="00BE0447" w:rsidRPr="00603D17" w:rsidTr="004C094E">
        <w:trPr>
          <w:trHeight w:val="255"/>
        </w:trPr>
        <w:tc>
          <w:tcPr>
            <w:tcW w:w="9214" w:type="dxa"/>
            <w:gridSpan w:val="5"/>
          </w:tcPr>
          <w:p w:rsidR="00BE0447" w:rsidRPr="00603D17" w:rsidRDefault="00BE0447" w:rsidP="004C094E">
            <w:pPr>
              <w:jc w:val="center"/>
              <w:rPr>
                <w:sz w:val="24"/>
                <w:szCs w:val="24"/>
              </w:rPr>
            </w:pPr>
            <w:r w:rsidRPr="00603D17">
              <w:rPr>
                <w:sz w:val="24"/>
                <w:szCs w:val="24"/>
              </w:rPr>
              <w:t>Рывок</w:t>
            </w:r>
          </w:p>
        </w:tc>
      </w:tr>
      <w:tr w:rsidR="00BE0447" w:rsidRPr="00603D17" w:rsidTr="004C094E">
        <w:tc>
          <w:tcPr>
            <w:tcW w:w="1560" w:type="dxa"/>
          </w:tcPr>
          <w:p w:rsidR="00BE0447" w:rsidRPr="00603D17" w:rsidRDefault="00BE0447" w:rsidP="004C094E">
            <w:pPr>
              <w:rPr>
                <w:sz w:val="24"/>
                <w:szCs w:val="24"/>
              </w:rPr>
            </w:pPr>
            <w:r w:rsidRPr="00603D17">
              <w:rPr>
                <w:sz w:val="24"/>
                <w:szCs w:val="24"/>
              </w:rPr>
              <w:t>Прирост,%</w:t>
            </w:r>
          </w:p>
        </w:tc>
        <w:tc>
          <w:tcPr>
            <w:tcW w:w="1913" w:type="dxa"/>
          </w:tcPr>
          <w:p w:rsidR="00BE0447" w:rsidRPr="00603D17" w:rsidRDefault="00BE0447" w:rsidP="004C094E">
            <w:pPr>
              <w:jc w:val="center"/>
              <w:rPr>
                <w:sz w:val="24"/>
                <w:szCs w:val="24"/>
              </w:rPr>
            </w:pPr>
            <w:r w:rsidRPr="00603D17">
              <w:rPr>
                <w:sz w:val="24"/>
                <w:szCs w:val="24"/>
              </w:rPr>
              <w:t>32,5±2,58</w:t>
            </w:r>
          </w:p>
        </w:tc>
        <w:tc>
          <w:tcPr>
            <w:tcW w:w="1914" w:type="dxa"/>
          </w:tcPr>
          <w:p w:rsidR="00BE0447" w:rsidRPr="00603D17" w:rsidRDefault="00BE0447" w:rsidP="004C094E">
            <w:pPr>
              <w:jc w:val="center"/>
              <w:rPr>
                <w:sz w:val="24"/>
                <w:szCs w:val="24"/>
              </w:rPr>
            </w:pPr>
            <w:r w:rsidRPr="00603D17">
              <w:rPr>
                <w:sz w:val="24"/>
                <w:szCs w:val="24"/>
              </w:rPr>
              <w:t>24,8±2,23</w:t>
            </w:r>
          </w:p>
        </w:tc>
        <w:tc>
          <w:tcPr>
            <w:tcW w:w="1913" w:type="dxa"/>
          </w:tcPr>
          <w:p w:rsidR="00BE0447" w:rsidRPr="00603D17" w:rsidRDefault="00BE0447" w:rsidP="004C094E">
            <w:pPr>
              <w:jc w:val="center"/>
              <w:rPr>
                <w:sz w:val="24"/>
                <w:szCs w:val="24"/>
              </w:rPr>
            </w:pPr>
            <w:r w:rsidRPr="00603D17">
              <w:rPr>
                <w:sz w:val="24"/>
                <w:szCs w:val="24"/>
              </w:rPr>
              <w:t>21,7±1,23</w:t>
            </w:r>
          </w:p>
        </w:tc>
        <w:tc>
          <w:tcPr>
            <w:tcW w:w="1914" w:type="dxa"/>
          </w:tcPr>
          <w:p w:rsidR="00BE0447" w:rsidRPr="00603D17" w:rsidRDefault="00BE0447" w:rsidP="004C094E">
            <w:pPr>
              <w:jc w:val="center"/>
              <w:rPr>
                <w:sz w:val="24"/>
                <w:szCs w:val="24"/>
              </w:rPr>
            </w:pPr>
            <w:r w:rsidRPr="00603D17">
              <w:rPr>
                <w:sz w:val="24"/>
                <w:szCs w:val="24"/>
              </w:rPr>
              <w:t>10,8±1,02</w:t>
            </w:r>
          </w:p>
        </w:tc>
      </w:tr>
      <w:tr w:rsidR="00BE0447" w:rsidRPr="00603D17" w:rsidTr="004C094E">
        <w:tc>
          <w:tcPr>
            <w:tcW w:w="1560" w:type="dxa"/>
          </w:tcPr>
          <w:p w:rsidR="00BE0447" w:rsidRPr="00603D17" w:rsidRDefault="00BE0447" w:rsidP="004C094E">
            <w:pPr>
              <w:jc w:val="center"/>
              <w:rPr>
                <w:sz w:val="24"/>
                <w:szCs w:val="24"/>
                <w:lang w:val="en-US"/>
              </w:rPr>
            </w:pPr>
            <w:r w:rsidRPr="00603D17">
              <w:rPr>
                <w:sz w:val="24"/>
                <w:szCs w:val="24"/>
                <w:lang w:val="en-US"/>
              </w:rPr>
              <w:t>t</w:t>
            </w:r>
          </w:p>
        </w:tc>
        <w:tc>
          <w:tcPr>
            <w:tcW w:w="1913" w:type="dxa"/>
          </w:tcPr>
          <w:p w:rsidR="00BE0447" w:rsidRPr="00603D17" w:rsidRDefault="00BE0447" w:rsidP="004C094E">
            <w:pPr>
              <w:jc w:val="center"/>
              <w:rPr>
                <w:sz w:val="24"/>
                <w:szCs w:val="24"/>
              </w:rPr>
            </w:pPr>
            <w:r w:rsidRPr="00603D17">
              <w:rPr>
                <w:sz w:val="24"/>
                <w:szCs w:val="24"/>
              </w:rPr>
              <w:t>2,66</w:t>
            </w:r>
          </w:p>
        </w:tc>
        <w:tc>
          <w:tcPr>
            <w:tcW w:w="1914" w:type="dxa"/>
          </w:tcPr>
          <w:p w:rsidR="00BE0447" w:rsidRPr="00603D17" w:rsidRDefault="00BE0447" w:rsidP="004C094E">
            <w:pPr>
              <w:jc w:val="center"/>
              <w:rPr>
                <w:sz w:val="24"/>
                <w:szCs w:val="24"/>
              </w:rPr>
            </w:pPr>
            <w:r w:rsidRPr="00603D17">
              <w:rPr>
                <w:sz w:val="24"/>
                <w:szCs w:val="24"/>
              </w:rPr>
              <w:t>3,47</w:t>
            </w:r>
          </w:p>
        </w:tc>
        <w:tc>
          <w:tcPr>
            <w:tcW w:w="1913" w:type="dxa"/>
          </w:tcPr>
          <w:p w:rsidR="00BE0447" w:rsidRPr="00603D17" w:rsidRDefault="00BE0447" w:rsidP="004C094E">
            <w:pPr>
              <w:jc w:val="center"/>
              <w:rPr>
                <w:sz w:val="24"/>
                <w:szCs w:val="24"/>
              </w:rPr>
            </w:pPr>
            <w:r w:rsidRPr="00603D17">
              <w:rPr>
                <w:sz w:val="24"/>
                <w:szCs w:val="24"/>
              </w:rPr>
              <w:t>3,19</w:t>
            </w:r>
          </w:p>
        </w:tc>
        <w:tc>
          <w:tcPr>
            <w:tcW w:w="1914" w:type="dxa"/>
          </w:tcPr>
          <w:p w:rsidR="00BE0447" w:rsidRPr="00603D17" w:rsidRDefault="00BE0447" w:rsidP="004C094E">
            <w:pPr>
              <w:jc w:val="center"/>
              <w:rPr>
                <w:sz w:val="24"/>
                <w:szCs w:val="24"/>
              </w:rPr>
            </w:pPr>
            <w:r w:rsidRPr="00603D17">
              <w:rPr>
                <w:sz w:val="24"/>
                <w:szCs w:val="24"/>
              </w:rPr>
              <w:t>3,28</w:t>
            </w:r>
          </w:p>
        </w:tc>
      </w:tr>
      <w:tr w:rsidR="00BE0447" w:rsidRPr="00603D17" w:rsidTr="004C094E">
        <w:tc>
          <w:tcPr>
            <w:tcW w:w="1560" w:type="dxa"/>
          </w:tcPr>
          <w:p w:rsidR="00BE0447" w:rsidRPr="00603D17" w:rsidRDefault="00BE0447" w:rsidP="004C094E">
            <w:pPr>
              <w:jc w:val="center"/>
              <w:rPr>
                <w:sz w:val="24"/>
                <w:szCs w:val="24"/>
                <w:lang w:val="en-US"/>
              </w:rPr>
            </w:pPr>
            <w:r w:rsidRPr="00603D17">
              <w:rPr>
                <w:sz w:val="24"/>
                <w:szCs w:val="24"/>
                <w:lang w:val="en-US"/>
              </w:rPr>
              <w:t>p</w:t>
            </w:r>
          </w:p>
        </w:tc>
        <w:tc>
          <w:tcPr>
            <w:tcW w:w="1913" w:type="dxa"/>
          </w:tcPr>
          <w:p w:rsidR="00BE0447" w:rsidRPr="00603D17" w:rsidRDefault="00BE0447" w:rsidP="004C094E">
            <w:pPr>
              <w:jc w:val="center"/>
              <w:rPr>
                <w:sz w:val="24"/>
                <w:szCs w:val="24"/>
              </w:rPr>
            </w:pPr>
            <w:r w:rsidRPr="00603D17">
              <w:rPr>
                <w:sz w:val="24"/>
                <w:szCs w:val="24"/>
              </w:rPr>
              <w:t>&lt;0,05</w:t>
            </w:r>
          </w:p>
        </w:tc>
        <w:tc>
          <w:tcPr>
            <w:tcW w:w="1914" w:type="dxa"/>
          </w:tcPr>
          <w:p w:rsidR="00BE0447" w:rsidRPr="00603D17" w:rsidRDefault="00BE0447" w:rsidP="004C094E">
            <w:pPr>
              <w:jc w:val="center"/>
              <w:rPr>
                <w:sz w:val="24"/>
                <w:szCs w:val="24"/>
              </w:rPr>
            </w:pPr>
            <w:r w:rsidRPr="00603D17">
              <w:rPr>
                <w:sz w:val="24"/>
                <w:szCs w:val="24"/>
              </w:rPr>
              <w:t>&lt;0,05</w:t>
            </w:r>
          </w:p>
        </w:tc>
        <w:tc>
          <w:tcPr>
            <w:tcW w:w="1913" w:type="dxa"/>
          </w:tcPr>
          <w:p w:rsidR="00BE0447" w:rsidRPr="00603D17" w:rsidRDefault="00BE0447" w:rsidP="004C094E">
            <w:pPr>
              <w:jc w:val="center"/>
              <w:rPr>
                <w:sz w:val="24"/>
                <w:szCs w:val="24"/>
              </w:rPr>
            </w:pPr>
            <w:r w:rsidRPr="00603D17">
              <w:rPr>
                <w:sz w:val="24"/>
                <w:szCs w:val="24"/>
              </w:rPr>
              <w:t>&lt;0,05</w:t>
            </w:r>
          </w:p>
        </w:tc>
        <w:tc>
          <w:tcPr>
            <w:tcW w:w="1914" w:type="dxa"/>
          </w:tcPr>
          <w:p w:rsidR="00BE0447" w:rsidRPr="00603D17" w:rsidRDefault="00BE0447" w:rsidP="004C094E">
            <w:pPr>
              <w:jc w:val="center"/>
              <w:rPr>
                <w:sz w:val="24"/>
                <w:szCs w:val="24"/>
              </w:rPr>
            </w:pPr>
            <w:r w:rsidRPr="00603D17">
              <w:rPr>
                <w:sz w:val="24"/>
                <w:szCs w:val="24"/>
              </w:rPr>
              <w:t>&lt;0,05</w:t>
            </w:r>
          </w:p>
        </w:tc>
      </w:tr>
      <w:tr w:rsidR="00BE0447" w:rsidRPr="00603D17" w:rsidTr="004C094E">
        <w:tc>
          <w:tcPr>
            <w:tcW w:w="9214" w:type="dxa"/>
            <w:gridSpan w:val="5"/>
          </w:tcPr>
          <w:p w:rsidR="00BE0447" w:rsidRPr="00603D17" w:rsidRDefault="00BE0447" w:rsidP="004C094E">
            <w:pPr>
              <w:jc w:val="center"/>
              <w:rPr>
                <w:sz w:val="24"/>
                <w:szCs w:val="24"/>
              </w:rPr>
            </w:pPr>
            <w:r w:rsidRPr="00603D17">
              <w:rPr>
                <w:sz w:val="24"/>
                <w:szCs w:val="24"/>
              </w:rPr>
              <w:t>Толчок</w:t>
            </w:r>
          </w:p>
        </w:tc>
      </w:tr>
      <w:tr w:rsidR="00BE0447" w:rsidRPr="00603D17" w:rsidTr="004C094E">
        <w:tc>
          <w:tcPr>
            <w:tcW w:w="1560" w:type="dxa"/>
          </w:tcPr>
          <w:p w:rsidR="00BE0447" w:rsidRPr="00603D17" w:rsidRDefault="00BE0447" w:rsidP="004C094E">
            <w:pPr>
              <w:rPr>
                <w:sz w:val="24"/>
                <w:szCs w:val="24"/>
              </w:rPr>
            </w:pPr>
            <w:r w:rsidRPr="00603D17">
              <w:rPr>
                <w:sz w:val="24"/>
                <w:szCs w:val="24"/>
              </w:rPr>
              <w:t>Прирост,%</w:t>
            </w:r>
          </w:p>
        </w:tc>
        <w:tc>
          <w:tcPr>
            <w:tcW w:w="1913" w:type="dxa"/>
          </w:tcPr>
          <w:p w:rsidR="00BE0447" w:rsidRPr="00603D17" w:rsidRDefault="00BE0447" w:rsidP="004C094E">
            <w:pPr>
              <w:jc w:val="center"/>
              <w:rPr>
                <w:sz w:val="24"/>
                <w:szCs w:val="24"/>
              </w:rPr>
            </w:pPr>
            <w:r w:rsidRPr="00603D17">
              <w:rPr>
                <w:sz w:val="24"/>
                <w:szCs w:val="24"/>
              </w:rPr>
              <w:t>34,8±2,91</w:t>
            </w:r>
          </w:p>
        </w:tc>
        <w:tc>
          <w:tcPr>
            <w:tcW w:w="1914" w:type="dxa"/>
          </w:tcPr>
          <w:p w:rsidR="00BE0447" w:rsidRPr="00603D17" w:rsidRDefault="00BE0447" w:rsidP="004C094E">
            <w:pPr>
              <w:jc w:val="center"/>
              <w:rPr>
                <w:sz w:val="24"/>
                <w:szCs w:val="24"/>
              </w:rPr>
            </w:pPr>
            <w:r w:rsidRPr="00603D17">
              <w:rPr>
                <w:sz w:val="24"/>
                <w:szCs w:val="24"/>
              </w:rPr>
              <w:t>24,6±1,86</w:t>
            </w:r>
          </w:p>
        </w:tc>
        <w:tc>
          <w:tcPr>
            <w:tcW w:w="1913" w:type="dxa"/>
          </w:tcPr>
          <w:p w:rsidR="00BE0447" w:rsidRPr="00603D17" w:rsidRDefault="00BE0447" w:rsidP="004C094E">
            <w:pPr>
              <w:jc w:val="center"/>
              <w:rPr>
                <w:sz w:val="24"/>
                <w:szCs w:val="24"/>
              </w:rPr>
            </w:pPr>
            <w:r w:rsidRPr="00603D17">
              <w:rPr>
                <w:sz w:val="24"/>
                <w:szCs w:val="24"/>
              </w:rPr>
              <w:t>25,8±1,53</w:t>
            </w:r>
          </w:p>
        </w:tc>
        <w:tc>
          <w:tcPr>
            <w:tcW w:w="1914" w:type="dxa"/>
          </w:tcPr>
          <w:p w:rsidR="00BE0447" w:rsidRPr="00603D17" w:rsidRDefault="00BE0447" w:rsidP="004C094E">
            <w:pPr>
              <w:jc w:val="center"/>
              <w:rPr>
                <w:sz w:val="24"/>
                <w:szCs w:val="24"/>
              </w:rPr>
            </w:pPr>
            <w:r w:rsidRPr="00603D17">
              <w:rPr>
                <w:sz w:val="24"/>
                <w:szCs w:val="24"/>
              </w:rPr>
              <w:t>13,6±1,43</w:t>
            </w:r>
          </w:p>
        </w:tc>
      </w:tr>
      <w:tr w:rsidR="00BE0447" w:rsidRPr="00603D17" w:rsidTr="004C094E">
        <w:tc>
          <w:tcPr>
            <w:tcW w:w="1560" w:type="dxa"/>
          </w:tcPr>
          <w:p w:rsidR="00BE0447" w:rsidRPr="00603D17" w:rsidRDefault="00BE0447" w:rsidP="004C094E">
            <w:pPr>
              <w:jc w:val="center"/>
              <w:rPr>
                <w:sz w:val="24"/>
                <w:szCs w:val="24"/>
                <w:lang w:val="en-US"/>
              </w:rPr>
            </w:pPr>
            <w:r w:rsidRPr="00603D17">
              <w:rPr>
                <w:sz w:val="24"/>
                <w:szCs w:val="24"/>
                <w:lang w:val="en-US"/>
              </w:rPr>
              <w:t>t</w:t>
            </w:r>
          </w:p>
        </w:tc>
        <w:tc>
          <w:tcPr>
            <w:tcW w:w="1913" w:type="dxa"/>
          </w:tcPr>
          <w:p w:rsidR="00BE0447" w:rsidRPr="00603D17" w:rsidRDefault="00BE0447" w:rsidP="004C094E">
            <w:pPr>
              <w:jc w:val="center"/>
              <w:rPr>
                <w:sz w:val="24"/>
                <w:szCs w:val="24"/>
              </w:rPr>
            </w:pPr>
            <w:r w:rsidRPr="00603D17">
              <w:rPr>
                <w:sz w:val="24"/>
                <w:szCs w:val="24"/>
              </w:rPr>
              <w:t>3,36</w:t>
            </w:r>
          </w:p>
        </w:tc>
        <w:tc>
          <w:tcPr>
            <w:tcW w:w="1914" w:type="dxa"/>
          </w:tcPr>
          <w:p w:rsidR="00BE0447" w:rsidRPr="00603D17" w:rsidRDefault="00BE0447" w:rsidP="004C094E">
            <w:pPr>
              <w:jc w:val="center"/>
              <w:rPr>
                <w:sz w:val="24"/>
                <w:szCs w:val="24"/>
              </w:rPr>
            </w:pPr>
            <w:r w:rsidRPr="00603D17">
              <w:rPr>
                <w:sz w:val="24"/>
                <w:szCs w:val="24"/>
              </w:rPr>
              <w:t>2,64</w:t>
            </w:r>
          </w:p>
        </w:tc>
        <w:tc>
          <w:tcPr>
            <w:tcW w:w="1913" w:type="dxa"/>
          </w:tcPr>
          <w:p w:rsidR="00BE0447" w:rsidRPr="00603D17" w:rsidRDefault="00BE0447" w:rsidP="004C094E">
            <w:pPr>
              <w:jc w:val="center"/>
              <w:rPr>
                <w:sz w:val="24"/>
                <w:szCs w:val="24"/>
              </w:rPr>
            </w:pPr>
            <w:r w:rsidRPr="00603D17">
              <w:rPr>
                <w:sz w:val="24"/>
                <w:szCs w:val="24"/>
              </w:rPr>
              <w:t>3,40</w:t>
            </w:r>
          </w:p>
        </w:tc>
        <w:tc>
          <w:tcPr>
            <w:tcW w:w="1914" w:type="dxa"/>
          </w:tcPr>
          <w:p w:rsidR="00BE0447" w:rsidRPr="00603D17" w:rsidRDefault="00BE0447" w:rsidP="004C094E">
            <w:pPr>
              <w:jc w:val="center"/>
              <w:rPr>
                <w:sz w:val="24"/>
                <w:szCs w:val="24"/>
              </w:rPr>
            </w:pPr>
            <w:r w:rsidRPr="00603D17">
              <w:rPr>
                <w:sz w:val="24"/>
                <w:szCs w:val="24"/>
              </w:rPr>
              <w:t>4,05</w:t>
            </w:r>
          </w:p>
        </w:tc>
      </w:tr>
      <w:tr w:rsidR="00BE0447" w:rsidRPr="00603D17" w:rsidTr="004C094E">
        <w:tc>
          <w:tcPr>
            <w:tcW w:w="1560" w:type="dxa"/>
          </w:tcPr>
          <w:p w:rsidR="00BE0447" w:rsidRPr="00603D17" w:rsidRDefault="00BE0447" w:rsidP="004C094E">
            <w:pPr>
              <w:jc w:val="center"/>
              <w:rPr>
                <w:sz w:val="24"/>
                <w:szCs w:val="24"/>
                <w:lang w:val="en-US"/>
              </w:rPr>
            </w:pPr>
            <w:r w:rsidRPr="00603D17">
              <w:rPr>
                <w:sz w:val="24"/>
                <w:szCs w:val="24"/>
                <w:lang w:val="en-US"/>
              </w:rPr>
              <w:t>p</w:t>
            </w:r>
          </w:p>
        </w:tc>
        <w:tc>
          <w:tcPr>
            <w:tcW w:w="1913" w:type="dxa"/>
          </w:tcPr>
          <w:p w:rsidR="00BE0447" w:rsidRPr="00603D17" w:rsidRDefault="00BE0447" w:rsidP="004C094E">
            <w:pPr>
              <w:jc w:val="center"/>
              <w:rPr>
                <w:sz w:val="24"/>
                <w:szCs w:val="24"/>
              </w:rPr>
            </w:pPr>
            <w:r w:rsidRPr="00603D17">
              <w:rPr>
                <w:sz w:val="24"/>
                <w:szCs w:val="24"/>
              </w:rPr>
              <w:t>&lt;0,05</w:t>
            </w:r>
          </w:p>
        </w:tc>
        <w:tc>
          <w:tcPr>
            <w:tcW w:w="1914" w:type="dxa"/>
          </w:tcPr>
          <w:p w:rsidR="00BE0447" w:rsidRPr="00603D17" w:rsidRDefault="00BE0447" w:rsidP="004C094E">
            <w:pPr>
              <w:jc w:val="center"/>
              <w:rPr>
                <w:sz w:val="24"/>
                <w:szCs w:val="24"/>
              </w:rPr>
            </w:pPr>
            <w:r w:rsidRPr="00603D17">
              <w:rPr>
                <w:sz w:val="24"/>
                <w:szCs w:val="24"/>
              </w:rPr>
              <w:t>&lt;0,05</w:t>
            </w:r>
          </w:p>
        </w:tc>
        <w:tc>
          <w:tcPr>
            <w:tcW w:w="1913" w:type="dxa"/>
          </w:tcPr>
          <w:p w:rsidR="00BE0447" w:rsidRPr="00603D17" w:rsidRDefault="00BE0447" w:rsidP="004C094E">
            <w:pPr>
              <w:jc w:val="center"/>
              <w:rPr>
                <w:sz w:val="24"/>
                <w:szCs w:val="24"/>
              </w:rPr>
            </w:pPr>
            <w:r w:rsidRPr="00603D17">
              <w:rPr>
                <w:sz w:val="24"/>
                <w:szCs w:val="24"/>
              </w:rPr>
              <w:t>&lt;0,05</w:t>
            </w:r>
          </w:p>
        </w:tc>
        <w:tc>
          <w:tcPr>
            <w:tcW w:w="1914" w:type="dxa"/>
          </w:tcPr>
          <w:p w:rsidR="00BE0447" w:rsidRPr="00603D17" w:rsidRDefault="00BE0447" w:rsidP="004C094E">
            <w:pPr>
              <w:jc w:val="center"/>
              <w:rPr>
                <w:sz w:val="24"/>
                <w:szCs w:val="24"/>
              </w:rPr>
            </w:pPr>
            <w:r w:rsidRPr="00603D17">
              <w:rPr>
                <w:sz w:val="24"/>
                <w:szCs w:val="24"/>
              </w:rPr>
              <w:t>&lt;0,05</w:t>
            </w:r>
          </w:p>
        </w:tc>
      </w:tr>
      <w:tr w:rsidR="00BE0447" w:rsidRPr="00603D17" w:rsidTr="004C094E">
        <w:tc>
          <w:tcPr>
            <w:tcW w:w="9214" w:type="dxa"/>
            <w:gridSpan w:val="5"/>
          </w:tcPr>
          <w:p w:rsidR="00BE0447" w:rsidRPr="00603D17" w:rsidRDefault="00BE0447" w:rsidP="004C094E">
            <w:pPr>
              <w:jc w:val="center"/>
              <w:rPr>
                <w:sz w:val="24"/>
                <w:szCs w:val="24"/>
              </w:rPr>
            </w:pPr>
            <w:r w:rsidRPr="00603D17">
              <w:rPr>
                <w:sz w:val="24"/>
                <w:szCs w:val="24"/>
              </w:rPr>
              <w:t>Сумма двоеборья (рывок и толчок)</w:t>
            </w:r>
          </w:p>
        </w:tc>
      </w:tr>
      <w:tr w:rsidR="00BE0447" w:rsidRPr="00603D17" w:rsidTr="004C094E">
        <w:tc>
          <w:tcPr>
            <w:tcW w:w="1560" w:type="dxa"/>
          </w:tcPr>
          <w:p w:rsidR="00BE0447" w:rsidRPr="00603D17" w:rsidRDefault="00BE0447" w:rsidP="004C094E">
            <w:pPr>
              <w:rPr>
                <w:sz w:val="24"/>
                <w:szCs w:val="24"/>
              </w:rPr>
            </w:pPr>
            <w:r w:rsidRPr="00603D17">
              <w:rPr>
                <w:sz w:val="24"/>
                <w:szCs w:val="24"/>
              </w:rPr>
              <w:t>Прирост,%</w:t>
            </w:r>
          </w:p>
        </w:tc>
        <w:tc>
          <w:tcPr>
            <w:tcW w:w="1913" w:type="dxa"/>
          </w:tcPr>
          <w:p w:rsidR="00BE0447" w:rsidRPr="00603D17" w:rsidRDefault="00BE0447" w:rsidP="004C094E">
            <w:pPr>
              <w:jc w:val="center"/>
              <w:rPr>
                <w:sz w:val="24"/>
                <w:szCs w:val="24"/>
              </w:rPr>
            </w:pPr>
            <w:r w:rsidRPr="00603D17">
              <w:rPr>
                <w:sz w:val="24"/>
                <w:szCs w:val="24"/>
              </w:rPr>
              <w:t>33,7±2,65</w:t>
            </w:r>
          </w:p>
        </w:tc>
        <w:tc>
          <w:tcPr>
            <w:tcW w:w="1914" w:type="dxa"/>
          </w:tcPr>
          <w:p w:rsidR="00BE0447" w:rsidRPr="00603D17" w:rsidRDefault="00BE0447" w:rsidP="004C094E">
            <w:pPr>
              <w:jc w:val="center"/>
              <w:rPr>
                <w:sz w:val="24"/>
                <w:szCs w:val="24"/>
              </w:rPr>
            </w:pPr>
            <w:r w:rsidRPr="00603D17">
              <w:rPr>
                <w:sz w:val="24"/>
                <w:szCs w:val="24"/>
              </w:rPr>
              <w:t>24,7±2,45</w:t>
            </w:r>
          </w:p>
        </w:tc>
        <w:tc>
          <w:tcPr>
            <w:tcW w:w="1913" w:type="dxa"/>
          </w:tcPr>
          <w:p w:rsidR="00BE0447" w:rsidRPr="00603D17" w:rsidRDefault="00BE0447" w:rsidP="004C094E">
            <w:pPr>
              <w:jc w:val="center"/>
              <w:rPr>
                <w:sz w:val="24"/>
                <w:szCs w:val="24"/>
              </w:rPr>
            </w:pPr>
            <w:r w:rsidRPr="00603D17">
              <w:rPr>
                <w:sz w:val="24"/>
                <w:szCs w:val="24"/>
              </w:rPr>
              <w:t>23,4±1,61</w:t>
            </w:r>
          </w:p>
        </w:tc>
        <w:tc>
          <w:tcPr>
            <w:tcW w:w="1914" w:type="dxa"/>
          </w:tcPr>
          <w:p w:rsidR="00BE0447" w:rsidRPr="00603D17" w:rsidRDefault="00BE0447" w:rsidP="004C094E">
            <w:pPr>
              <w:jc w:val="center"/>
              <w:rPr>
                <w:sz w:val="24"/>
                <w:szCs w:val="24"/>
              </w:rPr>
            </w:pPr>
            <w:r w:rsidRPr="00603D17">
              <w:rPr>
                <w:sz w:val="24"/>
                <w:szCs w:val="24"/>
              </w:rPr>
              <w:t>12,2±1,55</w:t>
            </w:r>
          </w:p>
        </w:tc>
      </w:tr>
      <w:tr w:rsidR="00BE0447" w:rsidRPr="00603D17" w:rsidTr="004C094E">
        <w:tc>
          <w:tcPr>
            <w:tcW w:w="1560" w:type="dxa"/>
          </w:tcPr>
          <w:p w:rsidR="00BE0447" w:rsidRPr="00603D17" w:rsidRDefault="00BE0447" w:rsidP="004C094E">
            <w:pPr>
              <w:jc w:val="center"/>
              <w:rPr>
                <w:sz w:val="24"/>
                <w:szCs w:val="24"/>
                <w:lang w:val="en-US"/>
              </w:rPr>
            </w:pPr>
            <w:r w:rsidRPr="00603D17">
              <w:rPr>
                <w:sz w:val="24"/>
                <w:szCs w:val="24"/>
                <w:lang w:val="en-US"/>
              </w:rPr>
              <w:t>t</w:t>
            </w:r>
          </w:p>
        </w:tc>
        <w:tc>
          <w:tcPr>
            <w:tcW w:w="1913" w:type="dxa"/>
          </w:tcPr>
          <w:p w:rsidR="00BE0447" w:rsidRPr="00603D17" w:rsidRDefault="00BE0447" w:rsidP="004C094E">
            <w:pPr>
              <w:jc w:val="center"/>
              <w:rPr>
                <w:sz w:val="24"/>
                <w:szCs w:val="24"/>
              </w:rPr>
            </w:pPr>
            <w:r w:rsidRPr="00603D17">
              <w:rPr>
                <w:sz w:val="24"/>
                <w:szCs w:val="24"/>
              </w:rPr>
              <w:t>3,20</w:t>
            </w:r>
          </w:p>
        </w:tc>
        <w:tc>
          <w:tcPr>
            <w:tcW w:w="1914" w:type="dxa"/>
          </w:tcPr>
          <w:p w:rsidR="00BE0447" w:rsidRPr="00603D17" w:rsidRDefault="00BE0447" w:rsidP="004C094E">
            <w:pPr>
              <w:jc w:val="center"/>
              <w:rPr>
                <w:sz w:val="24"/>
                <w:szCs w:val="24"/>
              </w:rPr>
            </w:pPr>
            <w:r w:rsidRPr="00603D17">
              <w:rPr>
                <w:sz w:val="24"/>
                <w:szCs w:val="24"/>
              </w:rPr>
              <w:t>4,31</w:t>
            </w:r>
          </w:p>
        </w:tc>
        <w:tc>
          <w:tcPr>
            <w:tcW w:w="1913" w:type="dxa"/>
          </w:tcPr>
          <w:p w:rsidR="00BE0447" w:rsidRPr="00603D17" w:rsidRDefault="00BE0447" w:rsidP="004C094E">
            <w:pPr>
              <w:jc w:val="center"/>
              <w:rPr>
                <w:sz w:val="24"/>
                <w:szCs w:val="24"/>
              </w:rPr>
            </w:pPr>
            <w:r w:rsidRPr="00603D17">
              <w:rPr>
                <w:sz w:val="24"/>
                <w:szCs w:val="24"/>
              </w:rPr>
              <w:t>2,58</w:t>
            </w:r>
          </w:p>
        </w:tc>
        <w:tc>
          <w:tcPr>
            <w:tcW w:w="1914" w:type="dxa"/>
          </w:tcPr>
          <w:p w:rsidR="00BE0447" w:rsidRPr="00603D17" w:rsidRDefault="00BE0447" w:rsidP="004C094E">
            <w:pPr>
              <w:jc w:val="center"/>
              <w:rPr>
                <w:sz w:val="24"/>
                <w:szCs w:val="24"/>
              </w:rPr>
            </w:pPr>
            <w:r w:rsidRPr="00603D17">
              <w:rPr>
                <w:sz w:val="24"/>
                <w:szCs w:val="24"/>
              </w:rPr>
              <w:t>3,52</w:t>
            </w:r>
          </w:p>
        </w:tc>
      </w:tr>
      <w:tr w:rsidR="00BE0447" w:rsidRPr="00603D17" w:rsidTr="008770C6">
        <w:tc>
          <w:tcPr>
            <w:tcW w:w="1560" w:type="dxa"/>
          </w:tcPr>
          <w:p w:rsidR="00BE0447" w:rsidRPr="00603D17" w:rsidRDefault="00BE0447" w:rsidP="004C094E">
            <w:pPr>
              <w:tabs>
                <w:tab w:val="left" w:pos="567"/>
              </w:tabs>
              <w:jc w:val="center"/>
              <w:rPr>
                <w:sz w:val="24"/>
                <w:szCs w:val="24"/>
                <w:lang w:val="en-US"/>
              </w:rPr>
            </w:pPr>
            <w:r w:rsidRPr="00603D17">
              <w:rPr>
                <w:sz w:val="24"/>
                <w:szCs w:val="24"/>
                <w:lang w:val="en-US"/>
              </w:rPr>
              <w:t>p</w:t>
            </w:r>
          </w:p>
        </w:tc>
        <w:tc>
          <w:tcPr>
            <w:tcW w:w="1913" w:type="dxa"/>
          </w:tcPr>
          <w:p w:rsidR="00BE0447" w:rsidRPr="00603D17" w:rsidRDefault="00BE0447" w:rsidP="004C094E">
            <w:pPr>
              <w:tabs>
                <w:tab w:val="left" w:pos="567"/>
              </w:tabs>
              <w:jc w:val="center"/>
              <w:rPr>
                <w:sz w:val="24"/>
                <w:szCs w:val="24"/>
              </w:rPr>
            </w:pPr>
            <w:r w:rsidRPr="00603D17">
              <w:rPr>
                <w:sz w:val="24"/>
                <w:szCs w:val="24"/>
              </w:rPr>
              <w:t>&lt;0,05</w:t>
            </w:r>
          </w:p>
        </w:tc>
        <w:tc>
          <w:tcPr>
            <w:tcW w:w="1914" w:type="dxa"/>
          </w:tcPr>
          <w:p w:rsidR="00BE0447" w:rsidRPr="00603D17" w:rsidRDefault="00BE0447" w:rsidP="004C094E">
            <w:pPr>
              <w:tabs>
                <w:tab w:val="left" w:pos="567"/>
              </w:tabs>
              <w:jc w:val="center"/>
              <w:rPr>
                <w:sz w:val="24"/>
                <w:szCs w:val="24"/>
              </w:rPr>
            </w:pPr>
            <w:r w:rsidRPr="00603D17">
              <w:rPr>
                <w:sz w:val="24"/>
                <w:szCs w:val="24"/>
              </w:rPr>
              <w:t>&lt;0,05</w:t>
            </w:r>
          </w:p>
        </w:tc>
        <w:tc>
          <w:tcPr>
            <w:tcW w:w="1913" w:type="dxa"/>
          </w:tcPr>
          <w:p w:rsidR="00BE0447" w:rsidRPr="00603D17" w:rsidRDefault="00BE0447" w:rsidP="004C094E">
            <w:pPr>
              <w:tabs>
                <w:tab w:val="left" w:pos="567"/>
              </w:tabs>
              <w:jc w:val="center"/>
              <w:rPr>
                <w:sz w:val="24"/>
                <w:szCs w:val="24"/>
              </w:rPr>
            </w:pPr>
            <w:r w:rsidRPr="00603D17">
              <w:rPr>
                <w:sz w:val="24"/>
                <w:szCs w:val="24"/>
              </w:rPr>
              <w:t>&lt;0,05</w:t>
            </w:r>
          </w:p>
        </w:tc>
        <w:tc>
          <w:tcPr>
            <w:tcW w:w="1914" w:type="dxa"/>
          </w:tcPr>
          <w:p w:rsidR="00BE0447" w:rsidRPr="00603D17" w:rsidRDefault="00BE0447" w:rsidP="004C094E">
            <w:pPr>
              <w:tabs>
                <w:tab w:val="left" w:pos="567"/>
              </w:tabs>
              <w:jc w:val="center"/>
              <w:rPr>
                <w:sz w:val="24"/>
                <w:szCs w:val="24"/>
              </w:rPr>
            </w:pPr>
            <w:r w:rsidRPr="00603D17">
              <w:rPr>
                <w:sz w:val="24"/>
                <w:szCs w:val="24"/>
              </w:rPr>
              <w:t>&lt;0,05</w:t>
            </w:r>
          </w:p>
        </w:tc>
      </w:tr>
      <w:tr w:rsidR="008770C6" w:rsidRPr="00603D17" w:rsidTr="008770C6">
        <w:tc>
          <w:tcPr>
            <w:tcW w:w="9214" w:type="dxa"/>
            <w:gridSpan w:val="5"/>
            <w:tcBorders>
              <w:left w:val="nil"/>
              <w:right w:val="nil"/>
            </w:tcBorders>
          </w:tcPr>
          <w:p w:rsidR="008770C6" w:rsidRPr="00603D17" w:rsidRDefault="008770C6" w:rsidP="008770C6">
            <w:pPr>
              <w:tabs>
                <w:tab w:val="left" w:pos="567"/>
              </w:tabs>
              <w:rPr>
                <w:sz w:val="24"/>
                <w:szCs w:val="24"/>
              </w:rPr>
            </w:pPr>
          </w:p>
        </w:tc>
      </w:tr>
      <w:tr w:rsidR="00BE0447" w:rsidRPr="00603D17" w:rsidTr="008770C6">
        <w:trPr>
          <w:trHeight w:val="322"/>
        </w:trPr>
        <w:tc>
          <w:tcPr>
            <w:tcW w:w="1560" w:type="dxa"/>
            <w:vMerge w:val="restart"/>
          </w:tcPr>
          <w:p w:rsidR="00BE0447" w:rsidRPr="00603D17" w:rsidRDefault="00BE0447" w:rsidP="004C094E">
            <w:pPr>
              <w:tabs>
                <w:tab w:val="left" w:pos="567"/>
              </w:tabs>
              <w:jc w:val="center"/>
              <w:rPr>
                <w:sz w:val="24"/>
                <w:szCs w:val="24"/>
              </w:rPr>
            </w:pPr>
            <w:r w:rsidRPr="00603D17">
              <w:rPr>
                <w:sz w:val="24"/>
                <w:szCs w:val="24"/>
              </w:rPr>
              <w:t>Группы</w:t>
            </w:r>
          </w:p>
        </w:tc>
        <w:tc>
          <w:tcPr>
            <w:tcW w:w="3827" w:type="dxa"/>
            <w:gridSpan w:val="2"/>
          </w:tcPr>
          <w:p w:rsidR="00BE0447" w:rsidRPr="00603D17" w:rsidRDefault="00BE0447" w:rsidP="004C094E">
            <w:pPr>
              <w:tabs>
                <w:tab w:val="left" w:pos="567"/>
              </w:tabs>
              <w:jc w:val="center"/>
              <w:rPr>
                <w:sz w:val="24"/>
                <w:szCs w:val="24"/>
              </w:rPr>
            </w:pPr>
            <w:r w:rsidRPr="00603D17">
              <w:rPr>
                <w:sz w:val="24"/>
                <w:szCs w:val="24"/>
              </w:rPr>
              <w:t>С</w:t>
            </w:r>
            <w:r w:rsidR="00AE35A3" w:rsidRPr="00603D17">
              <w:rPr>
                <w:sz w:val="24"/>
                <w:szCs w:val="24"/>
              </w:rPr>
              <w:t>П</w:t>
            </w:r>
            <w:r w:rsidRPr="00603D17">
              <w:rPr>
                <w:sz w:val="24"/>
                <w:szCs w:val="24"/>
              </w:rPr>
              <w:t xml:space="preserve">С, </w:t>
            </w:r>
            <w:r w:rsidRPr="00603D17">
              <w:rPr>
                <w:sz w:val="24"/>
                <w:szCs w:val="24"/>
                <w:lang w:val="en-US"/>
              </w:rPr>
              <w:t>n</w:t>
            </w:r>
            <w:r w:rsidRPr="00603D17">
              <w:rPr>
                <w:sz w:val="24"/>
                <w:szCs w:val="24"/>
              </w:rPr>
              <w:t>=16</w:t>
            </w:r>
          </w:p>
        </w:tc>
        <w:tc>
          <w:tcPr>
            <w:tcW w:w="3827" w:type="dxa"/>
            <w:gridSpan w:val="2"/>
          </w:tcPr>
          <w:p w:rsidR="00BE0447" w:rsidRPr="00603D17" w:rsidRDefault="00BE0447" w:rsidP="004C094E">
            <w:pPr>
              <w:tabs>
                <w:tab w:val="left" w:pos="567"/>
              </w:tabs>
              <w:jc w:val="center"/>
              <w:rPr>
                <w:sz w:val="24"/>
                <w:szCs w:val="24"/>
              </w:rPr>
            </w:pPr>
            <w:r w:rsidRPr="00603D17">
              <w:rPr>
                <w:sz w:val="24"/>
                <w:szCs w:val="24"/>
              </w:rPr>
              <w:t xml:space="preserve">ВСМ, </w:t>
            </w:r>
            <w:r w:rsidRPr="00603D17">
              <w:rPr>
                <w:sz w:val="24"/>
                <w:szCs w:val="24"/>
                <w:lang w:val="en-US"/>
              </w:rPr>
              <w:t>n</w:t>
            </w:r>
            <w:r w:rsidRPr="00603D17">
              <w:rPr>
                <w:sz w:val="24"/>
                <w:szCs w:val="24"/>
              </w:rPr>
              <w:t>=12</w:t>
            </w:r>
          </w:p>
        </w:tc>
      </w:tr>
      <w:tr w:rsidR="00BE0447" w:rsidRPr="00603D17" w:rsidTr="004C094E">
        <w:trPr>
          <w:trHeight w:val="322"/>
        </w:trPr>
        <w:tc>
          <w:tcPr>
            <w:tcW w:w="1560" w:type="dxa"/>
            <w:vMerge/>
          </w:tcPr>
          <w:p w:rsidR="00BE0447" w:rsidRPr="00603D17" w:rsidRDefault="00BE0447" w:rsidP="004C094E">
            <w:pPr>
              <w:tabs>
                <w:tab w:val="left" w:pos="567"/>
              </w:tabs>
              <w:rPr>
                <w:sz w:val="24"/>
                <w:szCs w:val="24"/>
              </w:rPr>
            </w:pPr>
          </w:p>
        </w:tc>
        <w:tc>
          <w:tcPr>
            <w:tcW w:w="1913" w:type="dxa"/>
          </w:tcPr>
          <w:p w:rsidR="00BE0447" w:rsidRPr="00603D17" w:rsidRDefault="00BE0447" w:rsidP="004C094E">
            <w:pPr>
              <w:tabs>
                <w:tab w:val="left" w:pos="567"/>
              </w:tabs>
              <w:jc w:val="center"/>
              <w:rPr>
                <w:sz w:val="24"/>
                <w:szCs w:val="24"/>
              </w:rPr>
            </w:pPr>
            <w:r w:rsidRPr="00603D17">
              <w:rPr>
                <w:sz w:val="24"/>
                <w:szCs w:val="24"/>
              </w:rPr>
              <w:t>ЭГ (</w:t>
            </w:r>
            <w:r w:rsidRPr="00603D17">
              <w:rPr>
                <w:sz w:val="24"/>
                <w:szCs w:val="24"/>
                <w:lang w:val="en-US"/>
              </w:rPr>
              <w:t>n</w:t>
            </w:r>
            <w:r w:rsidRPr="00603D17">
              <w:rPr>
                <w:sz w:val="24"/>
                <w:szCs w:val="24"/>
              </w:rPr>
              <w:t>=8)</w:t>
            </w:r>
          </w:p>
        </w:tc>
        <w:tc>
          <w:tcPr>
            <w:tcW w:w="1914" w:type="dxa"/>
          </w:tcPr>
          <w:p w:rsidR="00BE0447" w:rsidRPr="00603D17" w:rsidRDefault="00BE0447" w:rsidP="004C094E">
            <w:pPr>
              <w:tabs>
                <w:tab w:val="left" w:pos="567"/>
              </w:tabs>
              <w:jc w:val="center"/>
              <w:rPr>
                <w:sz w:val="24"/>
                <w:szCs w:val="24"/>
              </w:rPr>
            </w:pPr>
            <w:proofErr w:type="gramStart"/>
            <w:r w:rsidRPr="00603D17">
              <w:rPr>
                <w:sz w:val="24"/>
                <w:szCs w:val="24"/>
              </w:rPr>
              <w:t>КГ</w:t>
            </w:r>
            <w:proofErr w:type="gramEnd"/>
            <w:r w:rsidRPr="00603D17">
              <w:rPr>
                <w:sz w:val="24"/>
                <w:szCs w:val="24"/>
              </w:rPr>
              <w:t xml:space="preserve"> (</w:t>
            </w:r>
            <w:r w:rsidRPr="00603D17">
              <w:rPr>
                <w:sz w:val="24"/>
                <w:szCs w:val="24"/>
                <w:lang w:val="en-US"/>
              </w:rPr>
              <w:t>n</w:t>
            </w:r>
            <w:r w:rsidRPr="00603D17">
              <w:rPr>
                <w:sz w:val="24"/>
                <w:szCs w:val="24"/>
              </w:rPr>
              <w:t>=8)</w:t>
            </w:r>
          </w:p>
        </w:tc>
        <w:tc>
          <w:tcPr>
            <w:tcW w:w="1913" w:type="dxa"/>
          </w:tcPr>
          <w:p w:rsidR="00BE0447" w:rsidRPr="00603D17" w:rsidRDefault="00BE0447" w:rsidP="004C094E">
            <w:pPr>
              <w:tabs>
                <w:tab w:val="left" w:pos="567"/>
              </w:tabs>
              <w:jc w:val="center"/>
              <w:rPr>
                <w:sz w:val="24"/>
                <w:szCs w:val="24"/>
              </w:rPr>
            </w:pPr>
            <w:r w:rsidRPr="00603D17">
              <w:rPr>
                <w:sz w:val="24"/>
                <w:szCs w:val="24"/>
              </w:rPr>
              <w:t>ЭГ (</w:t>
            </w:r>
            <w:r w:rsidRPr="00603D17">
              <w:rPr>
                <w:sz w:val="24"/>
                <w:szCs w:val="24"/>
                <w:lang w:val="en-US"/>
              </w:rPr>
              <w:t>n</w:t>
            </w:r>
            <w:r w:rsidRPr="00603D17">
              <w:rPr>
                <w:sz w:val="24"/>
                <w:szCs w:val="24"/>
              </w:rPr>
              <w:t>=6)</w:t>
            </w:r>
          </w:p>
        </w:tc>
        <w:tc>
          <w:tcPr>
            <w:tcW w:w="1914" w:type="dxa"/>
          </w:tcPr>
          <w:p w:rsidR="00BE0447" w:rsidRPr="00603D17" w:rsidRDefault="00BE0447" w:rsidP="004C094E">
            <w:pPr>
              <w:tabs>
                <w:tab w:val="left" w:pos="567"/>
              </w:tabs>
              <w:jc w:val="center"/>
              <w:rPr>
                <w:sz w:val="24"/>
                <w:szCs w:val="24"/>
              </w:rPr>
            </w:pPr>
            <w:proofErr w:type="gramStart"/>
            <w:r w:rsidRPr="00603D17">
              <w:rPr>
                <w:sz w:val="24"/>
                <w:szCs w:val="24"/>
              </w:rPr>
              <w:t>КГ</w:t>
            </w:r>
            <w:proofErr w:type="gramEnd"/>
            <w:r w:rsidRPr="00603D17">
              <w:rPr>
                <w:sz w:val="24"/>
                <w:szCs w:val="24"/>
              </w:rPr>
              <w:t xml:space="preserve"> (</w:t>
            </w:r>
            <w:r w:rsidRPr="00603D17">
              <w:rPr>
                <w:sz w:val="24"/>
                <w:szCs w:val="24"/>
                <w:lang w:val="en-US"/>
              </w:rPr>
              <w:t>n</w:t>
            </w:r>
            <w:r w:rsidRPr="00603D17">
              <w:rPr>
                <w:sz w:val="24"/>
                <w:szCs w:val="24"/>
              </w:rPr>
              <w:t>=6)</w:t>
            </w:r>
          </w:p>
        </w:tc>
      </w:tr>
      <w:tr w:rsidR="00BE0447" w:rsidRPr="00603D17" w:rsidTr="008E19F5">
        <w:trPr>
          <w:trHeight w:val="236"/>
        </w:trPr>
        <w:tc>
          <w:tcPr>
            <w:tcW w:w="9214" w:type="dxa"/>
            <w:gridSpan w:val="5"/>
          </w:tcPr>
          <w:p w:rsidR="00BE0447" w:rsidRPr="00603D17" w:rsidRDefault="00BE0447" w:rsidP="004C094E">
            <w:pPr>
              <w:tabs>
                <w:tab w:val="left" w:pos="567"/>
              </w:tabs>
              <w:jc w:val="center"/>
              <w:rPr>
                <w:sz w:val="24"/>
                <w:szCs w:val="24"/>
              </w:rPr>
            </w:pPr>
            <w:r w:rsidRPr="00603D17">
              <w:rPr>
                <w:sz w:val="24"/>
                <w:szCs w:val="24"/>
              </w:rPr>
              <w:t>Рывок</w:t>
            </w:r>
          </w:p>
        </w:tc>
      </w:tr>
      <w:tr w:rsidR="00BE0447" w:rsidRPr="00603D17" w:rsidTr="004C094E">
        <w:tc>
          <w:tcPr>
            <w:tcW w:w="1560" w:type="dxa"/>
          </w:tcPr>
          <w:p w:rsidR="00BE0447" w:rsidRPr="00603D17" w:rsidRDefault="00BE0447" w:rsidP="004C094E">
            <w:pPr>
              <w:tabs>
                <w:tab w:val="left" w:pos="567"/>
              </w:tabs>
              <w:rPr>
                <w:sz w:val="24"/>
                <w:szCs w:val="24"/>
              </w:rPr>
            </w:pPr>
            <w:r w:rsidRPr="00603D17">
              <w:rPr>
                <w:sz w:val="24"/>
                <w:szCs w:val="24"/>
              </w:rPr>
              <w:t>Прирост,%</w:t>
            </w:r>
          </w:p>
        </w:tc>
        <w:tc>
          <w:tcPr>
            <w:tcW w:w="1913" w:type="dxa"/>
          </w:tcPr>
          <w:p w:rsidR="00BE0447" w:rsidRPr="00603D17" w:rsidRDefault="00BE0447" w:rsidP="004C094E">
            <w:pPr>
              <w:tabs>
                <w:tab w:val="left" w:pos="567"/>
              </w:tabs>
              <w:jc w:val="center"/>
              <w:rPr>
                <w:sz w:val="24"/>
                <w:szCs w:val="24"/>
              </w:rPr>
            </w:pPr>
            <w:r w:rsidRPr="00603D17">
              <w:rPr>
                <w:sz w:val="24"/>
                <w:szCs w:val="24"/>
              </w:rPr>
              <w:t>17,4±0,94</w:t>
            </w:r>
          </w:p>
        </w:tc>
        <w:tc>
          <w:tcPr>
            <w:tcW w:w="1914" w:type="dxa"/>
          </w:tcPr>
          <w:p w:rsidR="00BE0447" w:rsidRPr="00603D17" w:rsidRDefault="00BE0447" w:rsidP="004C094E">
            <w:pPr>
              <w:tabs>
                <w:tab w:val="left" w:pos="567"/>
              </w:tabs>
              <w:jc w:val="center"/>
              <w:rPr>
                <w:sz w:val="24"/>
                <w:szCs w:val="24"/>
              </w:rPr>
            </w:pPr>
            <w:r w:rsidRPr="00603D17">
              <w:rPr>
                <w:sz w:val="24"/>
                <w:szCs w:val="24"/>
              </w:rPr>
              <w:t>8,1±0,34</w:t>
            </w:r>
          </w:p>
        </w:tc>
        <w:tc>
          <w:tcPr>
            <w:tcW w:w="1913" w:type="dxa"/>
          </w:tcPr>
          <w:p w:rsidR="00BE0447" w:rsidRPr="00603D17" w:rsidRDefault="00BE0447" w:rsidP="004C094E">
            <w:pPr>
              <w:tabs>
                <w:tab w:val="left" w:pos="567"/>
              </w:tabs>
              <w:jc w:val="center"/>
              <w:rPr>
                <w:sz w:val="24"/>
                <w:szCs w:val="24"/>
              </w:rPr>
            </w:pPr>
            <w:r w:rsidRPr="00603D17">
              <w:rPr>
                <w:sz w:val="24"/>
                <w:szCs w:val="24"/>
              </w:rPr>
              <w:t>13,6±0,17</w:t>
            </w:r>
          </w:p>
        </w:tc>
        <w:tc>
          <w:tcPr>
            <w:tcW w:w="1914" w:type="dxa"/>
          </w:tcPr>
          <w:p w:rsidR="00BE0447" w:rsidRPr="00603D17" w:rsidRDefault="00BE0447" w:rsidP="004C094E">
            <w:pPr>
              <w:tabs>
                <w:tab w:val="left" w:pos="567"/>
              </w:tabs>
              <w:jc w:val="center"/>
              <w:rPr>
                <w:sz w:val="24"/>
                <w:szCs w:val="24"/>
              </w:rPr>
            </w:pPr>
            <w:r w:rsidRPr="00603D17">
              <w:rPr>
                <w:sz w:val="24"/>
                <w:szCs w:val="24"/>
              </w:rPr>
              <w:t>6,2±1,27</w:t>
            </w:r>
          </w:p>
        </w:tc>
      </w:tr>
      <w:tr w:rsidR="00BE0447" w:rsidRPr="00603D17" w:rsidTr="004C094E">
        <w:tc>
          <w:tcPr>
            <w:tcW w:w="1560" w:type="dxa"/>
          </w:tcPr>
          <w:p w:rsidR="00BE0447" w:rsidRPr="00603D17" w:rsidRDefault="00BE0447" w:rsidP="004C094E">
            <w:pPr>
              <w:tabs>
                <w:tab w:val="left" w:pos="567"/>
              </w:tabs>
              <w:jc w:val="center"/>
              <w:rPr>
                <w:sz w:val="24"/>
                <w:szCs w:val="24"/>
                <w:lang w:val="en-US"/>
              </w:rPr>
            </w:pPr>
            <w:r w:rsidRPr="00603D17">
              <w:rPr>
                <w:sz w:val="24"/>
                <w:szCs w:val="24"/>
                <w:lang w:val="en-US"/>
              </w:rPr>
              <w:t>t</w:t>
            </w:r>
          </w:p>
        </w:tc>
        <w:tc>
          <w:tcPr>
            <w:tcW w:w="1913" w:type="dxa"/>
          </w:tcPr>
          <w:p w:rsidR="00BE0447" w:rsidRPr="00603D17" w:rsidRDefault="00BE0447" w:rsidP="004C094E">
            <w:pPr>
              <w:tabs>
                <w:tab w:val="left" w:pos="567"/>
              </w:tabs>
              <w:jc w:val="center"/>
              <w:rPr>
                <w:sz w:val="24"/>
                <w:szCs w:val="24"/>
              </w:rPr>
            </w:pPr>
            <w:r w:rsidRPr="00603D17">
              <w:rPr>
                <w:sz w:val="24"/>
                <w:szCs w:val="24"/>
              </w:rPr>
              <w:t>3,61</w:t>
            </w:r>
          </w:p>
        </w:tc>
        <w:tc>
          <w:tcPr>
            <w:tcW w:w="1914" w:type="dxa"/>
          </w:tcPr>
          <w:p w:rsidR="00BE0447" w:rsidRPr="00603D17" w:rsidRDefault="00BE0447" w:rsidP="004C094E">
            <w:pPr>
              <w:tabs>
                <w:tab w:val="left" w:pos="567"/>
              </w:tabs>
              <w:jc w:val="center"/>
              <w:rPr>
                <w:sz w:val="24"/>
                <w:szCs w:val="24"/>
              </w:rPr>
            </w:pPr>
            <w:r w:rsidRPr="00603D17">
              <w:rPr>
                <w:sz w:val="24"/>
                <w:szCs w:val="24"/>
              </w:rPr>
              <w:t>2,48</w:t>
            </w:r>
          </w:p>
        </w:tc>
        <w:tc>
          <w:tcPr>
            <w:tcW w:w="1913" w:type="dxa"/>
          </w:tcPr>
          <w:p w:rsidR="00BE0447" w:rsidRPr="00603D17" w:rsidRDefault="00BE0447" w:rsidP="004C094E">
            <w:pPr>
              <w:tabs>
                <w:tab w:val="left" w:pos="567"/>
              </w:tabs>
              <w:jc w:val="center"/>
              <w:rPr>
                <w:sz w:val="24"/>
                <w:szCs w:val="24"/>
              </w:rPr>
            </w:pPr>
            <w:r w:rsidRPr="00603D17">
              <w:rPr>
                <w:sz w:val="24"/>
                <w:szCs w:val="24"/>
              </w:rPr>
              <w:t>2,92</w:t>
            </w:r>
          </w:p>
        </w:tc>
        <w:tc>
          <w:tcPr>
            <w:tcW w:w="1914" w:type="dxa"/>
          </w:tcPr>
          <w:p w:rsidR="00BE0447" w:rsidRPr="00603D17" w:rsidRDefault="00BE0447" w:rsidP="004C094E">
            <w:pPr>
              <w:tabs>
                <w:tab w:val="left" w:pos="567"/>
              </w:tabs>
              <w:jc w:val="center"/>
              <w:rPr>
                <w:sz w:val="24"/>
                <w:szCs w:val="24"/>
              </w:rPr>
            </w:pPr>
            <w:r w:rsidRPr="00603D17">
              <w:rPr>
                <w:sz w:val="24"/>
                <w:szCs w:val="24"/>
              </w:rPr>
              <w:t>3,13</w:t>
            </w:r>
          </w:p>
        </w:tc>
      </w:tr>
      <w:tr w:rsidR="00BE0447" w:rsidRPr="00603D17" w:rsidTr="004C094E">
        <w:tc>
          <w:tcPr>
            <w:tcW w:w="1560" w:type="dxa"/>
          </w:tcPr>
          <w:p w:rsidR="00BE0447" w:rsidRPr="00603D17" w:rsidRDefault="00BE0447" w:rsidP="004C094E">
            <w:pPr>
              <w:tabs>
                <w:tab w:val="left" w:pos="567"/>
              </w:tabs>
              <w:jc w:val="center"/>
              <w:rPr>
                <w:sz w:val="24"/>
                <w:szCs w:val="24"/>
                <w:lang w:val="en-US"/>
              </w:rPr>
            </w:pPr>
            <w:r w:rsidRPr="00603D17">
              <w:rPr>
                <w:sz w:val="24"/>
                <w:szCs w:val="24"/>
                <w:lang w:val="en-US"/>
              </w:rPr>
              <w:t>p</w:t>
            </w:r>
          </w:p>
        </w:tc>
        <w:tc>
          <w:tcPr>
            <w:tcW w:w="1913" w:type="dxa"/>
          </w:tcPr>
          <w:p w:rsidR="00BE0447" w:rsidRPr="00603D17" w:rsidRDefault="00BE0447" w:rsidP="004C094E">
            <w:pPr>
              <w:tabs>
                <w:tab w:val="left" w:pos="567"/>
              </w:tabs>
              <w:jc w:val="center"/>
              <w:rPr>
                <w:sz w:val="24"/>
                <w:szCs w:val="24"/>
              </w:rPr>
            </w:pPr>
            <w:r w:rsidRPr="00603D17">
              <w:rPr>
                <w:sz w:val="24"/>
                <w:szCs w:val="24"/>
              </w:rPr>
              <w:t>&lt;0,05</w:t>
            </w:r>
          </w:p>
        </w:tc>
        <w:tc>
          <w:tcPr>
            <w:tcW w:w="1914" w:type="dxa"/>
          </w:tcPr>
          <w:p w:rsidR="00BE0447" w:rsidRPr="00603D17" w:rsidRDefault="00BE0447" w:rsidP="004C094E">
            <w:pPr>
              <w:tabs>
                <w:tab w:val="left" w:pos="567"/>
              </w:tabs>
              <w:jc w:val="center"/>
              <w:rPr>
                <w:sz w:val="24"/>
                <w:szCs w:val="24"/>
              </w:rPr>
            </w:pPr>
            <w:r w:rsidRPr="00603D17">
              <w:rPr>
                <w:sz w:val="24"/>
                <w:szCs w:val="24"/>
              </w:rPr>
              <w:t>&lt;0,05</w:t>
            </w:r>
          </w:p>
        </w:tc>
        <w:tc>
          <w:tcPr>
            <w:tcW w:w="1913" w:type="dxa"/>
          </w:tcPr>
          <w:p w:rsidR="00BE0447" w:rsidRPr="00603D17" w:rsidRDefault="00BE0447" w:rsidP="004C094E">
            <w:pPr>
              <w:tabs>
                <w:tab w:val="left" w:pos="567"/>
              </w:tabs>
              <w:jc w:val="center"/>
              <w:rPr>
                <w:sz w:val="24"/>
                <w:szCs w:val="24"/>
              </w:rPr>
            </w:pPr>
            <w:r w:rsidRPr="00603D17">
              <w:rPr>
                <w:sz w:val="24"/>
                <w:szCs w:val="24"/>
              </w:rPr>
              <w:t>&lt;0,05</w:t>
            </w:r>
          </w:p>
        </w:tc>
        <w:tc>
          <w:tcPr>
            <w:tcW w:w="1914" w:type="dxa"/>
          </w:tcPr>
          <w:p w:rsidR="00BE0447" w:rsidRPr="00603D17" w:rsidRDefault="00BE0447" w:rsidP="004C094E">
            <w:pPr>
              <w:tabs>
                <w:tab w:val="left" w:pos="567"/>
              </w:tabs>
              <w:jc w:val="center"/>
              <w:rPr>
                <w:sz w:val="24"/>
                <w:szCs w:val="24"/>
              </w:rPr>
            </w:pPr>
            <w:r w:rsidRPr="00603D17">
              <w:rPr>
                <w:sz w:val="24"/>
                <w:szCs w:val="24"/>
              </w:rPr>
              <w:t>&lt;0,05</w:t>
            </w:r>
          </w:p>
        </w:tc>
      </w:tr>
      <w:tr w:rsidR="008E19F5" w:rsidRPr="00603D17" w:rsidTr="00682B5C">
        <w:tc>
          <w:tcPr>
            <w:tcW w:w="9214" w:type="dxa"/>
            <w:gridSpan w:val="5"/>
            <w:tcBorders>
              <w:top w:val="nil"/>
              <w:left w:val="nil"/>
              <w:right w:val="nil"/>
            </w:tcBorders>
          </w:tcPr>
          <w:p w:rsidR="008E19F5" w:rsidRPr="008E19F5" w:rsidRDefault="008E19F5" w:rsidP="00682B5C">
            <w:pPr>
              <w:tabs>
                <w:tab w:val="left" w:pos="540"/>
                <w:tab w:val="left" w:pos="567"/>
              </w:tabs>
              <w:rPr>
                <w:sz w:val="28"/>
                <w:szCs w:val="28"/>
              </w:rPr>
            </w:pPr>
            <w:r>
              <w:rPr>
                <w:sz w:val="28"/>
                <w:szCs w:val="28"/>
              </w:rPr>
              <w:lastRenderedPageBreak/>
              <w:t>Окончание таблицы 12.</w:t>
            </w:r>
          </w:p>
        </w:tc>
      </w:tr>
      <w:tr w:rsidR="00595AD7" w:rsidRPr="00603D17" w:rsidTr="00682B5C">
        <w:trPr>
          <w:trHeight w:val="322"/>
        </w:trPr>
        <w:tc>
          <w:tcPr>
            <w:tcW w:w="1560" w:type="dxa"/>
            <w:vMerge w:val="restart"/>
          </w:tcPr>
          <w:p w:rsidR="00595AD7" w:rsidRPr="00603D17" w:rsidRDefault="00595AD7" w:rsidP="00682B5C">
            <w:pPr>
              <w:tabs>
                <w:tab w:val="left" w:pos="567"/>
              </w:tabs>
              <w:jc w:val="center"/>
              <w:rPr>
                <w:sz w:val="24"/>
                <w:szCs w:val="24"/>
              </w:rPr>
            </w:pPr>
            <w:r w:rsidRPr="00603D17">
              <w:rPr>
                <w:sz w:val="24"/>
                <w:szCs w:val="24"/>
              </w:rPr>
              <w:t>Группы</w:t>
            </w:r>
          </w:p>
        </w:tc>
        <w:tc>
          <w:tcPr>
            <w:tcW w:w="3827" w:type="dxa"/>
            <w:gridSpan w:val="2"/>
          </w:tcPr>
          <w:p w:rsidR="00595AD7" w:rsidRPr="00603D17" w:rsidRDefault="00595AD7" w:rsidP="00682B5C">
            <w:pPr>
              <w:tabs>
                <w:tab w:val="left" w:pos="567"/>
              </w:tabs>
              <w:jc w:val="center"/>
              <w:rPr>
                <w:sz w:val="24"/>
                <w:szCs w:val="24"/>
              </w:rPr>
            </w:pPr>
            <w:r w:rsidRPr="00603D17">
              <w:rPr>
                <w:sz w:val="24"/>
                <w:szCs w:val="24"/>
              </w:rPr>
              <w:t xml:space="preserve">СПС, </w:t>
            </w:r>
            <w:r w:rsidRPr="00603D17">
              <w:rPr>
                <w:sz w:val="24"/>
                <w:szCs w:val="24"/>
                <w:lang w:val="en-US"/>
              </w:rPr>
              <w:t>n</w:t>
            </w:r>
            <w:r w:rsidRPr="00603D17">
              <w:rPr>
                <w:sz w:val="24"/>
                <w:szCs w:val="24"/>
              </w:rPr>
              <w:t>=16</w:t>
            </w:r>
          </w:p>
        </w:tc>
        <w:tc>
          <w:tcPr>
            <w:tcW w:w="3827" w:type="dxa"/>
            <w:gridSpan w:val="2"/>
          </w:tcPr>
          <w:p w:rsidR="00595AD7" w:rsidRPr="00603D17" w:rsidRDefault="00595AD7" w:rsidP="00682B5C">
            <w:pPr>
              <w:tabs>
                <w:tab w:val="left" w:pos="567"/>
              </w:tabs>
              <w:jc w:val="center"/>
              <w:rPr>
                <w:sz w:val="24"/>
                <w:szCs w:val="24"/>
              </w:rPr>
            </w:pPr>
            <w:r w:rsidRPr="00603D17">
              <w:rPr>
                <w:sz w:val="24"/>
                <w:szCs w:val="24"/>
              </w:rPr>
              <w:t xml:space="preserve">ВСМ, </w:t>
            </w:r>
            <w:r w:rsidRPr="00603D17">
              <w:rPr>
                <w:sz w:val="24"/>
                <w:szCs w:val="24"/>
                <w:lang w:val="en-US"/>
              </w:rPr>
              <w:t>n</w:t>
            </w:r>
            <w:r w:rsidRPr="00603D17">
              <w:rPr>
                <w:sz w:val="24"/>
                <w:szCs w:val="24"/>
              </w:rPr>
              <w:t>=12</w:t>
            </w:r>
          </w:p>
        </w:tc>
      </w:tr>
      <w:tr w:rsidR="00595AD7" w:rsidRPr="00603D17" w:rsidTr="00682B5C">
        <w:trPr>
          <w:trHeight w:val="322"/>
        </w:trPr>
        <w:tc>
          <w:tcPr>
            <w:tcW w:w="1560" w:type="dxa"/>
            <w:vMerge/>
          </w:tcPr>
          <w:p w:rsidR="00595AD7" w:rsidRPr="00603D17" w:rsidRDefault="00595AD7" w:rsidP="00682B5C">
            <w:pPr>
              <w:tabs>
                <w:tab w:val="left" w:pos="567"/>
              </w:tabs>
              <w:rPr>
                <w:sz w:val="24"/>
                <w:szCs w:val="24"/>
              </w:rPr>
            </w:pPr>
          </w:p>
        </w:tc>
        <w:tc>
          <w:tcPr>
            <w:tcW w:w="1913" w:type="dxa"/>
          </w:tcPr>
          <w:p w:rsidR="00595AD7" w:rsidRPr="00603D17" w:rsidRDefault="00595AD7" w:rsidP="00682B5C">
            <w:pPr>
              <w:tabs>
                <w:tab w:val="left" w:pos="567"/>
              </w:tabs>
              <w:jc w:val="center"/>
              <w:rPr>
                <w:sz w:val="24"/>
                <w:szCs w:val="24"/>
              </w:rPr>
            </w:pPr>
            <w:r w:rsidRPr="00603D17">
              <w:rPr>
                <w:sz w:val="24"/>
                <w:szCs w:val="24"/>
              </w:rPr>
              <w:t>ЭГ (</w:t>
            </w:r>
            <w:r w:rsidRPr="00603D17">
              <w:rPr>
                <w:sz w:val="24"/>
                <w:szCs w:val="24"/>
                <w:lang w:val="en-US"/>
              </w:rPr>
              <w:t>n</w:t>
            </w:r>
            <w:r w:rsidRPr="00603D17">
              <w:rPr>
                <w:sz w:val="24"/>
                <w:szCs w:val="24"/>
              </w:rPr>
              <w:t>=8)</w:t>
            </w:r>
          </w:p>
        </w:tc>
        <w:tc>
          <w:tcPr>
            <w:tcW w:w="1914" w:type="dxa"/>
          </w:tcPr>
          <w:p w:rsidR="00595AD7" w:rsidRPr="00603D17" w:rsidRDefault="00595AD7" w:rsidP="00682B5C">
            <w:pPr>
              <w:tabs>
                <w:tab w:val="left" w:pos="567"/>
              </w:tabs>
              <w:jc w:val="center"/>
              <w:rPr>
                <w:sz w:val="24"/>
                <w:szCs w:val="24"/>
              </w:rPr>
            </w:pPr>
            <w:proofErr w:type="gramStart"/>
            <w:r w:rsidRPr="00603D17">
              <w:rPr>
                <w:sz w:val="24"/>
                <w:szCs w:val="24"/>
              </w:rPr>
              <w:t>КГ</w:t>
            </w:r>
            <w:proofErr w:type="gramEnd"/>
            <w:r w:rsidRPr="00603D17">
              <w:rPr>
                <w:sz w:val="24"/>
                <w:szCs w:val="24"/>
              </w:rPr>
              <w:t xml:space="preserve"> (</w:t>
            </w:r>
            <w:r w:rsidRPr="00603D17">
              <w:rPr>
                <w:sz w:val="24"/>
                <w:szCs w:val="24"/>
                <w:lang w:val="en-US"/>
              </w:rPr>
              <w:t>n</w:t>
            </w:r>
            <w:r w:rsidRPr="00603D17">
              <w:rPr>
                <w:sz w:val="24"/>
                <w:szCs w:val="24"/>
              </w:rPr>
              <w:t>=8)</w:t>
            </w:r>
          </w:p>
        </w:tc>
        <w:tc>
          <w:tcPr>
            <w:tcW w:w="1913" w:type="dxa"/>
          </w:tcPr>
          <w:p w:rsidR="00595AD7" w:rsidRPr="00603D17" w:rsidRDefault="00595AD7" w:rsidP="00682B5C">
            <w:pPr>
              <w:tabs>
                <w:tab w:val="left" w:pos="567"/>
              </w:tabs>
              <w:jc w:val="center"/>
              <w:rPr>
                <w:sz w:val="24"/>
                <w:szCs w:val="24"/>
              </w:rPr>
            </w:pPr>
            <w:r w:rsidRPr="00603D17">
              <w:rPr>
                <w:sz w:val="24"/>
                <w:szCs w:val="24"/>
              </w:rPr>
              <w:t>ЭГ (</w:t>
            </w:r>
            <w:r w:rsidRPr="00603D17">
              <w:rPr>
                <w:sz w:val="24"/>
                <w:szCs w:val="24"/>
                <w:lang w:val="en-US"/>
              </w:rPr>
              <w:t>n</w:t>
            </w:r>
            <w:r w:rsidRPr="00603D17">
              <w:rPr>
                <w:sz w:val="24"/>
                <w:szCs w:val="24"/>
              </w:rPr>
              <w:t>=6)</w:t>
            </w:r>
          </w:p>
        </w:tc>
        <w:tc>
          <w:tcPr>
            <w:tcW w:w="1914" w:type="dxa"/>
          </w:tcPr>
          <w:p w:rsidR="00595AD7" w:rsidRPr="00603D17" w:rsidRDefault="00595AD7" w:rsidP="00682B5C">
            <w:pPr>
              <w:tabs>
                <w:tab w:val="left" w:pos="567"/>
              </w:tabs>
              <w:jc w:val="center"/>
              <w:rPr>
                <w:sz w:val="24"/>
                <w:szCs w:val="24"/>
              </w:rPr>
            </w:pPr>
            <w:proofErr w:type="gramStart"/>
            <w:r w:rsidRPr="00603D17">
              <w:rPr>
                <w:sz w:val="24"/>
                <w:szCs w:val="24"/>
              </w:rPr>
              <w:t>КГ</w:t>
            </w:r>
            <w:proofErr w:type="gramEnd"/>
            <w:r w:rsidRPr="00603D17">
              <w:rPr>
                <w:sz w:val="24"/>
                <w:szCs w:val="24"/>
              </w:rPr>
              <w:t xml:space="preserve"> (</w:t>
            </w:r>
            <w:r w:rsidRPr="00603D17">
              <w:rPr>
                <w:sz w:val="24"/>
                <w:szCs w:val="24"/>
                <w:lang w:val="en-US"/>
              </w:rPr>
              <w:t>n</w:t>
            </w:r>
            <w:r w:rsidRPr="00603D17">
              <w:rPr>
                <w:sz w:val="24"/>
                <w:szCs w:val="24"/>
              </w:rPr>
              <w:t>=6)</w:t>
            </w:r>
          </w:p>
        </w:tc>
      </w:tr>
      <w:tr w:rsidR="00BE0447" w:rsidRPr="00603D17" w:rsidTr="004C094E">
        <w:tc>
          <w:tcPr>
            <w:tcW w:w="9214" w:type="dxa"/>
            <w:gridSpan w:val="5"/>
          </w:tcPr>
          <w:p w:rsidR="00BE0447" w:rsidRPr="00603D17" w:rsidRDefault="00BE0447" w:rsidP="004C094E">
            <w:pPr>
              <w:tabs>
                <w:tab w:val="left" w:pos="567"/>
              </w:tabs>
              <w:jc w:val="center"/>
              <w:rPr>
                <w:sz w:val="24"/>
                <w:szCs w:val="24"/>
              </w:rPr>
            </w:pPr>
            <w:r w:rsidRPr="00603D17">
              <w:rPr>
                <w:sz w:val="24"/>
                <w:szCs w:val="24"/>
              </w:rPr>
              <w:t>Толчок</w:t>
            </w:r>
          </w:p>
        </w:tc>
      </w:tr>
      <w:tr w:rsidR="00BE0447" w:rsidRPr="00603D17" w:rsidTr="004C094E">
        <w:tc>
          <w:tcPr>
            <w:tcW w:w="1560" w:type="dxa"/>
          </w:tcPr>
          <w:p w:rsidR="00BE0447" w:rsidRPr="00603D17" w:rsidRDefault="00BE0447" w:rsidP="004C094E">
            <w:pPr>
              <w:tabs>
                <w:tab w:val="left" w:pos="567"/>
              </w:tabs>
              <w:rPr>
                <w:sz w:val="24"/>
                <w:szCs w:val="24"/>
              </w:rPr>
            </w:pPr>
            <w:r w:rsidRPr="00603D17">
              <w:rPr>
                <w:sz w:val="24"/>
                <w:szCs w:val="24"/>
              </w:rPr>
              <w:t>Прирост,%</w:t>
            </w:r>
          </w:p>
        </w:tc>
        <w:tc>
          <w:tcPr>
            <w:tcW w:w="1913" w:type="dxa"/>
          </w:tcPr>
          <w:p w:rsidR="00BE0447" w:rsidRPr="00603D17" w:rsidRDefault="00BE0447" w:rsidP="004C094E">
            <w:pPr>
              <w:tabs>
                <w:tab w:val="left" w:pos="567"/>
              </w:tabs>
              <w:jc w:val="center"/>
              <w:rPr>
                <w:sz w:val="24"/>
                <w:szCs w:val="24"/>
              </w:rPr>
            </w:pPr>
            <w:r w:rsidRPr="00603D17">
              <w:rPr>
                <w:sz w:val="24"/>
                <w:szCs w:val="24"/>
              </w:rPr>
              <w:t>22,4±1,07</w:t>
            </w:r>
          </w:p>
        </w:tc>
        <w:tc>
          <w:tcPr>
            <w:tcW w:w="1914" w:type="dxa"/>
          </w:tcPr>
          <w:p w:rsidR="00BE0447" w:rsidRPr="00603D17" w:rsidRDefault="00BE0447" w:rsidP="004C094E">
            <w:pPr>
              <w:tabs>
                <w:tab w:val="left" w:pos="567"/>
              </w:tabs>
              <w:jc w:val="center"/>
              <w:rPr>
                <w:sz w:val="24"/>
                <w:szCs w:val="24"/>
              </w:rPr>
            </w:pPr>
            <w:r w:rsidRPr="00603D17">
              <w:rPr>
                <w:sz w:val="24"/>
                <w:szCs w:val="24"/>
              </w:rPr>
              <w:t>10,7±0,45</w:t>
            </w:r>
          </w:p>
        </w:tc>
        <w:tc>
          <w:tcPr>
            <w:tcW w:w="1913" w:type="dxa"/>
          </w:tcPr>
          <w:p w:rsidR="00BE0447" w:rsidRPr="00603D17" w:rsidRDefault="00BE0447" w:rsidP="004C094E">
            <w:pPr>
              <w:tabs>
                <w:tab w:val="left" w:pos="567"/>
              </w:tabs>
              <w:jc w:val="center"/>
              <w:rPr>
                <w:sz w:val="24"/>
                <w:szCs w:val="24"/>
              </w:rPr>
            </w:pPr>
            <w:r w:rsidRPr="00603D17">
              <w:rPr>
                <w:sz w:val="24"/>
                <w:szCs w:val="24"/>
              </w:rPr>
              <w:t>15,2±0,31</w:t>
            </w:r>
          </w:p>
        </w:tc>
        <w:tc>
          <w:tcPr>
            <w:tcW w:w="1914" w:type="dxa"/>
          </w:tcPr>
          <w:p w:rsidR="00BE0447" w:rsidRPr="00603D17" w:rsidRDefault="00BE0447" w:rsidP="004C094E">
            <w:pPr>
              <w:tabs>
                <w:tab w:val="left" w:pos="567"/>
              </w:tabs>
              <w:jc w:val="center"/>
              <w:rPr>
                <w:sz w:val="24"/>
                <w:szCs w:val="24"/>
              </w:rPr>
            </w:pPr>
            <w:r w:rsidRPr="00603D17">
              <w:rPr>
                <w:sz w:val="24"/>
                <w:szCs w:val="24"/>
              </w:rPr>
              <w:t>7,9±0,74</w:t>
            </w:r>
          </w:p>
        </w:tc>
      </w:tr>
      <w:tr w:rsidR="00BE0447" w:rsidRPr="00603D17" w:rsidTr="004C094E">
        <w:tc>
          <w:tcPr>
            <w:tcW w:w="1560" w:type="dxa"/>
          </w:tcPr>
          <w:p w:rsidR="00BE0447" w:rsidRPr="00603D17" w:rsidRDefault="00BE0447" w:rsidP="004C094E">
            <w:pPr>
              <w:tabs>
                <w:tab w:val="left" w:pos="567"/>
              </w:tabs>
              <w:jc w:val="center"/>
              <w:rPr>
                <w:sz w:val="24"/>
                <w:szCs w:val="24"/>
                <w:lang w:val="en-US"/>
              </w:rPr>
            </w:pPr>
            <w:r w:rsidRPr="00603D17">
              <w:rPr>
                <w:sz w:val="24"/>
                <w:szCs w:val="24"/>
                <w:lang w:val="en-US"/>
              </w:rPr>
              <w:t>t</w:t>
            </w:r>
          </w:p>
        </w:tc>
        <w:tc>
          <w:tcPr>
            <w:tcW w:w="1913" w:type="dxa"/>
          </w:tcPr>
          <w:p w:rsidR="00BE0447" w:rsidRPr="00603D17" w:rsidRDefault="00BE0447" w:rsidP="004C094E">
            <w:pPr>
              <w:tabs>
                <w:tab w:val="left" w:pos="567"/>
              </w:tabs>
              <w:jc w:val="center"/>
              <w:rPr>
                <w:sz w:val="24"/>
                <w:szCs w:val="24"/>
              </w:rPr>
            </w:pPr>
            <w:r w:rsidRPr="00603D17">
              <w:rPr>
                <w:sz w:val="24"/>
                <w:szCs w:val="24"/>
              </w:rPr>
              <w:t>3,48</w:t>
            </w:r>
          </w:p>
        </w:tc>
        <w:tc>
          <w:tcPr>
            <w:tcW w:w="1914" w:type="dxa"/>
          </w:tcPr>
          <w:p w:rsidR="00BE0447" w:rsidRPr="00603D17" w:rsidRDefault="00BE0447" w:rsidP="004C094E">
            <w:pPr>
              <w:tabs>
                <w:tab w:val="left" w:pos="567"/>
              </w:tabs>
              <w:jc w:val="center"/>
              <w:rPr>
                <w:sz w:val="24"/>
                <w:szCs w:val="24"/>
              </w:rPr>
            </w:pPr>
            <w:r w:rsidRPr="00603D17">
              <w:rPr>
                <w:sz w:val="24"/>
                <w:szCs w:val="24"/>
              </w:rPr>
              <w:t>2,92</w:t>
            </w:r>
          </w:p>
        </w:tc>
        <w:tc>
          <w:tcPr>
            <w:tcW w:w="1913" w:type="dxa"/>
          </w:tcPr>
          <w:p w:rsidR="00BE0447" w:rsidRPr="00603D17" w:rsidRDefault="00BE0447" w:rsidP="004C094E">
            <w:pPr>
              <w:tabs>
                <w:tab w:val="left" w:pos="567"/>
              </w:tabs>
              <w:jc w:val="center"/>
              <w:rPr>
                <w:sz w:val="24"/>
                <w:szCs w:val="24"/>
              </w:rPr>
            </w:pPr>
            <w:r w:rsidRPr="00603D17">
              <w:rPr>
                <w:sz w:val="24"/>
                <w:szCs w:val="24"/>
              </w:rPr>
              <w:t>3,51</w:t>
            </w:r>
          </w:p>
        </w:tc>
        <w:tc>
          <w:tcPr>
            <w:tcW w:w="1914" w:type="dxa"/>
          </w:tcPr>
          <w:p w:rsidR="00BE0447" w:rsidRPr="00603D17" w:rsidRDefault="00BE0447" w:rsidP="004C094E">
            <w:pPr>
              <w:tabs>
                <w:tab w:val="left" w:pos="567"/>
              </w:tabs>
              <w:jc w:val="center"/>
              <w:rPr>
                <w:sz w:val="24"/>
                <w:szCs w:val="24"/>
              </w:rPr>
            </w:pPr>
            <w:r w:rsidRPr="00603D17">
              <w:rPr>
                <w:sz w:val="24"/>
                <w:szCs w:val="24"/>
              </w:rPr>
              <w:t>2,67</w:t>
            </w:r>
          </w:p>
        </w:tc>
      </w:tr>
      <w:tr w:rsidR="00BE0447" w:rsidRPr="00603D17" w:rsidTr="008770C6">
        <w:tc>
          <w:tcPr>
            <w:tcW w:w="1560" w:type="dxa"/>
            <w:tcBorders>
              <w:bottom w:val="nil"/>
            </w:tcBorders>
          </w:tcPr>
          <w:p w:rsidR="00BE0447" w:rsidRPr="00603D17" w:rsidRDefault="00BE0447" w:rsidP="004C094E">
            <w:pPr>
              <w:tabs>
                <w:tab w:val="left" w:pos="567"/>
              </w:tabs>
              <w:jc w:val="center"/>
              <w:rPr>
                <w:sz w:val="24"/>
                <w:szCs w:val="24"/>
                <w:lang w:val="en-US"/>
              </w:rPr>
            </w:pPr>
            <w:r w:rsidRPr="00603D17">
              <w:rPr>
                <w:sz w:val="24"/>
                <w:szCs w:val="24"/>
                <w:lang w:val="en-US"/>
              </w:rPr>
              <w:t>p</w:t>
            </w:r>
          </w:p>
        </w:tc>
        <w:tc>
          <w:tcPr>
            <w:tcW w:w="1913" w:type="dxa"/>
            <w:tcBorders>
              <w:bottom w:val="nil"/>
            </w:tcBorders>
          </w:tcPr>
          <w:p w:rsidR="00BE0447" w:rsidRPr="00603D17" w:rsidRDefault="00BE0447" w:rsidP="004C094E">
            <w:pPr>
              <w:tabs>
                <w:tab w:val="left" w:pos="567"/>
              </w:tabs>
              <w:jc w:val="center"/>
              <w:rPr>
                <w:sz w:val="24"/>
                <w:szCs w:val="24"/>
              </w:rPr>
            </w:pPr>
            <w:r w:rsidRPr="00603D17">
              <w:rPr>
                <w:sz w:val="24"/>
                <w:szCs w:val="24"/>
              </w:rPr>
              <w:t>&lt;0,05</w:t>
            </w:r>
          </w:p>
        </w:tc>
        <w:tc>
          <w:tcPr>
            <w:tcW w:w="1914" w:type="dxa"/>
            <w:tcBorders>
              <w:bottom w:val="nil"/>
            </w:tcBorders>
          </w:tcPr>
          <w:p w:rsidR="00BE0447" w:rsidRPr="00603D17" w:rsidRDefault="00BE0447" w:rsidP="004C094E">
            <w:pPr>
              <w:tabs>
                <w:tab w:val="left" w:pos="567"/>
              </w:tabs>
              <w:jc w:val="center"/>
              <w:rPr>
                <w:sz w:val="24"/>
                <w:szCs w:val="24"/>
              </w:rPr>
            </w:pPr>
            <w:r w:rsidRPr="00603D17">
              <w:rPr>
                <w:sz w:val="24"/>
                <w:szCs w:val="24"/>
              </w:rPr>
              <w:t>&lt;0,05</w:t>
            </w:r>
          </w:p>
        </w:tc>
        <w:tc>
          <w:tcPr>
            <w:tcW w:w="1913" w:type="dxa"/>
            <w:tcBorders>
              <w:bottom w:val="nil"/>
            </w:tcBorders>
          </w:tcPr>
          <w:p w:rsidR="00BE0447" w:rsidRPr="00603D17" w:rsidRDefault="00BE0447" w:rsidP="004C094E">
            <w:pPr>
              <w:tabs>
                <w:tab w:val="left" w:pos="567"/>
              </w:tabs>
              <w:jc w:val="center"/>
              <w:rPr>
                <w:sz w:val="24"/>
                <w:szCs w:val="24"/>
              </w:rPr>
            </w:pPr>
            <w:r w:rsidRPr="00603D17">
              <w:rPr>
                <w:sz w:val="24"/>
                <w:szCs w:val="24"/>
              </w:rPr>
              <w:t>&lt;0,05</w:t>
            </w:r>
          </w:p>
        </w:tc>
        <w:tc>
          <w:tcPr>
            <w:tcW w:w="1914" w:type="dxa"/>
            <w:tcBorders>
              <w:bottom w:val="nil"/>
            </w:tcBorders>
          </w:tcPr>
          <w:p w:rsidR="00BE0447" w:rsidRPr="00603D17" w:rsidRDefault="00BE0447" w:rsidP="004C094E">
            <w:pPr>
              <w:tabs>
                <w:tab w:val="left" w:pos="567"/>
              </w:tabs>
              <w:jc w:val="center"/>
              <w:rPr>
                <w:sz w:val="24"/>
                <w:szCs w:val="24"/>
              </w:rPr>
            </w:pPr>
            <w:r w:rsidRPr="00603D17">
              <w:rPr>
                <w:sz w:val="24"/>
                <w:szCs w:val="24"/>
              </w:rPr>
              <w:t>&lt;0,05</w:t>
            </w:r>
          </w:p>
        </w:tc>
      </w:tr>
      <w:tr w:rsidR="008770C6" w:rsidRPr="00603D17" w:rsidTr="001C0482">
        <w:tc>
          <w:tcPr>
            <w:tcW w:w="9214" w:type="dxa"/>
            <w:gridSpan w:val="5"/>
          </w:tcPr>
          <w:p w:rsidR="008770C6" w:rsidRPr="00603D17" w:rsidRDefault="008770C6" w:rsidP="004C094E">
            <w:pPr>
              <w:tabs>
                <w:tab w:val="left" w:pos="567"/>
              </w:tabs>
              <w:jc w:val="center"/>
              <w:rPr>
                <w:sz w:val="24"/>
                <w:szCs w:val="24"/>
              </w:rPr>
            </w:pPr>
            <w:r w:rsidRPr="00603D17">
              <w:rPr>
                <w:sz w:val="24"/>
                <w:szCs w:val="24"/>
              </w:rPr>
              <w:t>Сумма двоеборья (рывок и толчок)</w:t>
            </w:r>
          </w:p>
        </w:tc>
      </w:tr>
      <w:tr w:rsidR="00BE0447" w:rsidRPr="00603D17" w:rsidTr="004C094E">
        <w:tc>
          <w:tcPr>
            <w:tcW w:w="1560" w:type="dxa"/>
          </w:tcPr>
          <w:p w:rsidR="00BE0447" w:rsidRPr="00603D17" w:rsidRDefault="00BE0447" w:rsidP="004C094E">
            <w:pPr>
              <w:tabs>
                <w:tab w:val="left" w:pos="567"/>
              </w:tabs>
              <w:rPr>
                <w:sz w:val="24"/>
                <w:szCs w:val="24"/>
              </w:rPr>
            </w:pPr>
            <w:r w:rsidRPr="00603D17">
              <w:rPr>
                <w:sz w:val="24"/>
                <w:szCs w:val="24"/>
              </w:rPr>
              <w:t>Прирост,%</w:t>
            </w:r>
          </w:p>
        </w:tc>
        <w:tc>
          <w:tcPr>
            <w:tcW w:w="1913" w:type="dxa"/>
          </w:tcPr>
          <w:p w:rsidR="00BE0447" w:rsidRPr="00603D17" w:rsidRDefault="00BE0447" w:rsidP="004C094E">
            <w:pPr>
              <w:tabs>
                <w:tab w:val="left" w:pos="567"/>
              </w:tabs>
              <w:jc w:val="center"/>
              <w:rPr>
                <w:sz w:val="24"/>
                <w:szCs w:val="24"/>
              </w:rPr>
            </w:pPr>
            <w:r w:rsidRPr="00603D17">
              <w:rPr>
                <w:sz w:val="24"/>
                <w:szCs w:val="24"/>
              </w:rPr>
              <w:t>19,9±0,98</w:t>
            </w:r>
          </w:p>
        </w:tc>
        <w:tc>
          <w:tcPr>
            <w:tcW w:w="1914" w:type="dxa"/>
          </w:tcPr>
          <w:p w:rsidR="00BE0447" w:rsidRPr="00603D17" w:rsidRDefault="00BE0447" w:rsidP="004C094E">
            <w:pPr>
              <w:tabs>
                <w:tab w:val="left" w:pos="567"/>
              </w:tabs>
              <w:jc w:val="center"/>
              <w:rPr>
                <w:sz w:val="24"/>
                <w:szCs w:val="24"/>
              </w:rPr>
            </w:pPr>
            <w:r w:rsidRPr="00603D17">
              <w:rPr>
                <w:sz w:val="24"/>
                <w:szCs w:val="24"/>
              </w:rPr>
              <w:t>9,4±0,63</w:t>
            </w:r>
          </w:p>
        </w:tc>
        <w:tc>
          <w:tcPr>
            <w:tcW w:w="1913" w:type="dxa"/>
          </w:tcPr>
          <w:p w:rsidR="00BE0447" w:rsidRPr="00603D17" w:rsidRDefault="00BE0447" w:rsidP="004C094E">
            <w:pPr>
              <w:tabs>
                <w:tab w:val="left" w:pos="567"/>
              </w:tabs>
              <w:jc w:val="center"/>
              <w:rPr>
                <w:sz w:val="24"/>
                <w:szCs w:val="24"/>
              </w:rPr>
            </w:pPr>
            <w:r w:rsidRPr="00603D17">
              <w:rPr>
                <w:sz w:val="24"/>
                <w:szCs w:val="24"/>
              </w:rPr>
              <w:t>14,4±0,46</w:t>
            </w:r>
          </w:p>
        </w:tc>
        <w:tc>
          <w:tcPr>
            <w:tcW w:w="1914" w:type="dxa"/>
          </w:tcPr>
          <w:p w:rsidR="00BE0447" w:rsidRPr="00603D17" w:rsidRDefault="00BE0447" w:rsidP="004C094E">
            <w:pPr>
              <w:tabs>
                <w:tab w:val="left" w:pos="567"/>
              </w:tabs>
              <w:jc w:val="center"/>
              <w:rPr>
                <w:sz w:val="24"/>
                <w:szCs w:val="24"/>
              </w:rPr>
            </w:pPr>
            <w:r w:rsidRPr="00603D17">
              <w:rPr>
                <w:sz w:val="24"/>
                <w:szCs w:val="24"/>
              </w:rPr>
              <w:t>7,05±0,34</w:t>
            </w:r>
          </w:p>
        </w:tc>
      </w:tr>
      <w:tr w:rsidR="00BE0447" w:rsidRPr="00603D17" w:rsidTr="004C094E">
        <w:tc>
          <w:tcPr>
            <w:tcW w:w="1560" w:type="dxa"/>
          </w:tcPr>
          <w:p w:rsidR="00BE0447" w:rsidRPr="00603D17" w:rsidRDefault="00BE0447" w:rsidP="004C094E">
            <w:pPr>
              <w:tabs>
                <w:tab w:val="left" w:pos="567"/>
              </w:tabs>
              <w:jc w:val="center"/>
              <w:rPr>
                <w:sz w:val="24"/>
                <w:szCs w:val="24"/>
                <w:lang w:val="en-US"/>
              </w:rPr>
            </w:pPr>
            <w:r w:rsidRPr="00603D17">
              <w:rPr>
                <w:sz w:val="24"/>
                <w:szCs w:val="24"/>
                <w:lang w:val="en-US"/>
              </w:rPr>
              <w:t>t</w:t>
            </w:r>
          </w:p>
        </w:tc>
        <w:tc>
          <w:tcPr>
            <w:tcW w:w="1913" w:type="dxa"/>
          </w:tcPr>
          <w:p w:rsidR="00BE0447" w:rsidRPr="00603D17" w:rsidRDefault="00BE0447" w:rsidP="004C094E">
            <w:pPr>
              <w:tabs>
                <w:tab w:val="left" w:pos="567"/>
              </w:tabs>
              <w:jc w:val="center"/>
              <w:rPr>
                <w:sz w:val="24"/>
                <w:szCs w:val="24"/>
              </w:rPr>
            </w:pPr>
            <w:r w:rsidRPr="00603D17">
              <w:rPr>
                <w:sz w:val="24"/>
                <w:szCs w:val="24"/>
              </w:rPr>
              <w:t>2,97</w:t>
            </w:r>
          </w:p>
        </w:tc>
        <w:tc>
          <w:tcPr>
            <w:tcW w:w="1914" w:type="dxa"/>
          </w:tcPr>
          <w:p w:rsidR="00BE0447" w:rsidRPr="00603D17" w:rsidRDefault="00BE0447" w:rsidP="004C094E">
            <w:pPr>
              <w:tabs>
                <w:tab w:val="left" w:pos="567"/>
              </w:tabs>
              <w:jc w:val="center"/>
              <w:rPr>
                <w:sz w:val="24"/>
                <w:szCs w:val="24"/>
              </w:rPr>
            </w:pPr>
            <w:r w:rsidRPr="00603D17">
              <w:rPr>
                <w:sz w:val="24"/>
                <w:szCs w:val="24"/>
              </w:rPr>
              <w:t>3,04</w:t>
            </w:r>
          </w:p>
        </w:tc>
        <w:tc>
          <w:tcPr>
            <w:tcW w:w="1913" w:type="dxa"/>
          </w:tcPr>
          <w:p w:rsidR="00BE0447" w:rsidRPr="00603D17" w:rsidRDefault="00BE0447" w:rsidP="004C094E">
            <w:pPr>
              <w:tabs>
                <w:tab w:val="left" w:pos="567"/>
              </w:tabs>
              <w:jc w:val="center"/>
              <w:rPr>
                <w:sz w:val="24"/>
                <w:szCs w:val="24"/>
              </w:rPr>
            </w:pPr>
            <w:r w:rsidRPr="00603D17">
              <w:rPr>
                <w:sz w:val="24"/>
                <w:szCs w:val="24"/>
              </w:rPr>
              <w:t>3,25</w:t>
            </w:r>
          </w:p>
        </w:tc>
        <w:tc>
          <w:tcPr>
            <w:tcW w:w="1914" w:type="dxa"/>
          </w:tcPr>
          <w:p w:rsidR="00BE0447" w:rsidRPr="00603D17" w:rsidRDefault="00BE0447" w:rsidP="004C094E">
            <w:pPr>
              <w:tabs>
                <w:tab w:val="left" w:pos="567"/>
              </w:tabs>
              <w:jc w:val="center"/>
              <w:rPr>
                <w:sz w:val="24"/>
                <w:szCs w:val="24"/>
              </w:rPr>
            </w:pPr>
            <w:r w:rsidRPr="00603D17">
              <w:rPr>
                <w:sz w:val="24"/>
                <w:szCs w:val="24"/>
              </w:rPr>
              <w:t>4,58</w:t>
            </w:r>
          </w:p>
        </w:tc>
      </w:tr>
      <w:tr w:rsidR="00BE0447" w:rsidRPr="00603D17" w:rsidTr="004C094E">
        <w:tc>
          <w:tcPr>
            <w:tcW w:w="1560" w:type="dxa"/>
          </w:tcPr>
          <w:p w:rsidR="00BE0447" w:rsidRPr="00603D17" w:rsidRDefault="00BE0447" w:rsidP="004C094E">
            <w:pPr>
              <w:tabs>
                <w:tab w:val="left" w:pos="567"/>
              </w:tabs>
              <w:jc w:val="center"/>
              <w:rPr>
                <w:sz w:val="24"/>
                <w:szCs w:val="24"/>
                <w:lang w:val="en-US"/>
              </w:rPr>
            </w:pPr>
            <w:r w:rsidRPr="00603D17">
              <w:rPr>
                <w:sz w:val="24"/>
                <w:szCs w:val="24"/>
                <w:lang w:val="en-US"/>
              </w:rPr>
              <w:t>p</w:t>
            </w:r>
          </w:p>
        </w:tc>
        <w:tc>
          <w:tcPr>
            <w:tcW w:w="1913" w:type="dxa"/>
          </w:tcPr>
          <w:p w:rsidR="00BE0447" w:rsidRPr="00603D17" w:rsidRDefault="00BE0447" w:rsidP="004C094E">
            <w:pPr>
              <w:tabs>
                <w:tab w:val="left" w:pos="567"/>
              </w:tabs>
              <w:jc w:val="center"/>
              <w:rPr>
                <w:sz w:val="24"/>
                <w:szCs w:val="24"/>
              </w:rPr>
            </w:pPr>
            <w:r w:rsidRPr="00603D17">
              <w:rPr>
                <w:sz w:val="24"/>
                <w:szCs w:val="24"/>
              </w:rPr>
              <w:t>&lt;0,05</w:t>
            </w:r>
          </w:p>
        </w:tc>
        <w:tc>
          <w:tcPr>
            <w:tcW w:w="1914" w:type="dxa"/>
          </w:tcPr>
          <w:p w:rsidR="00BE0447" w:rsidRPr="00603D17" w:rsidRDefault="00BE0447" w:rsidP="004C094E">
            <w:pPr>
              <w:tabs>
                <w:tab w:val="left" w:pos="567"/>
              </w:tabs>
              <w:jc w:val="center"/>
              <w:rPr>
                <w:sz w:val="24"/>
                <w:szCs w:val="24"/>
              </w:rPr>
            </w:pPr>
            <w:r w:rsidRPr="00603D17">
              <w:rPr>
                <w:sz w:val="24"/>
                <w:szCs w:val="24"/>
              </w:rPr>
              <w:t>&lt;0,05</w:t>
            </w:r>
          </w:p>
        </w:tc>
        <w:tc>
          <w:tcPr>
            <w:tcW w:w="1913" w:type="dxa"/>
          </w:tcPr>
          <w:p w:rsidR="00BE0447" w:rsidRPr="00603D17" w:rsidRDefault="00BE0447" w:rsidP="004C094E">
            <w:pPr>
              <w:tabs>
                <w:tab w:val="left" w:pos="567"/>
              </w:tabs>
              <w:jc w:val="center"/>
              <w:rPr>
                <w:sz w:val="24"/>
                <w:szCs w:val="24"/>
              </w:rPr>
            </w:pPr>
            <w:r w:rsidRPr="00603D17">
              <w:rPr>
                <w:sz w:val="24"/>
                <w:szCs w:val="24"/>
              </w:rPr>
              <w:t>&lt;0,05</w:t>
            </w:r>
          </w:p>
        </w:tc>
        <w:tc>
          <w:tcPr>
            <w:tcW w:w="1914" w:type="dxa"/>
          </w:tcPr>
          <w:p w:rsidR="00BE0447" w:rsidRPr="00603D17" w:rsidRDefault="00BE0447" w:rsidP="004C094E">
            <w:pPr>
              <w:tabs>
                <w:tab w:val="left" w:pos="567"/>
              </w:tabs>
              <w:jc w:val="center"/>
              <w:rPr>
                <w:sz w:val="24"/>
                <w:szCs w:val="24"/>
              </w:rPr>
            </w:pPr>
            <w:r w:rsidRPr="00603D17">
              <w:rPr>
                <w:sz w:val="24"/>
                <w:szCs w:val="24"/>
              </w:rPr>
              <w:t>&lt;0,05</w:t>
            </w:r>
          </w:p>
        </w:tc>
      </w:tr>
    </w:tbl>
    <w:p w:rsidR="00BE0447" w:rsidRPr="00603D17" w:rsidRDefault="00BE0447" w:rsidP="00595AD7">
      <w:pPr>
        <w:pStyle w:val="21"/>
        <w:tabs>
          <w:tab w:val="left" w:pos="567"/>
        </w:tabs>
        <w:spacing w:after="0" w:line="80" w:lineRule="exact"/>
        <w:ind w:firstLine="709"/>
        <w:jc w:val="both"/>
        <w:rPr>
          <w:sz w:val="24"/>
          <w:szCs w:val="24"/>
        </w:rPr>
      </w:pPr>
    </w:p>
    <w:p w:rsidR="00A55305" w:rsidRPr="00603D17" w:rsidRDefault="00A55305" w:rsidP="00A55305">
      <w:pPr>
        <w:pStyle w:val="21"/>
        <w:spacing w:after="0" w:line="360" w:lineRule="exact"/>
        <w:ind w:firstLine="709"/>
        <w:jc w:val="both"/>
        <w:rPr>
          <w:sz w:val="28"/>
          <w:szCs w:val="28"/>
        </w:rPr>
      </w:pPr>
      <w:r w:rsidRPr="00603D17">
        <w:rPr>
          <w:sz w:val="28"/>
          <w:szCs w:val="28"/>
        </w:rPr>
        <w:t xml:space="preserve">Прирост показателей физической подготовленности тяжелоатлеток определяли </w:t>
      </w:r>
      <w:r w:rsidR="00C123AB">
        <w:rPr>
          <w:sz w:val="28"/>
          <w:szCs w:val="28"/>
        </w:rPr>
        <w:t xml:space="preserve">также </w:t>
      </w:r>
      <w:r w:rsidRPr="00603D17">
        <w:rPr>
          <w:sz w:val="28"/>
          <w:szCs w:val="28"/>
        </w:rPr>
        <w:t>по результатам в контрольных упражнениях «прыжок вверх», «прыжок в длину с места» и «сгибание-разгибание рук в упоре лежа».</w:t>
      </w:r>
    </w:p>
    <w:p w:rsidR="00A55305" w:rsidRPr="00603D17" w:rsidRDefault="00A55305" w:rsidP="00A55305">
      <w:pPr>
        <w:pStyle w:val="21"/>
        <w:spacing w:after="0" w:line="360" w:lineRule="exact"/>
        <w:ind w:firstLine="709"/>
        <w:jc w:val="both"/>
        <w:rPr>
          <w:sz w:val="28"/>
          <w:szCs w:val="28"/>
        </w:rPr>
      </w:pPr>
      <w:r w:rsidRPr="00603D17">
        <w:rPr>
          <w:sz w:val="28"/>
          <w:szCs w:val="28"/>
        </w:rPr>
        <w:t>По результатам в контрольном упражнении «прыжок вверх» за одногодичный эксперимент прирост показателей у тяжелоатлеток составил: в УТГ в ЭГ – 21,3±1,16 %, в КГ – 15,6±0,94 % (</w:t>
      </w:r>
      <w:proofErr w:type="gramStart"/>
      <w:r w:rsidRPr="00603D17">
        <w:rPr>
          <w:sz w:val="28"/>
          <w:szCs w:val="28"/>
        </w:rPr>
        <w:t>Р</w:t>
      </w:r>
      <w:proofErr w:type="gramEnd"/>
      <w:r w:rsidRPr="00603D17">
        <w:rPr>
          <w:sz w:val="28"/>
          <w:szCs w:val="28"/>
        </w:rPr>
        <w:t>&lt;0,05); в группах СПС в ЭГ – 17,4±1,2 %, в КГ – 12,8±1,07 %; в группах ВСМ в ЭГ – 10,8±0,75 %, в КГ – 7,53±0,38 % (Р&lt;0,05).</w:t>
      </w:r>
    </w:p>
    <w:p w:rsidR="00A55305" w:rsidRPr="00603D17" w:rsidRDefault="00A55305" w:rsidP="00A55305">
      <w:pPr>
        <w:pStyle w:val="21"/>
        <w:spacing w:after="0" w:line="360" w:lineRule="exact"/>
        <w:ind w:firstLine="709"/>
        <w:jc w:val="both"/>
        <w:rPr>
          <w:sz w:val="28"/>
          <w:szCs w:val="28"/>
        </w:rPr>
      </w:pPr>
      <w:r w:rsidRPr="00603D17">
        <w:rPr>
          <w:sz w:val="28"/>
          <w:szCs w:val="28"/>
        </w:rPr>
        <w:t xml:space="preserve">Прирост в ЭГ достоверно выше по сравнению с КГ: в УТГ – на </w:t>
      </w:r>
      <w:r w:rsidR="00C123AB">
        <w:rPr>
          <w:sz w:val="28"/>
          <w:szCs w:val="28"/>
        </w:rPr>
        <w:t>7,2 %; в группах СПС – на 6,7 %;</w:t>
      </w:r>
      <w:r w:rsidRPr="00603D17">
        <w:rPr>
          <w:sz w:val="28"/>
          <w:szCs w:val="28"/>
        </w:rPr>
        <w:t xml:space="preserve"> в группах ВСМ – на 5,9 % (</w:t>
      </w:r>
      <w:proofErr w:type="gramStart"/>
      <w:r w:rsidRPr="00603D17">
        <w:rPr>
          <w:sz w:val="28"/>
          <w:szCs w:val="28"/>
        </w:rPr>
        <w:t>Р</w:t>
      </w:r>
      <w:proofErr w:type="gramEnd"/>
      <w:r w:rsidRPr="00603D17">
        <w:rPr>
          <w:sz w:val="28"/>
          <w:szCs w:val="28"/>
        </w:rPr>
        <w:t>&lt;0,05).</w:t>
      </w:r>
    </w:p>
    <w:p w:rsidR="00A55305" w:rsidRPr="00603D17" w:rsidRDefault="00A55305" w:rsidP="00A55305">
      <w:pPr>
        <w:pStyle w:val="21"/>
        <w:spacing w:after="0" w:line="360" w:lineRule="exact"/>
        <w:ind w:firstLine="709"/>
        <w:jc w:val="both"/>
        <w:rPr>
          <w:sz w:val="28"/>
          <w:szCs w:val="28"/>
        </w:rPr>
      </w:pPr>
      <w:r w:rsidRPr="00603D17">
        <w:rPr>
          <w:sz w:val="28"/>
          <w:szCs w:val="28"/>
        </w:rPr>
        <w:t>Прирост результатов в контрольном упражнении «прыжок в длину с места» достоверно выше в ЭГ по сравнению с КГ и составил: в УТГ в ЭГ – 12,4±1,57 %, в КГ – 8,24±0,45 %; в группах СПС в ЭГ – 10,5±0,73 %, в КГ – 7,14±0,34 %; в группах ВСМ в ЭГ – 7,18±0,24 %, в КГ – 5,63±0,49 % (</w:t>
      </w:r>
      <w:proofErr w:type="gramStart"/>
      <w:r w:rsidRPr="00603D17">
        <w:rPr>
          <w:sz w:val="28"/>
          <w:szCs w:val="28"/>
        </w:rPr>
        <w:t>Р</w:t>
      </w:r>
      <w:proofErr w:type="gramEnd"/>
      <w:r w:rsidRPr="00603D17">
        <w:rPr>
          <w:sz w:val="28"/>
          <w:szCs w:val="28"/>
        </w:rPr>
        <w:t>&lt;0,05).</w:t>
      </w:r>
    </w:p>
    <w:p w:rsidR="00A55305" w:rsidRPr="00603D17" w:rsidRDefault="00A55305" w:rsidP="00A55305">
      <w:pPr>
        <w:pStyle w:val="21"/>
        <w:spacing w:after="0" w:line="360" w:lineRule="exact"/>
        <w:ind w:firstLine="709"/>
        <w:jc w:val="both"/>
        <w:rPr>
          <w:sz w:val="28"/>
          <w:szCs w:val="28"/>
        </w:rPr>
      </w:pPr>
      <w:r w:rsidRPr="00603D17">
        <w:rPr>
          <w:sz w:val="28"/>
          <w:szCs w:val="28"/>
        </w:rPr>
        <w:t>Прирост в ЭГ выше по сравнению с КГ: в УТГ – на 10,3 %, в группах СПС – на 9,4 %; в группах ВСМ – на 8,7 % (</w:t>
      </w:r>
      <w:proofErr w:type="gramStart"/>
      <w:r w:rsidRPr="00603D17">
        <w:rPr>
          <w:sz w:val="28"/>
          <w:szCs w:val="28"/>
        </w:rPr>
        <w:t>Р</w:t>
      </w:r>
      <w:proofErr w:type="gramEnd"/>
      <w:r w:rsidRPr="00603D17">
        <w:rPr>
          <w:sz w:val="28"/>
          <w:szCs w:val="28"/>
        </w:rPr>
        <w:t>&lt;0,05).</w:t>
      </w:r>
    </w:p>
    <w:p w:rsidR="00A55305" w:rsidRPr="00603D17" w:rsidRDefault="00A55305" w:rsidP="00A55305">
      <w:pPr>
        <w:pStyle w:val="21"/>
        <w:spacing w:after="0" w:line="360" w:lineRule="exact"/>
        <w:ind w:firstLine="709"/>
        <w:jc w:val="both"/>
        <w:rPr>
          <w:sz w:val="28"/>
          <w:szCs w:val="28"/>
        </w:rPr>
      </w:pPr>
      <w:r w:rsidRPr="00603D17">
        <w:rPr>
          <w:sz w:val="28"/>
          <w:szCs w:val="28"/>
        </w:rPr>
        <w:t xml:space="preserve">Уровень технического мастерства был выше в ЭГ по сравнению с </w:t>
      </w:r>
      <w:proofErr w:type="gramStart"/>
      <w:r w:rsidRPr="00603D17">
        <w:rPr>
          <w:sz w:val="28"/>
          <w:szCs w:val="28"/>
        </w:rPr>
        <w:t>КГ</w:t>
      </w:r>
      <w:proofErr w:type="gramEnd"/>
      <w:r w:rsidRPr="00603D17">
        <w:rPr>
          <w:sz w:val="28"/>
          <w:szCs w:val="28"/>
        </w:rPr>
        <w:t xml:space="preserve"> и составил: </w:t>
      </w:r>
    </w:p>
    <w:p w:rsidR="00A55305" w:rsidRPr="00603D17" w:rsidRDefault="00A55305" w:rsidP="00A55305">
      <w:pPr>
        <w:pStyle w:val="21"/>
        <w:spacing w:after="0" w:line="360" w:lineRule="exact"/>
        <w:ind w:firstLine="709"/>
        <w:jc w:val="both"/>
        <w:rPr>
          <w:sz w:val="28"/>
          <w:szCs w:val="28"/>
        </w:rPr>
      </w:pPr>
      <w:r w:rsidRPr="00603D17">
        <w:rPr>
          <w:sz w:val="28"/>
          <w:szCs w:val="28"/>
        </w:rPr>
        <w:t xml:space="preserve">– в УТГ в рывке в </w:t>
      </w:r>
      <w:proofErr w:type="gramStart"/>
      <w:r w:rsidRPr="00603D17">
        <w:rPr>
          <w:sz w:val="28"/>
          <w:szCs w:val="28"/>
        </w:rPr>
        <w:t>КГ</w:t>
      </w:r>
      <w:proofErr w:type="gramEnd"/>
      <w:r w:rsidRPr="00603D17">
        <w:rPr>
          <w:sz w:val="28"/>
          <w:szCs w:val="28"/>
        </w:rPr>
        <w:t xml:space="preserve"> – 10,3±0,16 усл. ед., в ЭГ – 12,6±0,20 усл. ед.,</w:t>
      </w:r>
    </w:p>
    <w:p w:rsidR="00A55305" w:rsidRPr="00603D17" w:rsidRDefault="00A55305" w:rsidP="00A55305">
      <w:pPr>
        <w:pStyle w:val="21"/>
        <w:spacing w:after="0" w:line="360" w:lineRule="exact"/>
        <w:ind w:firstLine="709"/>
        <w:jc w:val="both"/>
        <w:rPr>
          <w:sz w:val="28"/>
          <w:szCs w:val="28"/>
        </w:rPr>
      </w:pPr>
      <w:r w:rsidRPr="00603D17">
        <w:rPr>
          <w:sz w:val="28"/>
          <w:szCs w:val="28"/>
        </w:rPr>
        <w:t xml:space="preserve">– в УТГ в толчке в </w:t>
      </w:r>
      <w:proofErr w:type="gramStart"/>
      <w:r w:rsidRPr="00603D17">
        <w:rPr>
          <w:sz w:val="28"/>
          <w:szCs w:val="28"/>
        </w:rPr>
        <w:t>КГ</w:t>
      </w:r>
      <w:proofErr w:type="gramEnd"/>
      <w:r w:rsidRPr="00603D17">
        <w:rPr>
          <w:sz w:val="28"/>
          <w:szCs w:val="28"/>
        </w:rPr>
        <w:t xml:space="preserve"> – 22,1±0,14 усл ед., в ЭГ – 24,8±0,27 усл. ед.;</w:t>
      </w:r>
    </w:p>
    <w:p w:rsidR="00A55305" w:rsidRPr="00603D17" w:rsidRDefault="00A55305" w:rsidP="00A55305">
      <w:pPr>
        <w:pStyle w:val="21"/>
        <w:spacing w:after="0" w:line="360" w:lineRule="exact"/>
        <w:ind w:firstLine="907"/>
        <w:jc w:val="both"/>
        <w:rPr>
          <w:sz w:val="28"/>
          <w:szCs w:val="28"/>
        </w:rPr>
      </w:pPr>
      <w:r w:rsidRPr="00603D17">
        <w:rPr>
          <w:sz w:val="28"/>
          <w:szCs w:val="28"/>
        </w:rPr>
        <w:t>в группах СПС и ВСМ:</w:t>
      </w:r>
    </w:p>
    <w:p w:rsidR="00A55305" w:rsidRPr="00603D17" w:rsidRDefault="00A55305" w:rsidP="00A55305">
      <w:pPr>
        <w:pStyle w:val="21"/>
        <w:spacing w:after="0" w:line="360" w:lineRule="exact"/>
        <w:ind w:firstLine="709"/>
        <w:jc w:val="both"/>
        <w:rPr>
          <w:sz w:val="28"/>
          <w:szCs w:val="28"/>
        </w:rPr>
      </w:pPr>
      <w:r w:rsidRPr="00603D17">
        <w:rPr>
          <w:sz w:val="28"/>
          <w:szCs w:val="28"/>
        </w:rPr>
        <w:t xml:space="preserve">– в рывке в </w:t>
      </w:r>
      <w:proofErr w:type="gramStart"/>
      <w:r w:rsidRPr="00603D17">
        <w:rPr>
          <w:sz w:val="28"/>
          <w:szCs w:val="28"/>
        </w:rPr>
        <w:t>КГ</w:t>
      </w:r>
      <w:proofErr w:type="gramEnd"/>
      <w:r w:rsidRPr="00603D17">
        <w:rPr>
          <w:sz w:val="28"/>
          <w:szCs w:val="28"/>
        </w:rPr>
        <w:t xml:space="preserve"> – 14,9±0,33 усл. ед., в ЭГ – 16,5±0,21 усл. ед.</w:t>
      </w:r>
      <w:r w:rsidR="00C123AB">
        <w:rPr>
          <w:sz w:val="28"/>
          <w:szCs w:val="28"/>
        </w:rPr>
        <w:t>;</w:t>
      </w:r>
    </w:p>
    <w:p w:rsidR="00A55305" w:rsidRPr="00603D17" w:rsidRDefault="00A55305" w:rsidP="00A55305">
      <w:pPr>
        <w:spacing w:line="360" w:lineRule="exact"/>
        <w:ind w:firstLine="709"/>
        <w:rPr>
          <w:sz w:val="28"/>
          <w:szCs w:val="28"/>
        </w:rPr>
      </w:pPr>
      <w:r w:rsidRPr="00603D17">
        <w:rPr>
          <w:sz w:val="28"/>
          <w:szCs w:val="28"/>
        </w:rPr>
        <w:t>– в толчке в КГ – 26,4±0,28 усл. ед., в ЭГ – 28,6±0,13 усл ед. (</w:t>
      </w:r>
      <w:proofErr w:type="gramStart"/>
      <w:r w:rsidRPr="00603D17">
        <w:rPr>
          <w:sz w:val="28"/>
          <w:szCs w:val="28"/>
        </w:rPr>
        <w:t>Р</w:t>
      </w:r>
      <w:proofErr w:type="gramEnd"/>
      <w:r w:rsidRPr="00603D17">
        <w:rPr>
          <w:sz w:val="28"/>
          <w:szCs w:val="28"/>
        </w:rPr>
        <w:t>&lt;0,05).</w:t>
      </w:r>
    </w:p>
    <w:p w:rsidR="008770C6" w:rsidRPr="00603D17" w:rsidRDefault="00A55305" w:rsidP="00595AD7">
      <w:pPr>
        <w:spacing w:line="360" w:lineRule="exact"/>
        <w:ind w:firstLine="709"/>
        <w:jc w:val="both"/>
        <w:rPr>
          <w:sz w:val="28"/>
          <w:szCs w:val="28"/>
        </w:rPr>
      </w:pPr>
      <w:r w:rsidRPr="00603D17">
        <w:rPr>
          <w:sz w:val="28"/>
          <w:szCs w:val="28"/>
        </w:rPr>
        <w:t xml:space="preserve">Прирост показателей общей и специальной физической подготовленности и результатов в соревновательных упражнениях в годичном цикле  тренировки являлся достоверно более высоким в ЭГ, чем в </w:t>
      </w:r>
      <w:proofErr w:type="gramStart"/>
      <w:r w:rsidRPr="00603D17">
        <w:rPr>
          <w:sz w:val="28"/>
          <w:szCs w:val="28"/>
        </w:rPr>
        <w:t>КГ</w:t>
      </w:r>
      <w:proofErr w:type="gramEnd"/>
      <w:r w:rsidRPr="00603D17">
        <w:rPr>
          <w:sz w:val="28"/>
          <w:szCs w:val="28"/>
        </w:rPr>
        <w:t xml:space="preserve">. Результаты исследования свидетельствуют об эффективности разработанной методики гендерного построения </w:t>
      </w:r>
      <w:r w:rsidRPr="00603D17">
        <w:rPr>
          <w:bCs/>
          <w:sz w:val="28"/>
          <w:szCs w:val="28"/>
        </w:rPr>
        <w:t xml:space="preserve">физической подготовки спортсменок в тяжелой атлетике на этапах </w:t>
      </w:r>
      <w:r w:rsidR="00021D49" w:rsidRPr="00603D17">
        <w:rPr>
          <w:bCs/>
          <w:sz w:val="28"/>
          <w:szCs w:val="28"/>
        </w:rPr>
        <w:t xml:space="preserve">многолетней </w:t>
      </w:r>
      <w:r w:rsidRPr="00603D17">
        <w:rPr>
          <w:bCs/>
          <w:sz w:val="28"/>
          <w:szCs w:val="28"/>
        </w:rPr>
        <w:t>спортивно</w:t>
      </w:r>
      <w:r w:rsidR="0024489C" w:rsidRPr="00603D17">
        <w:rPr>
          <w:bCs/>
          <w:sz w:val="28"/>
          <w:szCs w:val="28"/>
        </w:rPr>
        <w:t>й подготовки</w:t>
      </w:r>
      <w:r w:rsidRPr="00603D17">
        <w:rPr>
          <w:sz w:val="28"/>
          <w:szCs w:val="28"/>
        </w:rPr>
        <w:t>.</w:t>
      </w:r>
      <w:r w:rsidR="00BE0447" w:rsidRPr="00603D17">
        <w:rPr>
          <w:bCs/>
          <w:sz w:val="28"/>
          <w:szCs w:val="28"/>
        </w:rPr>
        <w:t xml:space="preserve"> </w:t>
      </w:r>
      <w:r w:rsidR="008770C6" w:rsidRPr="00603D17">
        <w:rPr>
          <w:sz w:val="28"/>
          <w:szCs w:val="28"/>
        </w:rPr>
        <w:br w:type="page"/>
      </w:r>
    </w:p>
    <w:p w:rsidR="00D267E2" w:rsidRPr="00603D17" w:rsidRDefault="00D267E2" w:rsidP="00603D17">
      <w:pPr>
        <w:spacing w:line="360" w:lineRule="exact"/>
        <w:jc w:val="center"/>
        <w:rPr>
          <w:b/>
          <w:bCs/>
          <w:sz w:val="28"/>
          <w:szCs w:val="28"/>
        </w:rPr>
      </w:pPr>
      <w:r w:rsidRPr="00603D17">
        <w:rPr>
          <w:b/>
          <w:bCs/>
          <w:sz w:val="28"/>
          <w:szCs w:val="28"/>
        </w:rPr>
        <w:lastRenderedPageBreak/>
        <w:t>Заключение</w:t>
      </w:r>
    </w:p>
    <w:p w:rsidR="00D267E2" w:rsidRPr="00603D17" w:rsidRDefault="00D267E2" w:rsidP="00603D17">
      <w:pPr>
        <w:spacing w:line="360" w:lineRule="exact"/>
        <w:jc w:val="center"/>
        <w:rPr>
          <w:b/>
          <w:bCs/>
          <w:sz w:val="28"/>
          <w:szCs w:val="28"/>
        </w:rPr>
      </w:pPr>
    </w:p>
    <w:p w:rsidR="00D267E2" w:rsidRPr="00603D17" w:rsidRDefault="00D267E2" w:rsidP="00603D17">
      <w:pPr>
        <w:spacing w:line="360" w:lineRule="exact"/>
        <w:jc w:val="center"/>
        <w:rPr>
          <w:b/>
          <w:bCs/>
          <w:sz w:val="28"/>
          <w:szCs w:val="28"/>
        </w:rPr>
      </w:pPr>
    </w:p>
    <w:p w:rsidR="00D267E2" w:rsidRPr="00603D17" w:rsidRDefault="00D267E2" w:rsidP="00603D17">
      <w:pPr>
        <w:spacing w:line="360" w:lineRule="exact"/>
        <w:jc w:val="center"/>
        <w:rPr>
          <w:b/>
          <w:bCs/>
          <w:sz w:val="28"/>
          <w:szCs w:val="28"/>
        </w:rPr>
      </w:pPr>
    </w:p>
    <w:p w:rsidR="00D267E2" w:rsidRPr="00603D17" w:rsidRDefault="00D267E2" w:rsidP="00603D17">
      <w:pPr>
        <w:spacing w:line="360" w:lineRule="exact"/>
        <w:jc w:val="center"/>
        <w:rPr>
          <w:b/>
          <w:bCs/>
          <w:sz w:val="28"/>
          <w:szCs w:val="28"/>
        </w:rPr>
      </w:pPr>
      <w:r w:rsidRPr="00603D17">
        <w:rPr>
          <w:b/>
          <w:bCs/>
          <w:sz w:val="28"/>
          <w:szCs w:val="28"/>
        </w:rPr>
        <w:t>Основные научные результаты диссертации</w:t>
      </w:r>
    </w:p>
    <w:p w:rsidR="00D267E2" w:rsidRPr="00603D17" w:rsidRDefault="00D267E2" w:rsidP="00603D17">
      <w:pPr>
        <w:pStyle w:val="a3"/>
        <w:spacing w:line="360" w:lineRule="exact"/>
        <w:jc w:val="center"/>
        <w:rPr>
          <w:color w:val="auto"/>
        </w:rPr>
      </w:pPr>
    </w:p>
    <w:p w:rsidR="00D267E2" w:rsidRPr="00603D17" w:rsidRDefault="00D267E2" w:rsidP="00603D17">
      <w:pPr>
        <w:pStyle w:val="a3"/>
        <w:spacing w:line="360" w:lineRule="exact"/>
        <w:jc w:val="center"/>
        <w:rPr>
          <w:color w:val="auto"/>
        </w:rPr>
      </w:pPr>
    </w:p>
    <w:p w:rsidR="00D267E2" w:rsidRPr="00603D17" w:rsidRDefault="00D267E2" w:rsidP="00603D17">
      <w:pPr>
        <w:pStyle w:val="a3"/>
        <w:spacing w:line="360" w:lineRule="exact"/>
        <w:jc w:val="center"/>
        <w:rPr>
          <w:color w:val="auto"/>
        </w:rPr>
      </w:pPr>
    </w:p>
    <w:p w:rsidR="00D267E2" w:rsidRPr="00603D17" w:rsidRDefault="00D267E2" w:rsidP="00884532">
      <w:pPr>
        <w:pStyle w:val="a3"/>
        <w:spacing w:line="360" w:lineRule="exact"/>
        <w:ind w:firstLine="709"/>
        <w:rPr>
          <w:color w:val="auto"/>
        </w:rPr>
      </w:pPr>
      <w:r w:rsidRPr="00603D17">
        <w:rPr>
          <w:color w:val="auto"/>
        </w:rPr>
        <w:t>1. В современный период развития теории спорта построение спортивной тренировки разработано без учета гендерных различий. Структуру тренировки составляют микро-, мез</w:t>
      </w:r>
      <w:proofErr w:type="gramStart"/>
      <w:r w:rsidRPr="00603D17">
        <w:rPr>
          <w:color w:val="auto"/>
        </w:rPr>
        <w:t>о-</w:t>
      </w:r>
      <w:proofErr w:type="gramEnd"/>
      <w:r w:rsidRPr="00603D17">
        <w:rPr>
          <w:color w:val="auto"/>
        </w:rPr>
        <w:t xml:space="preserve"> и макроциклы</w:t>
      </w:r>
      <w:r w:rsidR="00145012" w:rsidRPr="00603D17">
        <w:rPr>
          <w:color w:val="auto"/>
        </w:rPr>
        <w:t xml:space="preserve"> (Л.</w:t>
      </w:r>
      <w:r w:rsidR="00AE35A3" w:rsidRPr="00603D17">
        <w:rPr>
          <w:color w:val="auto"/>
        </w:rPr>
        <w:t> </w:t>
      </w:r>
      <w:r w:rsidR="00145012" w:rsidRPr="00603D17">
        <w:rPr>
          <w:color w:val="auto"/>
        </w:rPr>
        <w:t>П. Матвеев</w:t>
      </w:r>
      <w:r w:rsidRPr="00603D17">
        <w:rPr>
          <w:color w:val="auto"/>
        </w:rPr>
        <w:t xml:space="preserve">). </w:t>
      </w:r>
      <w:r w:rsidR="00975DE5" w:rsidRPr="00603D17">
        <w:rPr>
          <w:color w:val="auto"/>
        </w:rPr>
        <w:t>Отмечается, что п</w:t>
      </w:r>
      <w:r w:rsidRPr="00603D17">
        <w:rPr>
          <w:color w:val="auto"/>
        </w:rPr>
        <w:t>родолжительность мезоцикла может соответствовать длительности специфического биологического цикла орган</w:t>
      </w:r>
      <w:r w:rsidR="00145012" w:rsidRPr="00603D17">
        <w:rPr>
          <w:color w:val="auto"/>
        </w:rPr>
        <w:t>изма женщин (В.</w:t>
      </w:r>
      <w:r w:rsidR="00AE35A3" w:rsidRPr="00603D17">
        <w:rPr>
          <w:color w:val="auto"/>
        </w:rPr>
        <w:t> </w:t>
      </w:r>
      <w:r w:rsidR="00145012" w:rsidRPr="00603D17">
        <w:rPr>
          <w:color w:val="auto"/>
        </w:rPr>
        <w:t>Н. Платонов</w:t>
      </w:r>
      <w:r w:rsidRPr="00603D17">
        <w:rPr>
          <w:color w:val="auto"/>
        </w:rPr>
        <w:t>).</w:t>
      </w:r>
      <w:r w:rsidR="00884532" w:rsidRPr="00603D17">
        <w:rPr>
          <w:color w:val="auto"/>
        </w:rPr>
        <w:t xml:space="preserve"> Однако с</w:t>
      </w:r>
      <w:r w:rsidRPr="00603D17">
        <w:rPr>
          <w:color w:val="auto"/>
        </w:rPr>
        <w:t xml:space="preserve">труктурная единица, по продолжительности соответствующая длительности биологического цикла женщин, в структуру спортивной тренировки не введена. В соответствии с положениями системного подхода структурная единица </w:t>
      </w:r>
      <w:r w:rsidR="001275BB" w:rsidRPr="00603D17">
        <w:rPr>
          <w:color w:val="auto"/>
        </w:rPr>
        <w:t>должна входить в состав</w:t>
      </w:r>
      <w:r w:rsidRPr="00603D17">
        <w:rPr>
          <w:color w:val="auto"/>
        </w:rPr>
        <w:t xml:space="preserve"> системы, имея с ней взаимосвязи.</w:t>
      </w:r>
    </w:p>
    <w:p w:rsidR="00027CC2" w:rsidRPr="00603D17" w:rsidRDefault="00D267E2" w:rsidP="00027CC2">
      <w:pPr>
        <w:pStyle w:val="a3"/>
        <w:spacing w:line="360" w:lineRule="exact"/>
        <w:ind w:firstLine="709"/>
        <w:rPr>
          <w:color w:val="auto"/>
        </w:rPr>
      </w:pPr>
      <w:r w:rsidRPr="00603D17">
        <w:rPr>
          <w:color w:val="auto"/>
        </w:rPr>
        <w:t xml:space="preserve">В теории спорта не разработана система построения спортивной тренировки, являющаяся специфичной для тренировки женщин и имеющая гендерные различия. </w:t>
      </w:r>
      <w:r w:rsidR="008C6F19" w:rsidRPr="00603D17">
        <w:rPr>
          <w:color w:val="auto"/>
        </w:rPr>
        <w:t>Установлено, что п</w:t>
      </w:r>
      <w:r w:rsidRPr="00603D17">
        <w:rPr>
          <w:color w:val="auto"/>
        </w:rPr>
        <w:t xml:space="preserve">рименяемое в настоящее время </w:t>
      </w:r>
      <w:r w:rsidRPr="00603D17">
        <w:rPr>
          <w:i/>
          <w:color w:val="auto"/>
        </w:rPr>
        <w:t>планирование тренировочной нагрузки</w:t>
      </w:r>
      <w:r w:rsidRPr="00603D17">
        <w:rPr>
          <w:color w:val="auto"/>
        </w:rPr>
        <w:t xml:space="preserve">, выполняемое </w:t>
      </w:r>
      <w:r w:rsidRPr="00603D17">
        <w:rPr>
          <w:i/>
          <w:color w:val="auto"/>
        </w:rPr>
        <w:t>с учетом</w:t>
      </w:r>
      <w:r w:rsidRPr="00603D17">
        <w:rPr>
          <w:color w:val="auto"/>
        </w:rPr>
        <w:t xml:space="preserve"> </w:t>
      </w:r>
      <w:r w:rsidRPr="00603D17">
        <w:rPr>
          <w:i/>
          <w:color w:val="auto"/>
        </w:rPr>
        <w:t>биологических особенностей организма</w:t>
      </w:r>
      <w:r w:rsidRPr="00603D17">
        <w:rPr>
          <w:color w:val="auto"/>
        </w:rPr>
        <w:t xml:space="preserve">  женщин, вступает в противоречие с </w:t>
      </w:r>
      <w:r w:rsidR="00027CC2" w:rsidRPr="00603D17">
        <w:rPr>
          <w:color w:val="auto"/>
        </w:rPr>
        <w:t xml:space="preserve">существующим </w:t>
      </w:r>
      <w:r w:rsidR="00027CC2" w:rsidRPr="00603D17">
        <w:rPr>
          <w:i/>
          <w:color w:val="auto"/>
        </w:rPr>
        <w:t>построением спортивной тренировки</w:t>
      </w:r>
      <w:r w:rsidR="00027CC2" w:rsidRPr="00603D17">
        <w:rPr>
          <w:color w:val="auto"/>
        </w:rPr>
        <w:t>, структуру которого составляют микр</w:t>
      </w:r>
      <w:proofErr w:type="gramStart"/>
      <w:r w:rsidR="00027CC2" w:rsidRPr="00603D17">
        <w:rPr>
          <w:color w:val="auto"/>
        </w:rPr>
        <w:t>о-</w:t>
      </w:r>
      <w:proofErr w:type="gramEnd"/>
      <w:r w:rsidR="00027CC2" w:rsidRPr="00603D17">
        <w:rPr>
          <w:color w:val="auto"/>
        </w:rPr>
        <w:t xml:space="preserve"> мезо- и макроциклы,</w:t>
      </w:r>
      <w:r w:rsidR="00027CC2" w:rsidRPr="00603D17">
        <w:rPr>
          <w:i/>
          <w:color w:val="auto"/>
        </w:rPr>
        <w:t xml:space="preserve"> не имеющие отличий по гендерному признаку</w:t>
      </w:r>
      <w:r w:rsidR="00977769" w:rsidRPr="00603D17">
        <w:rPr>
          <w:i/>
          <w:color w:val="auto"/>
        </w:rPr>
        <w:br/>
      </w:r>
      <w:r w:rsidR="00977769" w:rsidRPr="00603D17">
        <w:rPr>
          <w:color w:val="auto"/>
        </w:rPr>
        <w:t>[8, 16, 26, 27, 30, 47]</w:t>
      </w:r>
      <w:r w:rsidR="00027CC2" w:rsidRPr="00603D17">
        <w:rPr>
          <w:color w:val="auto"/>
        </w:rPr>
        <w:t>.</w:t>
      </w:r>
    </w:p>
    <w:p w:rsidR="00D267E2" w:rsidRPr="00603D17" w:rsidRDefault="00D267E2" w:rsidP="00D267E2">
      <w:pPr>
        <w:spacing w:line="360" w:lineRule="exact"/>
        <w:ind w:firstLine="709"/>
        <w:jc w:val="both"/>
        <w:rPr>
          <w:sz w:val="28"/>
          <w:szCs w:val="28"/>
        </w:rPr>
      </w:pPr>
      <w:r w:rsidRPr="00603D17">
        <w:rPr>
          <w:sz w:val="28"/>
          <w:szCs w:val="28"/>
        </w:rPr>
        <w:t>Ряд ученых отмечают, что существует «необходимость изучения специфичности структуры спортивной тренировки в различных видах женского спорта». Такой подход отражает необходимость изучения специфичности вида спорта, но не специфичности такого целостного явления, как сп</w:t>
      </w:r>
      <w:r w:rsidR="00502E85" w:rsidRPr="00603D17">
        <w:rPr>
          <w:sz w:val="28"/>
          <w:szCs w:val="28"/>
        </w:rPr>
        <w:t>ортивная</w:t>
      </w:r>
      <w:r w:rsidRPr="00603D17">
        <w:rPr>
          <w:sz w:val="28"/>
          <w:szCs w:val="28"/>
        </w:rPr>
        <w:t xml:space="preserve"> тренировк</w:t>
      </w:r>
      <w:r w:rsidR="00502E85" w:rsidRPr="00603D17">
        <w:rPr>
          <w:sz w:val="28"/>
          <w:szCs w:val="28"/>
        </w:rPr>
        <w:t>а</w:t>
      </w:r>
      <w:r w:rsidRPr="00603D17">
        <w:rPr>
          <w:sz w:val="28"/>
          <w:szCs w:val="28"/>
        </w:rPr>
        <w:t xml:space="preserve"> женщин, которая должна быть детерминирована особенностью, являющейся общей для всех спортсменок, независимо от вида спорта. Данная специфичность может быть обусловлена законом волнообразной периодичности физиологических функций женского организма, что является общим для всего к</w:t>
      </w:r>
      <w:r w:rsidR="001275BB" w:rsidRPr="00603D17">
        <w:rPr>
          <w:sz w:val="28"/>
          <w:szCs w:val="28"/>
        </w:rPr>
        <w:t xml:space="preserve">онтингента женщин. </w:t>
      </w:r>
      <w:proofErr w:type="gramStart"/>
      <w:r w:rsidR="001275BB" w:rsidRPr="00603D17">
        <w:rPr>
          <w:sz w:val="28"/>
          <w:szCs w:val="28"/>
        </w:rPr>
        <w:t>Следовательно</w:t>
      </w:r>
      <w:r w:rsidRPr="00603D17">
        <w:rPr>
          <w:sz w:val="28"/>
          <w:szCs w:val="28"/>
        </w:rPr>
        <w:t>,</w:t>
      </w:r>
      <w:r w:rsidR="001275BB" w:rsidRPr="00603D17">
        <w:rPr>
          <w:sz w:val="28"/>
          <w:szCs w:val="28"/>
        </w:rPr>
        <w:t xml:space="preserve"> является</w:t>
      </w:r>
      <w:r w:rsidRPr="00603D17">
        <w:rPr>
          <w:sz w:val="28"/>
          <w:szCs w:val="28"/>
        </w:rPr>
        <w:t xml:space="preserve"> необходим</w:t>
      </w:r>
      <w:r w:rsidR="00502E85" w:rsidRPr="00603D17">
        <w:rPr>
          <w:sz w:val="28"/>
          <w:szCs w:val="28"/>
        </w:rPr>
        <w:t>ой</w:t>
      </w:r>
      <w:r w:rsidRPr="00603D17">
        <w:rPr>
          <w:sz w:val="28"/>
          <w:szCs w:val="28"/>
        </w:rPr>
        <w:t xml:space="preserve"> разработка теоретических и методических основ построения спортивной тренировки, являющ</w:t>
      </w:r>
      <w:r w:rsidR="00027CC2" w:rsidRPr="00603D17">
        <w:rPr>
          <w:sz w:val="28"/>
          <w:szCs w:val="28"/>
        </w:rPr>
        <w:t>их</w:t>
      </w:r>
      <w:r w:rsidRPr="00603D17">
        <w:rPr>
          <w:sz w:val="28"/>
          <w:szCs w:val="28"/>
        </w:rPr>
        <w:t>ся специфичн</w:t>
      </w:r>
      <w:r w:rsidR="00027CC2" w:rsidRPr="00603D17">
        <w:rPr>
          <w:sz w:val="28"/>
          <w:szCs w:val="28"/>
        </w:rPr>
        <w:t>ыми</w:t>
      </w:r>
      <w:r w:rsidR="00AE35A3" w:rsidRPr="00603D17">
        <w:rPr>
          <w:sz w:val="28"/>
          <w:szCs w:val="28"/>
        </w:rPr>
        <w:t xml:space="preserve"> для женщин, которые определяю</w:t>
      </w:r>
      <w:r w:rsidRPr="00603D17">
        <w:rPr>
          <w:sz w:val="28"/>
          <w:szCs w:val="28"/>
        </w:rPr>
        <w:t xml:space="preserve">т последовательность различных звеньев спортивной тренировки, соотношение </w:t>
      </w:r>
      <w:r w:rsidR="008C6F19" w:rsidRPr="00603D17">
        <w:rPr>
          <w:sz w:val="28"/>
          <w:szCs w:val="28"/>
        </w:rPr>
        <w:t xml:space="preserve">средств и </w:t>
      </w:r>
      <w:r w:rsidRPr="00603D17">
        <w:rPr>
          <w:sz w:val="28"/>
          <w:szCs w:val="28"/>
        </w:rPr>
        <w:lastRenderedPageBreak/>
        <w:t>трен</w:t>
      </w:r>
      <w:r w:rsidR="006260DF" w:rsidRPr="00603D17">
        <w:rPr>
          <w:sz w:val="28"/>
          <w:szCs w:val="28"/>
        </w:rPr>
        <w:t>ировочных нагрузок и обусловлены</w:t>
      </w:r>
      <w:r w:rsidRPr="00603D17">
        <w:rPr>
          <w:sz w:val="28"/>
          <w:szCs w:val="28"/>
        </w:rPr>
        <w:t xml:space="preserve"> законом волнообразной периодичности физиологических функций женского организма.</w:t>
      </w:r>
      <w:proofErr w:type="gramEnd"/>
    </w:p>
    <w:p w:rsidR="00D267E2" w:rsidRPr="00603D17" w:rsidRDefault="00D267E2" w:rsidP="00D267E2">
      <w:pPr>
        <w:spacing w:line="360" w:lineRule="exact"/>
        <w:ind w:firstLine="709"/>
        <w:jc w:val="both"/>
        <w:rPr>
          <w:sz w:val="28"/>
          <w:szCs w:val="28"/>
        </w:rPr>
      </w:pPr>
      <w:r w:rsidRPr="00603D17">
        <w:rPr>
          <w:sz w:val="28"/>
          <w:szCs w:val="28"/>
        </w:rPr>
        <w:t xml:space="preserve">Анализ построения </w:t>
      </w:r>
      <w:r w:rsidR="00027CC2" w:rsidRPr="00603D17">
        <w:rPr>
          <w:sz w:val="28"/>
          <w:szCs w:val="28"/>
        </w:rPr>
        <w:t xml:space="preserve"> годичного цикла </w:t>
      </w:r>
      <w:r w:rsidRPr="00603D17">
        <w:rPr>
          <w:sz w:val="28"/>
          <w:szCs w:val="28"/>
        </w:rPr>
        <w:t xml:space="preserve">тренировки женщин показал, что отсутствует система построения спортивной тренировки, в которую входят структурные элементы, являющиеся специфичными для тренировки женщин и не использующиеся в спортивной тренировке мужчин. Установлено также, что  в структуре тренировочного процесса отсутствуют тренировочные циклы, обеспечивающие, с точки зрения общей теории систем, взаимосвязь циклов тренировочного процесса и биологических циклов организма спортсменок. </w:t>
      </w:r>
      <w:r w:rsidR="008C6F19" w:rsidRPr="00603D17">
        <w:rPr>
          <w:sz w:val="28"/>
          <w:szCs w:val="28"/>
        </w:rPr>
        <w:t xml:space="preserve">Существующие тренировочные циклы не согласуются с цикличностью функционирования организма спортсменок. </w:t>
      </w:r>
      <w:r w:rsidRPr="00603D17">
        <w:rPr>
          <w:sz w:val="28"/>
          <w:szCs w:val="28"/>
        </w:rPr>
        <w:t>Отсутствие такой структуры спортивной тренировки препятствует осуществлению дифференцированного построения тренировки мужчин и женщин</w:t>
      </w:r>
      <w:r w:rsidR="00595AD7">
        <w:rPr>
          <w:sz w:val="28"/>
          <w:szCs w:val="28"/>
        </w:rPr>
        <w:t xml:space="preserve"> [8, 16, 39</w:t>
      </w:r>
      <w:r w:rsidR="00977769" w:rsidRPr="00603D17">
        <w:rPr>
          <w:sz w:val="28"/>
          <w:szCs w:val="28"/>
        </w:rPr>
        <w:t>]</w:t>
      </w:r>
      <w:r w:rsidRPr="00603D17">
        <w:rPr>
          <w:sz w:val="28"/>
          <w:szCs w:val="28"/>
        </w:rPr>
        <w:t>.</w:t>
      </w:r>
    </w:p>
    <w:p w:rsidR="00D267E2" w:rsidRPr="00603D17" w:rsidRDefault="00D267E2" w:rsidP="00C65AC4">
      <w:pPr>
        <w:spacing w:line="360" w:lineRule="exact"/>
        <w:ind w:firstLine="709"/>
        <w:jc w:val="both"/>
        <w:rPr>
          <w:sz w:val="28"/>
          <w:szCs w:val="28"/>
        </w:rPr>
      </w:pPr>
      <w:proofErr w:type="gramStart"/>
      <w:r w:rsidRPr="00603D17">
        <w:rPr>
          <w:sz w:val="28"/>
          <w:szCs w:val="28"/>
        </w:rPr>
        <w:t>Проблема построения спортивной тренировки с учетом гендерных различий может быть решена путем</w:t>
      </w:r>
      <w:r w:rsidR="007C3ACC" w:rsidRPr="00603D17">
        <w:rPr>
          <w:sz w:val="28"/>
          <w:szCs w:val="28"/>
        </w:rPr>
        <w:t>:</w:t>
      </w:r>
      <w:r w:rsidRPr="00603D17">
        <w:rPr>
          <w:sz w:val="28"/>
          <w:szCs w:val="28"/>
        </w:rPr>
        <w:t xml:space="preserve"> введения принципа гендерного построения </w:t>
      </w:r>
      <w:r w:rsidR="00027CC2" w:rsidRPr="00603D17">
        <w:rPr>
          <w:sz w:val="28"/>
          <w:szCs w:val="28"/>
        </w:rPr>
        <w:t xml:space="preserve"> годичного цикла </w:t>
      </w:r>
      <w:r w:rsidRPr="00603D17">
        <w:rPr>
          <w:sz w:val="28"/>
          <w:szCs w:val="28"/>
        </w:rPr>
        <w:t xml:space="preserve">тренировки, </w:t>
      </w:r>
      <w:r w:rsidRPr="00603D17">
        <w:rPr>
          <w:bCs/>
          <w:sz w:val="28"/>
          <w:szCs w:val="28"/>
        </w:rPr>
        <w:t xml:space="preserve">новых </w:t>
      </w:r>
      <w:r w:rsidRPr="00603D17">
        <w:rPr>
          <w:sz w:val="28"/>
          <w:szCs w:val="28"/>
        </w:rPr>
        <w:t>дифференцированных</w:t>
      </w:r>
      <w:r w:rsidRPr="00603D17">
        <w:rPr>
          <w:bCs/>
          <w:sz w:val="28"/>
          <w:szCs w:val="28"/>
        </w:rPr>
        <w:t xml:space="preserve"> форм организации тренировочного</w:t>
      </w:r>
      <w:r w:rsidRPr="00603D17">
        <w:rPr>
          <w:sz w:val="28"/>
          <w:szCs w:val="28"/>
        </w:rPr>
        <w:t xml:space="preserve"> процесса</w:t>
      </w:r>
      <w:r w:rsidR="008C6F19" w:rsidRPr="00603D17">
        <w:rPr>
          <w:sz w:val="28"/>
          <w:szCs w:val="28"/>
        </w:rPr>
        <w:t xml:space="preserve"> спортсменок</w:t>
      </w:r>
      <w:r w:rsidR="007C3ACC" w:rsidRPr="00603D17">
        <w:rPr>
          <w:sz w:val="28"/>
          <w:szCs w:val="28"/>
        </w:rPr>
        <w:t>,</w:t>
      </w:r>
      <w:r w:rsidRPr="00603D17">
        <w:rPr>
          <w:sz w:val="28"/>
          <w:szCs w:val="28"/>
        </w:rPr>
        <w:t xml:space="preserve"> </w:t>
      </w:r>
      <w:r w:rsidR="004E3CB4" w:rsidRPr="00603D17">
        <w:rPr>
          <w:sz w:val="28"/>
          <w:szCs w:val="28"/>
        </w:rPr>
        <w:t>новой модели гендерной дифференциации</w:t>
      </w:r>
      <w:r w:rsidR="004E3CB4" w:rsidRPr="00603D17">
        <w:rPr>
          <w:bCs/>
          <w:sz w:val="28"/>
          <w:szCs w:val="28"/>
        </w:rPr>
        <w:t xml:space="preserve"> построения годичного цикла тренировки спортсменок</w:t>
      </w:r>
      <w:r w:rsidR="007C3ACC" w:rsidRPr="00603D17">
        <w:rPr>
          <w:bCs/>
          <w:sz w:val="28"/>
          <w:szCs w:val="28"/>
        </w:rPr>
        <w:t>,</w:t>
      </w:r>
      <w:r w:rsidRPr="00603D17">
        <w:rPr>
          <w:sz w:val="28"/>
          <w:szCs w:val="28"/>
        </w:rPr>
        <w:t xml:space="preserve"> </w:t>
      </w:r>
      <w:r w:rsidRPr="00603D17">
        <w:rPr>
          <w:bCs/>
          <w:sz w:val="28"/>
          <w:szCs w:val="28"/>
        </w:rPr>
        <w:t xml:space="preserve">программирования </w:t>
      </w:r>
      <w:r w:rsidRPr="00603D17">
        <w:rPr>
          <w:sz w:val="28"/>
          <w:szCs w:val="28"/>
        </w:rPr>
        <w:t xml:space="preserve">годичного цикла тренировки, впервые разработанного </w:t>
      </w:r>
      <w:r w:rsidRPr="00603D17">
        <w:rPr>
          <w:bCs/>
          <w:sz w:val="28"/>
          <w:szCs w:val="28"/>
        </w:rPr>
        <w:t xml:space="preserve">на основе новых форм организации тренировочного процесса </w:t>
      </w:r>
      <w:r w:rsidRPr="00603D17">
        <w:rPr>
          <w:sz w:val="28"/>
          <w:szCs w:val="28"/>
        </w:rPr>
        <w:t>спортсменок</w:t>
      </w:r>
      <w:r w:rsidRPr="00603D17">
        <w:rPr>
          <w:bCs/>
          <w:sz w:val="28"/>
          <w:szCs w:val="28"/>
        </w:rPr>
        <w:t>,</w:t>
      </w:r>
      <w:r w:rsidRPr="00603D17">
        <w:rPr>
          <w:sz w:val="28"/>
          <w:szCs w:val="28"/>
        </w:rPr>
        <w:t xml:space="preserve"> обусловливающих сос</w:t>
      </w:r>
      <w:r w:rsidR="007C3ACC" w:rsidRPr="00603D17">
        <w:rPr>
          <w:sz w:val="28"/>
          <w:szCs w:val="28"/>
        </w:rPr>
        <w:t>тав средств и динамику нагрузок;</w:t>
      </w:r>
      <w:proofErr w:type="gramEnd"/>
      <w:r w:rsidRPr="00603D17">
        <w:rPr>
          <w:sz w:val="28"/>
          <w:szCs w:val="28"/>
        </w:rPr>
        <w:t xml:space="preserve"> </w:t>
      </w:r>
      <w:r w:rsidR="001275BB" w:rsidRPr="00603D17">
        <w:rPr>
          <w:sz w:val="28"/>
          <w:szCs w:val="28"/>
        </w:rPr>
        <w:t xml:space="preserve">разработки соответствующей методики построения спортивной тренировки, </w:t>
      </w:r>
      <w:r w:rsidRPr="00603D17">
        <w:rPr>
          <w:sz w:val="28"/>
          <w:szCs w:val="28"/>
        </w:rPr>
        <w:t>что позволяет дифференцировать построение тренировочного процесса спортсменок и тренировочного процесса спортсменов-мужчин</w:t>
      </w:r>
      <w:r w:rsidR="00595AD7">
        <w:rPr>
          <w:sz w:val="28"/>
          <w:szCs w:val="28"/>
        </w:rPr>
        <w:t xml:space="preserve"> [8, 26, 37, 39</w:t>
      </w:r>
      <w:r w:rsidR="00977769" w:rsidRPr="00603D17">
        <w:rPr>
          <w:sz w:val="28"/>
          <w:szCs w:val="28"/>
        </w:rPr>
        <w:t>]</w:t>
      </w:r>
      <w:r w:rsidRPr="00603D17">
        <w:rPr>
          <w:sz w:val="28"/>
          <w:szCs w:val="28"/>
        </w:rPr>
        <w:t>.</w:t>
      </w:r>
    </w:p>
    <w:p w:rsidR="00D267E2" w:rsidRPr="00603D17" w:rsidRDefault="00D267E2" w:rsidP="00D267E2">
      <w:pPr>
        <w:spacing w:line="360" w:lineRule="exact"/>
        <w:ind w:firstLine="709"/>
        <w:jc w:val="both"/>
        <w:rPr>
          <w:sz w:val="28"/>
          <w:szCs w:val="28"/>
        </w:rPr>
      </w:pPr>
      <w:r w:rsidRPr="00603D17">
        <w:rPr>
          <w:sz w:val="28"/>
          <w:szCs w:val="28"/>
        </w:rPr>
        <w:t>Теоретические основы гендерного построения физической подготовки спортсменок в тяжелой атлетике включают</w:t>
      </w:r>
      <w:r w:rsidR="009E3272" w:rsidRPr="00603D17">
        <w:rPr>
          <w:sz w:val="28"/>
          <w:szCs w:val="28"/>
        </w:rPr>
        <w:t xml:space="preserve"> следующие положения</w:t>
      </w:r>
      <w:r w:rsidRPr="00603D17">
        <w:rPr>
          <w:sz w:val="28"/>
          <w:szCs w:val="28"/>
        </w:rPr>
        <w:t>:</w:t>
      </w:r>
    </w:p>
    <w:p w:rsidR="00E8243D" w:rsidRPr="00603D17" w:rsidRDefault="00E8243D" w:rsidP="00E8243D">
      <w:pPr>
        <w:spacing w:line="360" w:lineRule="exact"/>
        <w:ind w:firstLine="709"/>
        <w:jc w:val="both"/>
        <w:rPr>
          <w:sz w:val="28"/>
          <w:szCs w:val="28"/>
        </w:rPr>
      </w:pPr>
      <w:r w:rsidRPr="00603D17">
        <w:rPr>
          <w:sz w:val="28"/>
          <w:szCs w:val="28"/>
        </w:rPr>
        <w:t>введение принципа гендерного построения годичного цикла тренировки, в соответствии с которым структура тренировочного процесса  дифференцирована по гендерному признаку, дает основание для развития актуального направления – построения тренировочного процесса по гендерному признаку, а также обеспечивает развитие самостоятельного направления в теории спорта – теории спортивной тренировки женщин;</w:t>
      </w:r>
    </w:p>
    <w:p w:rsidR="00E8243D" w:rsidRPr="00603D17" w:rsidRDefault="00E8243D" w:rsidP="00E8243D">
      <w:pPr>
        <w:spacing w:line="360" w:lineRule="exact"/>
        <w:ind w:firstLine="709"/>
        <w:jc w:val="both"/>
        <w:rPr>
          <w:sz w:val="28"/>
          <w:szCs w:val="28"/>
        </w:rPr>
      </w:pPr>
      <w:r w:rsidRPr="00603D17">
        <w:rPr>
          <w:sz w:val="28"/>
          <w:szCs w:val="28"/>
        </w:rPr>
        <w:t>введение в структуру годичного цикла тренировки женщин новых тренировочных циклов – макроциклофаз, мезоциклофаз и микроциклофаз, имеющих гендерные отличия, позволяет на основе новой структуры годичного цикла тренировки, обеспечивающей условия согласованности цикличности тренировочного процесса и биологической цикличности функционирования организма спортсменок, дифференцировать построение спортивной тренировки по гендерному признаку;</w:t>
      </w:r>
    </w:p>
    <w:p w:rsidR="00E8243D" w:rsidRPr="00603D17" w:rsidRDefault="00E8243D" w:rsidP="00E8243D">
      <w:pPr>
        <w:spacing w:line="360" w:lineRule="exact"/>
        <w:ind w:firstLine="709"/>
        <w:jc w:val="both"/>
        <w:rPr>
          <w:sz w:val="28"/>
          <w:szCs w:val="28"/>
        </w:rPr>
      </w:pPr>
      <w:r w:rsidRPr="00603D17">
        <w:rPr>
          <w:sz w:val="28"/>
          <w:szCs w:val="28"/>
        </w:rPr>
        <w:lastRenderedPageBreak/>
        <w:t>разработка новой модели гендерной дифференциации</w:t>
      </w:r>
      <w:r w:rsidRPr="00603D17">
        <w:rPr>
          <w:bCs/>
          <w:sz w:val="28"/>
          <w:szCs w:val="28"/>
        </w:rPr>
        <w:t xml:space="preserve"> построения годично</w:t>
      </w:r>
      <w:r w:rsidR="00502E85" w:rsidRPr="00603D17">
        <w:rPr>
          <w:bCs/>
          <w:sz w:val="28"/>
          <w:szCs w:val="28"/>
        </w:rPr>
        <w:t>го цикла тренировки спортсменок</w:t>
      </w:r>
      <w:r w:rsidRPr="00603D17">
        <w:rPr>
          <w:sz w:val="28"/>
          <w:szCs w:val="28"/>
        </w:rPr>
        <w:t xml:space="preserve"> позволяет осуществлять его по</w:t>
      </w:r>
      <w:r w:rsidR="00502E85" w:rsidRPr="00603D17">
        <w:rPr>
          <w:sz w:val="28"/>
          <w:szCs w:val="28"/>
        </w:rPr>
        <w:t>строение по гендерному признаку</w:t>
      </w:r>
      <w:r w:rsidRPr="00603D17">
        <w:rPr>
          <w:sz w:val="28"/>
          <w:szCs w:val="28"/>
        </w:rPr>
        <w:t xml:space="preserve"> по сравнению с используемой структурой спортивной тренировки, не имеющей такой дифференциации;</w:t>
      </w:r>
    </w:p>
    <w:p w:rsidR="00E8243D" w:rsidRPr="00603D17" w:rsidRDefault="00E8243D" w:rsidP="00E8243D">
      <w:pPr>
        <w:pStyle w:val="a3"/>
        <w:spacing w:line="360" w:lineRule="exact"/>
        <w:ind w:firstLine="709"/>
        <w:rPr>
          <w:color w:val="auto"/>
        </w:rPr>
      </w:pPr>
      <w:r w:rsidRPr="00603D17">
        <w:rPr>
          <w:color w:val="auto"/>
        </w:rPr>
        <w:t>введение в планирование тренировочной нагрузки новых компонентов, имеющих гендерные отличия – цикловой и фазовый объемы нагрузок, объем нагрузок в мезоциклофазах и микроциклофазах, позволяет осуществлять планирование тренировочной нагрузки, выполняемое с учетом биологических особенностей организма женщин, в соответствии с построением годичного цикла тренировки, дифференцированным по гендерному признаку</w:t>
      </w:r>
      <w:r w:rsidR="00595AD7">
        <w:rPr>
          <w:color w:val="auto"/>
        </w:rPr>
        <w:t xml:space="preserve"> [1, 19, 20, 43</w:t>
      </w:r>
      <w:r w:rsidR="00977769" w:rsidRPr="00603D17">
        <w:rPr>
          <w:color w:val="auto"/>
        </w:rPr>
        <w:t>]</w:t>
      </w:r>
      <w:r w:rsidRPr="00603D17">
        <w:rPr>
          <w:color w:val="auto"/>
        </w:rPr>
        <w:t>.</w:t>
      </w:r>
    </w:p>
    <w:p w:rsidR="00D267E2" w:rsidRPr="00603D17" w:rsidRDefault="00D267E2" w:rsidP="00D267E2">
      <w:pPr>
        <w:spacing w:line="360" w:lineRule="exact"/>
        <w:ind w:firstLine="709"/>
        <w:jc w:val="both"/>
        <w:rPr>
          <w:sz w:val="28"/>
          <w:szCs w:val="28"/>
        </w:rPr>
      </w:pPr>
      <w:r w:rsidRPr="00603D17">
        <w:rPr>
          <w:sz w:val="28"/>
          <w:szCs w:val="28"/>
        </w:rPr>
        <w:t>Методические основы гендерного построения физической подготовки спортсменок в тяжелой атлетике включают</w:t>
      </w:r>
      <w:r w:rsidR="009E3272" w:rsidRPr="00603D17">
        <w:rPr>
          <w:sz w:val="28"/>
          <w:szCs w:val="28"/>
        </w:rPr>
        <w:t xml:space="preserve"> следующие положения</w:t>
      </w:r>
      <w:r w:rsidRPr="00603D17">
        <w:rPr>
          <w:sz w:val="28"/>
          <w:szCs w:val="28"/>
        </w:rPr>
        <w:t>:</w:t>
      </w:r>
    </w:p>
    <w:p w:rsidR="00D267E2" w:rsidRPr="00603D17" w:rsidRDefault="00D267E2" w:rsidP="00D267E2">
      <w:pPr>
        <w:spacing w:line="360" w:lineRule="exact"/>
        <w:ind w:firstLine="709"/>
        <w:jc w:val="both"/>
        <w:rPr>
          <w:sz w:val="28"/>
          <w:szCs w:val="28"/>
        </w:rPr>
      </w:pPr>
      <w:r w:rsidRPr="00603D17">
        <w:rPr>
          <w:sz w:val="28"/>
          <w:szCs w:val="28"/>
        </w:rPr>
        <w:t xml:space="preserve">средства общей физической подготовки и объемы тренировочных нагрузок на этапах </w:t>
      </w:r>
      <w:r w:rsidR="001275BB" w:rsidRPr="00603D17">
        <w:rPr>
          <w:sz w:val="28"/>
          <w:szCs w:val="28"/>
        </w:rPr>
        <w:t xml:space="preserve">многолетней </w:t>
      </w:r>
      <w:r w:rsidRPr="00603D17">
        <w:rPr>
          <w:sz w:val="28"/>
          <w:szCs w:val="28"/>
        </w:rPr>
        <w:t xml:space="preserve">спортивной подготовки распределяются в соответствии с задачами тренировочного процесса </w:t>
      </w:r>
      <w:r w:rsidRPr="00603D17">
        <w:rPr>
          <w:bCs/>
          <w:sz w:val="28"/>
          <w:szCs w:val="28"/>
        </w:rPr>
        <w:t xml:space="preserve">с учетом </w:t>
      </w:r>
      <w:r w:rsidRPr="00603D17">
        <w:rPr>
          <w:sz w:val="28"/>
          <w:szCs w:val="28"/>
        </w:rPr>
        <w:t>имеющихся гендерных отличий</w:t>
      </w:r>
      <w:r w:rsidRPr="00603D17">
        <w:rPr>
          <w:bCs/>
          <w:sz w:val="28"/>
          <w:szCs w:val="28"/>
        </w:rPr>
        <w:t xml:space="preserve"> закономерностей возрастной динамики развития физи</w:t>
      </w:r>
      <w:r w:rsidR="009C50ED" w:rsidRPr="00603D17">
        <w:rPr>
          <w:bCs/>
          <w:sz w:val="28"/>
          <w:szCs w:val="28"/>
        </w:rPr>
        <w:t>ческих способностей женщин</w:t>
      </w:r>
      <w:r w:rsidRPr="00603D17">
        <w:rPr>
          <w:sz w:val="28"/>
          <w:szCs w:val="28"/>
        </w:rPr>
        <w:t>;</w:t>
      </w:r>
    </w:p>
    <w:p w:rsidR="00D267E2" w:rsidRPr="00603D17" w:rsidRDefault="00D267E2" w:rsidP="00D267E2">
      <w:pPr>
        <w:pStyle w:val="21"/>
        <w:spacing w:after="0" w:line="360" w:lineRule="exact"/>
        <w:ind w:firstLine="709"/>
        <w:jc w:val="both"/>
        <w:rPr>
          <w:bCs/>
          <w:sz w:val="28"/>
          <w:szCs w:val="28"/>
        </w:rPr>
      </w:pPr>
      <w:r w:rsidRPr="00603D17">
        <w:rPr>
          <w:sz w:val="28"/>
          <w:szCs w:val="28"/>
        </w:rPr>
        <w:t xml:space="preserve">средства специальной физической подготовки и объемы тренировочных нагрузок </w:t>
      </w:r>
      <w:r w:rsidRPr="00603D17">
        <w:rPr>
          <w:bCs/>
          <w:sz w:val="28"/>
          <w:szCs w:val="28"/>
        </w:rPr>
        <w:t xml:space="preserve">в годичном цикле тренировки </w:t>
      </w:r>
      <w:r w:rsidRPr="00603D17">
        <w:rPr>
          <w:sz w:val="28"/>
          <w:szCs w:val="28"/>
        </w:rPr>
        <w:t>распределяются</w:t>
      </w:r>
      <w:r w:rsidRPr="00603D17">
        <w:rPr>
          <w:bCs/>
          <w:sz w:val="28"/>
          <w:szCs w:val="28"/>
        </w:rPr>
        <w:t xml:space="preserve"> в соответствии </w:t>
      </w:r>
      <w:r w:rsidRPr="00603D17">
        <w:rPr>
          <w:sz w:val="28"/>
          <w:szCs w:val="28"/>
        </w:rPr>
        <w:t xml:space="preserve">с задачами тренировочного процесса </w:t>
      </w:r>
      <w:r w:rsidRPr="00603D17">
        <w:rPr>
          <w:bCs/>
          <w:sz w:val="28"/>
          <w:szCs w:val="28"/>
        </w:rPr>
        <w:t>с учетом закономерностей динамики циклических изменений физических способностей в специфическом биологическом цикле организма</w:t>
      </w:r>
      <w:r w:rsidRPr="00603D17">
        <w:rPr>
          <w:sz w:val="28"/>
          <w:szCs w:val="28"/>
        </w:rPr>
        <w:t xml:space="preserve"> спортсменок, что обеспечивает учет гендерных отличий</w:t>
      </w:r>
      <w:r w:rsidRPr="00603D17">
        <w:rPr>
          <w:bCs/>
          <w:sz w:val="28"/>
          <w:szCs w:val="28"/>
        </w:rPr>
        <w:t>;</w:t>
      </w:r>
    </w:p>
    <w:p w:rsidR="00D267E2" w:rsidRPr="00603D17" w:rsidRDefault="00D267E2" w:rsidP="00D267E2">
      <w:pPr>
        <w:spacing w:line="360" w:lineRule="exact"/>
        <w:ind w:firstLine="709"/>
        <w:jc w:val="both"/>
        <w:rPr>
          <w:bCs/>
          <w:sz w:val="28"/>
          <w:szCs w:val="28"/>
        </w:rPr>
      </w:pPr>
      <w:r w:rsidRPr="00603D17">
        <w:rPr>
          <w:bCs/>
          <w:sz w:val="28"/>
          <w:szCs w:val="28"/>
        </w:rPr>
        <w:t xml:space="preserve">при программировании </w:t>
      </w:r>
      <w:r w:rsidRPr="00603D17">
        <w:rPr>
          <w:sz w:val="28"/>
          <w:szCs w:val="28"/>
        </w:rPr>
        <w:t xml:space="preserve">годичного цикла тренировки, разработанного  </w:t>
      </w:r>
      <w:r w:rsidRPr="00603D17">
        <w:rPr>
          <w:bCs/>
          <w:sz w:val="28"/>
          <w:szCs w:val="28"/>
        </w:rPr>
        <w:t xml:space="preserve">на основе новых форм организации тренировочного процесса </w:t>
      </w:r>
      <w:r w:rsidRPr="00603D17">
        <w:rPr>
          <w:sz w:val="28"/>
          <w:szCs w:val="28"/>
        </w:rPr>
        <w:t>спортсменок</w:t>
      </w:r>
      <w:r w:rsidRPr="00603D17">
        <w:rPr>
          <w:bCs/>
          <w:sz w:val="28"/>
          <w:szCs w:val="28"/>
        </w:rPr>
        <w:t>,</w:t>
      </w:r>
      <w:r w:rsidRPr="00603D17">
        <w:rPr>
          <w:sz w:val="28"/>
          <w:szCs w:val="28"/>
        </w:rPr>
        <w:t xml:space="preserve"> обеспечивается взаимосвязь состава средств и динамики тренировочных нагрузок, имеющих гендерные отличия;</w:t>
      </w:r>
    </w:p>
    <w:p w:rsidR="00D267E2" w:rsidRPr="00603D17" w:rsidRDefault="00D267E2" w:rsidP="00D267E2">
      <w:pPr>
        <w:spacing w:line="360" w:lineRule="exact"/>
        <w:ind w:firstLine="709"/>
        <w:jc w:val="both"/>
        <w:rPr>
          <w:sz w:val="28"/>
          <w:szCs w:val="28"/>
        </w:rPr>
      </w:pPr>
      <w:proofErr w:type="gramStart"/>
      <w:r w:rsidRPr="00603D17">
        <w:rPr>
          <w:sz w:val="28"/>
          <w:szCs w:val="28"/>
        </w:rPr>
        <w:t xml:space="preserve">введение принципа гендерного построения </w:t>
      </w:r>
      <w:r w:rsidR="003F41C8" w:rsidRPr="00603D17">
        <w:rPr>
          <w:sz w:val="28"/>
          <w:szCs w:val="28"/>
        </w:rPr>
        <w:t xml:space="preserve">годичного цикла </w:t>
      </w:r>
      <w:r w:rsidRPr="00603D17">
        <w:rPr>
          <w:sz w:val="28"/>
          <w:szCs w:val="28"/>
        </w:rPr>
        <w:t xml:space="preserve">тренировки, </w:t>
      </w:r>
      <w:r w:rsidRPr="00603D17">
        <w:rPr>
          <w:bCs/>
          <w:sz w:val="28"/>
          <w:szCs w:val="28"/>
        </w:rPr>
        <w:t xml:space="preserve">новых </w:t>
      </w:r>
      <w:r w:rsidRPr="00603D17">
        <w:rPr>
          <w:sz w:val="28"/>
          <w:szCs w:val="28"/>
        </w:rPr>
        <w:t>дифференцированных</w:t>
      </w:r>
      <w:r w:rsidRPr="00603D17">
        <w:rPr>
          <w:bCs/>
          <w:sz w:val="28"/>
          <w:szCs w:val="28"/>
        </w:rPr>
        <w:t xml:space="preserve"> форм организации тренировочного</w:t>
      </w:r>
      <w:r w:rsidR="009C50ED" w:rsidRPr="00603D17">
        <w:rPr>
          <w:sz w:val="28"/>
          <w:szCs w:val="28"/>
        </w:rPr>
        <w:t xml:space="preserve"> процесса спортсменок,</w:t>
      </w:r>
      <w:r w:rsidRPr="00603D17">
        <w:rPr>
          <w:sz w:val="28"/>
          <w:szCs w:val="28"/>
        </w:rPr>
        <w:t xml:space="preserve"> </w:t>
      </w:r>
      <w:r w:rsidR="004E3CB4" w:rsidRPr="00603D17">
        <w:rPr>
          <w:sz w:val="28"/>
          <w:szCs w:val="28"/>
        </w:rPr>
        <w:t>новой модели гендерной дифференциации</w:t>
      </w:r>
      <w:r w:rsidR="004E3CB4" w:rsidRPr="00603D17">
        <w:rPr>
          <w:bCs/>
          <w:sz w:val="28"/>
          <w:szCs w:val="28"/>
        </w:rPr>
        <w:t xml:space="preserve"> построения годичного цикла тренировки спортсменок</w:t>
      </w:r>
      <w:r w:rsidR="009C50ED" w:rsidRPr="00603D17">
        <w:rPr>
          <w:sz w:val="28"/>
          <w:szCs w:val="28"/>
        </w:rPr>
        <w:t>,</w:t>
      </w:r>
      <w:r w:rsidRPr="00603D17">
        <w:rPr>
          <w:sz w:val="28"/>
          <w:szCs w:val="28"/>
        </w:rPr>
        <w:t xml:space="preserve"> новых компонентов тренировочной нагрузки (циклового и фазового объема нагрузок, объема нагрузок в ме</w:t>
      </w:r>
      <w:r w:rsidR="009C50ED" w:rsidRPr="00603D17">
        <w:rPr>
          <w:sz w:val="28"/>
          <w:szCs w:val="28"/>
        </w:rPr>
        <w:t>зоциклофазах и микроциклофазах),</w:t>
      </w:r>
      <w:r w:rsidRPr="00603D17">
        <w:rPr>
          <w:sz w:val="28"/>
          <w:szCs w:val="28"/>
        </w:rPr>
        <w:t xml:space="preserve"> </w:t>
      </w:r>
      <w:r w:rsidRPr="00603D17">
        <w:rPr>
          <w:bCs/>
          <w:sz w:val="28"/>
          <w:szCs w:val="28"/>
        </w:rPr>
        <w:t xml:space="preserve">программирования </w:t>
      </w:r>
      <w:r w:rsidRPr="00603D17">
        <w:rPr>
          <w:sz w:val="28"/>
          <w:szCs w:val="28"/>
        </w:rPr>
        <w:t xml:space="preserve">годичного цикла тренировки, впервые разработанного </w:t>
      </w:r>
      <w:r w:rsidRPr="00603D17">
        <w:rPr>
          <w:bCs/>
          <w:sz w:val="28"/>
          <w:szCs w:val="28"/>
        </w:rPr>
        <w:t xml:space="preserve">на основе новых форм организации тренировочного процесса </w:t>
      </w:r>
      <w:r w:rsidRPr="00603D17">
        <w:rPr>
          <w:sz w:val="28"/>
          <w:szCs w:val="28"/>
        </w:rPr>
        <w:t>спортсменок</w:t>
      </w:r>
      <w:r w:rsidRPr="00603D17">
        <w:rPr>
          <w:bCs/>
          <w:sz w:val="28"/>
          <w:szCs w:val="28"/>
        </w:rPr>
        <w:t>,</w:t>
      </w:r>
      <w:r w:rsidRPr="00603D17">
        <w:rPr>
          <w:sz w:val="28"/>
          <w:szCs w:val="28"/>
        </w:rPr>
        <w:t xml:space="preserve"> обусловливающих состав средст</w:t>
      </w:r>
      <w:r w:rsidR="009C50ED" w:rsidRPr="00603D17">
        <w:rPr>
          <w:sz w:val="28"/>
          <w:szCs w:val="28"/>
        </w:rPr>
        <w:t>в и динамику нагрузок, позволяет разработать</w:t>
      </w:r>
      <w:proofErr w:type="gramEnd"/>
      <w:r w:rsidR="009C50ED" w:rsidRPr="00603D17">
        <w:rPr>
          <w:sz w:val="28"/>
          <w:szCs w:val="28"/>
        </w:rPr>
        <w:t xml:space="preserve"> методику гендерного построения физической подготовки спортсменок в тяжелой атлетике на этапах многолетней спортивной подготовки</w:t>
      </w:r>
      <w:r w:rsidR="00977769" w:rsidRPr="00603D17">
        <w:rPr>
          <w:sz w:val="28"/>
          <w:szCs w:val="28"/>
        </w:rPr>
        <w:t xml:space="preserve"> [2, 11, 13, 32]</w:t>
      </w:r>
      <w:r w:rsidRPr="00603D17">
        <w:rPr>
          <w:sz w:val="28"/>
          <w:szCs w:val="28"/>
        </w:rPr>
        <w:t>.</w:t>
      </w:r>
    </w:p>
    <w:p w:rsidR="00D267E2" w:rsidRPr="00603D17" w:rsidRDefault="00D267E2" w:rsidP="00D267E2">
      <w:pPr>
        <w:spacing w:line="360" w:lineRule="exact"/>
        <w:ind w:firstLine="709"/>
        <w:jc w:val="both"/>
        <w:rPr>
          <w:sz w:val="28"/>
          <w:szCs w:val="28"/>
        </w:rPr>
      </w:pPr>
      <w:r w:rsidRPr="00603D17">
        <w:rPr>
          <w:sz w:val="28"/>
          <w:szCs w:val="28"/>
        </w:rPr>
        <w:lastRenderedPageBreak/>
        <w:t>2. При анализе зависимости спортивных результатов в соревновательных упражнениях от показателей физической подготовленности спортсменок-тяжелоатлеток выявлены достоверные взаимосвязи на каждом этапе спортивной подготовки. Обобщающий анализ зависимости результатов в соревновательных упражнениях от показателей общей и специальной физической подготовленности тяжелоатлеток выявил, что у квалифицированных спортсменок достижения в соревновательных упражнениях более тесно связаны с максимальной и относительной силой, а у высококвалифицированных спортсменок – с относительной силой.</w:t>
      </w:r>
    </w:p>
    <w:p w:rsidR="001275BB" w:rsidRPr="00603D17" w:rsidRDefault="001275BB" w:rsidP="001275BB">
      <w:pPr>
        <w:spacing w:line="360" w:lineRule="exact"/>
        <w:ind w:firstLine="709"/>
        <w:jc w:val="both"/>
        <w:rPr>
          <w:sz w:val="28"/>
          <w:szCs w:val="28"/>
        </w:rPr>
      </w:pPr>
      <w:r w:rsidRPr="00603D17">
        <w:rPr>
          <w:sz w:val="28"/>
          <w:szCs w:val="28"/>
        </w:rPr>
        <w:t>Изучение формирования отношений между компонентами физической подготовленности спортсменок-тяжелоатлеток под влиянием тренировочного процесса свидетельствует о выраженной взаимосвязи показателей специальной силовой подготовленности и результатов в соревновательных тяжелоатлетических упражнениях.</w:t>
      </w:r>
    </w:p>
    <w:p w:rsidR="00D267E2" w:rsidRPr="00603D17" w:rsidRDefault="001275BB" w:rsidP="00D267E2">
      <w:pPr>
        <w:spacing w:line="360" w:lineRule="exact"/>
        <w:ind w:firstLine="709"/>
        <w:jc w:val="both"/>
        <w:rPr>
          <w:sz w:val="28"/>
          <w:szCs w:val="28"/>
        </w:rPr>
      </w:pPr>
      <w:r w:rsidRPr="00603D17">
        <w:rPr>
          <w:sz w:val="28"/>
          <w:szCs w:val="28"/>
        </w:rPr>
        <w:t>А</w:t>
      </w:r>
      <w:r w:rsidR="00D267E2" w:rsidRPr="00603D17">
        <w:rPr>
          <w:sz w:val="28"/>
          <w:szCs w:val="28"/>
        </w:rPr>
        <w:t>нализ</w:t>
      </w:r>
      <w:r w:rsidRPr="00603D17">
        <w:rPr>
          <w:sz w:val="28"/>
          <w:szCs w:val="28"/>
        </w:rPr>
        <w:t xml:space="preserve"> взаимосвязи показателей</w:t>
      </w:r>
      <w:r w:rsidR="00D267E2" w:rsidRPr="00603D17">
        <w:rPr>
          <w:sz w:val="28"/>
          <w:szCs w:val="28"/>
        </w:rPr>
        <w:t xml:space="preserve"> физического развития, общей и специальной физической подготовленности спортсменок, специализирующихся в </w:t>
      </w:r>
      <w:r w:rsidRPr="00603D17">
        <w:rPr>
          <w:sz w:val="28"/>
          <w:szCs w:val="28"/>
        </w:rPr>
        <w:t>тяжелой атлетике, свидетельствуе</w:t>
      </w:r>
      <w:r w:rsidR="00D267E2" w:rsidRPr="00603D17">
        <w:rPr>
          <w:sz w:val="28"/>
          <w:szCs w:val="28"/>
        </w:rPr>
        <w:t xml:space="preserve">т, что характер взаимосвязи изучаемых признаков со спортивным результатом на этапах </w:t>
      </w:r>
      <w:r w:rsidRPr="00603D17">
        <w:rPr>
          <w:sz w:val="28"/>
          <w:szCs w:val="28"/>
        </w:rPr>
        <w:t xml:space="preserve">многолетней </w:t>
      </w:r>
      <w:r w:rsidR="00D267E2" w:rsidRPr="00603D17">
        <w:rPr>
          <w:sz w:val="28"/>
          <w:szCs w:val="28"/>
        </w:rPr>
        <w:t>подготовки имеет существенные различия в зависимости от возраста и уровня квалификации</w:t>
      </w:r>
      <w:r w:rsidR="00B20E7D" w:rsidRPr="00603D17">
        <w:rPr>
          <w:sz w:val="28"/>
          <w:szCs w:val="28"/>
        </w:rPr>
        <w:t xml:space="preserve"> </w:t>
      </w:r>
      <w:r w:rsidR="00700183" w:rsidRPr="00603D17">
        <w:rPr>
          <w:sz w:val="28"/>
          <w:szCs w:val="28"/>
        </w:rPr>
        <w:t xml:space="preserve">спортсменок </w:t>
      </w:r>
      <w:r w:rsidR="00595AD7">
        <w:rPr>
          <w:sz w:val="28"/>
          <w:szCs w:val="28"/>
        </w:rPr>
        <w:t>[5, 33, 34</w:t>
      </w:r>
      <w:r w:rsidR="00B20E7D" w:rsidRPr="00603D17">
        <w:rPr>
          <w:sz w:val="28"/>
          <w:szCs w:val="28"/>
        </w:rPr>
        <w:t>]</w:t>
      </w:r>
      <w:r w:rsidR="00D267E2" w:rsidRPr="00603D17">
        <w:rPr>
          <w:sz w:val="28"/>
          <w:szCs w:val="28"/>
        </w:rPr>
        <w:t>.</w:t>
      </w:r>
    </w:p>
    <w:p w:rsidR="0031054B" w:rsidRPr="00603D17" w:rsidRDefault="0031054B" w:rsidP="0031054B">
      <w:pPr>
        <w:shd w:val="clear" w:color="auto" w:fill="FFFFFF"/>
        <w:spacing w:line="360" w:lineRule="exact"/>
        <w:ind w:firstLine="709"/>
        <w:jc w:val="both"/>
        <w:rPr>
          <w:sz w:val="28"/>
          <w:szCs w:val="28"/>
        </w:rPr>
      </w:pPr>
      <w:r w:rsidRPr="00603D17">
        <w:rPr>
          <w:sz w:val="28"/>
          <w:szCs w:val="28"/>
        </w:rPr>
        <w:t>Анализ результатов исследования позволил разработать структурные модели, включающие перечни наиболее информативных признаков, определяющих уровень физической подготовленности спортсменок, специализирующихся в тяжелой атлетике</w:t>
      </w:r>
      <w:r w:rsidR="00B20E7D" w:rsidRPr="00603D17">
        <w:rPr>
          <w:sz w:val="28"/>
          <w:szCs w:val="28"/>
        </w:rPr>
        <w:t xml:space="preserve"> [12]</w:t>
      </w:r>
      <w:r w:rsidRPr="00603D17">
        <w:rPr>
          <w:sz w:val="28"/>
          <w:szCs w:val="28"/>
        </w:rPr>
        <w:t>.</w:t>
      </w:r>
    </w:p>
    <w:p w:rsidR="00700183" w:rsidRPr="00603D17" w:rsidRDefault="00D267E2" w:rsidP="00E8243D">
      <w:pPr>
        <w:spacing w:line="360" w:lineRule="exact"/>
        <w:ind w:firstLine="709"/>
        <w:jc w:val="both"/>
        <w:rPr>
          <w:sz w:val="28"/>
          <w:szCs w:val="28"/>
        </w:rPr>
      </w:pPr>
      <w:r w:rsidRPr="00603D17">
        <w:rPr>
          <w:sz w:val="28"/>
          <w:szCs w:val="28"/>
        </w:rPr>
        <w:t>3. </w:t>
      </w:r>
      <w:r w:rsidR="006D4AD6" w:rsidRPr="00603D17">
        <w:rPr>
          <w:sz w:val="28"/>
          <w:szCs w:val="28"/>
        </w:rPr>
        <w:t>П</w:t>
      </w:r>
      <w:r w:rsidRPr="00603D17">
        <w:rPr>
          <w:sz w:val="28"/>
          <w:szCs w:val="28"/>
        </w:rPr>
        <w:t>остроение спортивной тренировки, в основе которого лежит сочетанное применение тренировочных циклов, продолжительность  которых выражается как в единицах времени (месяц, неделя, сутки), так и в хронобиологических единицах време</w:t>
      </w:r>
      <w:r w:rsidR="00E8243D" w:rsidRPr="00603D17">
        <w:rPr>
          <w:sz w:val="28"/>
          <w:szCs w:val="28"/>
        </w:rPr>
        <w:t xml:space="preserve">ни (фаза, цикл), в теории спортивной тренировки </w:t>
      </w:r>
      <w:r w:rsidR="00DA5357" w:rsidRPr="00603D17">
        <w:rPr>
          <w:sz w:val="28"/>
          <w:szCs w:val="28"/>
        </w:rPr>
        <w:t xml:space="preserve"> отсутствует</w:t>
      </w:r>
      <w:r w:rsidR="00700183" w:rsidRPr="00603D17">
        <w:rPr>
          <w:sz w:val="28"/>
          <w:szCs w:val="28"/>
        </w:rPr>
        <w:t>.</w:t>
      </w:r>
    </w:p>
    <w:p w:rsidR="00D267E2" w:rsidRPr="00603D17" w:rsidRDefault="00D267E2" w:rsidP="00E8243D">
      <w:pPr>
        <w:spacing w:line="360" w:lineRule="exact"/>
        <w:ind w:firstLine="709"/>
        <w:jc w:val="both"/>
        <w:rPr>
          <w:sz w:val="28"/>
          <w:szCs w:val="28"/>
        </w:rPr>
      </w:pPr>
      <w:r w:rsidRPr="00603D17">
        <w:rPr>
          <w:sz w:val="28"/>
          <w:szCs w:val="28"/>
        </w:rPr>
        <w:t xml:space="preserve">Разработанные нами новые формы </w:t>
      </w:r>
      <w:r w:rsidR="00700183" w:rsidRPr="00603D17">
        <w:rPr>
          <w:sz w:val="28"/>
          <w:szCs w:val="28"/>
        </w:rPr>
        <w:t xml:space="preserve">организации </w:t>
      </w:r>
      <w:r w:rsidRPr="00603D17">
        <w:rPr>
          <w:sz w:val="28"/>
          <w:szCs w:val="28"/>
        </w:rPr>
        <w:t>тр</w:t>
      </w:r>
      <w:r w:rsidR="00700183" w:rsidRPr="00603D17">
        <w:rPr>
          <w:sz w:val="28"/>
          <w:szCs w:val="28"/>
        </w:rPr>
        <w:t>енировочного процесса женщин – макроциклофазы, мезоциклофазы и микроциклофазы</w:t>
      </w:r>
      <w:r w:rsidRPr="00603D17">
        <w:rPr>
          <w:sz w:val="28"/>
          <w:szCs w:val="28"/>
        </w:rPr>
        <w:t xml:space="preserve"> –</w:t>
      </w:r>
      <w:r w:rsidR="00E8243D" w:rsidRPr="00603D17">
        <w:rPr>
          <w:sz w:val="28"/>
          <w:szCs w:val="28"/>
        </w:rPr>
        <w:t xml:space="preserve"> </w:t>
      </w:r>
      <w:r w:rsidR="0031054B" w:rsidRPr="00603D17">
        <w:rPr>
          <w:sz w:val="28"/>
          <w:szCs w:val="28"/>
        </w:rPr>
        <w:t>являют</w:t>
      </w:r>
      <w:r w:rsidRPr="00603D17">
        <w:rPr>
          <w:sz w:val="28"/>
          <w:szCs w:val="28"/>
        </w:rPr>
        <w:t>ся основными структурными элементами больших, средних и малых циклов спортивной тренировк</w:t>
      </w:r>
      <w:r w:rsidR="00B20E7D" w:rsidRPr="00603D17">
        <w:rPr>
          <w:sz w:val="28"/>
          <w:szCs w:val="28"/>
        </w:rPr>
        <w:t>и женщин [11, 16, 18, 20, 26</w:t>
      </w:r>
      <w:r w:rsidRPr="00603D17">
        <w:rPr>
          <w:sz w:val="28"/>
          <w:szCs w:val="28"/>
        </w:rPr>
        <w:t>].</w:t>
      </w:r>
    </w:p>
    <w:p w:rsidR="00926603" w:rsidRPr="00603D17" w:rsidRDefault="00926603" w:rsidP="00E8243D">
      <w:pPr>
        <w:spacing w:line="360" w:lineRule="exact"/>
        <w:ind w:firstLine="709"/>
        <w:jc w:val="both"/>
        <w:rPr>
          <w:sz w:val="28"/>
          <w:szCs w:val="28"/>
        </w:rPr>
      </w:pPr>
      <w:r w:rsidRPr="00603D17">
        <w:rPr>
          <w:sz w:val="28"/>
          <w:szCs w:val="28"/>
        </w:rPr>
        <w:t>Принципиальное отличие новых форм организации тренировочного процесса спортсменок заключается в том, что в основу построения введенных нами в структуру годичного цикла тренировки структурных элементов положена структура ОМЦ, состоящая из отдельных фаз.</w:t>
      </w:r>
    </w:p>
    <w:p w:rsidR="007B6C8F" w:rsidRPr="00603D17" w:rsidRDefault="00D267E2" w:rsidP="00D267E2">
      <w:pPr>
        <w:pStyle w:val="a3"/>
        <w:spacing w:line="360" w:lineRule="exact"/>
        <w:ind w:firstLine="709"/>
        <w:rPr>
          <w:color w:val="auto"/>
        </w:rPr>
      </w:pPr>
      <w:r w:rsidRPr="00603D17">
        <w:rPr>
          <w:color w:val="auto"/>
        </w:rPr>
        <w:t xml:space="preserve">Введенные нами в структуру спортивной тренировки новые формы организации тренировочного процесса позволяют дифференцировать построение </w:t>
      </w:r>
      <w:r w:rsidR="00120B16" w:rsidRPr="00603D17">
        <w:rPr>
          <w:color w:val="auto"/>
        </w:rPr>
        <w:t xml:space="preserve">годичного цикла </w:t>
      </w:r>
      <w:r w:rsidRPr="00603D17">
        <w:rPr>
          <w:color w:val="auto"/>
        </w:rPr>
        <w:t>тренировки по гендерному признаку.</w:t>
      </w:r>
    </w:p>
    <w:p w:rsidR="00D267E2" w:rsidRPr="00603D17" w:rsidRDefault="00D267E2" w:rsidP="00D267E2">
      <w:pPr>
        <w:pStyle w:val="a3"/>
        <w:spacing w:line="360" w:lineRule="exact"/>
        <w:ind w:firstLine="709"/>
        <w:rPr>
          <w:color w:val="auto"/>
          <w:spacing w:val="-10"/>
        </w:rPr>
      </w:pPr>
      <w:r w:rsidRPr="00603D17">
        <w:rPr>
          <w:color w:val="auto"/>
        </w:rPr>
        <w:lastRenderedPageBreak/>
        <w:t>Разработанн</w:t>
      </w:r>
      <w:r w:rsidR="00120B16" w:rsidRPr="00603D17">
        <w:rPr>
          <w:color w:val="auto"/>
        </w:rPr>
        <w:t>ая</w:t>
      </w:r>
      <w:r w:rsidRPr="00603D17">
        <w:rPr>
          <w:color w:val="auto"/>
        </w:rPr>
        <w:t xml:space="preserve"> нами </w:t>
      </w:r>
      <w:r w:rsidR="004E3CB4" w:rsidRPr="00603D17">
        <w:rPr>
          <w:color w:val="auto"/>
        </w:rPr>
        <w:t>новая модель гендерной дифференциации</w:t>
      </w:r>
      <w:r w:rsidR="004E3CB4" w:rsidRPr="00603D17">
        <w:rPr>
          <w:bCs/>
          <w:color w:val="auto"/>
        </w:rPr>
        <w:t xml:space="preserve"> построения годичного цикла тренировки спортсменок</w:t>
      </w:r>
      <w:r w:rsidR="004E3CB4" w:rsidRPr="00603D17">
        <w:rPr>
          <w:color w:val="auto"/>
        </w:rPr>
        <w:t xml:space="preserve"> </w:t>
      </w:r>
      <w:r w:rsidRPr="00603D17">
        <w:rPr>
          <w:color w:val="auto"/>
        </w:rPr>
        <w:t>включает следующие структурные элементы</w:t>
      </w:r>
      <w:r w:rsidRPr="00603D17">
        <w:rPr>
          <w:color w:val="auto"/>
          <w:spacing w:val="-10"/>
        </w:rPr>
        <w:t>:</w:t>
      </w:r>
    </w:p>
    <w:p w:rsidR="003E24DF" w:rsidRPr="00603D17" w:rsidRDefault="007B6C8F" w:rsidP="003E24DF">
      <w:pPr>
        <w:pStyle w:val="a3"/>
        <w:spacing w:line="360" w:lineRule="exact"/>
        <w:ind w:firstLine="709"/>
        <w:rPr>
          <w:color w:val="auto"/>
        </w:rPr>
      </w:pPr>
      <w:r w:rsidRPr="00603D17">
        <w:rPr>
          <w:color w:val="auto"/>
        </w:rPr>
        <w:t>макроциклофаза</w:t>
      </w:r>
      <w:r w:rsidR="009C31DE" w:rsidRPr="00603D17">
        <w:rPr>
          <w:color w:val="auto"/>
        </w:rPr>
        <w:t xml:space="preserve"> –</w:t>
      </w:r>
      <w:r w:rsidR="003E24DF" w:rsidRPr="00603D17">
        <w:rPr>
          <w:color w:val="auto"/>
        </w:rPr>
        <w:t xml:space="preserve"> дифференцированная по гендерному признаку форма организации тренировочного процесса, являющаяся циклом спортивной тренировки, имеющим длительность, выраженную в хронологических единицах времени (месяцах), и структуру, включающую несколько </w:t>
      </w:r>
      <w:r w:rsidR="004F4A99" w:rsidRPr="00603D17">
        <w:rPr>
          <w:color w:val="auto"/>
        </w:rPr>
        <w:t xml:space="preserve">специфических </w:t>
      </w:r>
      <w:r w:rsidR="003E24DF" w:rsidRPr="00603D17">
        <w:rPr>
          <w:color w:val="auto"/>
        </w:rPr>
        <w:t xml:space="preserve">биологических циклов </w:t>
      </w:r>
      <w:r w:rsidR="004F4A99" w:rsidRPr="00603D17">
        <w:rPr>
          <w:color w:val="auto"/>
        </w:rPr>
        <w:t>организма</w:t>
      </w:r>
      <w:r w:rsidR="00D10A72" w:rsidRPr="00603D17">
        <w:rPr>
          <w:color w:val="auto"/>
        </w:rPr>
        <w:t xml:space="preserve"> женщин</w:t>
      </w:r>
      <w:r w:rsidR="004F4A99" w:rsidRPr="00603D17">
        <w:rPr>
          <w:color w:val="auto"/>
        </w:rPr>
        <w:t xml:space="preserve"> </w:t>
      </w:r>
      <w:r w:rsidR="003E24DF" w:rsidRPr="00603D17">
        <w:rPr>
          <w:color w:val="auto"/>
        </w:rPr>
        <w:t>(ОМЦ);</w:t>
      </w:r>
    </w:p>
    <w:p w:rsidR="003E24DF" w:rsidRPr="00603D17" w:rsidRDefault="003E24DF" w:rsidP="003E24DF">
      <w:pPr>
        <w:pStyle w:val="a3"/>
        <w:spacing w:line="360" w:lineRule="exact"/>
        <w:ind w:firstLine="709"/>
        <w:rPr>
          <w:color w:val="auto"/>
        </w:rPr>
      </w:pPr>
      <w:r w:rsidRPr="00603D17">
        <w:rPr>
          <w:color w:val="auto"/>
        </w:rPr>
        <w:t xml:space="preserve">мезоциклофаза – это дифференцированная по гендерному признаку форма организации тренировочного процесса, являющаяся циклом спортивной тренировки, имеющим длительность, выраженную в хронологических единицах времени (неделях), и структуру, соответствующую структуре ОМЦ, отражающую временнýю организацию биологической системы организма спортсменок в </w:t>
      </w:r>
      <w:r w:rsidR="00321C05" w:rsidRPr="00603D17">
        <w:rPr>
          <w:color w:val="auto"/>
        </w:rPr>
        <w:t>структуре спортивной тренировки;</w:t>
      </w:r>
    </w:p>
    <w:p w:rsidR="003E24DF" w:rsidRPr="00603D17" w:rsidRDefault="003E24DF" w:rsidP="003E24DF">
      <w:pPr>
        <w:pStyle w:val="a3"/>
        <w:spacing w:line="360" w:lineRule="exact"/>
        <w:ind w:firstLine="709"/>
        <w:rPr>
          <w:color w:val="auto"/>
        </w:rPr>
      </w:pPr>
      <w:proofErr w:type="gramStart"/>
      <w:r w:rsidRPr="00603D17">
        <w:rPr>
          <w:color w:val="auto"/>
        </w:rPr>
        <w:t>микроциклофаза – это дифференцированная по гендерному признаку форма организации тренировочного процесса, являющаяся циклом спортивной тренировки, имеющим длительность, выраженную в хронологических единицах времени (днях), и структуру, соответствующую отдельным фазам ОМЦ, отражающим временнýю организацию биологической системы организма спортсменок в структуре спортивной тренировки</w:t>
      </w:r>
      <w:r w:rsidR="00321C05" w:rsidRPr="00603D17">
        <w:rPr>
          <w:color w:val="auto"/>
        </w:rPr>
        <w:t>;</w:t>
      </w:r>
      <w:proofErr w:type="gramEnd"/>
    </w:p>
    <w:p w:rsidR="00D267E2" w:rsidRPr="00603D17" w:rsidRDefault="00D267E2" w:rsidP="00D267E2">
      <w:pPr>
        <w:pStyle w:val="a3"/>
        <w:spacing w:line="360" w:lineRule="exact"/>
        <w:ind w:firstLine="709"/>
        <w:rPr>
          <w:color w:val="auto"/>
        </w:rPr>
      </w:pPr>
      <w:proofErr w:type="gramStart"/>
      <w:r w:rsidRPr="00603D17">
        <w:rPr>
          <w:color w:val="auto"/>
        </w:rPr>
        <w:t>хр</w:t>
      </w:r>
      <w:r w:rsidR="007B6C8F" w:rsidRPr="00603D17">
        <w:rPr>
          <w:color w:val="auto"/>
        </w:rPr>
        <w:t>онобиологический</w:t>
      </w:r>
      <w:proofErr w:type="gramEnd"/>
      <w:r w:rsidR="007B6C8F" w:rsidRPr="00603D17">
        <w:rPr>
          <w:color w:val="auto"/>
        </w:rPr>
        <w:t xml:space="preserve"> мезоцикл </w:t>
      </w:r>
      <w:r w:rsidRPr="00603D17">
        <w:rPr>
          <w:color w:val="auto"/>
        </w:rPr>
        <w:t>– тренировочный мезоцикл, длительность которого выражается в хронобиологических единицах времени (циклах);</w:t>
      </w:r>
    </w:p>
    <w:p w:rsidR="00D267E2" w:rsidRPr="00603D17" w:rsidRDefault="00D267E2" w:rsidP="00D267E2">
      <w:pPr>
        <w:pStyle w:val="a3"/>
        <w:spacing w:line="360" w:lineRule="exact"/>
        <w:ind w:firstLine="709"/>
        <w:rPr>
          <w:color w:val="auto"/>
        </w:rPr>
      </w:pPr>
      <w:r w:rsidRPr="00603D17">
        <w:rPr>
          <w:color w:val="auto"/>
        </w:rPr>
        <w:t>хрон</w:t>
      </w:r>
      <w:r w:rsidR="007B6C8F" w:rsidRPr="00603D17">
        <w:rPr>
          <w:color w:val="auto"/>
        </w:rPr>
        <w:t>обиологический микроцикл</w:t>
      </w:r>
      <w:r w:rsidRPr="00603D17">
        <w:rPr>
          <w:color w:val="auto"/>
        </w:rPr>
        <w:t xml:space="preserve"> – тренировочный микроцикл, длительность которого выражается в хронобиологических единицах времени (фазах);</w:t>
      </w:r>
    </w:p>
    <w:p w:rsidR="009C31DE" w:rsidRPr="00603D17" w:rsidRDefault="007B6C8F" w:rsidP="009C31DE">
      <w:pPr>
        <w:spacing w:line="360" w:lineRule="exact"/>
        <w:ind w:firstLine="709"/>
        <w:jc w:val="both"/>
        <w:rPr>
          <w:sz w:val="28"/>
          <w:szCs w:val="28"/>
        </w:rPr>
      </w:pPr>
      <w:proofErr w:type="gramStart"/>
      <w:r w:rsidRPr="00603D17">
        <w:rPr>
          <w:sz w:val="28"/>
          <w:szCs w:val="28"/>
        </w:rPr>
        <w:t>хронологический</w:t>
      </w:r>
      <w:proofErr w:type="gramEnd"/>
      <w:r w:rsidRPr="00603D17">
        <w:rPr>
          <w:sz w:val="28"/>
          <w:szCs w:val="28"/>
        </w:rPr>
        <w:t xml:space="preserve"> мезоцикл</w:t>
      </w:r>
      <w:r w:rsidR="009C31DE" w:rsidRPr="00603D17">
        <w:rPr>
          <w:sz w:val="28"/>
          <w:szCs w:val="28"/>
        </w:rPr>
        <w:t xml:space="preserve"> – тренировочный мезоцикл, длительность которого выражается в хронологических единицах времени (неделях, месяцах);</w:t>
      </w:r>
    </w:p>
    <w:p w:rsidR="009C31DE" w:rsidRPr="00595AD7" w:rsidRDefault="007B6C8F" w:rsidP="009C31DE">
      <w:pPr>
        <w:pStyle w:val="a3"/>
        <w:spacing w:line="360" w:lineRule="exact"/>
        <w:ind w:firstLine="709"/>
        <w:rPr>
          <w:color w:val="auto"/>
        </w:rPr>
      </w:pPr>
      <w:r w:rsidRPr="00603D17">
        <w:rPr>
          <w:color w:val="auto"/>
        </w:rPr>
        <w:t>хронологический микроцикл</w:t>
      </w:r>
      <w:r w:rsidR="009C31DE" w:rsidRPr="00603D17">
        <w:rPr>
          <w:color w:val="auto"/>
        </w:rPr>
        <w:t xml:space="preserve"> – тренировочный микроцикл, длительность которого выражается в хронологических единицах времени </w:t>
      </w:r>
      <w:r w:rsidR="009C31DE" w:rsidRPr="00595AD7">
        <w:rPr>
          <w:color w:val="auto"/>
        </w:rPr>
        <w:t>(днях)</w:t>
      </w:r>
      <w:r w:rsidR="00595AD7" w:rsidRPr="00595AD7">
        <w:rPr>
          <w:color w:val="auto"/>
        </w:rPr>
        <w:t xml:space="preserve"> </w:t>
      </w:r>
      <w:r w:rsidR="00595AD7">
        <w:rPr>
          <w:color w:val="auto"/>
        </w:rPr>
        <w:t>[27, 30, 40, 42</w:t>
      </w:r>
      <w:r w:rsidR="00595AD7" w:rsidRPr="00595AD7">
        <w:rPr>
          <w:color w:val="auto"/>
        </w:rPr>
        <w:t>, 48, 49]</w:t>
      </w:r>
      <w:r w:rsidR="009C31DE" w:rsidRPr="00595AD7">
        <w:rPr>
          <w:color w:val="auto"/>
        </w:rPr>
        <w:t>.</w:t>
      </w:r>
    </w:p>
    <w:p w:rsidR="00D267E2" w:rsidRPr="00595AD7" w:rsidRDefault="00D267E2" w:rsidP="00D267E2">
      <w:pPr>
        <w:spacing w:line="360" w:lineRule="exact"/>
        <w:ind w:firstLine="709"/>
        <w:jc w:val="both"/>
        <w:rPr>
          <w:sz w:val="28"/>
          <w:szCs w:val="28"/>
        </w:rPr>
      </w:pPr>
      <w:r w:rsidRPr="00603D17">
        <w:rPr>
          <w:sz w:val="28"/>
          <w:szCs w:val="28"/>
        </w:rPr>
        <w:t xml:space="preserve">Введение в структуру спортивной </w:t>
      </w:r>
      <w:proofErr w:type="gramStart"/>
      <w:r w:rsidRPr="00603D17">
        <w:rPr>
          <w:sz w:val="28"/>
          <w:szCs w:val="28"/>
        </w:rPr>
        <w:t>тренировки</w:t>
      </w:r>
      <w:r w:rsidRPr="00603D17">
        <w:t xml:space="preserve"> </w:t>
      </w:r>
      <w:r w:rsidRPr="00603D17">
        <w:rPr>
          <w:sz w:val="28"/>
          <w:szCs w:val="28"/>
        </w:rPr>
        <w:t>женщин новых дифференцированных форм организации тренировочного процесса</w:t>
      </w:r>
      <w:proofErr w:type="gramEnd"/>
      <w:r w:rsidRPr="00603D17">
        <w:t xml:space="preserve"> </w:t>
      </w:r>
      <w:r w:rsidRPr="00603D17">
        <w:rPr>
          <w:sz w:val="28"/>
          <w:szCs w:val="28"/>
        </w:rPr>
        <w:t>позволило обеспечить взаимосвязь временнóй организации спортивной тренировки</w:t>
      </w:r>
      <w:r w:rsidRPr="00603D17">
        <w:t xml:space="preserve"> </w:t>
      </w:r>
      <w:r w:rsidRPr="00603D17">
        <w:rPr>
          <w:sz w:val="28"/>
          <w:szCs w:val="28"/>
        </w:rPr>
        <w:t>с временнóй организацией биологических систем, в качестве которых выступает</w:t>
      </w:r>
      <w:r w:rsidR="00321C05" w:rsidRPr="00603D17">
        <w:rPr>
          <w:sz w:val="28"/>
          <w:szCs w:val="28"/>
        </w:rPr>
        <w:t xml:space="preserve"> организм спортсменок, так как </w:t>
      </w:r>
      <w:r w:rsidRPr="00603D17">
        <w:rPr>
          <w:sz w:val="28"/>
          <w:szCs w:val="28"/>
        </w:rPr>
        <w:t>мезоциклофазы</w:t>
      </w:r>
      <w:r w:rsidR="00321C05" w:rsidRPr="00603D17">
        <w:rPr>
          <w:sz w:val="28"/>
          <w:szCs w:val="28"/>
        </w:rPr>
        <w:t xml:space="preserve"> и </w:t>
      </w:r>
      <w:r w:rsidRPr="00603D17">
        <w:rPr>
          <w:sz w:val="28"/>
          <w:szCs w:val="28"/>
        </w:rPr>
        <w:t>микроциклофазы</w:t>
      </w:r>
      <w:r w:rsidR="00321C05" w:rsidRPr="00603D17">
        <w:rPr>
          <w:sz w:val="28"/>
          <w:szCs w:val="28"/>
        </w:rPr>
        <w:t xml:space="preserve"> </w:t>
      </w:r>
      <w:r w:rsidRPr="00603D17">
        <w:rPr>
          <w:sz w:val="28"/>
          <w:szCs w:val="28"/>
        </w:rPr>
        <w:t xml:space="preserve">позволили планировать тренировочный процесс в </w:t>
      </w:r>
      <w:r w:rsidRPr="00603D17">
        <w:rPr>
          <w:sz w:val="28"/>
          <w:szCs w:val="28"/>
        </w:rPr>
        <w:lastRenderedPageBreak/>
        <w:t xml:space="preserve">соответствии с цикличностью биологических процессов организма спортсменок. Ранее структура тренировочного процесса не содержала в </w:t>
      </w:r>
      <w:r w:rsidRPr="00595AD7">
        <w:rPr>
          <w:sz w:val="28"/>
          <w:szCs w:val="28"/>
        </w:rPr>
        <w:t>своем составе циклов тренировки, обладающих такими свойствами</w:t>
      </w:r>
      <w:r w:rsidR="00595AD7" w:rsidRPr="00595AD7">
        <w:rPr>
          <w:sz w:val="28"/>
          <w:szCs w:val="28"/>
        </w:rPr>
        <w:t xml:space="preserve"> [27, 30, 40, 42, 48, 49]</w:t>
      </w:r>
      <w:r w:rsidRPr="00595AD7">
        <w:rPr>
          <w:sz w:val="28"/>
          <w:szCs w:val="28"/>
        </w:rPr>
        <w:t>.</w:t>
      </w:r>
    </w:p>
    <w:p w:rsidR="00D267E2" w:rsidRPr="00603D17" w:rsidRDefault="00D267E2" w:rsidP="00D267E2">
      <w:pPr>
        <w:spacing w:line="360" w:lineRule="exact"/>
        <w:ind w:firstLine="709"/>
        <w:jc w:val="both"/>
        <w:rPr>
          <w:sz w:val="28"/>
          <w:szCs w:val="28"/>
        </w:rPr>
      </w:pPr>
      <w:r w:rsidRPr="00603D17">
        <w:rPr>
          <w:sz w:val="28"/>
          <w:szCs w:val="28"/>
        </w:rPr>
        <w:t xml:space="preserve">В ходе проведенных исследований экспериментально обоснована эффективность построения </w:t>
      </w:r>
      <w:r w:rsidRPr="00603D17">
        <w:rPr>
          <w:spacing w:val="2"/>
          <w:sz w:val="28"/>
          <w:szCs w:val="28"/>
        </w:rPr>
        <w:t xml:space="preserve">годичного цикла </w:t>
      </w:r>
      <w:r w:rsidRPr="00603D17">
        <w:rPr>
          <w:sz w:val="28"/>
          <w:szCs w:val="28"/>
        </w:rPr>
        <w:t>спортивной тренировки тяжелоатлеток на основе</w:t>
      </w:r>
      <w:r w:rsidR="004E3CB4" w:rsidRPr="00603D17">
        <w:rPr>
          <w:sz w:val="28"/>
          <w:szCs w:val="28"/>
        </w:rPr>
        <w:t xml:space="preserve"> новой модели гендерной дифференциации</w:t>
      </w:r>
      <w:r w:rsidR="004E3CB4" w:rsidRPr="00603D17">
        <w:rPr>
          <w:bCs/>
          <w:sz w:val="28"/>
          <w:szCs w:val="28"/>
        </w:rPr>
        <w:t xml:space="preserve"> построения годичного цикла тренировки спортсменок</w:t>
      </w:r>
      <w:r w:rsidRPr="00603D17">
        <w:rPr>
          <w:sz w:val="28"/>
          <w:szCs w:val="28"/>
        </w:rPr>
        <w:t xml:space="preserve">. Экспериментальная апробация показала, что прирост </w:t>
      </w:r>
      <w:r w:rsidR="00321C05" w:rsidRPr="00603D17">
        <w:rPr>
          <w:sz w:val="28"/>
          <w:szCs w:val="28"/>
        </w:rPr>
        <w:t xml:space="preserve"> показателей </w:t>
      </w:r>
      <w:r w:rsidRPr="00603D17">
        <w:rPr>
          <w:sz w:val="28"/>
          <w:szCs w:val="28"/>
        </w:rPr>
        <w:t>физической подготовленности спортсменок и результатов в соревновательных упражнениях в</w:t>
      </w:r>
      <w:r w:rsidR="00764E45" w:rsidRPr="00603D17">
        <w:rPr>
          <w:sz w:val="28"/>
          <w:szCs w:val="28"/>
        </w:rPr>
        <w:t xml:space="preserve"> годичном цикле</w:t>
      </w:r>
      <w:r w:rsidRPr="00603D17">
        <w:rPr>
          <w:sz w:val="28"/>
          <w:szCs w:val="28"/>
        </w:rPr>
        <w:t xml:space="preserve"> тренировки являлись достоверно более высокими в </w:t>
      </w:r>
      <w:r w:rsidR="00BB3EAB" w:rsidRPr="00603D17">
        <w:rPr>
          <w:sz w:val="28"/>
          <w:szCs w:val="28"/>
        </w:rPr>
        <w:t xml:space="preserve">ЭГ </w:t>
      </w:r>
      <w:r w:rsidR="00595AD7">
        <w:rPr>
          <w:sz w:val="28"/>
          <w:szCs w:val="28"/>
        </w:rPr>
        <w:t>[2, 7, 25, 28, 46</w:t>
      </w:r>
      <w:r w:rsidR="00B20E7D" w:rsidRPr="00603D17">
        <w:rPr>
          <w:sz w:val="28"/>
          <w:szCs w:val="28"/>
        </w:rPr>
        <w:t>]</w:t>
      </w:r>
      <w:r w:rsidRPr="00603D17">
        <w:rPr>
          <w:sz w:val="28"/>
          <w:szCs w:val="28"/>
        </w:rPr>
        <w:t>.</w:t>
      </w:r>
    </w:p>
    <w:p w:rsidR="00D267E2" w:rsidRPr="00603D17" w:rsidRDefault="00D267E2" w:rsidP="00D267E2">
      <w:pPr>
        <w:spacing w:line="360" w:lineRule="exact"/>
        <w:ind w:firstLine="709"/>
        <w:jc w:val="both"/>
        <w:rPr>
          <w:sz w:val="28"/>
          <w:szCs w:val="28"/>
        </w:rPr>
      </w:pPr>
      <w:r w:rsidRPr="00603D17">
        <w:rPr>
          <w:sz w:val="28"/>
          <w:szCs w:val="28"/>
        </w:rPr>
        <w:t>Модель гендерной дифференциации</w:t>
      </w:r>
      <w:r w:rsidRPr="00603D17">
        <w:rPr>
          <w:bCs/>
          <w:sz w:val="28"/>
          <w:szCs w:val="28"/>
        </w:rPr>
        <w:t xml:space="preserve"> построения годичного цикла тренировки на основе новых форм организации тренировочного процесса, выполненная на примере построения физической подготовки  тяжелоатлеток,</w:t>
      </w:r>
      <w:r w:rsidRPr="00603D17">
        <w:rPr>
          <w:sz w:val="28"/>
          <w:szCs w:val="28"/>
        </w:rPr>
        <w:t xml:space="preserve"> может быть адаптирована в других видах спорта и являться общей моделью гендерной дифференциации</w:t>
      </w:r>
      <w:r w:rsidRPr="00603D17">
        <w:rPr>
          <w:bCs/>
          <w:sz w:val="28"/>
          <w:szCs w:val="28"/>
        </w:rPr>
        <w:t xml:space="preserve"> построения годичного цикла тренировки спортсменок</w:t>
      </w:r>
      <w:r w:rsidR="00B20E7D" w:rsidRPr="00603D17">
        <w:rPr>
          <w:bCs/>
          <w:sz w:val="28"/>
          <w:szCs w:val="28"/>
        </w:rPr>
        <w:t xml:space="preserve"> </w:t>
      </w:r>
      <w:r w:rsidR="00B20E7D" w:rsidRPr="00603D17">
        <w:rPr>
          <w:sz w:val="28"/>
          <w:szCs w:val="28"/>
        </w:rPr>
        <w:t>[2, 37]</w:t>
      </w:r>
      <w:r w:rsidRPr="00603D17">
        <w:rPr>
          <w:bCs/>
          <w:sz w:val="28"/>
          <w:szCs w:val="28"/>
        </w:rPr>
        <w:t>.</w:t>
      </w:r>
      <w:r w:rsidRPr="00603D17">
        <w:rPr>
          <w:sz w:val="28"/>
          <w:szCs w:val="28"/>
        </w:rPr>
        <w:t xml:space="preserve"> </w:t>
      </w:r>
    </w:p>
    <w:p w:rsidR="006D4AD6" w:rsidRPr="00603D17" w:rsidRDefault="00D267E2" w:rsidP="00D267E2">
      <w:pPr>
        <w:pStyle w:val="a3"/>
        <w:spacing w:line="360" w:lineRule="exact"/>
        <w:ind w:firstLine="709"/>
        <w:rPr>
          <w:color w:val="auto"/>
        </w:rPr>
      </w:pPr>
      <w:r w:rsidRPr="00603D17">
        <w:rPr>
          <w:color w:val="auto"/>
        </w:rPr>
        <w:t xml:space="preserve">4. Методические основы гендерного построения физической подготовки тяжелоатлеток на этапах </w:t>
      </w:r>
      <w:r w:rsidR="006D4AD6" w:rsidRPr="00603D17">
        <w:rPr>
          <w:color w:val="auto"/>
        </w:rPr>
        <w:t xml:space="preserve">многолетней </w:t>
      </w:r>
      <w:r w:rsidRPr="00603D17">
        <w:rPr>
          <w:color w:val="auto"/>
        </w:rPr>
        <w:t>спортивной подготовки заключаются в том, что установлено</w:t>
      </w:r>
      <w:r w:rsidR="006D4AD6" w:rsidRPr="00603D17">
        <w:rPr>
          <w:color w:val="auto"/>
        </w:rPr>
        <w:t>:</w:t>
      </w:r>
    </w:p>
    <w:p w:rsidR="00D267E2" w:rsidRPr="00603D17" w:rsidRDefault="00D267E2" w:rsidP="00D267E2">
      <w:pPr>
        <w:pStyle w:val="a3"/>
        <w:spacing w:line="360" w:lineRule="exact"/>
        <w:ind w:firstLine="709"/>
        <w:rPr>
          <w:color w:val="auto"/>
        </w:rPr>
      </w:pPr>
      <w:r w:rsidRPr="00603D17">
        <w:rPr>
          <w:color w:val="auto"/>
        </w:rPr>
        <w:t xml:space="preserve">рациональное распределение объема </w:t>
      </w:r>
      <w:r w:rsidRPr="00603D17">
        <w:rPr>
          <w:i/>
          <w:color w:val="auto"/>
        </w:rPr>
        <w:t xml:space="preserve">средств </w:t>
      </w:r>
      <w:r w:rsidR="006D4AD6" w:rsidRPr="00603D17">
        <w:rPr>
          <w:i/>
          <w:color w:val="auto"/>
        </w:rPr>
        <w:t>общей физической подготовки</w:t>
      </w:r>
      <w:r w:rsidR="006D4AD6" w:rsidRPr="00603D17">
        <w:rPr>
          <w:color w:val="auto"/>
        </w:rPr>
        <w:t xml:space="preserve"> </w:t>
      </w:r>
      <w:r w:rsidRPr="00603D17">
        <w:rPr>
          <w:color w:val="auto"/>
        </w:rPr>
        <w:t xml:space="preserve">силовой направленности и выявлены параметры физических нагрузок с учетом возрастной динамики развития собственно силовых способностей женщин: на этапах предварительной подготовки, начальной спортивной специализации, углубленной </w:t>
      </w:r>
      <w:r w:rsidR="00815197" w:rsidRPr="00603D17">
        <w:rPr>
          <w:color w:val="auto"/>
        </w:rPr>
        <w:t xml:space="preserve">спортивной </w:t>
      </w:r>
      <w:r w:rsidRPr="00603D17">
        <w:rPr>
          <w:color w:val="auto"/>
        </w:rPr>
        <w:t>специализации, спортивного совершенствования</w:t>
      </w:r>
      <w:r w:rsidR="00B20E7D" w:rsidRPr="00603D17">
        <w:rPr>
          <w:color w:val="auto"/>
        </w:rPr>
        <w:t xml:space="preserve"> [3, 4, 10, 17, 21, 22, </w:t>
      </w:r>
      <w:r w:rsidR="00595AD7">
        <w:rPr>
          <w:color w:val="auto"/>
        </w:rPr>
        <w:t>36</w:t>
      </w:r>
      <w:r w:rsidR="00953429" w:rsidRPr="00603D17">
        <w:rPr>
          <w:color w:val="auto"/>
        </w:rPr>
        <w:t xml:space="preserve">, </w:t>
      </w:r>
      <w:r w:rsidR="00B20E7D" w:rsidRPr="00603D17">
        <w:rPr>
          <w:color w:val="auto"/>
        </w:rPr>
        <w:t>48, 49];</w:t>
      </w:r>
    </w:p>
    <w:p w:rsidR="00D267E2" w:rsidRPr="00603D17" w:rsidRDefault="006D4AD6" w:rsidP="00D267E2">
      <w:pPr>
        <w:pStyle w:val="21"/>
        <w:spacing w:after="0" w:line="360" w:lineRule="exact"/>
        <w:ind w:firstLine="709"/>
        <w:jc w:val="both"/>
        <w:rPr>
          <w:sz w:val="28"/>
          <w:szCs w:val="28"/>
        </w:rPr>
      </w:pPr>
      <w:r w:rsidRPr="00603D17">
        <w:rPr>
          <w:sz w:val="28"/>
          <w:szCs w:val="28"/>
        </w:rPr>
        <w:t>рациональное</w:t>
      </w:r>
      <w:r w:rsidRPr="00603D17">
        <w:rPr>
          <w:bCs/>
          <w:sz w:val="28"/>
          <w:szCs w:val="28"/>
        </w:rPr>
        <w:t xml:space="preserve"> р</w:t>
      </w:r>
      <w:r w:rsidR="00D267E2" w:rsidRPr="00603D17">
        <w:rPr>
          <w:bCs/>
          <w:sz w:val="28"/>
          <w:szCs w:val="28"/>
        </w:rPr>
        <w:t xml:space="preserve">аспределение </w:t>
      </w:r>
      <w:r w:rsidR="00D267E2" w:rsidRPr="00603D17">
        <w:rPr>
          <w:bCs/>
          <w:i/>
          <w:sz w:val="28"/>
          <w:szCs w:val="28"/>
        </w:rPr>
        <w:t>сре</w:t>
      </w:r>
      <w:proofErr w:type="gramStart"/>
      <w:r w:rsidR="00D267E2" w:rsidRPr="00603D17">
        <w:rPr>
          <w:bCs/>
          <w:i/>
          <w:sz w:val="28"/>
          <w:szCs w:val="28"/>
        </w:rPr>
        <w:t>дств сп</w:t>
      </w:r>
      <w:proofErr w:type="gramEnd"/>
      <w:r w:rsidR="00D267E2" w:rsidRPr="00603D17">
        <w:rPr>
          <w:bCs/>
          <w:i/>
          <w:sz w:val="28"/>
          <w:szCs w:val="28"/>
        </w:rPr>
        <w:t>ециальной физической подготовки</w:t>
      </w:r>
      <w:r w:rsidR="00D267E2" w:rsidRPr="00603D17">
        <w:rPr>
          <w:bCs/>
          <w:sz w:val="28"/>
          <w:szCs w:val="28"/>
        </w:rPr>
        <w:t xml:space="preserve"> в годичном цикле тренировки спортсменок, специализирующихся в тяжелой атлетике, в соответствии с закономерностями динамики циклических изменений силовых способностей в специфическом биологическом цикле, </w:t>
      </w:r>
      <w:r w:rsidR="003A2B5C" w:rsidRPr="00603D17">
        <w:rPr>
          <w:bCs/>
          <w:sz w:val="28"/>
          <w:szCs w:val="28"/>
        </w:rPr>
        <w:t xml:space="preserve">необходимо </w:t>
      </w:r>
      <w:r w:rsidR="00D267E2" w:rsidRPr="00603D17">
        <w:rPr>
          <w:bCs/>
          <w:sz w:val="28"/>
          <w:szCs w:val="28"/>
        </w:rPr>
        <w:t>осуществлят</w:t>
      </w:r>
      <w:r w:rsidR="003A2B5C" w:rsidRPr="00603D17">
        <w:rPr>
          <w:bCs/>
          <w:sz w:val="28"/>
          <w:szCs w:val="28"/>
        </w:rPr>
        <w:t>ь</w:t>
      </w:r>
      <w:r w:rsidR="00D267E2" w:rsidRPr="00603D17">
        <w:rPr>
          <w:bCs/>
          <w:sz w:val="28"/>
          <w:szCs w:val="28"/>
        </w:rPr>
        <w:t xml:space="preserve"> следующим образом: </w:t>
      </w:r>
      <w:r w:rsidR="00D267E2" w:rsidRPr="00603D17">
        <w:rPr>
          <w:sz w:val="28"/>
          <w:szCs w:val="28"/>
        </w:rPr>
        <w:t xml:space="preserve">в хронобиологических </w:t>
      </w:r>
      <w:r w:rsidR="00320C26" w:rsidRPr="00603D17">
        <w:rPr>
          <w:sz w:val="28"/>
          <w:szCs w:val="28"/>
        </w:rPr>
        <w:t xml:space="preserve"> микро</w:t>
      </w:r>
      <w:r w:rsidR="00D267E2" w:rsidRPr="00603D17">
        <w:rPr>
          <w:sz w:val="28"/>
          <w:szCs w:val="28"/>
        </w:rPr>
        <w:t xml:space="preserve">циклах, которые характеризуются повышением собственно силовых и скоростно-силовых способностей, планируются соревновательные, специально-подготовительные, подводящие упражнения; в хронобиологических </w:t>
      </w:r>
      <w:r w:rsidR="00320C26" w:rsidRPr="00603D17">
        <w:rPr>
          <w:sz w:val="28"/>
          <w:szCs w:val="28"/>
        </w:rPr>
        <w:t>микро</w:t>
      </w:r>
      <w:r w:rsidR="00D267E2" w:rsidRPr="00603D17">
        <w:rPr>
          <w:sz w:val="28"/>
          <w:szCs w:val="28"/>
        </w:rPr>
        <w:t>циклах, которые характеризуются снижением собственно силовых и скоростно-силовых способностей, – специально-подготовительные, развивающие упражнения</w:t>
      </w:r>
      <w:r w:rsidR="00B20E7D" w:rsidRPr="00603D17">
        <w:rPr>
          <w:sz w:val="28"/>
          <w:szCs w:val="28"/>
        </w:rPr>
        <w:t xml:space="preserve"> [14, 15, 23, 29, 31, 48, 49]</w:t>
      </w:r>
      <w:r w:rsidR="00D267E2" w:rsidRPr="00603D17">
        <w:rPr>
          <w:sz w:val="28"/>
          <w:szCs w:val="28"/>
        </w:rPr>
        <w:t>.</w:t>
      </w:r>
    </w:p>
    <w:p w:rsidR="00D267E2" w:rsidRPr="00603D17" w:rsidRDefault="00D267E2" w:rsidP="00D267E2">
      <w:pPr>
        <w:tabs>
          <w:tab w:val="left" w:pos="1080"/>
        </w:tabs>
        <w:spacing w:line="360" w:lineRule="exact"/>
        <w:ind w:firstLine="709"/>
        <w:jc w:val="both"/>
        <w:rPr>
          <w:sz w:val="28"/>
          <w:szCs w:val="28"/>
        </w:rPr>
      </w:pPr>
      <w:proofErr w:type="gramStart"/>
      <w:r w:rsidRPr="00603D17">
        <w:rPr>
          <w:sz w:val="28"/>
          <w:szCs w:val="28"/>
        </w:rPr>
        <w:lastRenderedPageBreak/>
        <w:t xml:space="preserve">Научно обоснованные на этапах </w:t>
      </w:r>
      <w:r w:rsidR="006D4AD6" w:rsidRPr="00603D17">
        <w:rPr>
          <w:sz w:val="28"/>
          <w:szCs w:val="28"/>
        </w:rPr>
        <w:t xml:space="preserve">многолетней </w:t>
      </w:r>
      <w:r w:rsidRPr="00603D17">
        <w:rPr>
          <w:sz w:val="28"/>
          <w:szCs w:val="28"/>
        </w:rPr>
        <w:t xml:space="preserve">спортивной подготовки объемы средств физической подготовки и параметры тренировочных нагрузок, применяемые в соответствии с закономерностями возрастного развития организма и </w:t>
      </w:r>
      <w:r w:rsidRPr="00603D17">
        <w:rPr>
          <w:bCs/>
          <w:sz w:val="28"/>
          <w:szCs w:val="28"/>
        </w:rPr>
        <w:t>закономерностями динамики циклических изменений силовых способностей в специфическом биологическом цикле</w:t>
      </w:r>
      <w:r w:rsidR="003A2B5C" w:rsidRPr="00603D17">
        <w:rPr>
          <w:bCs/>
          <w:sz w:val="28"/>
          <w:szCs w:val="28"/>
        </w:rPr>
        <w:t xml:space="preserve"> </w:t>
      </w:r>
      <w:r w:rsidR="006D4AD6" w:rsidRPr="00603D17">
        <w:rPr>
          <w:bCs/>
          <w:sz w:val="28"/>
          <w:szCs w:val="28"/>
        </w:rPr>
        <w:t xml:space="preserve">организма </w:t>
      </w:r>
      <w:r w:rsidR="003A2B5C" w:rsidRPr="00603D17">
        <w:rPr>
          <w:bCs/>
          <w:sz w:val="28"/>
          <w:szCs w:val="28"/>
        </w:rPr>
        <w:t>женщин</w:t>
      </w:r>
      <w:r w:rsidRPr="00603D17">
        <w:rPr>
          <w:sz w:val="28"/>
          <w:szCs w:val="28"/>
        </w:rPr>
        <w:t>, обеспечивают более эффективный прирост показателей физичес</w:t>
      </w:r>
      <w:r w:rsidR="006D4AD6" w:rsidRPr="00603D17">
        <w:rPr>
          <w:sz w:val="28"/>
          <w:szCs w:val="28"/>
        </w:rPr>
        <w:t>кой подготовленности</w:t>
      </w:r>
      <w:r w:rsidR="008406EE" w:rsidRPr="00603D17">
        <w:rPr>
          <w:sz w:val="28"/>
          <w:szCs w:val="28"/>
        </w:rPr>
        <w:t xml:space="preserve"> и результатов в соревновательных упражне</w:t>
      </w:r>
      <w:r w:rsidR="00953429" w:rsidRPr="00603D17">
        <w:rPr>
          <w:sz w:val="28"/>
          <w:szCs w:val="28"/>
        </w:rPr>
        <w:t>н</w:t>
      </w:r>
      <w:r w:rsidR="008406EE" w:rsidRPr="00603D17">
        <w:rPr>
          <w:sz w:val="28"/>
          <w:szCs w:val="28"/>
        </w:rPr>
        <w:t>иях</w:t>
      </w:r>
      <w:r w:rsidR="006D4AD6" w:rsidRPr="00603D17">
        <w:rPr>
          <w:sz w:val="28"/>
          <w:szCs w:val="28"/>
        </w:rPr>
        <w:t xml:space="preserve"> тяжелоатлеток</w:t>
      </w:r>
      <w:r w:rsidR="00B20E7D" w:rsidRPr="00603D17">
        <w:rPr>
          <w:sz w:val="28"/>
          <w:szCs w:val="28"/>
        </w:rPr>
        <w:t xml:space="preserve"> [10, 29]</w:t>
      </w:r>
      <w:r w:rsidRPr="00603D17">
        <w:rPr>
          <w:sz w:val="28"/>
          <w:szCs w:val="28"/>
        </w:rPr>
        <w:t>.</w:t>
      </w:r>
      <w:proofErr w:type="gramEnd"/>
    </w:p>
    <w:p w:rsidR="00D267E2" w:rsidRPr="00603D17" w:rsidRDefault="00D267E2" w:rsidP="00D267E2">
      <w:pPr>
        <w:spacing w:line="354" w:lineRule="exact"/>
        <w:ind w:firstLine="709"/>
        <w:jc w:val="both"/>
        <w:rPr>
          <w:sz w:val="28"/>
          <w:szCs w:val="28"/>
        </w:rPr>
      </w:pPr>
      <w:r w:rsidRPr="00603D17">
        <w:rPr>
          <w:sz w:val="28"/>
          <w:szCs w:val="28"/>
        </w:rPr>
        <w:t>5. </w:t>
      </w:r>
      <w:proofErr w:type="gramStart"/>
      <w:r w:rsidRPr="00603D17">
        <w:rPr>
          <w:sz w:val="28"/>
          <w:szCs w:val="28"/>
        </w:rPr>
        <w:t xml:space="preserve">Структура и содержание методики гендерного построения </w:t>
      </w:r>
      <w:r w:rsidRPr="00603D17">
        <w:rPr>
          <w:bCs/>
          <w:sz w:val="28"/>
          <w:szCs w:val="28"/>
        </w:rPr>
        <w:t>физической  подготовки спортсменок в тяжелой атлетике</w:t>
      </w:r>
      <w:r w:rsidRPr="00603D17">
        <w:rPr>
          <w:sz w:val="28"/>
          <w:szCs w:val="28"/>
        </w:rPr>
        <w:t xml:space="preserve"> </w:t>
      </w:r>
      <w:r w:rsidRPr="00603D17">
        <w:rPr>
          <w:bCs/>
          <w:sz w:val="28"/>
          <w:szCs w:val="28"/>
        </w:rPr>
        <w:t xml:space="preserve">на этапах </w:t>
      </w:r>
      <w:r w:rsidR="0020511B" w:rsidRPr="00603D17">
        <w:rPr>
          <w:bCs/>
          <w:sz w:val="28"/>
          <w:szCs w:val="28"/>
        </w:rPr>
        <w:t xml:space="preserve">многолетней </w:t>
      </w:r>
      <w:r w:rsidRPr="00603D17">
        <w:rPr>
          <w:bCs/>
          <w:sz w:val="28"/>
          <w:szCs w:val="28"/>
        </w:rPr>
        <w:t xml:space="preserve">спортивной  подготовки </w:t>
      </w:r>
      <w:r w:rsidRPr="00603D17">
        <w:rPr>
          <w:sz w:val="28"/>
          <w:szCs w:val="28"/>
        </w:rPr>
        <w:t xml:space="preserve">разработаны на основе: введения </w:t>
      </w:r>
      <w:r w:rsidRPr="00603D17">
        <w:rPr>
          <w:bCs/>
          <w:sz w:val="28"/>
          <w:szCs w:val="28"/>
        </w:rPr>
        <w:t>новых форм организации тренировочного</w:t>
      </w:r>
      <w:r w:rsidRPr="00603D17">
        <w:rPr>
          <w:sz w:val="28"/>
          <w:szCs w:val="28"/>
        </w:rPr>
        <w:t xml:space="preserve"> процесса спортсменок; </w:t>
      </w:r>
      <w:r w:rsidR="004E3CB4" w:rsidRPr="00603D17">
        <w:rPr>
          <w:sz w:val="28"/>
          <w:szCs w:val="28"/>
        </w:rPr>
        <w:t>новой модели гендерной дифференциации</w:t>
      </w:r>
      <w:r w:rsidR="004E3CB4" w:rsidRPr="00603D17">
        <w:rPr>
          <w:bCs/>
          <w:sz w:val="28"/>
          <w:szCs w:val="28"/>
        </w:rPr>
        <w:t xml:space="preserve"> построения годичного цикла тренировки спортсменок</w:t>
      </w:r>
      <w:r w:rsidR="004E3CB4" w:rsidRPr="00603D17">
        <w:rPr>
          <w:sz w:val="28"/>
          <w:szCs w:val="28"/>
        </w:rPr>
        <w:t xml:space="preserve">; </w:t>
      </w:r>
      <w:r w:rsidRPr="00603D17">
        <w:rPr>
          <w:sz w:val="28"/>
          <w:szCs w:val="28"/>
        </w:rPr>
        <w:t>новых компонентов тренировочной нагрузки (циклового и фазового объема нагрузок, объема нагрузок в мезоциклофазах и микроциклофаз</w:t>
      </w:r>
      <w:r w:rsidR="004E3CB4" w:rsidRPr="00603D17">
        <w:rPr>
          <w:sz w:val="28"/>
          <w:szCs w:val="28"/>
        </w:rPr>
        <w:t>ах);</w:t>
      </w:r>
      <w:proofErr w:type="gramEnd"/>
      <w:r w:rsidR="004E3CB4" w:rsidRPr="00603D17">
        <w:rPr>
          <w:sz w:val="28"/>
          <w:szCs w:val="28"/>
        </w:rPr>
        <w:t xml:space="preserve"> </w:t>
      </w:r>
      <w:r w:rsidRPr="00603D17">
        <w:rPr>
          <w:bCs/>
          <w:sz w:val="28"/>
          <w:szCs w:val="28"/>
        </w:rPr>
        <w:t xml:space="preserve">программирования </w:t>
      </w:r>
      <w:r w:rsidRPr="00603D17">
        <w:rPr>
          <w:sz w:val="28"/>
          <w:szCs w:val="28"/>
        </w:rPr>
        <w:t xml:space="preserve">годичного цикла тренировки, впервые разработанного </w:t>
      </w:r>
      <w:r w:rsidRPr="00603D17">
        <w:rPr>
          <w:bCs/>
          <w:sz w:val="28"/>
          <w:szCs w:val="28"/>
        </w:rPr>
        <w:t xml:space="preserve">на основе новых форм организации тренировочного процесса </w:t>
      </w:r>
      <w:r w:rsidRPr="00603D17">
        <w:rPr>
          <w:sz w:val="28"/>
          <w:szCs w:val="28"/>
        </w:rPr>
        <w:t>спортсменок</w:t>
      </w:r>
      <w:r w:rsidRPr="00603D17">
        <w:rPr>
          <w:bCs/>
          <w:sz w:val="28"/>
          <w:szCs w:val="28"/>
        </w:rPr>
        <w:t>,</w:t>
      </w:r>
      <w:r w:rsidR="00D31714" w:rsidRPr="00603D17">
        <w:rPr>
          <w:sz w:val="28"/>
          <w:szCs w:val="28"/>
        </w:rPr>
        <w:t xml:space="preserve"> обусловливающих </w:t>
      </w:r>
      <w:r w:rsidRPr="00603D17">
        <w:rPr>
          <w:sz w:val="28"/>
          <w:szCs w:val="28"/>
        </w:rPr>
        <w:t>состав средств и динамику нагрузок. Разработанные нами и научно обоснованные инновации имеют гендерные отличия и позволяют дифференцировать построение тренировочного процесса спортсменок и тренировочного процесса спортсменов-мужчин</w:t>
      </w:r>
      <w:r w:rsidR="00B20E7D" w:rsidRPr="00603D17">
        <w:rPr>
          <w:sz w:val="28"/>
          <w:szCs w:val="28"/>
        </w:rPr>
        <w:t xml:space="preserve"> [6, 9, 11, 14, 15, 17, 18, 19, </w:t>
      </w:r>
      <w:r w:rsidR="00953429" w:rsidRPr="00603D17">
        <w:rPr>
          <w:sz w:val="28"/>
          <w:szCs w:val="28"/>
        </w:rPr>
        <w:t xml:space="preserve">24, </w:t>
      </w:r>
      <w:r w:rsidR="00595AD7">
        <w:rPr>
          <w:sz w:val="28"/>
          <w:szCs w:val="28"/>
        </w:rPr>
        <w:t>35, 38, 44, 45</w:t>
      </w:r>
      <w:r w:rsidR="00B20E7D" w:rsidRPr="00603D17">
        <w:rPr>
          <w:sz w:val="28"/>
          <w:szCs w:val="28"/>
        </w:rPr>
        <w:t>]</w:t>
      </w:r>
      <w:r w:rsidRPr="00603D17">
        <w:rPr>
          <w:sz w:val="28"/>
          <w:szCs w:val="28"/>
        </w:rPr>
        <w:t>.</w:t>
      </w:r>
    </w:p>
    <w:p w:rsidR="00D267E2" w:rsidRPr="00603D17" w:rsidRDefault="00D31714" w:rsidP="00D267E2">
      <w:pPr>
        <w:pStyle w:val="21"/>
        <w:spacing w:after="0" w:line="354" w:lineRule="exact"/>
        <w:ind w:firstLine="709"/>
        <w:jc w:val="both"/>
        <w:rPr>
          <w:sz w:val="28"/>
          <w:szCs w:val="28"/>
        </w:rPr>
      </w:pPr>
      <w:proofErr w:type="gramStart"/>
      <w:r w:rsidRPr="00603D17">
        <w:rPr>
          <w:sz w:val="28"/>
          <w:szCs w:val="28"/>
        </w:rPr>
        <w:t xml:space="preserve">При построении </w:t>
      </w:r>
      <w:r w:rsidR="00D267E2" w:rsidRPr="00603D17">
        <w:rPr>
          <w:bCs/>
          <w:sz w:val="28"/>
          <w:szCs w:val="28"/>
        </w:rPr>
        <w:t>физической подготовки спортсменок в тяжелой атлетике</w:t>
      </w:r>
      <w:r w:rsidR="00D267E2" w:rsidRPr="00603D17">
        <w:rPr>
          <w:sz w:val="28"/>
          <w:szCs w:val="28"/>
        </w:rPr>
        <w:t xml:space="preserve"> в ходе эксперимента </w:t>
      </w:r>
      <w:r w:rsidRPr="00603D17">
        <w:rPr>
          <w:sz w:val="28"/>
          <w:szCs w:val="28"/>
        </w:rPr>
        <w:t xml:space="preserve">осуществлялось </w:t>
      </w:r>
      <w:r w:rsidR="00D267E2" w:rsidRPr="00603D17">
        <w:rPr>
          <w:sz w:val="28"/>
          <w:szCs w:val="28"/>
        </w:rPr>
        <w:t xml:space="preserve">индивидуальное построение тренировочного процесса для каждой спортсменки посредством применения разработанной нами методики гендерного построения </w:t>
      </w:r>
      <w:r w:rsidR="00D267E2" w:rsidRPr="00603D17">
        <w:rPr>
          <w:bCs/>
          <w:sz w:val="28"/>
          <w:szCs w:val="28"/>
        </w:rPr>
        <w:t>физической подготовки спортсменок в тяжелой атлетике</w:t>
      </w:r>
      <w:r w:rsidR="00D267E2" w:rsidRPr="00603D17">
        <w:rPr>
          <w:sz w:val="28"/>
          <w:szCs w:val="28"/>
        </w:rPr>
        <w:t xml:space="preserve"> </w:t>
      </w:r>
      <w:r w:rsidR="00D267E2" w:rsidRPr="00603D17">
        <w:rPr>
          <w:bCs/>
          <w:sz w:val="28"/>
          <w:szCs w:val="28"/>
        </w:rPr>
        <w:t xml:space="preserve">на этапах </w:t>
      </w:r>
      <w:r w:rsidR="00852A70" w:rsidRPr="00603D17">
        <w:rPr>
          <w:bCs/>
          <w:sz w:val="28"/>
          <w:szCs w:val="28"/>
        </w:rPr>
        <w:t xml:space="preserve">многолетней </w:t>
      </w:r>
      <w:r w:rsidR="00D267E2" w:rsidRPr="00603D17">
        <w:rPr>
          <w:bCs/>
          <w:sz w:val="28"/>
          <w:szCs w:val="28"/>
        </w:rPr>
        <w:t>спортивной подготовки,</w:t>
      </w:r>
      <w:r w:rsidR="00D267E2" w:rsidRPr="00603D17">
        <w:rPr>
          <w:sz w:val="28"/>
          <w:szCs w:val="28"/>
        </w:rPr>
        <w:t xml:space="preserve"> компьютерного программирования построения </w:t>
      </w:r>
      <w:r w:rsidR="00D267E2" w:rsidRPr="00603D17">
        <w:rPr>
          <w:bCs/>
          <w:sz w:val="28"/>
          <w:szCs w:val="28"/>
        </w:rPr>
        <w:t>физической подготовки спортсменок в тяжелой атлетике</w:t>
      </w:r>
      <w:r w:rsidR="00D267E2" w:rsidRPr="00603D17">
        <w:rPr>
          <w:sz w:val="28"/>
          <w:szCs w:val="28"/>
        </w:rPr>
        <w:t xml:space="preserve"> и изобретения «Хронобиологическая линейка для моделирования структуры тренировоч</w:t>
      </w:r>
      <w:r w:rsidR="00B20E7D" w:rsidRPr="00603D17">
        <w:rPr>
          <w:sz w:val="28"/>
          <w:szCs w:val="28"/>
        </w:rPr>
        <w:t>но</w:t>
      </w:r>
      <w:r w:rsidR="00595AD7">
        <w:rPr>
          <w:sz w:val="28"/>
          <w:szCs w:val="28"/>
        </w:rPr>
        <w:t>го процесса спортсменок» [11, 41</w:t>
      </w:r>
      <w:r w:rsidR="00B20E7D" w:rsidRPr="00603D17">
        <w:rPr>
          <w:sz w:val="28"/>
          <w:szCs w:val="28"/>
        </w:rPr>
        <w:t>, 50</w:t>
      </w:r>
      <w:r w:rsidR="00D267E2" w:rsidRPr="00603D17">
        <w:rPr>
          <w:sz w:val="28"/>
          <w:szCs w:val="28"/>
        </w:rPr>
        <w:t>].</w:t>
      </w:r>
      <w:proofErr w:type="gramEnd"/>
    </w:p>
    <w:p w:rsidR="008406EE" w:rsidRPr="00603D17" w:rsidRDefault="00D267E2" w:rsidP="00321C05">
      <w:pPr>
        <w:spacing w:line="360" w:lineRule="exact"/>
        <w:ind w:firstLine="709"/>
        <w:jc w:val="both"/>
        <w:rPr>
          <w:sz w:val="28"/>
          <w:szCs w:val="28"/>
        </w:rPr>
      </w:pPr>
      <w:r w:rsidRPr="00603D17">
        <w:rPr>
          <w:sz w:val="28"/>
          <w:szCs w:val="28"/>
        </w:rPr>
        <w:t xml:space="preserve">Прирост показателей общей и специальной физической подготовленности и результатов в соревновательных упражнениях в годичном цикле </w:t>
      </w:r>
      <w:r w:rsidR="00D31714" w:rsidRPr="00603D17">
        <w:rPr>
          <w:sz w:val="28"/>
          <w:szCs w:val="28"/>
        </w:rPr>
        <w:t xml:space="preserve"> тренировки </w:t>
      </w:r>
      <w:r w:rsidRPr="00603D17">
        <w:rPr>
          <w:sz w:val="28"/>
          <w:szCs w:val="28"/>
        </w:rPr>
        <w:t xml:space="preserve">являлся достоверно более высоким в ЭГ, чем в </w:t>
      </w:r>
      <w:proofErr w:type="gramStart"/>
      <w:r w:rsidRPr="00603D17">
        <w:rPr>
          <w:sz w:val="28"/>
          <w:szCs w:val="28"/>
        </w:rPr>
        <w:t>КГ</w:t>
      </w:r>
      <w:proofErr w:type="gramEnd"/>
      <w:r w:rsidRPr="00603D17">
        <w:rPr>
          <w:sz w:val="28"/>
          <w:szCs w:val="28"/>
        </w:rPr>
        <w:t xml:space="preserve">. Результаты исследования свидетельствуют об эффективности разработанной методики гендерного построения </w:t>
      </w:r>
      <w:r w:rsidRPr="00603D17">
        <w:rPr>
          <w:bCs/>
          <w:sz w:val="28"/>
          <w:szCs w:val="28"/>
        </w:rPr>
        <w:t xml:space="preserve">физической подготовки спортсменок в тяжелой атлетике на этапах </w:t>
      </w:r>
      <w:r w:rsidR="00852A70" w:rsidRPr="00603D17">
        <w:rPr>
          <w:bCs/>
          <w:sz w:val="28"/>
          <w:szCs w:val="28"/>
        </w:rPr>
        <w:t xml:space="preserve">многолетней </w:t>
      </w:r>
      <w:r w:rsidRPr="00603D17">
        <w:rPr>
          <w:bCs/>
          <w:sz w:val="28"/>
          <w:szCs w:val="28"/>
        </w:rPr>
        <w:t>спортивной подготовки</w:t>
      </w:r>
      <w:r w:rsidR="00145012" w:rsidRPr="00603D17">
        <w:rPr>
          <w:bCs/>
          <w:sz w:val="28"/>
          <w:szCs w:val="28"/>
        </w:rPr>
        <w:t xml:space="preserve">. </w:t>
      </w:r>
      <w:r w:rsidR="00145012" w:rsidRPr="00603D17">
        <w:rPr>
          <w:sz w:val="28"/>
          <w:szCs w:val="28"/>
        </w:rPr>
        <w:t>Гендерное построение физической подготовки тяжелоатлет</w:t>
      </w:r>
      <w:r w:rsidR="00321C05" w:rsidRPr="00603D17">
        <w:rPr>
          <w:sz w:val="28"/>
          <w:szCs w:val="28"/>
        </w:rPr>
        <w:t>о</w:t>
      </w:r>
      <w:r w:rsidR="00145012" w:rsidRPr="00603D17">
        <w:rPr>
          <w:sz w:val="28"/>
          <w:szCs w:val="28"/>
        </w:rPr>
        <w:t xml:space="preserve">к, способствовало достижению более эффективного прироста </w:t>
      </w:r>
      <w:r w:rsidR="00C371A1" w:rsidRPr="00603D17">
        <w:rPr>
          <w:sz w:val="28"/>
          <w:szCs w:val="28"/>
        </w:rPr>
        <w:t xml:space="preserve">показателей </w:t>
      </w:r>
      <w:r w:rsidR="00926603" w:rsidRPr="00603D17">
        <w:rPr>
          <w:sz w:val="28"/>
          <w:szCs w:val="28"/>
        </w:rPr>
        <w:t xml:space="preserve">физической подготовленности и </w:t>
      </w:r>
      <w:r w:rsidR="00145012" w:rsidRPr="00603D17">
        <w:rPr>
          <w:sz w:val="28"/>
          <w:szCs w:val="28"/>
        </w:rPr>
        <w:t xml:space="preserve">спортивных результатов </w:t>
      </w:r>
      <w:r w:rsidR="00145012" w:rsidRPr="00603D17">
        <w:rPr>
          <w:spacing w:val="-10"/>
          <w:sz w:val="28"/>
          <w:szCs w:val="28"/>
        </w:rPr>
        <w:t>[2, 30</w:t>
      </w:r>
      <w:r w:rsidRPr="00603D17">
        <w:rPr>
          <w:spacing w:val="-10"/>
          <w:sz w:val="28"/>
          <w:szCs w:val="28"/>
        </w:rPr>
        <w:t>].</w:t>
      </w:r>
      <w:r w:rsidR="008406EE" w:rsidRPr="00603D17">
        <w:rPr>
          <w:sz w:val="28"/>
          <w:szCs w:val="28"/>
        </w:rPr>
        <w:br w:type="page"/>
      </w:r>
    </w:p>
    <w:p w:rsidR="00D267E2" w:rsidRPr="00603D17" w:rsidRDefault="00D267E2" w:rsidP="00603D17">
      <w:pPr>
        <w:spacing w:line="360" w:lineRule="exact"/>
        <w:jc w:val="center"/>
        <w:rPr>
          <w:b/>
          <w:bCs/>
          <w:sz w:val="28"/>
          <w:szCs w:val="28"/>
        </w:rPr>
      </w:pPr>
      <w:r w:rsidRPr="00603D17">
        <w:rPr>
          <w:rFonts w:ascii="Times New Roman CYR" w:hAnsi="Times New Roman CYR" w:cs="Times New Roman CYR"/>
          <w:b/>
          <w:bCs/>
          <w:sz w:val="28"/>
          <w:szCs w:val="28"/>
        </w:rPr>
        <w:lastRenderedPageBreak/>
        <w:t>Рекомендации по практическому использованию результатов</w:t>
      </w:r>
    </w:p>
    <w:p w:rsidR="00D267E2" w:rsidRDefault="00D267E2" w:rsidP="00603D17">
      <w:pPr>
        <w:spacing w:line="360" w:lineRule="exact"/>
        <w:jc w:val="center"/>
        <w:rPr>
          <w:sz w:val="28"/>
          <w:szCs w:val="28"/>
        </w:rPr>
      </w:pPr>
    </w:p>
    <w:p w:rsidR="004854EC" w:rsidRPr="00603D17" w:rsidRDefault="004854EC" w:rsidP="00603D17">
      <w:pPr>
        <w:spacing w:line="360" w:lineRule="exact"/>
        <w:jc w:val="center"/>
        <w:rPr>
          <w:sz w:val="28"/>
          <w:szCs w:val="28"/>
        </w:rPr>
      </w:pPr>
    </w:p>
    <w:p w:rsidR="00D267E2" w:rsidRPr="00603D17" w:rsidRDefault="00D267E2" w:rsidP="00603D17">
      <w:pPr>
        <w:spacing w:line="360" w:lineRule="exact"/>
        <w:jc w:val="center"/>
        <w:rPr>
          <w:sz w:val="28"/>
          <w:szCs w:val="28"/>
        </w:rPr>
      </w:pPr>
    </w:p>
    <w:p w:rsidR="00AE18D0" w:rsidRPr="00603D17" w:rsidRDefault="00D267E2" w:rsidP="00AE18D0">
      <w:pPr>
        <w:spacing w:line="360" w:lineRule="exact"/>
        <w:ind w:firstLine="709"/>
        <w:jc w:val="both"/>
        <w:rPr>
          <w:sz w:val="28"/>
          <w:szCs w:val="28"/>
        </w:rPr>
      </w:pPr>
      <w:r w:rsidRPr="00603D17">
        <w:rPr>
          <w:sz w:val="28"/>
          <w:szCs w:val="28"/>
        </w:rPr>
        <w:t xml:space="preserve">Внедрение результатов исследования в </w:t>
      </w:r>
      <w:r w:rsidR="00B523A9" w:rsidRPr="00603D17">
        <w:rPr>
          <w:sz w:val="28"/>
          <w:szCs w:val="28"/>
        </w:rPr>
        <w:t xml:space="preserve">специализированные учебно-спортивные учреждения </w:t>
      </w:r>
      <w:r w:rsidRPr="00603D17">
        <w:rPr>
          <w:sz w:val="28"/>
          <w:szCs w:val="28"/>
        </w:rPr>
        <w:t>Республики Беларусь позвол</w:t>
      </w:r>
      <w:r w:rsidR="00B523A9" w:rsidRPr="00603D17">
        <w:rPr>
          <w:sz w:val="28"/>
          <w:szCs w:val="28"/>
        </w:rPr>
        <w:t>ило</w:t>
      </w:r>
      <w:r w:rsidRPr="00603D17">
        <w:rPr>
          <w:sz w:val="28"/>
          <w:szCs w:val="28"/>
        </w:rPr>
        <w:t xml:space="preserve"> пополнить знания тренеров по тяжелой атлетике теоретическими</w:t>
      </w:r>
      <w:r w:rsidR="00B523A9" w:rsidRPr="00603D17">
        <w:rPr>
          <w:sz w:val="28"/>
          <w:szCs w:val="28"/>
        </w:rPr>
        <w:t xml:space="preserve"> и методическими положениями, характеризующими построение </w:t>
      </w:r>
      <w:r w:rsidRPr="00603D17">
        <w:rPr>
          <w:sz w:val="28"/>
          <w:szCs w:val="28"/>
        </w:rPr>
        <w:t xml:space="preserve">спортивной тренировки женщин, что обеспечивает повышение эффективности учебно-тренировочного процесса, заключающееся в достижении </w:t>
      </w:r>
      <w:r w:rsidR="00AE18D0" w:rsidRPr="00603D17">
        <w:rPr>
          <w:sz w:val="28"/>
          <w:szCs w:val="28"/>
        </w:rPr>
        <w:t>более эффективного прироста спортивных результатов спортсменок.</w:t>
      </w:r>
    </w:p>
    <w:p w:rsidR="00D267E2" w:rsidRPr="00C123AB" w:rsidRDefault="00D267E2" w:rsidP="00D267E2">
      <w:pPr>
        <w:spacing w:line="360" w:lineRule="exact"/>
        <w:ind w:firstLine="720"/>
        <w:jc w:val="both"/>
        <w:rPr>
          <w:sz w:val="28"/>
          <w:szCs w:val="28"/>
        </w:rPr>
      </w:pPr>
      <w:proofErr w:type="gramStart"/>
      <w:r w:rsidRPr="00C123AB">
        <w:rPr>
          <w:sz w:val="28"/>
          <w:szCs w:val="28"/>
        </w:rPr>
        <w:t xml:space="preserve">Внедрение результатов исследования в тренировочный и соревновательный процесс женской национальной команды Республики Беларусь по тяжелой атлетике </w:t>
      </w:r>
      <w:r w:rsidR="00884532" w:rsidRPr="00C123AB">
        <w:rPr>
          <w:sz w:val="28"/>
          <w:szCs w:val="28"/>
        </w:rPr>
        <w:t>(2004–2011 гг.</w:t>
      </w:r>
      <w:r w:rsidR="00B523A9" w:rsidRPr="00C123AB">
        <w:rPr>
          <w:sz w:val="28"/>
          <w:szCs w:val="28"/>
        </w:rPr>
        <w:t xml:space="preserve">) </w:t>
      </w:r>
      <w:r w:rsidRPr="00C123AB">
        <w:rPr>
          <w:sz w:val="28"/>
          <w:szCs w:val="28"/>
        </w:rPr>
        <w:t>позвол</w:t>
      </w:r>
      <w:r w:rsidR="00B523A9" w:rsidRPr="00C123AB">
        <w:rPr>
          <w:sz w:val="28"/>
          <w:szCs w:val="28"/>
        </w:rPr>
        <w:t>ило</w:t>
      </w:r>
      <w:r w:rsidRPr="00C123AB">
        <w:rPr>
          <w:sz w:val="28"/>
          <w:szCs w:val="28"/>
        </w:rPr>
        <w:t xml:space="preserve"> повысить эффективность спортивной подготовки, что выра</w:t>
      </w:r>
      <w:r w:rsidR="00B523A9" w:rsidRPr="00C123AB">
        <w:rPr>
          <w:sz w:val="28"/>
          <w:szCs w:val="28"/>
        </w:rPr>
        <w:t>зилось</w:t>
      </w:r>
      <w:r w:rsidRPr="00C123AB">
        <w:rPr>
          <w:sz w:val="28"/>
          <w:szCs w:val="28"/>
        </w:rPr>
        <w:t xml:space="preserve"> в повышении спортивных результатов спортсменок на республиканском и международном уровнях.</w:t>
      </w:r>
      <w:proofErr w:type="gramEnd"/>
    </w:p>
    <w:p w:rsidR="00D267E2" w:rsidRPr="00603D17" w:rsidRDefault="00D267E2" w:rsidP="00D267E2">
      <w:pPr>
        <w:spacing w:line="360" w:lineRule="exact"/>
        <w:ind w:firstLine="720"/>
        <w:jc w:val="both"/>
        <w:rPr>
          <w:sz w:val="28"/>
          <w:szCs w:val="28"/>
        </w:rPr>
      </w:pPr>
      <w:r w:rsidRPr="00603D17">
        <w:rPr>
          <w:sz w:val="28"/>
          <w:szCs w:val="28"/>
        </w:rPr>
        <w:t xml:space="preserve">Внедрение результатов исследования в </w:t>
      </w:r>
      <w:r w:rsidR="00C371A1" w:rsidRPr="00603D17">
        <w:rPr>
          <w:sz w:val="28"/>
          <w:szCs w:val="28"/>
        </w:rPr>
        <w:t xml:space="preserve">образовательный </w:t>
      </w:r>
      <w:r w:rsidRPr="00603D17">
        <w:rPr>
          <w:sz w:val="28"/>
          <w:szCs w:val="28"/>
        </w:rPr>
        <w:t xml:space="preserve">процесс Высшей школы тренеров </w:t>
      </w:r>
      <w:r w:rsidR="00893516" w:rsidRPr="00603D17">
        <w:rPr>
          <w:sz w:val="28"/>
          <w:szCs w:val="28"/>
        </w:rPr>
        <w:t xml:space="preserve">БГУФК </w:t>
      </w:r>
      <w:r w:rsidRPr="00603D17">
        <w:rPr>
          <w:sz w:val="28"/>
          <w:szCs w:val="28"/>
        </w:rPr>
        <w:t>позвол</w:t>
      </w:r>
      <w:r w:rsidR="00B523A9" w:rsidRPr="00603D17">
        <w:rPr>
          <w:sz w:val="28"/>
          <w:szCs w:val="28"/>
        </w:rPr>
        <w:t>ило</w:t>
      </w:r>
      <w:r w:rsidRPr="00603D17">
        <w:rPr>
          <w:sz w:val="28"/>
          <w:szCs w:val="28"/>
        </w:rPr>
        <w:t xml:space="preserve"> повысить квалификацию тренеров национальных команд Республики Беларусь по видам спорта.</w:t>
      </w:r>
    </w:p>
    <w:p w:rsidR="00D267E2" w:rsidRPr="00603D17" w:rsidRDefault="00D267E2" w:rsidP="00D267E2">
      <w:pPr>
        <w:spacing w:line="360" w:lineRule="exact"/>
        <w:ind w:firstLine="709"/>
        <w:jc w:val="both"/>
        <w:rPr>
          <w:sz w:val="28"/>
          <w:szCs w:val="28"/>
        </w:rPr>
      </w:pPr>
      <w:r w:rsidRPr="00603D17">
        <w:rPr>
          <w:sz w:val="28"/>
          <w:szCs w:val="28"/>
        </w:rPr>
        <w:t>Для индивидуального построения тренировочного процесса каждой спортсменки рекомендуется использовать изобретение «Хронобиологическая линейка для моделирования структуры тренировочного про</w:t>
      </w:r>
      <w:r w:rsidR="00893516" w:rsidRPr="00603D17">
        <w:rPr>
          <w:sz w:val="28"/>
          <w:szCs w:val="28"/>
        </w:rPr>
        <w:t>цесса спортсменок», компьютерную</w:t>
      </w:r>
      <w:r w:rsidRPr="00603D17">
        <w:rPr>
          <w:sz w:val="28"/>
          <w:szCs w:val="28"/>
        </w:rPr>
        <w:t xml:space="preserve"> программ</w:t>
      </w:r>
      <w:r w:rsidR="00893516" w:rsidRPr="00603D17">
        <w:rPr>
          <w:sz w:val="28"/>
          <w:szCs w:val="28"/>
        </w:rPr>
        <w:t>у</w:t>
      </w:r>
      <w:r w:rsidRPr="00603D17">
        <w:rPr>
          <w:sz w:val="28"/>
          <w:szCs w:val="28"/>
        </w:rPr>
        <w:t xml:space="preserve"> гендерного построения физической подготовки спортсменок в тяжелой атлетике и Руководство пользователя к </w:t>
      </w:r>
      <w:r w:rsidR="00893516" w:rsidRPr="00603D17">
        <w:rPr>
          <w:sz w:val="28"/>
          <w:szCs w:val="28"/>
        </w:rPr>
        <w:t xml:space="preserve">данной </w:t>
      </w:r>
      <w:r w:rsidRPr="00603D17">
        <w:rPr>
          <w:sz w:val="28"/>
          <w:szCs w:val="28"/>
        </w:rPr>
        <w:t>программе.</w:t>
      </w:r>
    </w:p>
    <w:p w:rsidR="00D267E2" w:rsidRPr="00603D17" w:rsidRDefault="00AC220C" w:rsidP="00D267E2">
      <w:pPr>
        <w:spacing w:line="360" w:lineRule="exact"/>
        <w:ind w:firstLine="709"/>
        <w:jc w:val="both"/>
        <w:rPr>
          <w:sz w:val="28"/>
          <w:szCs w:val="28"/>
        </w:rPr>
      </w:pPr>
      <w:r w:rsidRPr="00603D17">
        <w:rPr>
          <w:sz w:val="28"/>
          <w:szCs w:val="28"/>
        </w:rPr>
        <w:t xml:space="preserve">Рекомендуется применение разработанного </w:t>
      </w:r>
      <w:r w:rsidR="00893516" w:rsidRPr="00603D17">
        <w:rPr>
          <w:sz w:val="28"/>
          <w:szCs w:val="28"/>
        </w:rPr>
        <w:t>н</w:t>
      </w:r>
      <w:r w:rsidRPr="00603D17">
        <w:rPr>
          <w:sz w:val="28"/>
          <w:szCs w:val="28"/>
        </w:rPr>
        <w:t>ормирования</w:t>
      </w:r>
      <w:r w:rsidR="00D267E2" w:rsidRPr="00603D17">
        <w:rPr>
          <w:sz w:val="28"/>
          <w:szCs w:val="28"/>
        </w:rPr>
        <w:t xml:space="preserve"> тренировочных нагрузок в процессе </w:t>
      </w:r>
      <w:r w:rsidR="00415DB8" w:rsidRPr="00603D17">
        <w:rPr>
          <w:sz w:val="28"/>
          <w:szCs w:val="28"/>
        </w:rPr>
        <w:t xml:space="preserve">общей и специальной </w:t>
      </w:r>
      <w:r w:rsidR="00D267E2" w:rsidRPr="00603D17">
        <w:rPr>
          <w:sz w:val="28"/>
          <w:szCs w:val="28"/>
        </w:rPr>
        <w:t xml:space="preserve">физической подготовки </w:t>
      </w:r>
      <w:r w:rsidR="00893516" w:rsidRPr="00603D17">
        <w:rPr>
          <w:sz w:val="28"/>
          <w:szCs w:val="28"/>
        </w:rPr>
        <w:t xml:space="preserve">спортсменок </w:t>
      </w:r>
      <w:r w:rsidR="00D267E2" w:rsidRPr="00603D17">
        <w:rPr>
          <w:sz w:val="28"/>
          <w:szCs w:val="28"/>
        </w:rPr>
        <w:t>в тяжелой атлетике.</w:t>
      </w:r>
    </w:p>
    <w:p w:rsidR="00D267E2" w:rsidRPr="00603D17" w:rsidRDefault="00D267E2" w:rsidP="00D267E2">
      <w:pPr>
        <w:pStyle w:val="a3"/>
        <w:spacing w:line="360" w:lineRule="exact"/>
        <w:ind w:firstLine="709"/>
        <w:rPr>
          <w:i/>
          <w:color w:val="auto"/>
        </w:rPr>
      </w:pPr>
      <w:r w:rsidRPr="00603D17">
        <w:rPr>
          <w:i/>
          <w:color w:val="auto"/>
        </w:rPr>
        <w:t xml:space="preserve">Распределение средств ОФП силовой направленности </w:t>
      </w:r>
      <w:r w:rsidRPr="00603D17">
        <w:rPr>
          <w:i/>
          <w:color w:val="auto"/>
          <w:u w:val="single"/>
        </w:rPr>
        <w:t xml:space="preserve">на этапах </w:t>
      </w:r>
      <w:r w:rsidR="004F5459" w:rsidRPr="00603D17">
        <w:rPr>
          <w:i/>
          <w:color w:val="auto"/>
          <w:u w:val="single"/>
        </w:rPr>
        <w:t xml:space="preserve">многолетней </w:t>
      </w:r>
      <w:r w:rsidRPr="00603D17">
        <w:rPr>
          <w:i/>
          <w:color w:val="auto"/>
          <w:u w:val="single"/>
        </w:rPr>
        <w:t>подготовки</w:t>
      </w:r>
      <w:r w:rsidRPr="00603D17">
        <w:rPr>
          <w:i/>
          <w:color w:val="auto"/>
        </w:rPr>
        <w:t xml:space="preserve"> с учетом возрастной динамики развития собственно силовых способностей лиц женского пола</w:t>
      </w:r>
      <w:r w:rsidR="00415DB8" w:rsidRPr="00603D17">
        <w:rPr>
          <w:i/>
          <w:color w:val="auto"/>
        </w:rPr>
        <w:t xml:space="preserve"> п</w:t>
      </w:r>
      <w:r w:rsidR="007A275E" w:rsidRPr="00603D17">
        <w:rPr>
          <w:i/>
          <w:color w:val="auto"/>
        </w:rPr>
        <w:t>риведено в автореферате на с. 26–27</w:t>
      </w:r>
      <w:r w:rsidR="00415DB8" w:rsidRPr="00603D17">
        <w:rPr>
          <w:i/>
          <w:color w:val="auto"/>
        </w:rPr>
        <w:t>.</w:t>
      </w:r>
    </w:p>
    <w:p w:rsidR="00D267E2" w:rsidRPr="00603D17" w:rsidRDefault="00D267E2" w:rsidP="00D267E2">
      <w:pPr>
        <w:spacing w:line="360" w:lineRule="exact"/>
        <w:ind w:firstLine="709"/>
        <w:jc w:val="both"/>
        <w:rPr>
          <w:sz w:val="28"/>
          <w:szCs w:val="28"/>
        </w:rPr>
      </w:pPr>
      <w:proofErr w:type="gramStart"/>
      <w:r w:rsidRPr="00603D17">
        <w:rPr>
          <w:i/>
          <w:sz w:val="28"/>
          <w:szCs w:val="28"/>
        </w:rPr>
        <w:t xml:space="preserve">Объем средств ОФП </w:t>
      </w:r>
      <w:r w:rsidRPr="00603D17">
        <w:rPr>
          <w:i/>
          <w:sz w:val="28"/>
          <w:szCs w:val="28"/>
          <w:u w:val="single"/>
        </w:rPr>
        <w:t>в годичном цикле тренировки</w:t>
      </w:r>
      <w:r w:rsidRPr="00603D17">
        <w:rPr>
          <w:i/>
          <w:sz w:val="28"/>
          <w:szCs w:val="28"/>
        </w:rPr>
        <w:t xml:space="preserve"> на этапе предварительной подготовки </w:t>
      </w:r>
      <w:r w:rsidRPr="00603D17">
        <w:rPr>
          <w:sz w:val="28"/>
          <w:szCs w:val="28"/>
        </w:rPr>
        <w:t>составляет: упражнения, направленно воздействующие на мышцы плечевого пояса – 6,6–8,4 % от общего объема тренировочных нагрузок</w:t>
      </w:r>
      <w:r w:rsidRPr="00603D17">
        <w:rPr>
          <w:spacing w:val="-4"/>
          <w:sz w:val="28"/>
          <w:szCs w:val="28"/>
        </w:rPr>
        <w:t>,</w:t>
      </w:r>
      <w:r w:rsidRPr="00603D17">
        <w:rPr>
          <w:sz w:val="28"/>
          <w:szCs w:val="28"/>
        </w:rPr>
        <w:t xml:space="preserve">  мышцы рук – 13,2–12,6 %, мышцы груди – 6,5–6,8 %, мышцы  спины – 5,0–5,5 %, мышцы  брюшного пресса – 8,4–8,8 %, мышцы  бедра – 37,8–39,6 %, мышцы голени – 19,8–21,0 %.</w:t>
      </w:r>
      <w:proofErr w:type="gramEnd"/>
    </w:p>
    <w:p w:rsidR="00D267E2" w:rsidRPr="00603D17" w:rsidRDefault="00D267E2" w:rsidP="00FA2BAF">
      <w:pPr>
        <w:spacing w:line="360" w:lineRule="exact"/>
        <w:ind w:firstLine="709"/>
        <w:jc w:val="both"/>
        <w:rPr>
          <w:sz w:val="28"/>
          <w:szCs w:val="28"/>
        </w:rPr>
      </w:pPr>
      <w:proofErr w:type="gramStart"/>
      <w:r w:rsidRPr="00603D17">
        <w:rPr>
          <w:sz w:val="28"/>
          <w:szCs w:val="28"/>
        </w:rPr>
        <w:lastRenderedPageBreak/>
        <w:t>Интенсивность тренировочных нагрузок составляет:</w:t>
      </w:r>
      <w:r w:rsidR="00FA2BAF" w:rsidRPr="00603D17">
        <w:rPr>
          <w:sz w:val="28"/>
          <w:szCs w:val="28"/>
        </w:rPr>
        <w:t xml:space="preserve"> </w:t>
      </w:r>
      <w:r w:rsidR="00983050" w:rsidRPr="00603D17">
        <w:rPr>
          <w:sz w:val="28"/>
          <w:szCs w:val="28"/>
        </w:rPr>
        <w:t>выше средней</w:t>
      </w:r>
      <w:r w:rsidR="00983050" w:rsidRPr="00603D17">
        <w:rPr>
          <w:sz w:val="28"/>
          <w:szCs w:val="28"/>
        </w:rPr>
        <w:br/>
      </w:r>
      <w:r w:rsidRPr="00603D17">
        <w:rPr>
          <w:sz w:val="28"/>
          <w:szCs w:val="28"/>
        </w:rPr>
        <w:t>(70–79 % от максимальных индивидуальных возможностей</w:t>
      </w:r>
      <w:r w:rsidR="00FA2BAF" w:rsidRPr="00603D17">
        <w:rPr>
          <w:sz w:val="28"/>
          <w:szCs w:val="28"/>
        </w:rPr>
        <w:t xml:space="preserve"> (</w:t>
      </w:r>
      <w:r w:rsidR="00FA2BAF" w:rsidRPr="00603D17">
        <w:rPr>
          <w:sz w:val="28"/>
          <w:szCs w:val="28"/>
          <w:lang w:val="en-US"/>
        </w:rPr>
        <w:t>max</w:t>
      </w:r>
      <w:r w:rsidR="00FA2BAF" w:rsidRPr="00603D17">
        <w:rPr>
          <w:sz w:val="28"/>
          <w:szCs w:val="28"/>
        </w:rPr>
        <w:t>)</w:t>
      </w:r>
      <w:r w:rsidRPr="00603D17">
        <w:rPr>
          <w:sz w:val="28"/>
          <w:szCs w:val="28"/>
        </w:rPr>
        <w:t>) – для мышц брюшного пресса – 8,4–8,8 %, для мышц плечевого пояса – 6,6–8,4 %, для мышц груди – 6,5–6,8 %, для мышц спины – 5,0–5,5 %;</w:t>
      </w:r>
      <w:r w:rsidR="00FA2BAF" w:rsidRPr="00603D17">
        <w:rPr>
          <w:sz w:val="28"/>
          <w:szCs w:val="28"/>
        </w:rPr>
        <w:t xml:space="preserve"> </w:t>
      </w:r>
      <w:r w:rsidRPr="00603D17">
        <w:rPr>
          <w:sz w:val="28"/>
          <w:szCs w:val="28"/>
        </w:rPr>
        <w:t xml:space="preserve">средняя (50–69 % от </w:t>
      </w:r>
      <w:r w:rsidR="00FA2BAF" w:rsidRPr="00603D17">
        <w:rPr>
          <w:sz w:val="28"/>
          <w:szCs w:val="28"/>
          <w:lang w:val="en-US"/>
        </w:rPr>
        <w:t>max</w:t>
      </w:r>
      <w:r w:rsidRPr="00603D17">
        <w:rPr>
          <w:sz w:val="28"/>
          <w:szCs w:val="28"/>
        </w:rPr>
        <w:t>) – для мышц рук – 13,2–12,6 %, для мышц бедра – 37,8–39,6 %;</w:t>
      </w:r>
      <w:r w:rsidR="00FA2BAF" w:rsidRPr="00603D17">
        <w:rPr>
          <w:sz w:val="28"/>
          <w:szCs w:val="28"/>
        </w:rPr>
        <w:t xml:space="preserve"> </w:t>
      </w:r>
      <w:r w:rsidRPr="00603D17">
        <w:rPr>
          <w:sz w:val="28"/>
          <w:szCs w:val="28"/>
        </w:rPr>
        <w:t xml:space="preserve">малая (40–49 % от </w:t>
      </w:r>
      <w:r w:rsidR="00FA2BAF" w:rsidRPr="00603D17">
        <w:rPr>
          <w:sz w:val="28"/>
          <w:szCs w:val="28"/>
          <w:lang w:val="en-US"/>
        </w:rPr>
        <w:t>max</w:t>
      </w:r>
      <w:r w:rsidRPr="00603D17">
        <w:rPr>
          <w:sz w:val="28"/>
          <w:szCs w:val="28"/>
        </w:rPr>
        <w:t>) – для мышц голени – 19,8–21,0 %.</w:t>
      </w:r>
      <w:proofErr w:type="gramEnd"/>
    </w:p>
    <w:p w:rsidR="00D267E2" w:rsidRPr="00603D17" w:rsidRDefault="00D267E2" w:rsidP="00C3791C">
      <w:pPr>
        <w:spacing w:line="360" w:lineRule="exact"/>
        <w:ind w:firstLine="709"/>
        <w:jc w:val="both"/>
        <w:rPr>
          <w:sz w:val="28"/>
          <w:szCs w:val="28"/>
        </w:rPr>
      </w:pPr>
      <w:proofErr w:type="gramStart"/>
      <w:r w:rsidRPr="00603D17">
        <w:rPr>
          <w:i/>
          <w:sz w:val="28"/>
          <w:szCs w:val="28"/>
        </w:rPr>
        <w:t>Объем средств ОФП в годичном цикле тренировки на этапе начальной спортивной специализации</w:t>
      </w:r>
      <w:r w:rsidRPr="00603D17">
        <w:rPr>
          <w:sz w:val="28"/>
          <w:szCs w:val="28"/>
        </w:rPr>
        <w:t xml:space="preserve"> составляет: упражнения, направленно воздействующие на мышцы плечевого пояса – 9,4–9,5 % от общего объема тренировочных нагрузок</w:t>
      </w:r>
      <w:r w:rsidRPr="00603D17">
        <w:rPr>
          <w:spacing w:val="-4"/>
          <w:sz w:val="28"/>
          <w:szCs w:val="28"/>
        </w:rPr>
        <w:t>,</w:t>
      </w:r>
      <w:r w:rsidRPr="00603D17">
        <w:rPr>
          <w:sz w:val="28"/>
          <w:szCs w:val="28"/>
        </w:rPr>
        <w:t xml:space="preserve">  мышцы рук – 15,7–15,9 %, мышцы груди – 9,4–9,5 %, мышцы  спины – 13,1–13,5 %, мышцы  брюшного пресса – 9,9–13,1 %, мышцы  бедра – 11,8–11,9 %, мышцы голени – 27,5–29,8 %.</w:t>
      </w:r>
      <w:proofErr w:type="gramEnd"/>
    </w:p>
    <w:p w:rsidR="00D267E2" w:rsidRPr="00603D17" w:rsidRDefault="00D267E2" w:rsidP="00FA2BAF">
      <w:pPr>
        <w:spacing w:line="360" w:lineRule="exact"/>
        <w:ind w:firstLine="709"/>
        <w:jc w:val="both"/>
        <w:rPr>
          <w:sz w:val="28"/>
          <w:szCs w:val="28"/>
        </w:rPr>
      </w:pPr>
      <w:proofErr w:type="gramStart"/>
      <w:r w:rsidRPr="00603D17">
        <w:rPr>
          <w:sz w:val="28"/>
          <w:szCs w:val="28"/>
        </w:rPr>
        <w:t>Интенсивность тренировочных нагрузок  составляет:</w:t>
      </w:r>
      <w:r w:rsidR="00FA2BAF" w:rsidRPr="00603D17">
        <w:rPr>
          <w:sz w:val="28"/>
          <w:szCs w:val="28"/>
        </w:rPr>
        <w:t xml:space="preserve"> </w:t>
      </w:r>
      <w:r w:rsidRPr="00603D17">
        <w:rPr>
          <w:sz w:val="28"/>
          <w:szCs w:val="28"/>
        </w:rPr>
        <w:t xml:space="preserve">выше средней (70–79 % от </w:t>
      </w:r>
      <w:r w:rsidR="00FA2BAF" w:rsidRPr="00603D17">
        <w:rPr>
          <w:sz w:val="28"/>
          <w:szCs w:val="28"/>
          <w:lang w:val="en-US"/>
        </w:rPr>
        <w:t>max</w:t>
      </w:r>
      <w:r w:rsidRPr="00603D17">
        <w:rPr>
          <w:sz w:val="28"/>
          <w:szCs w:val="28"/>
        </w:rPr>
        <w:t>) – для мышц плечевого пояса – 9,4–9,5 %</w:t>
      </w:r>
      <w:r w:rsidR="006C4F9E" w:rsidRPr="00603D17">
        <w:rPr>
          <w:sz w:val="28"/>
          <w:szCs w:val="28"/>
        </w:rPr>
        <w:t xml:space="preserve"> от общего объема тренировочных нагрузок</w:t>
      </w:r>
      <w:r w:rsidRPr="00603D17">
        <w:rPr>
          <w:sz w:val="28"/>
          <w:szCs w:val="28"/>
        </w:rPr>
        <w:t>, для мышц рук – 15,7–15,9 %, для мышц груди – 9,4–9,5 %, для мышц спины – 9,4–9,5 %;</w:t>
      </w:r>
      <w:r w:rsidR="00FA2BAF" w:rsidRPr="00603D17">
        <w:rPr>
          <w:sz w:val="28"/>
          <w:szCs w:val="28"/>
        </w:rPr>
        <w:t xml:space="preserve"> </w:t>
      </w:r>
      <w:r w:rsidRPr="00603D17">
        <w:rPr>
          <w:sz w:val="28"/>
          <w:szCs w:val="28"/>
        </w:rPr>
        <w:t xml:space="preserve">средняя (50–69 % от </w:t>
      </w:r>
      <w:r w:rsidR="00FA2BAF" w:rsidRPr="00603D17">
        <w:rPr>
          <w:sz w:val="28"/>
          <w:szCs w:val="28"/>
          <w:lang w:val="en-US"/>
        </w:rPr>
        <w:t>max</w:t>
      </w:r>
      <w:r w:rsidRPr="00603D17">
        <w:rPr>
          <w:sz w:val="28"/>
          <w:szCs w:val="28"/>
        </w:rPr>
        <w:t>) – для мышц бедра – 11,8–11,9 %, для мышц  спины – 3,93–3,96 %;</w:t>
      </w:r>
      <w:r w:rsidR="00FA2BAF" w:rsidRPr="00603D17">
        <w:rPr>
          <w:sz w:val="28"/>
          <w:szCs w:val="28"/>
        </w:rPr>
        <w:t xml:space="preserve"> </w:t>
      </w:r>
      <w:r w:rsidRPr="00603D17">
        <w:rPr>
          <w:sz w:val="28"/>
          <w:szCs w:val="28"/>
        </w:rPr>
        <w:t xml:space="preserve">малая (40–49 % от </w:t>
      </w:r>
      <w:r w:rsidR="00FA2BAF" w:rsidRPr="00603D17">
        <w:rPr>
          <w:sz w:val="28"/>
          <w:szCs w:val="28"/>
          <w:lang w:val="en-US"/>
        </w:rPr>
        <w:t>max</w:t>
      </w:r>
      <w:r w:rsidRPr="00603D17">
        <w:rPr>
          <w:sz w:val="28"/>
          <w:szCs w:val="28"/>
        </w:rPr>
        <w:t xml:space="preserve">) </w:t>
      </w:r>
      <w:r w:rsidR="00FA2BAF" w:rsidRPr="00603D17">
        <w:rPr>
          <w:sz w:val="28"/>
          <w:szCs w:val="28"/>
        </w:rPr>
        <w:t>– для мышц голени – 27,5–29,8 %;</w:t>
      </w:r>
      <w:proofErr w:type="gramEnd"/>
      <w:r w:rsidR="00FA2BAF" w:rsidRPr="00603D17">
        <w:rPr>
          <w:sz w:val="28"/>
          <w:szCs w:val="28"/>
        </w:rPr>
        <w:t xml:space="preserve"> </w:t>
      </w:r>
      <w:r w:rsidRPr="00603D17">
        <w:rPr>
          <w:sz w:val="28"/>
          <w:szCs w:val="28"/>
        </w:rPr>
        <w:t xml:space="preserve">очень малая (30–39 % от </w:t>
      </w:r>
      <w:r w:rsidR="00FA2BAF" w:rsidRPr="00603D17">
        <w:rPr>
          <w:sz w:val="28"/>
          <w:szCs w:val="28"/>
          <w:lang w:val="en-US"/>
        </w:rPr>
        <w:t>max</w:t>
      </w:r>
      <w:r w:rsidRPr="00603D17">
        <w:rPr>
          <w:sz w:val="28"/>
          <w:szCs w:val="28"/>
        </w:rPr>
        <w:t>) – для мышц брюшного пресса – 9,9–13,1 %.</w:t>
      </w:r>
    </w:p>
    <w:p w:rsidR="00D267E2" w:rsidRPr="00603D17" w:rsidRDefault="00D267E2" w:rsidP="00C3791C">
      <w:pPr>
        <w:spacing w:line="360" w:lineRule="exact"/>
        <w:ind w:firstLine="709"/>
        <w:jc w:val="both"/>
        <w:rPr>
          <w:sz w:val="28"/>
          <w:szCs w:val="28"/>
        </w:rPr>
      </w:pPr>
      <w:proofErr w:type="gramStart"/>
      <w:r w:rsidRPr="00603D17">
        <w:rPr>
          <w:i/>
          <w:sz w:val="28"/>
          <w:szCs w:val="28"/>
        </w:rPr>
        <w:t xml:space="preserve">Объем средств ОФП в годичном цикле тренировки на этапе углубленной спортивной специализации </w:t>
      </w:r>
      <w:r w:rsidRPr="00603D17">
        <w:rPr>
          <w:sz w:val="28"/>
          <w:szCs w:val="28"/>
        </w:rPr>
        <w:t>составляет: упражнения, направленно воздействующие на мышцы плечевого пояса – 10,2–11,0 % от общего объема тренировочных нагрузок</w:t>
      </w:r>
      <w:r w:rsidRPr="00603D17">
        <w:rPr>
          <w:spacing w:val="-4"/>
          <w:sz w:val="28"/>
          <w:szCs w:val="28"/>
        </w:rPr>
        <w:t>,</w:t>
      </w:r>
      <w:r w:rsidRPr="00603D17">
        <w:rPr>
          <w:sz w:val="28"/>
          <w:szCs w:val="28"/>
        </w:rPr>
        <w:t xml:space="preserve">  мышцы рук – 17,0–18,0 %, мышцы  предплечья – 13,6–16,5 %, мышцы груди – 7,5–7,8 %, мышцы  спины – 8,1–9,2 %, мышцы  брюшного </w:t>
      </w:r>
      <w:r w:rsidRPr="00603D17">
        <w:rPr>
          <w:spacing w:val="-6"/>
          <w:sz w:val="28"/>
          <w:szCs w:val="28"/>
        </w:rPr>
        <w:t>пресса – 9,2–17,0 %, мышцы  бедра – 11,9–12,9 %, мышцы голени – 13,6–16,5 %.</w:t>
      </w:r>
      <w:proofErr w:type="gramEnd"/>
    </w:p>
    <w:p w:rsidR="00D267E2" w:rsidRPr="00603D17" w:rsidRDefault="00D267E2" w:rsidP="00C3791C">
      <w:pPr>
        <w:spacing w:line="360" w:lineRule="exact"/>
        <w:ind w:firstLine="709"/>
        <w:jc w:val="both"/>
        <w:rPr>
          <w:sz w:val="28"/>
          <w:szCs w:val="28"/>
        </w:rPr>
      </w:pPr>
      <w:r w:rsidRPr="00603D17">
        <w:rPr>
          <w:sz w:val="28"/>
          <w:szCs w:val="28"/>
        </w:rPr>
        <w:t>Интенсивность тренировочных нагрузок составляет:</w:t>
      </w:r>
    </w:p>
    <w:p w:rsidR="00D267E2" w:rsidRPr="00603D17" w:rsidRDefault="00D267E2" w:rsidP="00FA2BAF">
      <w:pPr>
        <w:spacing w:line="360" w:lineRule="exact"/>
        <w:ind w:firstLine="709"/>
        <w:jc w:val="both"/>
        <w:rPr>
          <w:sz w:val="28"/>
          <w:szCs w:val="28"/>
        </w:rPr>
      </w:pPr>
      <w:proofErr w:type="gramStart"/>
      <w:r w:rsidRPr="00603D17">
        <w:rPr>
          <w:sz w:val="28"/>
          <w:szCs w:val="28"/>
        </w:rPr>
        <w:t xml:space="preserve">выше средней (70–79 % от </w:t>
      </w:r>
      <w:r w:rsidR="00FA2BAF" w:rsidRPr="00603D17">
        <w:rPr>
          <w:sz w:val="28"/>
          <w:szCs w:val="28"/>
          <w:lang w:val="en-US"/>
        </w:rPr>
        <w:t>max</w:t>
      </w:r>
      <w:r w:rsidRPr="00603D17">
        <w:rPr>
          <w:sz w:val="28"/>
          <w:szCs w:val="28"/>
        </w:rPr>
        <w:t>) – для мышц плечевого пояса – 6,8–7,3 %</w:t>
      </w:r>
      <w:r w:rsidR="006C4F9E" w:rsidRPr="00603D17">
        <w:rPr>
          <w:sz w:val="28"/>
          <w:szCs w:val="28"/>
        </w:rPr>
        <w:t xml:space="preserve"> от общего объема тренировочных нагрузок</w:t>
      </w:r>
      <w:r w:rsidRPr="00603D17">
        <w:rPr>
          <w:sz w:val="28"/>
          <w:szCs w:val="28"/>
        </w:rPr>
        <w:t>, для мышц рук – 16,9–18,1 %, для мышц груди – 7,5–7,8 %, для мышц спины – 4,1–4,4 %;</w:t>
      </w:r>
      <w:r w:rsidR="00FA2BAF" w:rsidRPr="00603D17">
        <w:rPr>
          <w:sz w:val="28"/>
          <w:szCs w:val="28"/>
        </w:rPr>
        <w:t xml:space="preserve"> </w:t>
      </w:r>
      <w:r w:rsidRPr="00603D17">
        <w:rPr>
          <w:sz w:val="28"/>
          <w:szCs w:val="28"/>
        </w:rPr>
        <w:t xml:space="preserve">средняя (50–69 % от </w:t>
      </w:r>
      <w:r w:rsidR="00FA2BAF" w:rsidRPr="00603D17">
        <w:rPr>
          <w:sz w:val="28"/>
          <w:szCs w:val="28"/>
          <w:lang w:val="en-US"/>
        </w:rPr>
        <w:t>max</w:t>
      </w:r>
      <w:r w:rsidRPr="00603D17">
        <w:rPr>
          <w:sz w:val="28"/>
          <w:szCs w:val="28"/>
        </w:rPr>
        <w:t>) – для мышц плечевого пояса – 3,4–3,7 %, для мышц бедра – 13,6–16,5 %, для мышц спины – 3,7–5,1 %;</w:t>
      </w:r>
      <w:proofErr w:type="gramEnd"/>
      <w:r w:rsidRPr="00603D17">
        <w:rPr>
          <w:sz w:val="28"/>
          <w:szCs w:val="28"/>
        </w:rPr>
        <w:t xml:space="preserve"> для мышц предплечья – 11,9–12,9 %;</w:t>
      </w:r>
      <w:r w:rsidR="00FA2BAF" w:rsidRPr="00603D17">
        <w:rPr>
          <w:sz w:val="28"/>
          <w:szCs w:val="28"/>
        </w:rPr>
        <w:t xml:space="preserve"> </w:t>
      </w:r>
      <w:r w:rsidRPr="00603D17">
        <w:rPr>
          <w:sz w:val="28"/>
          <w:szCs w:val="28"/>
        </w:rPr>
        <w:t xml:space="preserve">малая (40–49 % от </w:t>
      </w:r>
      <w:r w:rsidR="00FA2BAF" w:rsidRPr="00603D17">
        <w:rPr>
          <w:sz w:val="28"/>
          <w:szCs w:val="28"/>
          <w:lang w:val="en-US"/>
        </w:rPr>
        <w:t>max</w:t>
      </w:r>
      <w:r w:rsidRPr="00603D17">
        <w:rPr>
          <w:sz w:val="28"/>
          <w:szCs w:val="28"/>
        </w:rPr>
        <w:t>) – для мышц голени – 13,6–16,5 %;</w:t>
      </w:r>
      <w:r w:rsidR="00FA2BAF" w:rsidRPr="00603D17">
        <w:rPr>
          <w:sz w:val="28"/>
          <w:szCs w:val="28"/>
        </w:rPr>
        <w:t xml:space="preserve"> </w:t>
      </w:r>
      <w:r w:rsidRPr="00603D17">
        <w:rPr>
          <w:sz w:val="28"/>
          <w:szCs w:val="28"/>
        </w:rPr>
        <w:t xml:space="preserve">очень малая (30–39 % от </w:t>
      </w:r>
      <w:r w:rsidR="00FA2BAF" w:rsidRPr="00603D17">
        <w:rPr>
          <w:sz w:val="28"/>
          <w:szCs w:val="28"/>
          <w:lang w:val="en-US"/>
        </w:rPr>
        <w:t>max</w:t>
      </w:r>
      <w:r w:rsidRPr="00603D17">
        <w:rPr>
          <w:sz w:val="28"/>
          <w:szCs w:val="28"/>
        </w:rPr>
        <w:t>) – для мышц брюшного пресса – 9,2–17,0 %.</w:t>
      </w:r>
    </w:p>
    <w:p w:rsidR="00022431" w:rsidRPr="00603D17" w:rsidRDefault="00D267E2" w:rsidP="00C3791C">
      <w:pPr>
        <w:spacing w:line="360" w:lineRule="exact"/>
        <w:ind w:firstLine="709"/>
        <w:jc w:val="both"/>
        <w:rPr>
          <w:sz w:val="28"/>
          <w:szCs w:val="28"/>
        </w:rPr>
      </w:pPr>
      <w:proofErr w:type="gramStart"/>
      <w:r w:rsidRPr="00603D17">
        <w:rPr>
          <w:i/>
          <w:sz w:val="28"/>
          <w:szCs w:val="28"/>
        </w:rPr>
        <w:t xml:space="preserve">Объем средств ОФП в годичном цикле тренировки на этапе спортивного совершенствования </w:t>
      </w:r>
      <w:r w:rsidRPr="00603D17">
        <w:rPr>
          <w:sz w:val="28"/>
          <w:szCs w:val="28"/>
        </w:rPr>
        <w:t>составляет: упражнения, направленно воздействующие на мышцы плечевого пояса – 5,5–5,6 % от общего объема тренировочных нагрузок</w:t>
      </w:r>
      <w:r w:rsidRPr="00603D17">
        <w:rPr>
          <w:spacing w:val="-4"/>
          <w:sz w:val="28"/>
          <w:szCs w:val="28"/>
        </w:rPr>
        <w:t>,</w:t>
      </w:r>
      <w:r w:rsidRPr="00603D17">
        <w:rPr>
          <w:sz w:val="28"/>
          <w:szCs w:val="28"/>
        </w:rPr>
        <w:t xml:space="preserve">  мышцы рук – 10,0–10,2 %, мышцы  предплечья – 13,5–15,0 %,</w:t>
      </w:r>
      <w:r w:rsidR="007A275E" w:rsidRPr="00603D17">
        <w:rPr>
          <w:sz w:val="28"/>
          <w:szCs w:val="28"/>
        </w:rPr>
        <w:t xml:space="preserve"> мышцы груди – 3,4–4,1 %, мышцы спины – 13,2–13,5 %, мышцы </w:t>
      </w:r>
      <w:r w:rsidRPr="00603D17">
        <w:rPr>
          <w:sz w:val="28"/>
          <w:szCs w:val="28"/>
        </w:rPr>
        <w:lastRenderedPageBreak/>
        <w:t>брюшного пресса – 17,3–20,3 %, мышцы  бедра – 16,5–18,0 %, м</w:t>
      </w:r>
      <w:r w:rsidR="007A275E" w:rsidRPr="00603D17">
        <w:rPr>
          <w:sz w:val="28"/>
          <w:szCs w:val="28"/>
        </w:rPr>
        <w:t>ышцы голени</w:t>
      </w:r>
      <w:r w:rsidR="00603D17" w:rsidRPr="00603D17">
        <w:rPr>
          <w:sz w:val="28"/>
          <w:szCs w:val="28"/>
        </w:rPr>
        <w:t> </w:t>
      </w:r>
      <w:r w:rsidR="007A275E" w:rsidRPr="00603D17">
        <w:rPr>
          <w:sz w:val="28"/>
          <w:szCs w:val="28"/>
        </w:rPr>
        <w:t>– 16,9–17,3 %</w:t>
      </w:r>
      <w:r w:rsidRPr="00603D17">
        <w:rPr>
          <w:sz w:val="28"/>
          <w:szCs w:val="28"/>
        </w:rPr>
        <w:t>.</w:t>
      </w:r>
      <w:proofErr w:type="gramEnd"/>
    </w:p>
    <w:p w:rsidR="00D267E2" w:rsidRPr="00603D17" w:rsidRDefault="00D267E2" w:rsidP="00C123AB">
      <w:pPr>
        <w:spacing w:line="360" w:lineRule="exact"/>
        <w:ind w:firstLine="709"/>
        <w:jc w:val="both"/>
        <w:rPr>
          <w:sz w:val="28"/>
          <w:szCs w:val="28"/>
        </w:rPr>
      </w:pPr>
      <w:r w:rsidRPr="00603D17">
        <w:rPr>
          <w:sz w:val="28"/>
          <w:szCs w:val="28"/>
        </w:rPr>
        <w:t>Интенсивность тренировочных нагрузок составляет:</w:t>
      </w:r>
    </w:p>
    <w:p w:rsidR="00136417" w:rsidRPr="00603D17" w:rsidRDefault="00D267E2" w:rsidP="00022431">
      <w:pPr>
        <w:spacing w:line="360" w:lineRule="exact"/>
        <w:ind w:firstLine="709"/>
        <w:jc w:val="both"/>
        <w:rPr>
          <w:sz w:val="28"/>
          <w:szCs w:val="28"/>
        </w:rPr>
      </w:pPr>
      <w:proofErr w:type="gramStart"/>
      <w:r w:rsidRPr="00603D17">
        <w:rPr>
          <w:sz w:val="28"/>
          <w:szCs w:val="28"/>
        </w:rPr>
        <w:t xml:space="preserve">выше средней (70–79 % от </w:t>
      </w:r>
      <w:r w:rsidR="00FA2BAF" w:rsidRPr="00603D17">
        <w:rPr>
          <w:sz w:val="28"/>
          <w:szCs w:val="28"/>
          <w:lang w:val="en-US"/>
        </w:rPr>
        <w:t>max</w:t>
      </w:r>
      <w:r w:rsidRPr="00603D17">
        <w:rPr>
          <w:sz w:val="28"/>
          <w:szCs w:val="28"/>
        </w:rPr>
        <w:t>) – для мышц плечевого пояса – 5,5–5,6 %</w:t>
      </w:r>
      <w:r w:rsidR="006C4F9E" w:rsidRPr="00603D17">
        <w:rPr>
          <w:sz w:val="28"/>
          <w:szCs w:val="28"/>
        </w:rPr>
        <w:t xml:space="preserve"> от общего объема тренировочных нагрузок</w:t>
      </w:r>
      <w:r w:rsidRPr="00603D17">
        <w:rPr>
          <w:sz w:val="28"/>
          <w:szCs w:val="28"/>
        </w:rPr>
        <w:t>, для мышц рук – 10,0–10,2 %, для мышц груди – 3,4–4,1 %, для мышц спины – 7,9–8,1 %;</w:t>
      </w:r>
      <w:r w:rsidR="00FA2BAF" w:rsidRPr="00603D17">
        <w:rPr>
          <w:sz w:val="28"/>
          <w:szCs w:val="28"/>
        </w:rPr>
        <w:t xml:space="preserve"> </w:t>
      </w:r>
      <w:r w:rsidRPr="00603D17">
        <w:rPr>
          <w:sz w:val="28"/>
          <w:szCs w:val="28"/>
        </w:rPr>
        <w:t>средняя (50–69 % от</w:t>
      </w:r>
      <w:r w:rsidR="00FA2BAF" w:rsidRPr="00603D17">
        <w:rPr>
          <w:sz w:val="28"/>
          <w:szCs w:val="28"/>
        </w:rPr>
        <w:t xml:space="preserve"> </w:t>
      </w:r>
      <w:r w:rsidR="00FA2BAF" w:rsidRPr="00603D17">
        <w:rPr>
          <w:sz w:val="28"/>
          <w:szCs w:val="28"/>
          <w:lang w:val="en-US"/>
        </w:rPr>
        <w:t>max</w:t>
      </w:r>
      <w:r w:rsidRPr="00603D17">
        <w:rPr>
          <w:sz w:val="28"/>
          <w:szCs w:val="28"/>
        </w:rPr>
        <w:t>) – для мышц  предплечья – 13,5–15,0 %, для мышц бедра – 5,1–5,6 %, для мышц спины – 16,5–18,0 %, для мышц голени – 6,7–7,4 %;</w:t>
      </w:r>
      <w:proofErr w:type="gramEnd"/>
      <w:r w:rsidR="00FA2BAF" w:rsidRPr="00603D17">
        <w:rPr>
          <w:sz w:val="28"/>
          <w:szCs w:val="28"/>
        </w:rPr>
        <w:t xml:space="preserve"> </w:t>
      </w:r>
      <w:r w:rsidRPr="00603D17">
        <w:rPr>
          <w:sz w:val="28"/>
          <w:szCs w:val="28"/>
        </w:rPr>
        <w:t xml:space="preserve">малая (40–49 % от </w:t>
      </w:r>
      <w:r w:rsidR="00FA2BAF" w:rsidRPr="00603D17">
        <w:rPr>
          <w:sz w:val="28"/>
          <w:szCs w:val="28"/>
          <w:lang w:val="en-US"/>
        </w:rPr>
        <w:t>max</w:t>
      </w:r>
      <w:r w:rsidRPr="00603D17">
        <w:rPr>
          <w:sz w:val="28"/>
          <w:szCs w:val="28"/>
        </w:rPr>
        <w:t>) – для мышц голени – 9,8–10,1 %;</w:t>
      </w:r>
      <w:r w:rsidR="00FA2BAF" w:rsidRPr="00603D17">
        <w:rPr>
          <w:sz w:val="28"/>
          <w:szCs w:val="28"/>
        </w:rPr>
        <w:t xml:space="preserve"> </w:t>
      </w:r>
      <w:r w:rsidR="00983050" w:rsidRPr="00603D17">
        <w:rPr>
          <w:sz w:val="28"/>
          <w:szCs w:val="28"/>
        </w:rPr>
        <w:t>очень малая</w:t>
      </w:r>
      <w:r w:rsidR="00983050" w:rsidRPr="00603D17">
        <w:rPr>
          <w:sz w:val="28"/>
          <w:szCs w:val="28"/>
        </w:rPr>
        <w:br/>
      </w:r>
      <w:r w:rsidRPr="00603D17">
        <w:rPr>
          <w:sz w:val="28"/>
          <w:szCs w:val="28"/>
        </w:rPr>
        <w:t>(30–39 % от</w:t>
      </w:r>
      <w:r w:rsidR="0094058D" w:rsidRPr="00603D17">
        <w:rPr>
          <w:sz w:val="28"/>
          <w:szCs w:val="28"/>
        </w:rPr>
        <w:t xml:space="preserve"> </w:t>
      </w:r>
      <w:r w:rsidR="0094058D" w:rsidRPr="00603D17">
        <w:rPr>
          <w:sz w:val="28"/>
          <w:szCs w:val="28"/>
          <w:lang w:val="en-US"/>
        </w:rPr>
        <w:t>max</w:t>
      </w:r>
      <w:r w:rsidRPr="00603D17">
        <w:rPr>
          <w:sz w:val="28"/>
          <w:szCs w:val="28"/>
        </w:rPr>
        <w:t>) – для мышц  брюшного пресса – 17,3–20,3 %.</w:t>
      </w:r>
    </w:p>
    <w:p w:rsidR="00EE4869" w:rsidRPr="00603D17" w:rsidRDefault="00EE4869" w:rsidP="00EE4869">
      <w:pPr>
        <w:spacing w:line="360" w:lineRule="exact"/>
        <w:ind w:firstLine="709"/>
        <w:jc w:val="both"/>
        <w:rPr>
          <w:bCs/>
          <w:i/>
          <w:sz w:val="28"/>
          <w:szCs w:val="28"/>
        </w:rPr>
      </w:pPr>
      <w:r w:rsidRPr="00603D17">
        <w:rPr>
          <w:i/>
          <w:sz w:val="28"/>
          <w:szCs w:val="28"/>
        </w:rPr>
        <w:t>О</w:t>
      </w:r>
      <w:r w:rsidRPr="00603D17">
        <w:rPr>
          <w:bCs/>
          <w:i/>
          <w:sz w:val="28"/>
          <w:szCs w:val="28"/>
        </w:rPr>
        <w:t xml:space="preserve">бъем </w:t>
      </w:r>
      <w:r w:rsidRPr="00603D17">
        <w:rPr>
          <w:i/>
          <w:sz w:val="28"/>
          <w:szCs w:val="28"/>
        </w:rPr>
        <w:t xml:space="preserve">средств СФП </w:t>
      </w:r>
      <w:r w:rsidRPr="00603D17">
        <w:rPr>
          <w:bCs/>
          <w:i/>
          <w:sz w:val="28"/>
          <w:szCs w:val="28"/>
        </w:rPr>
        <w:t xml:space="preserve">в мезоциклофазах годичного цикла тренировки </w:t>
      </w:r>
      <w:r w:rsidRPr="00603D17">
        <w:rPr>
          <w:i/>
          <w:sz w:val="28"/>
          <w:szCs w:val="28"/>
        </w:rPr>
        <w:t>на этапе предварительной подготовки</w:t>
      </w:r>
    </w:p>
    <w:p w:rsidR="00EE4869" w:rsidRPr="00603D17" w:rsidRDefault="00EE4869" w:rsidP="00EE4869">
      <w:pPr>
        <w:shd w:val="clear" w:color="auto" w:fill="FFFFFF"/>
        <w:spacing w:line="360" w:lineRule="exact"/>
        <w:ind w:firstLine="709"/>
        <w:jc w:val="both"/>
        <w:rPr>
          <w:b/>
          <w:bCs/>
          <w:sz w:val="28"/>
          <w:szCs w:val="28"/>
        </w:rPr>
      </w:pPr>
      <w:r w:rsidRPr="00603D17">
        <w:rPr>
          <w:bCs/>
          <w:i/>
          <w:sz w:val="28"/>
          <w:szCs w:val="28"/>
        </w:rPr>
        <w:t>1-й полугодичный цикл</w:t>
      </w:r>
      <w:r w:rsidRPr="00603D17">
        <w:rPr>
          <w:bCs/>
          <w:sz w:val="28"/>
          <w:szCs w:val="28"/>
        </w:rPr>
        <w:t>:</w:t>
      </w:r>
      <w:r w:rsidRPr="00603D17">
        <w:rPr>
          <w:b/>
          <w:bCs/>
          <w:sz w:val="28"/>
          <w:szCs w:val="28"/>
        </w:rPr>
        <w:t xml:space="preserve"> </w:t>
      </w:r>
      <w:r w:rsidRPr="00603D17">
        <w:rPr>
          <w:bCs/>
          <w:sz w:val="28"/>
          <w:szCs w:val="28"/>
        </w:rPr>
        <w:t>втягивающая мезоциклофаза – 28 %; базовая (первая) мезоциклофаза – 35 %;</w:t>
      </w:r>
      <w:r w:rsidRPr="00603D17">
        <w:rPr>
          <w:b/>
          <w:bCs/>
          <w:sz w:val="28"/>
          <w:szCs w:val="28"/>
        </w:rPr>
        <w:t xml:space="preserve"> </w:t>
      </w:r>
      <w:r w:rsidRPr="00603D17">
        <w:rPr>
          <w:bCs/>
          <w:sz w:val="28"/>
          <w:szCs w:val="28"/>
        </w:rPr>
        <w:t>базовая (вторая) мезоциклофаза – 37 %; контрольно-подготовительная мезоциклофаза – 42 %; предсоревновательная мезоциклофаза – 35 %; соревновательная  мезоциклофаза – 23 %.</w:t>
      </w:r>
    </w:p>
    <w:p w:rsidR="00EE4869" w:rsidRPr="00603D17" w:rsidRDefault="00EE4869" w:rsidP="00EE4869">
      <w:pPr>
        <w:shd w:val="clear" w:color="auto" w:fill="FFFFFF"/>
        <w:spacing w:line="360" w:lineRule="exact"/>
        <w:ind w:firstLine="709"/>
        <w:jc w:val="both"/>
        <w:rPr>
          <w:bCs/>
          <w:sz w:val="28"/>
          <w:szCs w:val="28"/>
        </w:rPr>
      </w:pPr>
      <w:r w:rsidRPr="00603D17">
        <w:rPr>
          <w:bCs/>
          <w:i/>
          <w:sz w:val="28"/>
          <w:szCs w:val="28"/>
        </w:rPr>
        <w:t>2-й полугодичный цикл:</w:t>
      </w:r>
      <w:r w:rsidRPr="00603D17">
        <w:rPr>
          <w:bCs/>
          <w:sz w:val="28"/>
          <w:szCs w:val="28"/>
        </w:rPr>
        <w:t xml:space="preserve"> </w:t>
      </w:r>
      <w:proofErr w:type="gramStart"/>
      <w:r w:rsidRPr="00603D17">
        <w:rPr>
          <w:bCs/>
          <w:sz w:val="28"/>
          <w:szCs w:val="28"/>
        </w:rPr>
        <w:t>базовая</w:t>
      </w:r>
      <w:proofErr w:type="gramEnd"/>
      <w:r w:rsidRPr="00603D17">
        <w:rPr>
          <w:bCs/>
          <w:sz w:val="28"/>
          <w:szCs w:val="28"/>
        </w:rPr>
        <w:t xml:space="preserve">  мезоциклофаза – 23 %; контрольно-подготовительная – 35 %; предсоревновательная – 42 %; соревновательная – 55 %; восстановительно-подготовительная – 45 %.</w:t>
      </w:r>
    </w:p>
    <w:p w:rsidR="00EE4869" w:rsidRPr="00603D17" w:rsidRDefault="00EE4869" w:rsidP="00EE4869">
      <w:pPr>
        <w:shd w:val="clear" w:color="auto" w:fill="FFFFFF"/>
        <w:spacing w:line="360" w:lineRule="exact"/>
        <w:ind w:firstLine="709"/>
        <w:jc w:val="both"/>
        <w:rPr>
          <w:i/>
          <w:sz w:val="28"/>
          <w:szCs w:val="28"/>
        </w:rPr>
      </w:pPr>
      <w:r w:rsidRPr="00603D17">
        <w:rPr>
          <w:bCs/>
          <w:i/>
          <w:sz w:val="28"/>
          <w:szCs w:val="28"/>
        </w:rPr>
        <w:t xml:space="preserve">Объем </w:t>
      </w:r>
      <w:r w:rsidRPr="00603D17">
        <w:rPr>
          <w:i/>
          <w:sz w:val="28"/>
          <w:szCs w:val="28"/>
        </w:rPr>
        <w:t xml:space="preserve">средств СФП </w:t>
      </w:r>
      <w:r w:rsidRPr="00603D17">
        <w:rPr>
          <w:bCs/>
          <w:i/>
          <w:sz w:val="28"/>
          <w:szCs w:val="28"/>
        </w:rPr>
        <w:t xml:space="preserve">в мезоциклофазах годичного цикла тренировки </w:t>
      </w:r>
      <w:r w:rsidRPr="00603D17">
        <w:rPr>
          <w:i/>
          <w:sz w:val="28"/>
          <w:szCs w:val="28"/>
        </w:rPr>
        <w:t>на этапе начальной спортивной специализации</w:t>
      </w:r>
    </w:p>
    <w:p w:rsidR="00EE4869" w:rsidRPr="00603D17" w:rsidRDefault="00EE4869" w:rsidP="00EE4869">
      <w:pPr>
        <w:shd w:val="clear" w:color="auto" w:fill="FFFFFF"/>
        <w:spacing w:line="360" w:lineRule="exact"/>
        <w:ind w:firstLine="709"/>
        <w:jc w:val="both"/>
        <w:rPr>
          <w:b/>
          <w:bCs/>
          <w:sz w:val="28"/>
          <w:szCs w:val="28"/>
        </w:rPr>
      </w:pPr>
      <w:r w:rsidRPr="00603D17">
        <w:rPr>
          <w:bCs/>
          <w:i/>
          <w:sz w:val="28"/>
          <w:szCs w:val="28"/>
        </w:rPr>
        <w:t>1-й полугодичный цикл:</w:t>
      </w:r>
      <w:r w:rsidRPr="00603D17">
        <w:rPr>
          <w:b/>
          <w:bCs/>
          <w:sz w:val="28"/>
          <w:szCs w:val="28"/>
        </w:rPr>
        <w:t xml:space="preserve"> </w:t>
      </w:r>
      <w:r w:rsidRPr="00603D17">
        <w:rPr>
          <w:bCs/>
          <w:sz w:val="28"/>
          <w:szCs w:val="28"/>
        </w:rPr>
        <w:t>втягивающая мезоциклофаза – 28 %; базовая (первая) – 35 %;</w:t>
      </w:r>
      <w:r w:rsidRPr="00603D17">
        <w:rPr>
          <w:b/>
          <w:bCs/>
          <w:sz w:val="28"/>
          <w:szCs w:val="28"/>
        </w:rPr>
        <w:t xml:space="preserve"> </w:t>
      </w:r>
      <w:r w:rsidRPr="00603D17">
        <w:rPr>
          <w:bCs/>
          <w:sz w:val="28"/>
          <w:szCs w:val="28"/>
        </w:rPr>
        <w:t>базовая (вторая) – 37 %; контрольно-подготовительная – 35 %; предсоревновательная – 37 %; соревновательная – 28 %.</w:t>
      </w:r>
    </w:p>
    <w:p w:rsidR="00EE4869" w:rsidRPr="00603D17" w:rsidRDefault="00EE4869" w:rsidP="00EE4869">
      <w:pPr>
        <w:shd w:val="clear" w:color="auto" w:fill="FFFFFF"/>
        <w:spacing w:line="360" w:lineRule="exact"/>
        <w:ind w:firstLine="709"/>
        <w:jc w:val="both"/>
        <w:rPr>
          <w:bCs/>
          <w:sz w:val="28"/>
          <w:szCs w:val="28"/>
        </w:rPr>
      </w:pPr>
      <w:r w:rsidRPr="00603D17">
        <w:rPr>
          <w:bCs/>
          <w:i/>
          <w:sz w:val="28"/>
          <w:szCs w:val="28"/>
        </w:rPr>
        <w:t>2-й полугодичный цикл:</w:t>
      </w:r>
      <w:r w:rsidRPr="00603D17">
        <w:rPr>
          <w:bCs/>
          <w:sz w:val="28"/>
          <w:szCs w:val="28"/>
        </w:rPr>
        <w:t xml:space="preserve"> </w:t>
      </w:r>
      <w:proofErr w:type="gramStart"/>
      <w:r w:rsidRPr="00603D17">
        <w:rPr>
          <w:bCs/>
          <w:sz w:val="28"/>
          <w:szCs w:val="28"/>
        </w:rPr>
        <w:t>втягивающая</w:t>
      </w:r>
      <w:proofErr w:type="gramEnd"/>
      <w:r w:rsidRPr="00603D17">
        <w:rPr>
          <w:bCs/>
          <w:sz w:val="28"/>
          <w:szCs w:val="28"/>
        </w:rPr>
        <w:t xml:space="preserve"> мезоциклофаза – 35 %; базовая – 37 %; контрольно-подготовительная – 28 %; предсоревновательная – 45 %; соревновательная– 30 %; восстановительно-подготовительная – 25 %.</w:t>
      </w:r>
    </w:p>
    <w:p w:rsidR="00EE4869" w:rsidRPr="00603D17" w:rsidRDefault="00EE4869" w:rsidP="00EE4869">
      <w:pPr>
        <w:shd w:val="clear" w:color="auto" w:fill="FFFFFF"/>
        <w:spacing w:line="360" w:lineRule="exact"/>
        <w:ind w:firstLine="709"/>
        <w:jc w:val="both"/>
        <w:rPr>
          <w:i/>
          <w:sz w:val="28"/>
          <w:szCs w:val="28"/>
        </w:rPr>
      </w:pPr>
      <w:r w:rsidRPr="00603D17">
        <w:rPr>
          <w:bCs/>
          <w:i/>
          <w:sz w:val="28"/>
          <w:szCs w:val="28"/>
        </w:rPr>
        <w:t xml:space="preserve">Объем </w:t>
      </w:r>
      <w:r w:rsidRPr="00603D17">
        <w:rPr>
          <w:i/>
          <w:sz w:val="28"/>
          <w:szCs w:val="28"/>
        </w:rPr>
        <w:t xml:space="preserve">средств СФП </w:t>
      </w:r>
      <w:r w:rsidRPr="00603D17">
        <w:rPr>
          <w:bCs/>
          <w:i/>
          <w:sz w:val="28"/>
          <w:szCs w:val="28"/>
        </w:rPr>
        <w:t xml:space="preserve">в мезоциклофазах годичного цикла тренировки </w:t>
      </w:r>
      <w:r w:rsidRPr="00603D17">
        <w:rPr>
          <w:i/>
          <w:sz w:val="28"/>
          <w:szCs w:val="28"/>
        </w:rPr>
        <w:t xml:space="preserve">на этапе </w:t>
      </w:r>
      <w:r w:rsidRPr="00603D17">
        <w:rPr>
          <w:bCs/>
          <w:i/>
          <w:sz w:val="28"/>
          <w:szCs w:val="28"/>
        </w:rPr>
        <w:t>углубленной</w:t>
      </w:r>
      <w:r w:rsidRPr="00603D17">
        <w:rPr>
          <w:i/>
          <w:sz w:val="28"/>
          <w:szCs w:val="28"/>
        </w:rPr>
        <w:t xml:space="preserve"> спортивной специализации</w:t>
      </w:r>
    </w:p>
    <w:p w:rsidR="00EE4869" w:rsidRPr="00603D17" w:rsidRDefault="00EE4869" w:rsidP="00EE4869">
      <w:pPr>
        <w:shd w:val="clear" w:color="auto" w:fill="FFFFFF"/>
        <w:spacing w:line="360" w:lineRule="exact"/>
        <w:ind w:firstLine="709"/>
        <w:jc w:val="both"/>
        <w:rPr>
          <w:b/>
          <w:bCs/>
          <w:sz w:val="28"/>
          <w:szCs w:val="28"/>
        </w:rPr>
      </w:pPr>
      <w:r w:rsidRPr="00603D17">
        <w:rPr>
          <w:bCs/>
          <w:i/>
          <w:sz w:val="28"/>
          <w:szCs w:val="28"/>
        </w:rPr>
        <w:t>1-й полугодичный цикл:</w:t>
      </w:r>
      <w:r w:rsidRPr="00603D17">
        <w:rPr>
          <w:b/>
          <w:bCs/>
          <w:sz w:val="28"/>
          <w:szCs w:val="28"/>
        </w:rPr>
        <w:t xml:space="preserve"> </w:t>
      </w:r>
      <w:r w:rsidRPr="00603D17">
        <w:rPr>
          <w:bCs/>
          <w:sz w:val="28"/>
          <w:szCs w:val="28"/>
        </w:rPr>
        <w:t>втягивающая мезоциклофаза – 23 %; базовая (первая) – 35 %;</w:t>
      </w:r>
      <w:r w:rsidRPr="00603D17">
        <w:rPr>
          <w:b/>
          <w:bCs/>
          <w:sz w:val="28"/>
          <w:szCs w:val="28"/>
        </w:rPr>
        <w:t xml:space="preserve"> </w:t>
      </w:r>
      <w:r w:rsidRPr="00603D17">
        <w:rPr>
          <w:bCs/>
          <w:sz w:val="28"/>
          <w:szCs w:val="28"/>
        </w:rPr>
        <w:t>базовая (вторая) – 42 %; контрольно-подготовительная – 23 %; предсоревновательная – 42 %; соревновательная  – 35 %.</w:t>
      </w:r>
    </w:p>
    <w:p w:rsidR="00EE4869" w:rsidRPr="00603D17" w:rsidRDefault="00EE4869" w:rsidP="00EE4869">
      <w:pPr>
        <w:shd w:val="clear" w:color="auto" w:fill="FFFFFF"/>
        <w:spacing w:line="360" w:lineRule="exact"/>
        <w:ind w:firstLine="709"/>
        <w:jc w:val="both"/>
        <w:rPr>
          <w:bCs/>
          <w:sz w:val="28"/>
          <w:szCs w:val="28"/>
        </w:rPr>
      </w:pPr>
      <w:r w:rsidRPr="00603D17">
        <w:rPr>
          <w:bCs/>
          <w:i/>
          <w:sz w:val="28"/>
          <w:szCs w:val="28"/>
        </w:rPr>
        <w:t>2-й полугодичный цикл:</w:t>
      </w:r>
      <w:r w:rsidRPr="00603D17">
        <w:rPr>
          <w:bCs/>
          <w:sz w:val="28"/>
          <w:szCs w:val="28"/>
        </w:rPr>
        <w:t xml:space="preserve"> </w:t>
      </w:r>
      <w:proofErr w:type="gramStart"/>
      <w:r w:rsidRPr="00603D17">
        <w:rPr>
          <w:bCs/>
          <w:sz w:val="28"/>
          <w:szCs w:val="28"/>
        </w:rPr>
        <w:t>втягивающая</w:t>
      </w:r>
      <w:proofErr w:type="gramEnd"/>
      <w:r w:rsidRPr="00603D17">
        <w:rPr>
          <w:bCs/>
          <w:sz w:val="28"/>
          <w:szCs w:val="28"/>
        </w:rPr>
        <w:t xml:space="preserve"> мезоциклофаза – 23 %; базовая – 42 %; контрольно-подготовительная – 35 %; предсоревновательная – 37 %; соревновательная– 35 %; восстановительно-подготовительная – 28 %.</w:t>
      </w:r>
    </w:p>
    <w:p w:rsidR="00EE4869" w:rsidRPr="00603D17" w:rsidRDefault="00EE4869" w:rsidP="00EE4869">
      <w:pPr>
        <w:shd w:val="clear" w:color="auto" w:fill="FFFFFF"/>
        <w:spacing w:line="360" w:lineRule="exact"/>
        <w:ind w:firstLine="709"/>
        <w:jc w:val="both"/>
        <w:rPr>
          <w:i/>
          <w:sz w:val="28"/>
          <w:szCs w:val="28"/>
        </w:rPr>
      </w:pPr>
      <w:r w:rsidRPr="00603D17">
        <w:rPr>
          <w:bCs/>
          <w:i/>
          <w:sz w:val="28"/>
          <w:szCs w:val="28"/>
        </w:rPr>
        <w:t xml:space="preserve">Объем </w:t>
      </w:r>
      <w:r w:rsidRPr="00603D17">
        <w:rPr>
          <w:i/>
          <w:sz w:val="28"/>
          <w:szCs w:val="28"/>
        </w:rPr>
        <w:t xml:space="preserve">средств СФП </w:t>
      </w:r>
      <w:r w:rsidRPr="00603D17">
        <w:rPr>
          <w:bCs/>
          <w:i/>
          <w:sz w:val="28"/>
          <w:szCs w:val="28"/>
        </w:rPr>
        <w:t xml:space="preserve">в мезоциклофазах годичного цикла тренировки </w:t>
      </w:r>
      <w:r w:rsidRPr="00603D17">
        <w:rPr>
          <w:i/>
          <w:sz w:val="28"/>
          <w:szCs w:val="28"/>
        </w:rPr>
        <w:t xml:space="preserve">на этапе </w:t>
      </w:r>
      <w:r w:rsidRPr="00603D17">
        <w:rPr>
          <w:bCs/>
          <w:i/>
          <w:sz w:val="28"/>
          <w:szCs w:val="28"/>
        </w:rPr>
        <w:t>спортивного совершенствования</w:t>
      </w:r>
    </w:p>
    <w:p w:rsidR="00EE4869" w:rsidRPr="00603D17" w:rsidRDefault="00EE4869" w:rsidP="00EE4869">
      <w:pPr>
        <w:shd w:val="clear" w:color="auto" w:fill="FFFFFF"/>
        <w:spacing w:line="360" w:lineRule="exact"/>
        <w:ind w:firstLine="709"/>
        <w:jc w:val="both"/>
        <w:rPr>
          <w:b/>
          <w:bCs/>
          <w:sz w:val="28"/>
          <w:szCs w:val="28"/>
        </w:rPr>
      </w:pPr>
      <w:r w:rsidRPr="00603D17">
        <w:rPr>
          <w:bCs/>
          <w:i/>
          <w:sz w:val="28"/>
          <w:szCs w:val="28"/>
        </w:rPr>
        <w:t>1-й полугодичный цикл:</w:t>
      </w:r>
      <w:r w:rsidRPr="00603D17">
        <w:rPr>
          <w:b/>
          <w:bCs/>
          <w:sz w:val="28"/>
          <w:szCs w:val="28"/>
        </w:rPr>
        <w:t xml:space="preserve"> </w:t>
      </w:r>
      <w:r w:rsidRPr="00603D17">
        <w:rPr>
          <w:bCs/>
          <w:sz w:val="28"/>
          <w:szCs w:val="28"/>
        </w:rPr>
        <w:t>втягивающая мезоциклофаза – 28 %; базовая (первая) – 35 %;</w:t>
      </w:r>
      <w:r w:rsidRPr="00603D17">
        <w:rPr>
          <w:b/>
          <w:bCs/>
          <w:sz w:val="28"/>
          <w:szCs w:val="28"/>
        </w:rPr>
        <w:t xml:space="preserve"> </w:t>
      </w:r>
      <w:r w:rsidRPr="00603D17">
        <w:rPr>
          <w:bCs/>
          <w:sz w:val="28"/>
          <w:szCs w:val="28"/>
        </w:rPr>
        <w:t>базовая (вторая) – 37 %; контрольно-подготовительная – 35 %; предсоревновательная – 37 %; соревновательная – 28 %.</w:t>
      </w:r>
    </w:p>
    <w:p w:rsidR="00EE4869" w:rsidRPr="00603D17" w:rsidRDefault="00EE4869" w:rsidP="00EE4869">
      <w:pPr>
        <w:shd w:val="clear" w:color="auto" w:fill="FFFFFF"/>
        <w:spacing w:line="360" w:lineRule="exact"/>
        <w:ind w:firstLine="709"/>
        <w:jc w:val="both"/>
        <w:rPr>
          <w:bCs/>
          <w:sz w:val="28"/>
          <w:szCs w:val="28"/>
        </w:rPr>
      </w:pPr>
      <w:r w:rsidRPr="00603D17">
        <w:rPr>
          <w:bCs/>
          <w:i/>
          <w:sz w:val="28"/>
          <w:szCs w:val="28"/>
        </w:rPr>
        <w:lastRenderedPageBreak/>
        <w:t>2-й полугодичный цикл:</w:t>
      </w:r>
      <w:r w:rsidRPr="00603D17">
        <w:rPr>
          <w:bCs/>
          <w:sz w:val="28"/>
          <w:szCs w:val="28"/>
        </w:rPr>
        <w:t xml:space="preserve"> </w:t>
      </w:r>
      <w:proofErr w:type="gramStart"/>
      <w:r w:rsidRPr="00603D17">
        <w:rPr>
          <w:bCs/>
          <w:sz w:val="28"/>
          <w:szCs w:val="28"/>
        </w:rPr>
        <w:t>втягивающая</w:t>
      </w:r>
      <w:proofErr w:type="gramEnd"/>
      <w:r w:rsidRPr="00603D17">
        <w:rPr>
          <w:bCs/>
          <w:sz w:val="28"/>
          <w:szCs w:val="28"/>
        </w:rPr>
        <w:t xml:space="preserve"> мезоциклофаза – 35 %; базовая – 37 %; контрольно-подготовительная – 28 %; предсоревновательная – 45 %; соревновательная – 35 %; восстановительно-подготовительная – 20 %.</w:t>
      </w:r>
    </w:p>
    <w:p w:rsidR="00EE4869" w:rsidRPr="00603D17" w:rsidRDefault="00EE4869" w:rsidP="00EE4869">
      <w:pPr>
        <w:shd w:val="clear" w:color="auto" w:fill="FFFFFF"/>
        <w:spacing w:line="360" w:lineRule="exact"/>
        <w:ind w:firstLine="709"/>
        <w:jc w:val="both"/>
        <w:rPr>
          <w:i/>
          <w:sz w:val="28"/>
          <w:szCs w:val="28"/>
        </w:rPr>
      </w:pPr>
      <w:r w:rsidRPr="00603D17">
        <w:rPr>
          <w:bCs/>
          <w:i/>
          <w:sz w:val="28"/>
          <w:szCs w:val="28"/>
        </w:rPr>
        <w:t xml:space="preserve">Объем </w:t>
      </w:r>
      <w:r w:rsidRPr="00603D17">
        <w:rPr>
          <w:i/>
          <w:sz w:val="28"/>
          <w:szCs w:val="28"/>
        </w:rPr>
        <w:t xml:space="preserve">средств СФП </w:t>
      </w:r>
      <w:r w:rsidRPr="00603D17">
        <w:rPr>
          <w:bCs/>
          <w:i/>
          <w:sz w:val="28"/>
          <w:szCs w:val="28"/>
        </w:rPr>
        <w:t xml:space="preserve">в мезоциклофазах годичного цикла тренировки на этапе </w:t>
      </w:r>
      <w:r w:rsidRPr="00603D17">
        <w:rPr>
          <w:i/>
          <w:sz w:val="28"/>
          <w:szCs w:val="28"/>
        </w:rPr>
        <w:t>высшего спортивного мастерства</w:t>
      </w:r>
    </w:p>
    <w:p w:rsidR="00EE4869" w:rsidRPr="00603D17" w:rsidRDefault="00EE4869" w:rsidP="00EE4869">
      <w:pPr>
        <w:shd w:val="clear" w:color="auto" w:fill="FFFFFF"/>
        <w:spacing w:line="360" w:lineRule="exact"/>
        <w:ind w:firstLine="709"/>
        <w:jc w:val="both"/>
        <w:rPr>
          <w:b/>
          <w:bCs/>
          <w:sz w:val="28"/>
          <w:szCs w:val="28"/>
        </w:rPr>
      </w:pPr>
      <w:r w:rsidRPr="00603D17">
        <w:rPr>
          <w:bCs/>
          <w:i/>
          <w:sz w:val="28"/>
          <w:szCs w:val="28"/>
        </w:rPr>
        <w:t>1-й полугодичный цикл:</w:t>
      </w:r>
      <w:r w:rsidRPr="00603D17">
        <w:rPr>
          <w:b/>
          <w:bCs/>
          <w:sz w:val="28"/>
          <w:szCs w:val="28"/>
        </w:rPr>
        <w:t xml:space="preserve"> </w:t>
      </w:r>
      <w:r w:rsidRPr="00603D17">
        <w:rPr>
          <w:bCs/>
          <w:sz w:val="28"/>
          <w:szCs w:val="28"/>
        </w:rPr>
        <w:t>втягивающая мезоциклофаза – 28 %; базовая (первая) мезоциклофаза – 35 %;</w:t>
      </w:r>
      <w:r w:rsidRPr="00603D17">
        <w:rPr>
          <w:b/>
          <w:bCs/>
          <w:sz w:val="28"/>
          <w:szCs w:val="28"/>
        </w:rPr>
        <w:t xml:space="preserve"> </w:t>
      </w:r>
      <w:r w:rsidRPr="00603D17">
        <w:rPr>
          <w:bCs/>
          <w:sz w:val="28"/>
          <w:szCs w:val="28"/>
        </w:rPr>
        <w:t>базовая (вторая) мезоциклофаза – 37 %; контрольно-подготовительная мезоциклофаза – 35 %; предсоревновательная мезоциклофаза – 37 %; соревновательная  мезоциклофаза – 28 %.</w:t>
      </w:r>
    </w:p>
    <w:p w:rsidR="00EE4869" w:rsidRPr="00603D17" w:rsidRDefault="00EE4869" w:rsidP="00EE4869">
      <w:pPr>
        <w:shd w:val="clear" w:color="auto" w:fill="FFFFFF"/>
        <w:spacing w:line="360" w:lineRule="exact"/>
        <w:ind w:firstLine="709"/>
        <w:jc w:val="both"/>
        <w:rPr>
          <w:bCs/>
          <w:sz w:val="28"/>
          <w:szCs w:val="28"/>
        </w:rPr>
      </w:pPr>
      <w:r w:rsidRPr="00603D17">
        <w:rPr>
          <w:bCs/>
          <w:i/>
          <w:sz w:val="28"/>
          <w:szCs w:val="28"/>
        </w:rPr>
        <w:t>2-й полугодичный цикл:</w:t>
      </w:r>
      <w:r w:rsidRPr="00603D17">
        <w:rPr>
          <w:bCs/>
          <w:sz w:val="28"/>
          <w:szCs w:val="28"/>
        </w:rPr>
        <w:t xml:space="preserve"> </w:t>
      </w:r>
      <w:proofErr w:type="gramStart"/>
      <w:r w:rsidRPr="00603D17">
        <w:rPr>
          <w:bCs/>
          <w:sz w:val="28"/>
          <w:szCs w:val="28"/>
        </w:rPr>
        <w:t>втягивающая</w:t>
      </w:r>
      <w:proofErr w:type="gramEnd"/>
      <w:r w:rsidRPr="00603D17">
        <w:rPr>
          <w:bCs/>
          <w:sz w:val="28"/>
          <w:szCs w:val="28"/>
        </w:rPr>
        <w:t xml:space="preserve"> мезоциклофаза – 35 %; базовая  мезоциклофаза – 28 %; контрольно-подготовительная мезоциклофаза – 37 %; предсоревновательная мезоциклофаза – 42 %; соревновательная мезоцикло-фаза – 35 %; восстановительно-подготовительная мезоциклофаза – 23 %.</w:t>
      </w:r>
    </w:p>
    <w:p w:rsidR="00022431" w:rsidRPr="00603D17" w:rsidRDefault="00022431" w:rsidP="00022431">
      <w:pPr>
        <w:spacing w:line="360" w:lineRule="exact"/>
        <w:jc w:val="center"/>
      </w:pPr>
      <w:r w:rsidRPr="00603D17">
        <w:br w:type="page"/>
      </w:r>
    </w:p>
    <w:p w:rsidR="00FB1634" w:rsidRPr="00603D17" w:rsidRDefault="00FB1634" w:rsidP="00603D17">
      <w:pPr>
        <w:pStyle w:val="21"/>
        <w:tabs>
          <w:tab w:val="left" w:pos="1260"/>
        </w:tabs>
        <w:autoSpaceDE w:val="0"/>
        <w:autoSpaceDN w:val="0"/>
        <w:spacing w:after="0" w:line="366" w:lineRule="exact"/>
        <w:jc w:val="center"/>
        <w:rPr>
          <w:b/>
          <w:bCs/>
          <w:sz w:val="28"/>
          <w:szCs w:val="28"/>
        </w:rPr>
      </w:pPr>
      <w:r w:rsidRPr="00603D17">
        <w:rPr>
          <w:b/>
          <w:bCs/>
          <w:sz w:val="28"/>
          <w:szCs w:val="28"/>
        </w:rPr>
        <w:lastRenderedPageBreak/>
        <w:t>Список публикаций соискателя ученой степени</w:t>
      </w:r>
    </w:p>
    <w:p w:rsidR="00FB1634" w:rsidRPr="00603D17" w:rsidRDefault="00FB1634" w:rsidP="00603D17">
      <w:pPr>
        <w:pStyle w:val="21"/>
        <w:spacing w:after="0" w:line="360" w:lineRule="exact"/>
        <w:jc w:val="center"/>
        <w:rPr>
          <w:sz w:val="28"/>
          <w:szCs w:val="28"/>
        </w:rPr>
      </w:pPr>
    </w:p>
    <w:p w:rsidR="00FB1634" w:rsidRPr="00603D17" w:rsidRDefault="00FB1634" w:rsidP="00603D17">
      <w:pPr>
        <w:pStyle w:val="21"/>
        <w:spacing w:after="0" w:line="360" w:lineRule="exact"/>
        <w:jc w:val="center"/>
        <w:rPr>
          <w:sz w:val="28"/>
          <w:szCs w:val="28"/>
        </w:rPr>
      </w:pPr>
    </w:p>
    <w:p w:rsidR="00FB1634" w:rsidRPr="00603D17" w:rsidRDefault="00FB1634" w:rsidP="00603D17">
      <w:pPr>
        <w:pStyle w:val="21"/>
        <w:spacing w:after="0" w:line="360" w:lineRule="exact"/>
        <w:jc w:val="center"/>
        <w:rPr>
          <w:sz w:val="28"/>
          <w:szCs w:val="28"/>
        </w:rPr>
      </w:pPr>
    </w:p>
    <w:p w:rsidR="00FB1634" w:rsidRPr="00603D17" w:rsidRDefault="00FB1634" w:rsidP="00603D17">
      <w:pPr>
        <w:pStyle w:val="21"/>
        <w:spacing w:after="0" w:line="360" w:lineRule="exact"/>
        <w:jc w:val="center"/>
        <w:rPr>
          <w:bCs/>
          <w:sz w:val="28"/>
          <w:szCs w:val="28"/>
        </w:rPr>
      </w:pPr>
      <w:r w:rsidRPr="00603D17">
        <w:rPr>
          <w:bCs/>
          <w:sz w:val="28"/>
          <w:szCs w:val="28"/>
        </w:rPr>
        <w:t>Монографии</w:t>
      </w:r>
    </w:p>
    <w:p w:rsidR="00FB1634" w:rsidRPr="00603D17" w:rsidRDefault="00FB1634" w:rsidP="00603D17">
      <w:pPr>
        <w:pStyle w:val="21"/>
        <w:spacing w:after="0" w:line="360" w:lineRule="exact"/>
        <w:jc w:val="center"/>
        <w:rPr>
          <w:sz w:val="28"/>
          <w:szCs w:val="28"/>
        </w:rPr>
      </w:pPr>
    </w:p>
    <w:p w:rsidR="00FB1634" w:rsidRPr="00603D17" w:rsidRDefault="00FB1634" w:rsidP="00603D17">
      <w:pPr>
        <w:pStyle w:val="21"/>
        <w:spacing w:after="0" w:line="360" w:lineRule="exact"/>
        <w:jc w:val="center"/>
        <w:rPr>
          <w:sz w:val="28"/>
          <w:szCs w:val="28"/>
        </w:rPr>
      </w:pPr>
    </w:p>
    <w:p w:rsidR="00FB1634" w:rsidRPr="00603D17" w:rsidRDefault="00FB1634" w:rsidP="00603D17">
      <w:pPr>
        <w:pStyle w:val="21"/>
        <w:spacing w:after="0" w:line="360" w:lineRule="exact"/>
        <w:jc w:val="center"/>
        <w:rPr>
          <w:sz w:val="28"/>
          <w:szCs w:val="28"/>
        </w:rPr>
      </w:pPr>
    </w:p>
    <w:p w:rsidR="00FB1634" w:rsidRPr="00603D17" w:rsidRDefault="00FB1634" w:rsidP="00FB1634">
      <w:pPr>
        <w:spacing w:line="360" w:lineRule="exact"/>
        <w:ind w:firstLine="709"/>
        <w:jc w:val="both"/>
        <w:rPr>
          <w:sz w:val="28"/>
          <w:szCs w:val="28"/>
        </w:rPr>
      </w:pPr>
      <w:r w:rsidRPr="00603D17">
        <w:rPr>
          <w:sz w:val="28"/>
          <w:szCs w:val="28"/>
        </w:rPr>
        <w:t xml:space="preserve">1. Фильгина, Е. В. Теоретические и методические основы структуры </w:t>
      </w:r>
      <w:r w:rsidRPr="00603D17">
        <w:rPr>
          <w:spacing w:val="-4"/>
          <w:sz w:val="28"/>
          <w:szCs w:val="28"/>
        </w:rPr>
        <w:t>тренировки спортсменок (на примере атлетизма и тяжелой атлетики) /</w:t>
      </w:r>
      <w:r w:rsidRPr="00603D17">
        <w:rPr>
          <w:sz w:val="28"/>
          <w:szCs w:val="28"/>
        </w:rPr>
        <w:t xml:space="preserve"> Е. В. Фильгина. – Минск</w:t>
      </w:r>
      <w:proofErr w:type="gramStart"/>
      <w:r w:rsidRPr="00603D17">
        <w:rPr>
          <w:sz w:val="28"/>
          <w:szCs w:val="28"/>
        </w:rPr>
        <w:t> :</w:t>
      </w:r>
      <w:proofErr w:type="gramEnd"/>
      <w:r w:rsidRPr="00603D17">
        <w:rPr>
          <w:sz w:val="28"/>
          <w:szCs w:val="28"/>
        </w:rPr>
        <w:t xml:space="preserve"> БГУФК, 2008. – 250 с.</w:t>
      </w:r>
    </w:p>
    <w:p w:rsidR="00FB1634" w:rsidRPr="00603D17" w:rsidRDefault="00FB1634" w:rsidP="00FB1634">
      <w:pPr>
        <w:spacing w:line="360" w:lineRule="exact"/>
        <w:ind w:firstLine="709"/>
        <w:jc w:val="both"/>
        <w:rPr>
          <w:sz w:val="28"/>
          <w:szCs w:val="28"/>
        </w:rPr>
      </w:pPr>
      <w:r w:rsidRPr="00603D17">
        <w:rPr>
          <w:sz w:val="28"/>
          <w:szCs w:val="28"/>
        </w:rPr>
        <w:t>2. Фильгина, Е. В. Гендерное построение физической подготовки тяжелоатлеток / Е. В. Фильгина. – Минск</w:t>
      </w:r>
      <w:proofErr w:type="gramStart"/>
      <w:r w:rsidRPr="00603D17">
        <w:rPr>
          <w:sz w:val="28"/>
          <w:szCs w:val="28"/>
        </w:rPr>
        <w:t> :</w:t>
      </w:r>
      <w:proofErr w:type="gramEnd"/>
      <w:r w:rsidRPr="00603D17">
        <w:rPr>
          <w:sz w:val="28"/>
          <w:szCs w:val="28"/>
        </w:rPr>
        <w:t xml:space="preserve"> БГУФК, 2015. – 304 с.</w:t>
      </w:r>
    </w:p>
    <w:p w:rsidR="00FB1634" w:rsidRPr="00603D17" w:rsidRDefault="00FB1634" w:rsidP="00603D17">
      <w:pPr>
        <w:spacing w:line="360" w:lineRule="exact"/>
        <w:jc w:val="center"/>
        <w:rPr>
          <w:sz w:val="28"/>
          <w:szCs w:val="28"/>
        </w:rPr>
      </w:pPr>
    </w:p>
    <w:p w:rsidR="00FB1634" w:rsidRPr="00603D17" w:rsidRDefault="00FB1634" w:rsidP="00603D17">
      <w:pPr>
        <w:spacing w:line="360" w:lineRule="exact"/>
        <w:jc w:val="center"/>
        <w:rPr>
          <w:sz w:val="28"/>
          <w:szCs w:val="28"/>
        </w:rPr>
      </w:pPr>
    </w:p>
    <w:p w:rsidR="00FB1634" w:rsidRPr="00603D17" w:rsidRDefault="00FB1634" w:rsidP="00603D17">
      <w:pPr>
        <w:spacing w:line="360" w:lineRule="exact"/>
        <w:jc w:val="center"/>
        <w:rPr>
          <w:sz w:val="28"/>
          <w:szCs w:val="28"/>
        </w:rPr>
      </w:pPr>
    </w:p>
    <w:p w:rsidR="00FB1634" w:rsidRPr="00603D17" w:rsidRDefault="00FB1634" w:rsidP="00603D17">
      <w:pPr>
        <w:pStyle w:val="21"/>
        <w:spacing w:after="0" w:line="360" w:lineRule="exact"/>
        <w:jc w:val="center"/>
        <w:rPr>
          <w:sz w:val="28"/>
          <w:szCs w:val="28"/>
        </w:rPr>
      </w:pPr>
      <w:r w:rsidRPr="00603D17">
        <w:rPr>
          <w:sz w:val="28"/>
          <w:szCs w:val="28"/>
        </w:rPr>
        <w:t>Статьи в рецензируемых журналах и сборниках</w:t>
      </w:r>
    </w:p>
    <w:p w:rsidR="00FB1634" w:rsidRPr="00603D17" w:rsidRDefault="00FB1634" w:rsidP="00603D17">
      <w:pPr>
        <w:pStyle w:val="21"/>
        <w:spacing w:after="0" w:line="360" w:lineRule="exact"/>
        <w:jc w:val="center"/>
        <w:rPr>
          <w:sz w:val="28"/>
          <w:szCs w:val="28"/>
        </w:rPr>
      </w:pPr>
    </w:p>
    <w:p w:rsidR="00FB1634" w:rsidRPr="00603D17" w:rsidRDefault="00FB1634" w:rsidP="00603D17">
      <w:pPr>
        <w:pStyle w:val="21"/>
        <w:spacing w:after="0" w:line="360" w:lineRule="exact"/>
        <w:jc w:val="center"/>
        <w:rPr>
          <w:sz w:val="28"/>
          <w:szCs w:val="28"/>
        </w:rPr>
      </w:pPr>
    </w:p>
    <w:p w:rsidR="00FB1634" w:rsidRPr="00603D17" w:rsidRDefault="00FB1634" w:rsidP="00603D17">
      <w:pPr>
        <w:pStyle w:val="21"/>
        <w:spacing w:after="0" w:line="360" w:lineRule="exact"/>
        <w:jc w:val="center"/>
        <w:rPr>
          <w:sz w:val="28"/>
          <w:szCs w:val="28"/>
        </w:rPr>
      </w:pPr>
    </w:p>
    <w:p w:rsidR="00FB1634" w:rsidRPr="00603D17" w:rsidRDefault="00FB1634" w:rsidP="00FB1634">
      <w:pPr>
        <w:pStyle w:val="21"/>
        <w:spacing w:after="0" w:line="360" w:lineRule="exact"/>
        <w:ind w:firstLine="709"/>
        <w:jc w:val="both"/>
        <w:rPr>
          <w:sz w:val="28"/>
          <w:szCs w:val="28"/>
        </w:rPr>
      </w:pPr>
      <w:r w:rsidRPr="00603D17">
        <w:rPr>
          <w:sz w:val="28"/>
          <w:szCs w:val="28"/>
        </w:rPr>
        <w:t>3. Фильгина, Е. В. Особенности занятий атлетической гимнастикой с девушками и женщинами / Е. В. Фильгина // Ф</w:t>
      </w:r>
      <w:proofErr w:type="gramStart"/>
      <w:r w:rsidRPr="00603D17">
        <w:rPr>
          <w:sz w:val="28"/>
          <w:szCs w:val="28"/>
          <w:lang w:val="en-US"/>
        </w:rPr>
        <w:t>i</w:t>
      </w:r>
      <w:proofErr w:type="gramEnd"/>
      <w:r w:rsidRPr="00603D17">
        <w:rPr>
          <w:sz w:val="28"/>
          <w:szCs w:val="28"/>
        </w:rPr>
        <w:t>з</w:t>
      </w:r>
      <w:r w:rsidRPr="00603D17">
        <w:rPr>
          <w:sz w:val="28"/>
          <w:szCs w:val="28"/>
          <w:lang w:val="en-US"/>
        </w:rPr>
        <w:t>i</w:t>
      </w:r>
      <w:r w:rsidRPr="00603D17">
        <w:rPr>
          <w:sz w:val="28"/>
          <w:szCs w:val="28"/>
        </w:rPr>
        <w:t>чная культура и здароўе. – 2000. – № 1. – С. 48–57.</w:t>
      </w:r>
    </w:p>
    <w:p w:rsidR="00FB1634" w:rsidRPr="00603D17" w:rsidRDefault="00FB1634" w:rsidP="00FB1634">
      <w:pPr>
        <w:shd w:val="clear" w:color="auto" w:fill="FFFFFF"/>
        <w:tabs>
          <w:tab w:val="left" w:pos="720"/>
        </w:tabs>
        <w:spacing w:line="360" w:lineRule="exact"/>
        <w:ind w:firstLine="709"/>
        <w:jc w:val="both"/>
        <w:rPr>
          <w:sz w:val="28"/>
          <w:szCs w:val="28"/>
        </w:rPr>
      </w:pPr>
      <w:r w:rsidRPr="00603D17">
        <w:rPr>
          <w:sz w:val="28"/>
          <w:szCs w:val="28"/>
        </w:rPr>
        <w:t>4. Фильгина, Е. В. Уроки атлетической гимнастики / Е. В. Фильгина // Ф</w:t>
      </w:r>
      <w:proofErr w:type="gramStart"/>
      <w:r w:rsidRPr="00603D17">
        <w:rPr>
          <w:sz w:val="28"/>
          <w:szCs w:val="28"/>
          <w:lang w:val="en-US"/>
        </w:rPr>
        <w:t>i</w:t>
      </w:r>
      <w:proofErr w:type="gramEnd"/>
      <w:r w:rsidRPr="00603D17">
        <w:rPr>
          <w:sz w:val="28"/>
          <w:szCs w:val="28"/>
        </w:rPr>
        <w:t>з</w:t>
      </w:r>
      <w:r w:rsidRPr="00603D17">
        <w:rPr>
          <w:sz w:val="28"/>
          <w:szCs w:val="28"/>
          <w:lang w:val="en-US"/>
        </w:rPr>
        <w:t>i</w:t>
      </w:r>
      <w:r w:rsidRPr="00603D17">
        <w:rPr>
          <w:sz w:val="28"/>
          <w:szCs w:val="28"/>
        </w:rPr>
        <w:t>чная культура и здароўе. – 2000. – № 2. – С. 10–19.</w:t>
      </w:r>
    </w:p>
    <w:p w:rsidR="00FB1634" w:rsidRPr="00603D17" w:rsidRDefault="00FB1634" w:rsidP="00FB1634">
      <w:pPr>
        <w:pStyle w:val="21"/>
        <w:spacing w:after="0" w:line="360" w:lineRule="exact"/>
        <w:ind w:firstLine="709"/>
        <w:jc w:val="both"/>
        <w:rPr>
          <w:sz w:val="28"/>
          <w:szCs w:val="28"/>
        </w:rPr>
      </w:pPr>
      <w:r w:rsidRPr="00603D17">
        <w:rPr>
          <w:sz w:val="28"/>
          <w:szCs w:val="28"/>
        </w:rPr>
        <w:t>5. Фильгина, Е. В. Модельные характеристики соревновательной деятельности спортсменок-тяжелоатлеток / Е. В. Фильгина // Мир спорта. – 2004. – № 2. – С. 13–17.</w:t>
      </w:r>
    </w:p>
    <w:p w:rsidR="00FB1634" w:rsidRPr="00603D17" w:rsidRDefault="00FB1634" w:rsidP="00FB1634">
      <w:pPr>
        <w:pStyle w:val="21"/>
        <w:spacing w:after="0" w:line="360" w:lineRule="exact"/>
        <w:ind w:firstLine="709"/>
        <w:jc w:val="both"/>
        <w:rPr>
          <w:sz w:val="28"/>
          <w:szCs w:val="28"/>
        </w:rPr>
      </w:pPr>
      <w:r w:rsidRPr="00603D17">
        <w:rPr>
          <w:sz w:val="28"/>
          <w:szCs w:val="28"/>
        </w:rPr>
        <w:t xml:space="preserve">6. Фильгина, Е. В. Особенности методики тренировки юных </w:t>
      </w:r>
      <w:r w:rsidRPr="00603D17">
        <w:rPr>
          <w:spacing w:val="-4"/>
          <w:sz w:val="28"/>
          <w:szCs w:val="28"/>
        </w:rPr>
        <w:t>тяжелоатлеток на этапе начальной спортивной специализации / Е. В. Фильгина //</w:t>
      </w:r>
      <w:r w:rsidRPr="00603D17">
        <w:rPr>
          <w:sz w:val="28"/>
          <w:szCs w:val="28"/>
        </w:rPr>
        <w:t xml:space="preserve"> Мир спорта. – 2004. – № 3. – С. 31–36.</w:t>
      </w:r>
    </w:p>
    <w:p w:rsidR="00FB1634" w:rsidRPr="00603D17" w:rsidRDefault="00FB1634" w:rsidP="00FB1634">
      <w:pPr>
        <w:spacing w:line="360" w:lineRule="exact"/>
        <w:ind w:firstLine="709"/>
        <w:jc w:val="both"/>
        <w:rPr>
          <w:sz w:val="28"/>
          <w:szCs w:val="28"/>
        </w:rPr>
      </w:pPr>
      <w:r w:rsidRPr="00603D17">
        <w:rPr>
          <w:sz w:val="28"/>
          <w:szCs w:val="28"/>
        </w:rPr>
        <w:t xml:space="preserve">7. Фильгина, Е. В. Повышение эффективности выполнения юными тяжелоатлетками специально-подготовительных упражнений / Е. В. Фильгина, О. В. Красавина // Ученые записки : сб. рец. науч. тр. / </w:t>
      </w:r>
      <w:r w:rsidR="00857180" w:rsidRPr="00603D17">
        <w:rPr>
          <w:sz w:val="28"/>
          <w:szCs w:val="28"/>
        </w:rPr>
        <w:t>Белорус</w:t>
      </w:r>
      <w:proofErr w:type="gramStart"/>
      <w:r w:rsidR="00857180" w:rsidRPr="00603D17">
        <w:rPr>
          <w:sz w:val="28"/>
          <w:szCs w:val="28"/>
        </w:rPr>
        <w:t>.</w:t>
      </w:r>
      <w:proofErr w:type="gramEnd"/>
      <w:r w:rsidR="00857180" w:rsidRPr="00603D17">
        <w:rPr>
          <w:sz w:val="28"/>
          <w:szCs w:val="28"/>
        </w:rPr>
        <w:t xml:space="preserve"> </w:t>
      </w:r>
      <w:proofErr w:type="gramStart"/>
      <w:r w:rsidR="00857180" w:rsidRPr="00603D17">
        <w:rPr>
          <w:sz w:val="28"/>
          <w:szCs w:val="28"/>
        </w:rPr>
        <w:t>г</w:t>
      </w:r>
      <w:proofErr w:type="gramEnd"/>
      <w:r w:rsidR="00857180" w:rsidRPr="00603D17">
        <w:rPr>
          <w:sz w:val="28"/>
          <w:szCs w:val="28"/>
        </w:rPr>
        <w:t>ос. ун-т физ. культуры ;</w:t>
      </w:r>
      <w:r w:rsidR="00857180">
        <w:rPr>
          <w:sz w:val="28"/>
          <w:szCs w:val="28"/>
        </w:rPr>
        <w:t xml:space="preserve"> </w:t>
      </w:r>
      <w:r w:rsidRPr="00603D17">
        <w:rPr>
          <w:sz w:val="28"/>
          <w:szCs w:val="28"/>
        </w:rPr>
        <w:t>редко</w:t>
      </w:r>
      <w:r w:rsidR="00857180">
        <w:rPr>
          <w:sz w:val="28"/>
          <w:szCs w:val="28"/>
        </w:rPr>
        <w:t>л.: М. Е. Кобринский (гл. ред.)</w:t>
      </w:r>
      <w:r w:rsidR="00857180">
        <w:rPr>
          <w:sz w:val="28"/>
          <w:szCs w:val="28"/>
        </w:rPr>
        <w:br/>
        <w:t>[и др.]. – Минск</w:t>
      </w:r>
      <w:r w:rsidRPr="00603D17">
        <w:rPr>
          <w:sz w:val="28"/>
          <w:szCs w:val="28"/>
        </w:rPr>
        <w:t>, 2005. – Вып. 8. – С. 335–341.</w:t>
      </w:r>
    </w:p>
    <w:p w:rsidR="00FB1634" w:rsidRPr="00603D17" w:rsidRDefault="00FB1634" w:rsidP="00FB1634">
      <w:pPr>
        <w:pStyle w:val="21"/>
        <w:spacing w:after="0" w:line="360" w:lineRule="exact"/>
        <w:ind w:firstLine="709"/>
        <w:jc w:val="both"/>
        <w:rPr>
          <w:sz w:val="28"/>
          <w:szCs w:val="28"/>
        </w:rPr>
      </w:pPr>
      <w:r w:rsidRPr="00603D17">
        <w:rPr>
          <w:sz w:val="28"/>
          <w:szCs w:val="28"/>
        </w:rPr>
        <w:t>8. Фильгина, Е. В. Хронобиологическая модель тренировочного процесса спортсменок  /  Е.  В. Фильгина  //  Мир спорта. – 2005. – № 3. – С. 73–82.</w:t>
      </w:r>
    </w:p>
    <w:p w:rsidR="00FB1634" w:rsidRPr="00603D17" w:rsidRDefault="00FB1634" w:rsidP="00FB1634">
      <w:pPr>
        <w:pStyle w:val="21"/>
        <w:spacing w:after="0" w:line="360" w:lineRule="exact"/>
        <w:ind w:firstLine="709"/>
        <w:jc w:val="both"/>
        <w:rPr>
          <w:sz w:val="28"/>
          <w:szCs w:val="28"/>
        </w:rPr>
      </w:pPr>
      <w:r w:rsidRPr="00603D17">
        <w:rPr>
          <w:sz w:val="28"/>
          <w:szCs w:val="28"/>
        </w:rPr>
        <w:lastRenderedPageBreak/>
        <w:t>9. </w:t>
      </w:r>
      <w:r w:rsidRPr="00603D17">
        <w:rPr>
          <w:spacing w:val="-4"/>
          <w:sz w:val="28"/>
          <w:szCs w:val="28"/>
        </w:rPr>
        <w:t>Фильгина, Е. В. Программно-методическое обеспечение начальной</w:t>
      </w:r>
      <w:r w:rsidRPr="00603D17">
        <w:rPr>
          <w:sz w:val="28"/>
          <w:szCs w:val="28"/>
        </w:rPr>
        <w:t xml:space="preserve"> подготовки </w:t>
      </w:r>
      <w:proofErr w:type="gramStart"/>
      <w:r w:rsidRPr="00603D17">
        <w:rPr>
          <w:sz w:val="28"/>
          <w:szCs w:val="28"/>
        </w:rPr>
        <w:t>юных</w:t>
      </w:r>
      <w:proofErr w:type="gramEnd"/>
      <w:r w:rsidRPr="00603D17">
        <w:rPr>
          <w:sz w:val="28"/>
          <w:szCs w:val="28"/>
        </w:rPr>
        <w:t xml:space="preserve"> тяжелоатлеток в ДЮСШ и СДЮШОР Республики Беларусь / Е. В. Фильгина // Спортивний в</w:t>
      </w:r>
      <w:r w:rsidRPr="00603D17">
        <w:rPr>
          <w:sz w:val="28"/>
          <w:szCs w:val="28"/>
          <w:lang w:val="en-US"/>
        </w:rPr>
        <w:t>i</w:t>
      </w:r>
      <w:r w:rsidRPr="00603D17">
        <w:rPr>
          <w:sz w:val="28"/>
          <w:szCs w:val="28"/>
        </w:rPr>
        <w:t>сник Придн</w:t>
      </w:r>
      <w:r w:rsidRPr="00603D17">
        <w:rPr>
          <w:sz w:val="28"/>
          <w:szCs w:val="28"/>
          <w:lang w:val="en-US"/>
        </w:rPr>
        <w:t>i</w:t>
      </w:r>
      <w:r w:rsidRPr="00603D17">
        <w:rPr>
          <w:sz w:val="28"/>
          <w:szCs w:val="28"/>
        </w:rPr>
        <w:t xml:space="preserve">пров'я. – 2005. – </w:t>
      </w:r>
      <w:r w:rsidRPr="00603D17">
        <w:rPr>
          <w:sz w:val="28"/>
          <w:szCs w:val="28"/>
        </w:rPr>
        <w:br/>
        <w:t>№ 3. – С. 54–57.</w:t>
      </w:r>
    </w:p>
    <w:p w:rsidR="00FB1634" w:rsidRPr="00603D17" w:rsidRDefault="00FB1634" w:rsidP="00FB1634">
      <w:pPr>
        <w:spacing w:line="360" w:lineRule="exact"/>
        <w:ind w:firstLine="709"/>
        <w:jc w:val="both"/>
        <w:rPr>
          <w:sz w:val="28"/>
          <w:szCs w:val="28"/>
        </w:rPr>
      </w:pPr>
      <w:r w:rsidRPr="00603D17">
        <w:rPr>
          <w:sz w:val="28"/>
          <w:szCs w:val="28"/>
        </w:rPr>
        <w:t>10. Фильгина, Е. В. Нормирование тренировочных нагрузок в годичном</w:t>
      </w:r>
      <w:r w:rsidRPr="00603D17">
        <w:rPr>
          <w:spacing w:val="-6"/>
          <w:sz w:val="28"/>
          <w:szCs w:val="28"/>
        </w:rPr>
        <w:t xml:space="preserve"> </w:t>
      </w:r>
      <w:r w:rsidRPr="00603D17">
        <w:rPr>
          <w:sz w:val="28"/>
          <w:szCs w:val="28"/>
        </w:rPr>
        <w:t xml:space="preserve">цикле занятий атлетизмом в соответствии с возрастной динамикой силовых показателей женщин / Е. В. Фильгина // Ученые записки : сб. рец. науч. тр. / </w:t>
      </w:r>
      <w:r w:rsidR="00857180" w:rsidRPr="00603D17">
        <w:rPr>
          <w:sz w:val="28"/>
          <w:szCs w:val="28"/>
        </w:rPr>
        <w:t>Белорус</w:t>
      </w:r>
      <w:proofErr w:type="gramStart"/>
      <w:r w:rsidR="00857180" w:rsidRPr="00603D17">
        <w:rPr>
          <w:sz w:val="28"/>
          <w:szCs w:val="28"/>
        </w:rPr>
        <w:t>.</w:t>
      </w:r>
      <w:proofErr w:type="gramEnd"/>
      <w:r w:rsidR="00857180" w:rsidRPr="00603D17">
        <w:rPr>
          <w:sz w:val="28"/>
          <w:szCs w:val="28"/>
        </w:rPr>
        <w:t xml:space="preserve"> </w:t>
      </w:r>
      <w:proofErr w:type="gramStart"/>
      <w:r w:rsidR="00857180" w:rsidRPr="00603D17">
        <w:rPr>
          <w:sz w:val="28"/>
          <w:szCs w:val="28"/>
        </w:rPr>
        <w:t>г</w:t>
      </w:r>
      <w:proofErr w:type="gramEnd"/>
      <w:r w:rsidR="00857180" w:rsidRPr="00603D17">
        <w:rPr>
          <w:sz w:val="28"/>
          <w:szCs w:val="28"/>
        </w:rPr>
        <w:t>ос. ун-т физ. культуры ;</w:t>
      </w:r>
      <w:r w:rsidR="00857180">
        <w:rPr>
          <w:sz w:val="28"/>
          <w:szCs w:val="28"/>
        </w:rPr>
        <w:t xml:space="preserve">  </w:t>
      </w:r>
      <w:r w:rsidRPr="00603D17">
        <w:rPr>
          <w:spacing w:val="-4"/>
          <w:sz w:val="28"/>
          <w:szCs w:val="28"/>
        </w:rPr>
        <w:t xml:space="preserve">редкол.: М. Е. Кобринский </w:t>
      </w:r>
      <w:r w:rsidR="00857180">
        <w:rPr>
          <w:spacing w:val="-4"/>
          <w:sz w:val="28"/>
          <w:szCs w:val="28"/>
        </w:rPr>
        <w:t xml:space="preserve"> (гл. ред.)</w:t>
      </w:r>
      <w:r w:rsidR="00857180">
        <w:rPr>
          <w:spacing w:val="-4"/>
          <w:sz w:val="28"/>
          <w:szCs w:val="28"/>
        </w:rPr>
        <w:br/>
        <w:t>[и др.]. – Минск</w:t>
      </w:r>
      <w:r w:rsidRPr="00603D17">
        <w:rPr>
          <w:spacing w:val="-4"/>
          <w:sz w:val="28"/>
          <w:szCs w:val="28"/>
        </w:rPr>
        <w:t>, 2006. – Вып. 9.</w:t>
      </w:r>
      <w:r w:rsidRPr="00603D17">
        <w:rPr>
          <w:spacing w:val="-4"/>
          <w:sz w:val="28"/>
          <w:szCs w:val="28"/>
          <w:lang w:val="en-US"/>
        </w:rPr>
        <w:t> </w:t>
      </w:r>
      <w:r w:rsidRPr="00603D17">
        <w:rPr>
          <w:spacing w:val="-4"/>
          <w:sz w:val="28"/>
          <w:szCs w:val="28"/>
        </w:rPr>
        <w:t xml:space="preserve">– </w:t>
      </w:r>
      <w:r w:rsidRPr="00603D17">
        <w:rPr>
          <w:sz w:val="28"/>
          <w:szCs w:val="28"/>
        </w:rPr>
        <w:t>С. 146–151.</w:t>
      </w:r>
    </w:p>
    <w:p w:rsidR="00FB1634" w:rsidRPr="00603D17" w:rsidRDefault="00FB1634" w:rsidP="00FB1634">
      <w:pPr>
        <w:pStyle w:val="21"/>
        <w:spacing w:after="0" w:line="360" w:lineRule="exact"/>
        <w:ind w:firstLine="709"/>
        <w:jc w:val="both"/>
        <w:rPr>
          <w:sz w:val="28"/>
          <w:szCs w:val="28"/>
        </w:rPr>
      </w:pPr>
      <w:r w:rsidRPr="00603D17">
        <w:rPr>
          <w:sz w:val="28"/>
          <w:szCs w:val="28"/>
        </w:rPr>
        <w:t>11. Фильгина, Е. В. Программирование тренировочных нагрузок в женском спорте / Е. В. Фильгина  // Мир спорта. – 2006. – № 2. – С. 10–16.</w:t>
      </w:r>
    </w:p>
    <w:p w:rsidR="00FB1634" w:rsidRPr="00603D17" w:rsidRDefault="00FB1634" w:rsidP="00FB1634">
      <w:pPr>
        <w:pStyle w:val="21"/>
        <w:spacing w:after="0" w:line="360" w:lineRule="exact"/>
        <w:ind w:firstLine="709"/>
        <w:jc w:val="both"/>
        <w:rPr>
          <w:sz w:val="28"/>
          <w:szCs w:val="28"/>
        </w:rPr>
      </w:pPr>
      <w:r w:rsidRPr="00603D17">
        <w:rPr>
          <w:sz w:val="28"/>
          <w:szCs w:val="28"/>
        </w:rPr>
        <w:t>12. Фильгина, Е. В. Структура физической подготовленности спортсменок, специализирующихся в тяжелой атлетике / Е. В. Фильгина // Спортивний в</w:t>
      </w:r>
      <w:proofErr w:type="gramStart"/>
      <w:r w:rsidRPr="00603D17">
        <w:rPr>
          <w:sz w:val="28"/>
          <w:szCs w:val="28"/>
          <w:lang w:val="en-US"/>
        </w:rPr>
        <w:t>i</w:t>
      </w:r>
      <w:proofErr w:type="gramEnd"/>
      <w:r w:rsidRPr="00603D17">
        <w:rPr>
          <w:sz w:val="28"/>
          <w:szCs w:val="28"/>
        </w:rPr>
        <w:t>сник Придн</w:t>
      </w:r>
      <w:r w:rsidRPr="00603D17">
        <w:rPr>
          <w:sz w:val="28"/>
          <w:szCs w:val="28"/>
          <w:lang w:val="en-US"/>
        </w:rPr>
        <w:t>i</w:t>
      </w:r>
      <w:r w:rsidRPr="00603D17">
        <w:rPr>
          <w:sz w:val="28"/>
          <w:szCs w:val="28"/>
        </w:rPr>
        <w:t>пров'я. – 2006. – № 3. – С. 49–52.</w:t>
      </w:r>
    </w:p>
    <w:p w:rsidR="00FB1634" w:rsidRPr="00603D17" w:rsidRDefault="00FB1634" w:rsidP="00FB1634">
      <w:pPr>
        <w:pStyle w:val="21"/>
        <w:spacing w:after="0" w:line="360" w:lineRule="exact"/>
        <w:ind w:firstLine="709"/>
        <w:jc w:val="both"/>
        <w:rPr>
          <w:spacing w:val="-10"/>
          <w:sz w:val="28"/>
          <w:szCs w:val="28"/>
        </w:rPr>
      </w:pPr>
      <w:r w:rsidRPr="00603D17">
        <w:rPr>
          <w:sz w:val="28"/>
          <w:szCs w:val="28"/>
        </w:rPr>
        <w:t xml:space="preserve">13. Фильгина, Е. В. Планирование фазового объема нагрузок в мезоциклах и циклового объема нагрузок в макроциклах тренировочного процесса спортсменок / Е. В. Фильгина // Мир спорта. </w:t>
      </w:r>
      <w:r w:rsidRPr="00603D17">
        <w:rPr>
          <w:spacing w:val="-10"/>
          <w:sz w:val="28"/>
          <w:szCs w:val="28"/>
        </w:rPr>
        <w:t>– 2007. – № 1. – С. 28–33.</w:t>
      </w:r>
    </w:p>
    <w:p w:rsidR="00FB1634" w:rsidRPr="00603D17" w:rsidRDefault="00FB1634" w:rsidP="00FB1634">
      <w:pPr>
        <w:spacing w:line="360" w:lineRule="exact"/>
        <w:ind w:firstLine="709"/>
        <w:jc w:val="both"/>
        <w:rPr>
          <w:sz w:val="28"/>
          <w:szCs w:val="28"/>
        </w:rPr>
      </w:pPr>
      <w:r w:rsidRPr="00603D17">
        <w:rPr>
          <w:sz w:val="28"/>
          <w:szCs w:val="28"/>
        </w:rPr>
        <w:t xml:space="preserve">14. Фильгина, Е. В. Обоснование нормирования нагрузок силовой направленности на этапе спортивного совершенствования в женских группах атлетизма / Е. В. Фильгина // Ученые записки : сб. рец. науч. тр. / </w:t>
      </w:r>
      <w:r w:rsidR="00857180" w:rsidRPr="00603D17">
        <w:rPr>
          <w:sz w:val="28"/>
          <w:szCs w:val="28"/>
        </w:rPr>
        <w:t>Белорус</w:t>
      </w:r>
      <w:proofErr w:type="gramStart"/>
      <w:r w:rsidR="00857180" w:rsidRPr="00603D17">
        <w:rPr>
          <w:sz w:val="28"/>
          <w:szCs w:val="28"/>
        </w:rPr>
        <w:t>.</w:t>
      </w:r>
      <w:proofErr w:type="gramEnd"/>
      <w:r w:rsidR="00857180" w:rsidRPr="00603D17">
        <w:rPr>
          <w:sz w:val="28"/>
          <w:szCs w:val="28"/>
        </w:rPr>
        <w:t xml:space="preserve"> </w:t>
      </w:r>
      <w:proofErr w:type="gramStart"/>
      <w:r w:rsidR="00857180" w:rsidRPr="00603D17">
        <w:rPr>
          <w:sz w:val="28"/>
          <w:szCs w:val="28"/>
        </w:rPr>
        <w:t>г</w:t>
      </w:r>
      <w:proofErr w:type="gramEnd"/>
      <w:r w:rsidR="00857180" w:rsidRPr="00603D17">
        <w:rPr>
          <w:sz w:val="28"/>
          <w:szCs w:val="28"/>
        </w:rPr>
        <w:t>ос. ун-т физ. культуры ;</w:t>
      </w:r>
      <w:r w:rsidR="00857180">
        <w:rPr>
          <w:sz w:val="28"/>
          <w:szCs w:val="28"/>
        </w:rPr>
        <w:t xml:space="preserve"> </w:t>
      </w:r>
      <w:r w:rsidRPr="00603D17">
        <w:rPr>
          <w:sz w:val="28"/>
          <w:szCs w:val="28"/>
        </w:rPr>
        <w:t>редкол.: М. Е. Кобринский (гл</w:t>
      </w:r>
      <w:r w:rsidR="00857180">
        <w:rPr>
          <w:sz w:val="28"/>
          <w:szCs w:val="28"/>
        </w:rPr>
        <w:t>. ред.) [и др.]. – Минск</w:t>
      </w:r>
      <w:r w:rsidRPr="00603D17">
        <w:rPr>
          <w:sz w:val="28"/>
          <w:szCs w:val="28"/>
        </w:rPr>
        <w:t>, 2007. – Вып. 10. – С. 215–223.</w:t>
      </w:r>
    </w:p>
    <w:p w:rsidR="00FB1634" w:rsidRPr="00603D17" w:rsidRDefault="00FB1634" w:rsidP="00FB1634">
      <w:pPr>
        <w:pStyle w:val="23"/>
        <w:spacing w:after="0" w:line="360" w:lineRule="exact"/>
        <w:ind w:left="0" w:firstLine="709"/>
        <w:jc w:val="both"/>
        <w:rPr>
          <w:sz w:val="28"/>
          <w:szCs w:val="28"/>
        </w:rPr>
      </w:pPr>
      <w:r w:rsidRPr="00603D17">
        <w:rPr>
          <w:sz w:val="28"/>
          <w:szCs w:val="28"/>
        </w:rPr>
        <w:t xml:space="preserve">15. Фильгина, Е. В. Определение парциальных объемов нагрузки в годичном цикле подготовки женщин на этапе углубленной специализации в группах атлетизма / Е. В. Фильгина // Ученые записки : сб. рец. науч. тр. / </w:t>
      </w:r>
      <w:r w:rsidR="00857180" w:rsidRPr="00603D17">
        <w:rPr>
          <w:sz w:val="28"/>
          <w:szCs w:val="28"/>
        </w:rPr>
        <w:t>Белорус</w:t>
      </w:r>
      <w:proofErr w:type="gramStart"/>
      <w:r w:rsidR="00857180" w:rsidRPr="00603D17">
        <w:rPr>
          <w:sz w:val="28"/>
          <w:szCs w:val="28"/>
        </w:rPr>
        <w:t>.</w:t>
      </w:r>
      <w:proofErr w:type="gramEnd"/>
      <w:r w:rsidR="00857180" w:rsidRPr="00603D17">
        <w:rPr>
          <w:sz w:val="28"/>
          <w:szCs w:val="28"/>
        </w:rPr>
        <w:t xml:space="preserve"> </w:t>
      </w:r>
      <w:proofErr w:type="gramStart"/>
      <w:r w:rsidR="00857180" w:rsidRPr="00603D17">
        <w:rPr>
          <w:sz w:val="28"/>
          <w:szCs w:val="28"/>
        </w:rPr>
        <w:t>г</w:t>
      </w:r>
      <w:proofErr w:type="gramEnd"/>
      <w:r w:rsidR="00857180" w:rsidRPr="00603D17">
        <w:rPr>
          <w:sz w:val="28"/>
          <w:szCs w:val="28"/>
        </w:rPr>
        <w:t>ос. ун-т физ. культуры ;</w:t>
      </w:r>
      <w:r w:rsidR="00857180">
        <w:rPr>
          <w:sz w:val="28"/>
          <w:szCs w:val="28"/>
        </w:rPr>
        <w:t xml:space="preserve"> </w:t>
      </w:r>
      <w:r w:rsidRPr="00603D17">
        <w:rPr>
          <w:sz w:val="28"/>
          <w:szCs w:val="28"/>
        </w:rPr>
        <w:t>редко</w:t>
      </w:r>
      <w:r w:rsidR="00857180">
        <w:rPr>
          <w:sz w:val="28"/>
          <w:szCs w:val="28"/>
        </w:rPr>
        <w:t>л.: М. Е. Кобринский (гл. ред.)</w:t>
      </w:r>
      <w:r w:rsidR="00857180">
        <w:rPr>
          <w:sz w:val="28"/>
          <w:szCs w:val="28"/>
        </w:rPr>
        <w:br/>
        <w:t>[и др.]. – Минск</w:t>
      </w:r>
      <w:r w:rsidRPr="00603D17">
        <w:rPr>
          <w:sz w:val="28"/>
          <w:szCs w:val="28"/>
        </w:rPr>
        <w:t>, 2007. – Вып. 10. – С. 224–230.</w:t>
      </w:r>
    </w:p>
    <w:p w:rsidR="00FB1634" w:rsidRPr="00603D17" w:rsidRDefault="00FB1634" w:rsidP="00FB1634">
      <w:pPr>
        <w:pStyle w:val="21"/>
        <w:spacing w:after="0" w:line="360" w:lineRule="exact"/>
        <w:ind w:firstLine="709"/>
        <w:jc w:val="both"/>
        <w:rPr>
          <w:sz w:val="28"/>
          <w:szCs w:val="28"/>
        </w:rPr>
      </w:pPr>
      <w:r w:rsidRPr="00603D17">
        <w:rPr>
          <w:sz w:val="28"/>
          <w:szCs w:val="28"/>
        </w:rPr>
        <w:t>16. Фильгина, Е. В. Концепция спортивной тренировки женщин / Е. В. Фильгина // Мир спорта. – 2007. – № 2. – С. 23–27.</w:t>
      </w:r>
    </w:p>
    <w:p w:rsidR="00FB1634" w:rsidRPr="00603D17" w:rsidRDefault="00FB1634" w:rsidP="00FB1634">
      <w:pPr>
        <w:pStyle w:val="21"/>
        <w:spacing w:after="0" w:line="360" w:lineRule="exact"/>
        <w:ind w:firstLine="709"/>
        <w:jc w:val="both"/>
        <w:rPr>
          <w:sz w:val="28"/>
          <w:szCs w:val="28"/>
        </w:rPr>
      </w:pPr>
      <w:r w:rsidRPr="00603D17">
        <w:rPr>
          <w:sz w:val="28"/>
          <w:szCs w:val="28"/>
        </w:rPr>
        <w:t>17. Фильгина, Е. В. Нормирование физических нагрузок на этапе начальной подготовки в женских группах атлетизма / Е. В. Фильгина // Мир спорта. – 2007. – № 3. – С. 7–12.</w:t>
      </w:r>
    </w:p>
    <w:p w:rsidR="00FB1634" w:rsidRPr="00603D17" w:rsidRDefault="00FB1634" w:rsidP="00FB1634">
      <w:pPr>
        <w:tabs>
          <w:tab w:val="left" w:pos="1080"/>
        </w:tabs>
        <w:spacing w:line="360" w:lineRule="exact"/>
        <w:ind w:firstLine="709"/>
        <w:jc w:val="both"/>
        <w:rPr>
          <w:sz w:val="28"/>
          <w:szCs w:val="28"/>
        </w:rPr>
      </w:pPr>
      <w:r w:rsidRPr="00603D17">
        <w:rPr>
          <w:sz w:val="28"/>
          <w:szCs w:val="28"/>
        </w:rPr>
        <w:t>18. Фильгина, Е. В. Методика построения процесса силовой подготовки женщин / Е. В. Фильгина // Мир спорта. – 2010. – № 3. – С. 19–27.</w:t>
      </w:r>
    </w:p>
    <w:p w:rsidR="00FB1634" w:rsidRPr="00603D17" w:rsidRDefault="00FB1634" w:rsidP="00FB1634">
      <w:pPr>
        <w:tabs>
          <w:tab w:val="left" w:pos="1080"/>
        </w:tabs>
        <w:spacing w:line="360" w:lineRule="exact"/>
        <w:ind w:firstLine="709"/>
        <w:jc w:val="both"/>
        <w:rPr>
          <w:sz w:val="28"/>
          <w:szCs w:val="28"/>
        </w:rPr>
      </w:pPr>
      <w:r w:rsidRPr="00603D17">
        <w:rPr>
          <w:sz w:val="28"/>
          <w:szCs w:val="28"/>
        </w:rPr>
        <w:t>19. Фильгина, Е. В. Инновационные компоненты тренирующих воздействий в процессе программирования физической подготовки спортсменок / Е. В. Фильгина / Научные труды НИИ физической культуры и спорта Республики Беларусь : сб. науч. тр. / Науч</w:t>
      </w:r>
      <w:proofErr w:type="gramStart"/>
      <w:r w:rsidRPr="00603D17">
        <w:rPr>
          <w:sz w:val="28"/>
          <w:szCs w:val="28"/>
        </w:rPr>
        <w:t>.-</w:t>
      </w:r>
      <w:proofErr w:type="gramEnd"/>
      <w:r w:rsidRPr="00603D17">
        <w:rPr>
          <w:sz w:val="28"/>
          <w:szCs w:val="28"/>
        </w:rPr>
        <w:t>исслед. ин-т физ. культуры и спорта Респ. Беларусь ; редкол.: Н. Г. Кручинский (гл. р</w:t>
      </w:r>
      <w:r w:rsidR="00857180">
        <w:rPr>
          <w:sz w:val="28"/>
          <w:szCs w:val="28"/>
        </w:rPr>
        <w:t>ед.) [и др.]. – Минск</w:t>
      </w:r>
      <w:r w:rsidRPr="00603D17">
        <w:rPr>
          <w:sz w:val="28"/>
          <w:szCs w:val="28"/>
        </w:rPr>
        <w:t>, 2011. – Вып. 10. – С. 182–187.</w:t>
      </w:r>
    </w:p>
    <w:p w:rsidR="00FB1634" w:rsidRPr="00603D17" w:rsidRDefault="00FB1634" w:rsidP="00FB1634">
      <w:pPr>
        <w:spacing w:line="360" w:lineRule="exact"/>
        <w:ind w:firstLine="709"/>
        <w:jc w:val="both"/>
        <w:rPr>
          <w:spacing w:val="4"/>
          <w:sz w:val="28"/>
          <w:szCs w:val="28"/>
        </w:rPr>
      </w:pPr>
      <w:r w:rsidRPr="00603D17">
        <w:rPr>
          <w:sz w:val="28"/>
          <w:szCs w:val="28"/>
        </w:rPr>
        <w:lastRenderedPageBreak/>
        <w:t xml:space="preserve">20. Фильгина, Е. В. Дифференцирование структурных объектов тренировочного процесса / Е. В. Фильгина // </w:t>
      </w:r>
      <w:r w:rsidRPr="00603D17">
        <w:rPr>
          <w:spacing w:val="4"/>
          <w:sz w:val="28"/>
          <w:szCs w:val="28"/>
        </w:rPr>
        <w:t>Ученые записки университета имени П. Ф. Лесгафта. – 2011. – № 11. – С. 155–158.</w:t>
      </w:r>
    </w:p>
    <w:p w:rsidR="00FB1634" w:rsidRPr="00603D17" w:rsidRDefault="00FB1634" w:rsidP="00FB1634">
      <w:pPr>
        <w:spacing w:line="360" w:lineRule="exact"/>
        <w:ind w:firstLine="709"/>
        <w:jc w:val="both"/>
        <w:rPr>
          <w:b/>
          <w:bCs/>
          <w:sz w:val="32"/>
          <w:szCs w:val="32"/>
        </w:rPr>
      </w:pPr>
      <w:r w:rsidRPr="00603D17">
        <w:rPr>
          <w:sz w:val="28"/>
          <w:szCs w:val="28"/>
        </w:rPr>
        <w:t xml:space="preserve">21. Фильгина, Е. В. Определение состава средств общей физической подготовки тяжелоатлеток / Е. В. Фильгина // Ученые записки : сб. рец. науч. тр. / </w:t>
      </w:r>
      <w:r w:rsidR="00857180" w:rsidRPr="00603D17">
        <w:rPr>
          <w:sz w:val="28"/>
          <w:szCs w:val="28"/>
        </w:rPr>
        <w:t>Белорус</w:t>
      </w:r>
      <w:proofErr w:type="gramStart"/>
      <w:r w:rsidR="00857180" w:rsidRPr="00603D17">
        <w:rPr>
          <w:sz w:val="28"/>
          <w:szCs w:val="28"/>
        </w:rPr>
        <w:t>.</w:t>
      </w:r>
      <w:proofErr w:type="gramEnd"/>
      <w:r w:rsidR="00857180" w:rsidRPr="00603D17">
        <w:rPr>
          <w:sz w:val="28"/>
          <w:szCs w:val="28"/>
        </w:rPr>
        <w:t xml:space="preserve"> </w:t>
      </w:r>
      <w:proofErr w:type="gramStart"/>
      <w:r w:rsidR="00857180" w:rsidRPr="00603D17">
        <w:rPr>
          <w:sz w:val="28"/>
          <w:szCs w:val="28"/>
        </w:rPr>
        <w:t>г</w:t>
      </w:r>
      <w:proofErr w:type="gramEnd"/>
      <w:r w:rsidR="00857180" w:rsidRPr="00603D17">
        <w:rPr>
          <w:sz w:val="28"/>
          <w:szCs w:val="28"/>
        </w:rPr>
        <w:t>ос. ун-т физ. культуры ;</w:t>
      </w:r>
      <w:r w:rsidR="00857180">
        <w:rPr>
          <w:sz w:val="28"/>
          <w:szCs w:val="28"/>
        </w:rPr>
        <w:t xml:space="preserve"> </w:t>
      </w:r>
      <w:r w:rsidRPr="00603D17">
        <w:rPr>
          <w:sz w:val="28"/>
          <w:szCs w:val="28"/>
        </w:rPr>
        <w:t>редкол.: Т. Д. Полякова (гл</w:t>
      </w:r>
      <w:r w:rsidR="00857180">
        <w:rPr>
          <w:sz w:val="28"/>
          <w:szCs w:val="28"/>
        </w:rPr>
        <w:t>. ред.)</w:t>
      </w:r>
      <w:r w:rsidR="00857180">
        <w:rPr>
          <w:sz w:val="28"/>
          <w:szCs w:val="28"/>
        </w:rPr>
        <w:br/>
        <w:t>[и др.]. – Минск</w:t>
      </w:r>
      <w:r w:rsidRPr="00603D17">
        <w:rPr>
          <w:sz w:val="28"/>
          <w:szCs w:val="28"/>
        </w:rPr>
        <w:t>, 2014. – Вып. 17. – С. 160–165.</w:t>
      </w:r>
    </w:p>
    <w:p w:rsidR="00FB1634" w:rsidRPr="00603D17" w:rsidRDefault="00FB1634" w:rsidP="00FB1634">
      <w:pPr>
        <w:spacing w:line="360" w:lineRule="exact"/>
        <w:ind w:firstLine="709"/>
        <w:jc w:val="both"/>
        <w:rPr>
          <w:sz w:val="28"/>
          <w:szCs w:val="28"/>
        </w:rPr>
      </w:pPr>
      <w:r w:rsidRPr="00603D17">
        <w:rPr>
          <w:sz w:val="28"/>
          <w:szCs w:val="28"/>
        </w:rPr>
        <w:t xml:space="preserve">22. Фильгина, Е. В. Динамика соматометрических показателей и физической подготовленности тяжелоатлеток под влиянием средств общей физической  подготовки  /  Е. В. Фильгина  //  Ученые записки : сб. рец. науч. тр. / </w:t>
      </w:r>
      <w:r w:rsidR="00857180" w:rsidRPr="00603D17">
        <w:rPr>
          <w:sz w:val="28"/>
          <w:szCs w:val="28"/>
        </w:rPr>
        <w:t>Белорус</w:t>
      </w:r>
      <w:proofErr w:type="gramStart"/>
      <w:r w:rsidR="00857180" w:rsidRPr="00603D17">
        <w:rPr>
          <w:sz w:val="28"/>
          <w:szCs w:val="28"/>
        </w:rPr>
        <w:t>.</w:t>
      </w:r>
      <w:proofErr w:type="gramEnd"/>
      <w:r w:rsidR="00857180" w:rsidRPr="00603D17">
        <w:rPr>
          <w:sz w:val="28"/>
          <w:szCs w:val="28"/>
        </w:rPr>
        <w:t xml:space="preserve"> </w:t>
      </w:r>
      <w:proofErr w:type="gramStart"/>
      <w:r w:rsidR="00857180" w:rsidRPr="00603D17">
        <w:rPr>
          <w:sz w:val="28"/>
          <w:szCs w:val="28"/>
        </w:rPr>
        <w:t>г</w:t>
      </w:r>
      <w:proofErr w:type="gramEnd"/>
      <w:r w:rsidR="00857180" w:rsidRPr="00603D17">
        <w:rPr>
          <w:sz w:val="28"/>
          <w:szCs w:val="28"/>
        </w:rPr>
        <w:t>ос. ун-т физ. культуры ;</w:t>
      </w:r>
      <w:r w:rsidR="00857180">
        <w:rPr>
          <w:sz w:val="28"/>
          <w:szCs w:val="28"/>
        </w:rPr>
        <w:t xml:space="preserve"> </w:t>
      </w:r>
      <w:r w:rsidRPr="00603D17">
        <w:rPr>
          <w:sz w:val="28"/>
          <w:szCs w:val="28"/>
        </w:rPr>
        <w:t>ред</w:t>
      </w:r>
      <w:r w:rsidR="00857180">
        <w:rPr>
          <w:sz w:val="28"/>
          <w:szCs w:val="28"/>
        </w:rPr>
        <w:t>кол.: Т. Д. Полякова (гл. ред.)</w:t>
      </w:r>
      <w:r w:rsidR="00857180">
        <w:rPr>
          <w:sz w:val="28"/>
          <w:szCs w:val="28"/>
        </w:rPr>
        <w:br/>
        <w:t>[и др.]. – Минск</w:t>
      </w:r>
      <w:r w:rsidRPr="00603D17">
        <w:rPr>
          <w:sz w:val="28"/>
          <w:szCs w:val="28"/>
        </w:rPr>
        <w:t>, 2014. – Вып. 17. – С. 152–159.</w:t>
      </w:r>
    </w:p>
    <w:p w:rsidR="00FB1634" w:rsidRPr="00603D17" w:rsidRDefault="00FB1634" w:rsidP="00FB1634">
      <w:pPr>
        <w:widowControl w:val="0"/>
        <w:spacing w:line="360" w:lineRule="exact"/>
        <w:ind w:firstLine="709"/>
        <w:jc w:val="both"/>
        <w:rPr>
          <w:sz w:val="28"/>
          <w:szCs w:val="28"/>
        </w:rPr>
      </w:pPr>
      <w:r w:rsidRPr="00603D17">
        <w:rPr>
          <w:sz w:val="28"/>
          <w:szCs w:val="28"/>
        </w:rPr>
        <w:t xml:space="preserve">23. Фильгина, Е. В. Планирование специальной физической подготовки в годичном цикле тренировки тяжелоатлеток на этапе спортивного совершенствования / Е. В. Фильгина // </w:t>
      </w:r>
      <w:r w:rsidRPr="00603D17">
        <w:rPr>
          <w:spacing w:val="4"/>
          <w:sz w:val="28"/>
          <w:szCs w:val="28"/>
        </w:rPr>
        <w:t>Ученые записки университета имени П. Ф. Лесгафта. – 2016. – № 4. – С. 285–288.</w:t>
      </w:r>
    </w:p>
    <w:p w:rsidR="00FB1634" w:rsidRPr="00603D17" w:rsidRDefault="00FB1634" w:rsidP="00603D17">
      <w:pPr>
        <w:spacing w:line="360" w:lineRule="exact"/>
        <w:jc w:val="center"/>
        <w:rPr>
          <w:sz w:val="28"/>
          <w:szCs w:val="28"/>
        </w:rPr>
      </w:pPr>
    </w:p>
    <w:p w:rsidR="00FB1634" w:rsidRPr="00603D17" w:rsidRDefault="00FB1634" w:rsidP="00603D17">
      <w:pPr>
        <w:spacing w:line="360" w:lineRule="exact"/>
        <w:jc w:val="center"/>
        <w:rPr>
          <w:sz w:val="28"/>
          <w:szCs w:val="28"/>
        </w:rPr>
      </w:pPr>
    </w:p>
    <w:p w:rsidR="00FB1634" w:rsidRPr="00603D17" w:rsidRDefault="00FB1634" w:rsidP="00603D17">
      <w:pPr>
        <w:spacing w:line="360" w:lineRule="exact"/>
        <w:jc w:val="center"/>
        <w:rPr>
          <w:sz w:val="28"/>
          <w:szCs w:val="28"/>
        </w:rPr>
      </w:pPr>
    </w:p>
    <w:p w:rsidR="00FB1634" w:rsidRPr="00603D17" w:rsidRDefault="00FB1634" w:rsidP="00603D17">
      <w:pPr>
        <w:spacing w:line="360" w:lineRule="exact"/>
        <w:jc w:val="center"/>
        <w:rPr>
          <w:sz w:val="28"/>
          <w:szCs w:val="28"/>
        </w:rPr>
      </w:pPr>
      <w:r w:rsidRPr="00603D17">
        <w:rPr>
          <w:sz w:val="28"/>
          <w:szCs w:val="28"/>
        </w:rPr>
        <w:t>Статьи в журналах и сборниках</w:t>
      </w:r>
    </w:p>
    <w:p w:rsidR="00FB1634" w:rsidRPr="00603D17" w:rsidRDefault="00FB1634" w:rsidP="00603D17">
      <w:pPr>
        <w:spacing w:line="360" w:lineRule="exact"/>
        <w:jc w:val="center"/>
        <w:rPr>
          <w:sz w:val="28"/>
          <w:szCs w:val="28"/>
        </w:rPr>
      </w:pPr>
    </w:p>
    <w:p w:rsidR="00FB1634" w:rsidRPr="00603D17" w:rsidRDefault="00FB1634" w:rsidP="00603D17">
      <w:pPr>
        <w:spacing w:line="360" w:lineRule="exact"/>
        <w:jc w:val="center"/>
        <w:rPr>
          <w:sz w:val="28"/>
          <w:szCs w:val="28"/>
        </w:rPr>
      </w:pPr>
    </w:p>
    <w:p w:rsidR="00FB1634" w:rsidRPr="00603D17" w:rsidRDefault="00FB1634" w:rsidP="00603D17">
      <w:pPr>
        <w:spacing w:line="360" w:lineRule="exact"/>
        <w:jc w:val="center"/>
        <w:rPr>
          <w:sz w:val="28"/>
          <w:szCs w:val="28"/>
        </w:rPr>
      </w:pPr>
    </w:p>
    <w:p w:rsidR="00FB1634" w:rsidRPr="00603D17" w:rsidRDefault="00FB1634" w:rsidP="00FB1634">
      <w:pPr>
        <w:pStyle w:val="21"/>
        <w:spacing w:after="0" w:line="360" w:lineRule="exact"/>
        <w:ind w:firstLine="709"/>
        <w:jc w:val="both"/>
        <w:rPr>
          <w:sz w:val="28"/>
          <w:szCs w:val="28"/>
        </w:rPr>
      </w:pPr>
      <w:r w:rsidRPr="00603D17">
        <w:rPr>
          <w:sz w:val="28"/>
          <w:szCs w:val="28"/>
        </w:rPr>
        <w:t>24. Фильгина,  Е. В. Мотивация занятий силовыми видами спорта среди женщин / Е. В. Фильгина // Научно-методическое обеспечение физического воспитания, спортивной тренировки и оздоровительной физической культуры : сб. науч. тр. / Урал. гос. акад. физ. культуры, Челяб. гос. науч</w:t>
      </w:r>
      <w:proofErr w:type="gramStart"/>
      <w:r w:rsidRPr="00603D17">
        <w:rPr>
          <w:sz w:val="28"/>
          <w:szCs w:val="28"/>
        </w:rPr>
        <w:t>.-</w:t>
      </w:r>
      <w:proofErr w:type="gramEnd"/>
      <w:r w:rsidRPr="00603D17">
        <w:rPr>
          <w:sz w:val="28"/>
          <w:szCs w:val="28"/>
        </w:rPr>
        <w:t xml:space="preserve">образ. центр Урал. отд. Рос. акад. </w:t>
      </w:r>
      <w:r w:rsidR="00857180">
        <w:rPr>
          <w:sz w:val="28"/>
          <w:szCs w:val="28"/>
        </w:rPr>
        <w:t>о</w:t>
      </w:r>
      <w:r w:rsidRPr="00603D17">
        <w:rPr>
          <w:sz w:val="28"/>
          <w:szCs w:val="28"/>
        </w:rPr>
        <w:t>бразования</w:t>
      </w:r>
      <w:r w:rsidR="00857180">
        <w:rPr>
          <w:sz w:val="28"/>
          <w:szCs w:val="28"/>
        </w:rPr>
        <w:t xml:space="preserve"> ; под ред.: А. И. Федорова, С. Б. Шармановой</w:t>
      </w:r>
      <w:r w:rsidRPr="00603D17">
        <w:rPr>
          <w:sz w:val="28"/>
          <w:szCs w:val="28"/>
        </w:rPr>
        <w:t>. – Челябинск, 2005. – Вып. 8. – Ч. 3. – С. 148–151.</w:t>
      </w:r>
    </w:p>
    <w:p w:rsidR="00FB1634" w:rsidRPr="00857180" w:rsidRDefault="00FB1634" w:rsidP="00FB1634">
      <w:pPr>
        <w:pStyle w:val="21"/>
        <w:spacing w:after="0" w:line="360" w:lineRule="exact"/>
        <w:ind w:firstLine="709"/>
        <w:jc w:val="both"/>
        <w:rPr>
          <w:sz w:val="28"/>
          <w:szCs w:val="28"/>
        </w:rPr>
      </w:pPr>
      <w:r w:rsidRPr="00857180">
        <w:rPr>
          <w:sz w:val="28"/>
          <w:szCs w:val="28"/>
        </w:rPr>
        <w:t>25. Фильгина, Е. В. Оптимизация процесса обучения юных тяжелоатлеток / Е. В. Фильгина // Научно-методическое обеспечение физического воспитания, спортивной тренировки и оздоровительной физической культуры : сб. науч. тр. / Урал. гос. акад. физ. культуры, Челяб. гос. науч</w:t>
      </w:r>
      <w:proofErr w:type="gramStart"/>
      <w:r w:rsidRPr="00857180">
        <w:rPr>
          <w:sz w:val="28"/>
          <w:szCs w:val="28"/>
        </w:rPr>
        <w:t>.-</w:t>
      </w:r>
      <w:proofErr w:type="gramEnd"/>
      <w:r w:rsidRPr="00857180">
        <w:rPr>
          <w:sz w:val="28"/>
          <w:szCs w:val="28"/>
        </w:rPr>
        <w:t>образ. центр Урал. отд. Рос. акад. образования</w:t>
      </w:r>
      <w:r w:rsidR="00857180" w:rsidRPr="00857180">
        <w:rPr>
          <w:sz w:val="28"/>
          <w:szCs w:val="28"/>
        </w:rPr>
        <w:t xml:space="preserve"> ; под ред.: А. И. Федорова, С. Б. Шармановой</w:t>
      </w:r>
      <w:r w:rsidRPr="00857180">
        <w:rPr>
          <w:sz w:val="28"/>
          <w:szCs w:val="28"/>
        </w:rPr>
        <w:t>. – Челяб</w:t>
      </w:r>
      <w:r w:rsidR="00857180">
        <w:rPr>
          <w:sz w:val="28"/>
          <w:szCs w:val="28"/>
        </w:rPr>
        <w:t>инск, 2005. – Вып. 8. – Ч. 3. –</w:t>
      </w:r>
      <w:r w:rsidR="00857180">
        <w:rPr>
          <w:sz w:val="28"/>
          <w:szCs w:val="28"/>
        </w:rPr>
        <w:br/>
      </w:r>
      <w:r w:rsidRPr="00857180">
        <w:rPr>
          <w:sz w:val="28"/>
          <w:szCs w:val="28"/>
        </w:rPr>
        <w:t>С. 152–155.</w:t>
      </w:r>
    </w:p>
    <w:p w:rsidR="00FB1634" w:rsidRPr="00603D17" w:rsidRDefault="00FB1634" w:rsidP="00FB1634">
      <w:pPr>
        <w:spacing w:line="360" w:lineRule="exact"/>
        <w:ind w:firstLine="709"/>
        <w:jc w:val="both"/>
        <w:rPr>
          <w:sz w:val="28"/>
          <w:szCs w:val="28"/>
        </w:rPr>
      </w:pPr>
      <w:r w:rsidRPr="00603D17">
        <w:rPr>
          <w:sz w:val="28"/>
          <w:szCs w:val="28"/>
        </w:rPr>
        <w:t>26. Фильгина, Е. В. Структура тренировочного процесса спортсменок / Е. В. Фильгина // Современный научный вестник. Серия: Педагогика, филология. – 2006. – № 7. – С. 35–42.</w:t>
      </w:r>
    </w:p>
    <w:p w:rsidR="00FB1634" w:rsidRPr="00603D17" w:rsidRDefault="00FB1634" w:rsidP="00FB1634">
      <w:pPr>
        <w:pStyle w:val="a3"/>
        <w:spacing w:line="360" w:lineRule="exact"/>
        <w:ind w:firstLine="709"/>
        <w:rPr>
          <w:color w:val="auto"/>
        </w:rPr>
      </w:pPr>
      <w:r w:rsidRPr="00603D17">
        <w:rPr>
          <w:color w:val="auto"/>
        </w:rPr>
        <w:lastRenderedPageBreak/>
        <w:t xml:space="preserve">27. Фильгина, Е. В. Построение </w:t>
      </w:r>
      <w:r w:rsidRPr="00603D17">
        <w:rPr>
          <w:color w:val="auto"/>
          <w:spacing w:val="2"/>
        </w:rPr>
        <w:t xml:space="preserve">годичного цикла </w:t>
      </w:r>
      <w:r w:rsidRPr="00603D17">
        <w:rPr>
          <w:color w:val="auto"/>
        </w:rPr>
        <w:t xml:space="preserve">тренировки тяжелоатлеток на основе дифференциации форм организации тренировочного процесса по гендерному признаку [Электронный ресурс] // </w:t>
      </w:r>
      <w:r w:rsidRPr="00603D17">
        <w:rPr>
          <w:color w:val="auto"/>
          <w:lang w:val="en-US"/>
        </w:rPr>
        <w:t>APRIORI</w:t>
      </w:r>
      <w:r w:rsidRPr="00603D17">
        <w:rPr>
          <w:color w:val="auto"/>
        </w:rPr>
        <w:t>. Серия: Гуманитарные науки / Е. В. Фильгина. – Краснодар, 2014. – Вып. 5. – Режим доступа: www.apriori-journal.ru. – Дата доступа: 14.09.2016.</w:t>
      </w:r>
    </w:p>
    <w:p w:rsidR="00FB1634" w:rsidRPr="00603D17" w:rsidRDefault="00FB1634" w:rsidP="00FB1634">
      <w:pPr>
        <w:spacing w:line="360" w:lineRule="exact"/>
        <w:ind w:firstLine="709"/>
        <w:jc w:val="both"/>
        <w:rPr>
          <w:sz w:val="28"/>
          <w:szCs w:val="28"/>
        </w:rPr>
      </w:pPr>
      <w:r w:rsidRPr="00603D17">
        <w:rPr>
          <w:sz w:val="28"/>
          <w:szCs w:val="28"/>
        </w:rPr>
        <w:t xml:space="preserve">28. Фильгина, Е. В. Экспериментальная апробация построения годичного цикла тренировки тяжелоатлеток на основе новых форм организации тренировочного процесса [Электронный ресурс] // </w:t>
      </w:r>
      <w:r w:rsidRPr="00603D17">
        <w:rPr>
          <w:sz w:val="28"/>
          <w:szCs w:val="28"/>
          <w:lang w:val="en-US"/>
        </w:rPr>
        <w:t>APRIORI</w:t>
      </w:r>
      <w:r w:rsidRPr="00603D17">
        <w:rPr>
          <w:sz w:val="28"/>
          <w:szCs w:val="28"/>
        </w:rPr>
        <w:t>. Серия: Гуманитарные науки / Е. В. Фильгина. – Краснодар, 2014.– Вып. 5. – Режим доступа: www.apriori-journal.ru. – Дата доступа: 14.09.2016.</w:t>
      </w:r>
    </w:p>
    <w:p w:rsidR="00FB1634" w:rsidRPr="00603D17" w:rsidRDefault="00FB1634" w:rsidP="00FB1634">
      <w:pPr>
        <w:spacing w:line="360" w:lineRule="exact"/>
        <w:ind w:firstLine="709"/>
        <w:jc w:val="both"/>
        <w:rPr>
          <w:sz w:val="28"/>
          <w:szCs w:val="28"/>
        </w:rPr>
      </w:pPr>
      <w:r w:rsidRPr="00603D17">
        <w:rPr>
          <w:sz w:val="28"/>
          <w:szCs w:val="28"/>
        </w:rPr>
        <w:t>29. Фильгина, Е. В. Распределение сре</w:t>
      </w:r>
      <w:proofErr w:type="gramStart"/>
      <w:r w:rsidRPr="00603D17">
        <w:rPr>
          <w:sz w:val="28"/>
          <w:szCs w:val="28"/>
        </w:rPr>
        <w:t>дств сп</w:t>
      </w:r>
      <w:proofErr w:type="gramEnd"/>
      <w:r w:rsidRPr="00603D17">
        <w:rPr>
          <w:sz w:val="28"/>
          <w:szCs w:val="28"/>
        </w:rPr>
        <w:t xml:space="preserve">ециальной физической подготовки тяжелоатлеток в соответствии с закономерностями динамики циклических изменений силовых способностей [Электронный ресурс] // </w:t>
      </w:r>
      <w:r w:rsidRPr="00603D17">
        <w:rPr>
          <w:sz w:val="28"/>
          <w:szCs w:val="28"/>
          <w:lang w:val="en-US"/>
        </w:rPr>
        <w:t>APRIORI</w:t>
      </w:r>
      <w:r w:rsidRPr="00603D17">
        <w:rPr>
          <w:sz w:val="28"/>
          <w:szCs w:val="28"/>
        </w:rPr>
        <w:t>. Серия: Гуманитарные науки / Е. В. Фильгина. – Краснодар, 2014. – Вып. 5. – Режим доступа: www.apriori-journal.ru. – Дата доступа: 14.09.2016.</w:t>
      </w:r>
    </w:p>
    <w:p w:rsidR="00FB1634" w:rsidRPr="00603D17" w:rsidRDefault="00FB1634" w:rsidP="00FB1634">
      <w:pPr>
        <w:spacing w:line="360" w:lineRule="exact"/>
        <w:ind w:firstLine="709"/>
        <w:jc w:val="both"/>
        <w:rPr>
          <w:sz w:val="28"/>
          <w:szCs w:val="28"/>
        </w:rPr>
      </w:pPr>
      <w:r w:rsidRPr="00603D17">
        <w:rPr>
          <w:sz w:val="28"/>
          <w:szCs w:val="28"/>
        </w:rPr>
        <w:t xml:space="preserve">30. Фильгина, Е. В. Гендерное построение физической подготовки спортсменок в тяжелой атлетике [Электронный ресурс] // </w:t>
      </w:r>
      <w:r w:rsidRPr="00603D17">
        <w:rPr>
          <w:sz w:val="28"/>
          <w:szCs w:val="28"/>
          <w:lang w:val="en-US"/>
        </w:rPr>
        <w:t>APRIORI</w:t>
      </w:r>
      <w:r w:rsidRPr="00603D17">
        <w:rPr>
          <w:sz w:val="28"/>
          <w:szCs w:val="28"/>
        </w:rPr>
        <w:t>. Серия: Гуманитарные науки / Е. В. Фильгина. – Краснодар, 2014. – Вып. 5. – Режим доступа: www.apriori-journal.ru. – Дата доступа: 14.09.2016.</w:t>
      </w:r>
    </w:p>
    <w:p w:rsidR="00FB1634" w:rsidRPr="00603D17" w:rsidRDefault="00FB1634" w:rsidP="00603D17">
      <w:pPr>
        <w:spacing w:line="360" w:lineRule="exact"/>
        <w:jc w:val="center"/>
        <w:rPr>
          <w:sz w:val="28"/>
          <w:szCs w:val="28"/>
        </w:rPr>
      </w:pPr>
    </w:p>
    <w:p w:rsidR="00FB1634" w:rsidRPr="00603D17" w:rsidRDefault="00FB1634" w:rsidP="00603D17">
      <w:pPr>
        <w:spacing w:line="360" w:lineRule="exact"/>
        <w:jc w:val="center"/>
        <w:rPr>
          <w:sz w:val="28"/>
          <w:szCs w:val="28"/>
        </w:rPr>
      </w:pPr>
    </w:p>
    <w:p w:rsidR="00FB1634" w:rsidRPr="00603D17" w:rsidRDefault="00FB1634" w:rsidP="00603D17">
      <w:pPr>
        <w:spacing w:line="360" w:lineRule="exact"/>
        <w:jc w:val="center"/>
        <w:rPr>
          <w:sz w:val="28"/>
          <w:szCs w:val="28"/>
        </w:rPr>
      </w:pPr>
    </w:p>
    <w:p w:rsidR="00FB1634" w:rsidRPr="00603D17" w:rsidRDefault="00FB1634" w:rsidP="00603D17">
      <w:pPr>
        <w:spacing w:line="360" w:lineRule="exact"/>
        <w:jc w:val="center"/>
        <w:rPr>
          <w:sz w:val="28"/>
          <w:szCs w:val="28"/>
        </w:rPr>
      </w:pPr>
      <w:r w:rsidRPr="00603D17">
        <w:rPr>
          <w:sz w:val="28"/>
          <w:szCs w:val="28"/>
        </w:rPr>
        <w:t>Материалы научных конференций</w:t>
      </w:r>
    </w:p>
    <w:p w:rsidR="00FB1634" w:rsidRPr="00603D17" w:rsidRDefault="00FB1634" w:rsidP="00603D17">
      <w:pPr>
        <w:spacing w:line="360" w:lineRule="exact"/>
        <w:jc w:val="center"/>
        <w:rPr>
          <w:sz w:val="28"/>
          <w:szCs w:val="28"/>
        </w:rPr>
      </w:pPr>
    </w:p>
    <w:p w:rsidR="00FB1634" w:rsidRPr="00603D17" w:rsidRDefault="00FB1634" w:rsidP="00603D17">
      <w:pPr>
        <w:spacing w:line="360" w:lineRule="exact"/>
        <w:jc w:val="center"/>
        <w:rPr>
          <w:sz w:val="28"/>
          <w:szCs w:val="28"/>
        </w:rPr>
      </w:pPr>
    </w:p>
    <w:p w:rsidR="00FB1634" w:rsidRPr="00603D17" w:rsidRDefault="00FB1634" w:rsidP="00603D17">
      <w:pPr>
        <w:spacing w:line="360" w:lineRule="exact"/>
        <w:jc w:val="center"/>
        <w:rPr>
          <w:sz w:val="28"/>
          <w:szCs w:val="28"/>
        </w:rPr>
      </w:pPr>
    </w:p>
    <w:p w:rsidR="00FB1634" w:rsidRPr="00603D17" w:rsidRDefault="00FB1634" w:rsidP="00FB1634">
      <w:pPr>
        <w:spacing w:line="360" w:lineRule="exact"/>
        <w:ind w:firstLine="709"/>
        <w:jc w:val="both"/>
        <w:rPr>
          <w:sz w:val="28"/>
          <w:szCs w:val="28"/>
        </w:rPr>
      </w:pPr>
      <w:r w:rsidRPr="00603D17">
        <w:rPr>
          <w:sz w:val="28"/>
          <w:szCs w:val="28"/>
        </w:rPr>
        <w:t xml:space="preserve">31. Фильгина, Е. В. Влияние занятий атлетической гимнастикой на функциональное состояние сердечно-сосудистой системы женщин 18–28 лет / Е. В. Фильгина // Материалы научно-практической конференции факультета оздоровительной физической культуры и туризма по итогам НИР и НМР 2000 г. в рамках </w:t>
      </w:r>
      <w:r w:rsidRPr="00603D17">
        <w:rPr>
          <w:sz w:val="28"/>
          <w:szCs w:val="28"/>
          <w:lang w:val="en-US"/>
        </w:rPr>
        <w:t>V</w:t>
      </w:r>
      <w:r w:rsidRPr="00603D17">
        <w:rPr>
          <w:sz w:val="28"/>
          <w:szCs w:val="28"/>
        </w:rPr>
        <w:t xml:space="preserve"> </w:t>
      </w:r>
      <w:r w:rsidRPr="00603D17">
        <w:rPr>
          <w:sz w:val="28"/>
          <w:szCs w:val="28"/>
          <w:lang w:val="be-BY"/>
        </w:rPr>
        <w:t xml:space="preserve">Международного научного конгресса </w:t>
      </w:r>
      <w:r w:rsidRPr="00603D17">
        <w:rPr>
          <w:sz w:val="28"/>
          <w:szCs w:val="28"/>
        </w:rPr>
        <w:t>«Олимп</w:t>
      </w:r>
      <w:r w:rsidR="00857180">
        <w:rPr>
          <w:sz w:val="28"/>
          <w:szCs w:val="28"/>
        </w:rPr>
        <w:t>ийский спорт и спорт для всех», Минск, 20–21 марта 2001 г.</w:t>
      </w:r>
      <w:r w:rsidRPr="00603D17">
        <w:rPr>
          <w:sz w:val="28"/>
          <w:szCs w:val="28"/>
        </w:rPr>
        <w:t xml:space="preserve"> / М-во спорта и туризма Респ. Беларусь, Белорус</w:t>
      </w:r>
      <w:proofErr w:type="gramStart"/>
      <w:r w:rsidRPr="00603D17">
        <w:rPr>
          <w:sz w:val="28"/>
          <w:szCs w:val="28"/>
        </w:rPr>
        <w:t>.</w:t>
      </w:r>
      <w:proofErr w:type="gramEnd"/>
      <w:r w:rsidRPr="00603D17">
        <w:rPr>
          <w:sz w:val="28"/>
          <w:szCs w:val="28"/>
        </w:rPr>
        <w:t xml:space="preserve"> </w:t>
      </w:r>
      <w:proofErr w:type="gramStart"/>
      <w:r w:rsidRPr="00603D17">
        <w:rPr>
          <w:sz w:val="28"/>
          <w:szCs w:val="28"/>
        </w:rPr>
        <w:t>г</w:t>
      </w:r>
      <w:proofErr w:type="gramEnd"/>
      <w:r w:rsidRPr="00603D17">
        <w:rPr>
          <w:sz w:val="28"/>
          <w:szCs w:val="28"/>
        </w:rPr>
        <w:t>ос. акад. физ. культуры</w:t>
      </w:r>
      <w:proofErr w:type="gramStart"/>
      <w:r w:rsidRPr="00603D17">
        <w:rPr>
          <w:sz w:val="28"/>
          <w:szCs w:val="28"/>
        </w:rPr>
        <w:t xml:space="preserve"> ;</w:t>
      </w:r>
      <w:proofErr w:type="gramEnd"/>
      <w:r w:rsidRPr="00603D17">
        <w:rPr>
          <w:sz w:val="28"/>
          <w:szCs w:val="28"/>
        </w:rPr>
        <w:t xml:space="preserve"> редкол.: А. Г. Фурманов [и др.]. – Минск, 2001. – С. 61–62.</w:t>
      </w:r>
    </w:p>
    <w:p w:rsidR="00FB1634" w:rsidRPr="00603D17" w:rsidRDefault="00FB1634" w:rsidP="00FB1634">
      <w:pPr>
        <w:spacing w:line="360" w:lineRule="exact"/>
        <w:ind w:firstLine="709"/>
        <w:jc w:val="both"/>
        <w:rPr>
          <w:sz w:val="28"/>
          <w:szCs w:val="28"/>
        </w:rPr>
      </w:pPr>
      <w:r w:rsidRPr="00603D17">
        <w:rPr>
          <w:sz w:val="28"/>
          <w:szCs w:val="28"/>
        </w:rPr>
        <w:t xml:space="preserve">32. Фильгина, Е. В. Функциональный контроль и анализ учебно-тренировочного процесса / Е. В. Фильгина // Научное обоснование физического </w:t>
      </w:r>
      <w:r w:rsidRPr="00603D17">
        <w:rPr>
          <w:spacing w:val="-4"/>
          <w:sz w:val="28"/>
          <w:szCs w:val="28"/>
        </w:rPr>
        <w:t>воспитания, спортивной тренировки и подготовки кадров по физической культуре и спорту :</w:t>
      </w:r>
      <w:r w:rsidRPr="00603D17">
        <w:rPr>
          <w:sz w:val="28"/>
          <w:szCs w:val="28"/>
        </w:rPr>
        <w:t xml:space="preserve"> материалы науч</w:t>
      </w:r>
      <w:proofErr w:type="gramStart"/>
      <w:r w:rsidRPr="00603D17">
        <w:rPr>
          <w:sz w:val="28"/>
          <w:szCs w:val="28"/>
        </w:rPr>
        <w:t>.-</w:t>
      </w:r>
      <w:proofErr w:type="gramEnd"/>
      <w:r w:rsidRPr="00603D17">
        <w:rPr>
          <w:sz w:val="28"/>
          <w:szCs w:val="28"/>
        </w:rPr>
        <w:t>метод. конф. каф. анатомии, физиологии, спортивно-боевых единоборст</w:t>
      </w:r>
      <w:r w:rsidR="00EB4622" w:rsidRPr="00603D17">
        <w:rPr>
          <w:sz w:val="28"/>
          <w:szCs w:val="28"/>
        </w:rPr>
        <w:t>в и спецподготовки в программе VII</w:t>
      </w:r>
      <w:r w:rsidRPr="00603D17">
        <w:rPr>
          <w:sz w:val="28"/>
          <w:szCs w:val="28"/>
        </w:rPr>
        <w:t xml:space="preserve"> науч. сес. БГАФК по итогам науч</w:t>
      </w:r>
      <w:proofErr w:type="gramStart"/>
      <w:r w:rsidRPr="00603D17">
        <w:rPr>
          <w:sz w:val="28"/>
          <w:szCs w:val="28"/>
        </w:rPr>
        <w:t>.-</w:t>
      </w:r>
      <w:proofErr w:type="gramEnd"/>
      <w:r w:rsidRPr="00603D17">
        <w:rPr>
          <w:sz w:val="28"/>
          <w:szCs w:val="28"/>
        </w:rPr>
        <w:t xml:space="preserve">исслед. работы за 2002 год / Белорус. </w:t>
      </w:r>
      <w:r w:rsidRPr="00603D17">
        <w:rPr>
          <w:sz w:val="28"/>
          <w:szCs w:val="28"/>
        </w:rPr>
        <w:lastRenderedPageBreak/>
        <w:t xml:space="preserve">гос. акад. физ. </w:t>
      </w:r>
      <w:r w:rsidR="00001063">
        <w:rPr>
          <w:sz w:val="28"/>
          <w:szCs w:val="28"/>
        </w:rPr>
        <w:t>к</w:t>
      </w:r>
      <w:r w:rsidRPr="00603D17">
        <w:rPr>
          <w:sz w:val="28"/>
          <w:szCs w:val="28"/>
        </w:rPr>
        <w:t>ульт</w:t>
      </w:r>
      <w:r w:rsidR="00001063">
        <w:rPr>
          <w:sz w:val="28"/>
          <w:szCs w:val="28"/>
        </w:rPr>
        <w:t>уры </w:t>
      </w:r>
      <w:r w:rsidR="00EB4622" w:rsidRPr="00603D17">
        <w:rPr>
          <w:sz w:val="28"/>
          <w:szCs w:val="28"/>
        </w:rPr>
        <w:t>; редкол.: А. А. Семкин, В. А. Барташ,</w:t>
      </w:r>
      <w:r w:rsidR="00EB4622" w:rsidRPr="00603D17">
        <w:rPr>
          <w:sz w:val="28"/>
          <w:szCs w:val="28"/>
        </w:rPr>
        <w:br/>
        <w:t>А. </w:t>
      </w:r>
      <w:r w:rsidRPr="00603D17">
        <w:rPr>
          <w:sz w:val="28"/>
          <w:szCs w:val="28"/>
        </w:rPr>
        <w:t>И. Дойлидо. – Минск, 2003. – С. 9–11.</w:t>
      </w:r>
    </w:p>
    <w:p w:rsidR="00FB1634" w:rsidRDefault="00FB1634" w:rsidP="00FB1634">
      <w:pPr>
        <w:pStyle w:val="21"/>
        <w:spacing w:after="0" w:line="360" w:lineRule="exact"/>
        <w:ind w:firstLine="709"/>
        <w:jc w:val="both"/>
        <w:rPr>
          <w:sz w:val="28"/>
          <w:szCs w:val="28"/>
        </w:rPr>
      </w:pPr>
      <w:r w:rsidRPr="00603D17">
        <w:rPr>
          <w:sz w:val="28"/>
          <w:szCs w:val="28"/>
        </w:rPr>
        <w:t>33. Фильгина, Е. В. Оценка эффективности соревновательной деятельности спортсменок, специализирующихся в тяжелой атлетике / Е. В. Фильгина  // Научное обоснование физ. воспитания, спортивной тренировки и подготовки кадров по физ. культуре и спорту</w:t>
      </w:r>
      <w:proofErr w:type="gramStart"/>
      <w:r w:rsidRPr="00603D17">
        <w:rPr>
          <w:sz w:val="28"/>
          <w:szCs w:val="28"/>
        </w:rPr>
        <w:t> :</w:t>
      </w:r>
      <w:proofErr w:type="gramEnd"/>
      <w:r w:rsidRPr="00603D17">
        <w:rPr>
          <w:sz w:val="28"/>
          <w:szCs w:val="28"/>
        </w:rPr>
        <w:t xml:space="preserve"> материалы VII Междунар. науч. сес. БГУФК и НИИФКиС РБ по итогам науч</w:t>
      </w:r>
      <w:proofErr w:type="gramStart"/>
      <w:r w:rsidRPr="00603D17">
        <w:rPr>
          <w:sz w:val="28"/>
          <w:szCs w:val="28"/>
        </w:rPr>
        <w:t>.-</w:t>
      </w:r>
      <w:proofErr w:type="gramEnd"/>
      <w:r w:rsidRPr="00603D17">
        <w:rPr>
          <w:sz w:val="28"/>
          <w:szCs w:val="28"/>
        </w:rPr>
        <w:t>исслед. работы за 2003</w:t>
      </w:r>
      <w:r w:rsidRPr="00603D17">
        <w:rPr>
          <w:sz w:val="28"/>
          <w:szCs w:val="28"/>
          <w:lang w:val="en-US"/>
        </w:rPr>
        <w:t> </w:t>
      </w:r>
      <w:r w:rsidRPr="00603D17">
        <w:rPr>
          <w:sz w:val="28"/>
          <w:szCs w:val="28"/>
        </w:rPr>
        <w:t>год, Минск, 6–8 апр. 2004 г. / М-во спорта и туризма Респ. Беларусь, Белорус. гос. ун-т физ. культуры ; редкол.: М. Е. Кобринский</w:t>
      </w:r>
      <w:r w:rsidRPr="00603D17">
        <w:rPr>
          <w:sz w:val="28"/>
          <w:szCs w:val="28"/>
        </w:rPr>
        <w:br/>
        <w:t>(гл. ред.) [и др.]. – Минск, 2004. – С. 137–138.</w:t>
      </w:r>
    </w:p>
    <w:p w:rsidR="00E554C8" w:rsidRPr="00603D17" w:rsidRDefault="00E554C8" w:rsidP="00E554C8">
      <w:pPr>
        <w:pStyle w:val="21"/>
        <w:spacing w:after="0" w:line="360" w:lineRule="exact"/>
        <w:ind w:firstLine="709"/>
        <w:jc w:val="both"/>
        <w:rPr>
          <w:sz w:val="28"/>
          <w:szCs w:val="28"/>
        </w:rPr>
      </w:pPr>
      <w:r>
        <w:rPr>
          <w:sz w:val="28"/>
          <w:szCs w:val="28"/>
        </w:rPr>
        <w:t>34</w:t>
      </w:r>
      <w:r w:rsidRPr="00603D17">
        <w:rPr>
          <w:sz w:val="28"/>
          <w:szCs w:val="28"/>
        </w:rPr>
        <w:t xml:space="preserve">. Фильгина, Е. В. Соревновательная деятельность спортсменок-тяжелоатлеток высокой квалификации / Е. В. Фильгина // VIII Международный научный конгресс «Современный олимпийский спорт и спорт для всех» : материалы конгр., </w:t>
      </w:r>
      <w:r w:rsidRPr="00603D17">
        <w:rPr>
          <w:spacing w:val="-4"/>
          <w:sz w:val="28"/>
          <w:szCs w:val="28"/>
        </w:rPr>
        <w:t>Алматы, 3–6 июня 2004 г. / М-во образования и науки Респ. Казахстан, Казах</w:t>
      </w:r>
      <w:proofErr w:type="gramStart"/>
      <w:r w:rsidRPr="00603D17">
        <w:rPr>
          <w:spacing w:val="-4"/>
          <w:sz w:val="28"/>
          <w:szCs w:val="28"/>
        </w:rPr>
        <w:t>.</w:t>
      </w:r>
      <w:proofErr w:type="gramEnd"/>
      <w:r w:rsidRPr="00603D17">
        <w:rPr>
          <w:spacing w:val="-4"/>
          <w:sz w:val="28"/>
          <w:szCs w:val="28"/>
        </w:rPr>
        <w:t xml:space="preserve"> </w:t>
      </w:r>
      <w:proofErr w:type="gramStart"/>
      <w:r w:rsidRPr="00603D17">
        <w:rPr>
          <w:spacing w:val="-4"/>
          <w:sz w:val="28"/>
          <w:szCs w:val="28"/>
        </w:rPr>
        <w:t>а</w:t>
      </w:r>
      <w:proofErr w:type="gramEnd"/>
      <w:r w:rsidRPr="00603D17">
        <w:rPr>
          <w:spacing w:val="-4"/>
          <w:sz w:val="28"/>
          <w:szCs w:val="28"/>
        </w:rPr>
        <w:t>кад. спорта и туризма</w:t>
      </w:r>
      <w:r w:rsidRPr="00603D17">
        <w:rPr>
          <w:sz w:val="28"/>
          <w:szCs w:val="28"/>
        </w:rPr>
        <w:t>.</w:t>
      </w:r>
      <w:r w:rsidRPr="00603D17">
        <w:rPr>
          <w:spacing w:val="-4"/>
          <w:sz w:val="28"/>
          <w:szCs w:val="28"/>
        </w:rPr>
        <w:t> – Алматы, 2004. – Т. 2. –</w:t>
      </w:r>
      <w:r w:rsidRPr="00603D17">
        <w:rPr>
          <w:sz w:val="28"/>
          <w:szCs w:val="28"/>
        </w:rPr>
        <w:t xml:space="preserve"> С. 258–260.</w:t>
      </w:r>
    </w:p>
    <w:p w:rsidR="00FB1634" w:rsidRPr="00603D17" w:rsidRDefault="00E554C8" w:rsidP="00FB1634">
      <w:pPr>
        <w:pStyle w:val="21"/>
        <w:spacing w:after="0" w:line="360" w:lineRule="exact"/>
        <w:ind w:firstLine="709"/>
        <w:jc w:val="both"/>
        <w:rPr>
          <w:sz w:val="28"/>
          <w:szCs w:val="28"/>
        </w:rPr>
      </w:pPr>
      <w:r>
        <w:rPr>
          <w:sz w:val="28"/>
          <w:szCs w:val="28"/>
        </w:rPr>
        <w:t>35</w:t>
      </w:r>
      <w:r w:rsidR="00FB1634" w:rsidRPr="00603D17">
        <w:rPr>
          <w:sz w:val="28"/>
          <w:szCs w:val="28"/>
        </w:rPr>
        <w:t>. Фильгина, Е. В. Интенсивность тренировочных нагрузок юных тяжелоатлеток в подготовительном периоде занятий на этапе начальной спортивной специализации / Е. В. Фильгина  //  Спортивные технологии : проблемы и перспективы : материалы VIII Междунар. науч. сес. по итогам НИР за 2004 г. «Научное обоснование физического воспитания, спортивной тренировки и подготовки кадров по физической культуре и спорту» / М-во спорта и туризма Респ. Беларусь, Белорус</w:t>
      </w:r>
      <w:proofErr w:type="gramStart"/>
      <w:r w:rsidR="00FB1634" w:rsidRPr="00603D17">
        <w:rPr>
          <w:sz w:val="28"/>
          <w:szCs w:val="28"/>
        </w:rPr>
        <w:t>.</w:t>
      </w:r>
      <w:proofErr w:type="gramEnd"/>
      <w:r w:rsidR="00FB1634" w:rsidRPr="00603D17">
        <w:rPr>
          <w:sz w:val="28"/>
          <w:szCs w:val="28"/>
        </w:rPr>
        <w:t> </w:t>
      </w:r>
      <w:proofErr w:type="gramStart"/>
      <w:r w:rsidR="00FB1634" w:rsidRPr="00603D17">
        <w:rPr>
          <w:sz w:val="28"/>
          <w:szCs w:val="28"/>
        </w:rPr>
        <w:t>г</w:t>
      </w:r>
      <w:proofErr w:type="gramEnd"/>
      <w:r w:rsidR="00FB1634" w:rsidRPr="00603D17">
        <w:rPr>
          <w:sz w:val="28"/>
          <w:szCs w:val="28"/>
        </w:rPr>
        <w:t>ос. ун-т физ. культуры</w:t>
      </w:r>
      <w:proofErr w:type="gramStart"/>
      <w:r w:rsidR="00FB1634" w:rsidRPr="00603D17">
        <w:rPr>
          <w:sz w:val="28"/>
          <w:szCs w:val="28"/>
        </w:rPr>
        <w:t xml:space="preserve"> ;</w:t>
      </w:r>
      <w:proofErr w:type="gramEnd"/>
      <w:r w:rsidR="00FB1634" w:rsidRPr="00603D17">
        <w:rPr>
          <w:sz w:val="28"/>
          <w:szCs w:val="28"/>
        </w:rPr>
        <w:t xml:space="preserve"> редкол.: М. Е. Кобринский (председатель) [и др.]. – Минск, 2005. – С. 74–79.</w:t>
      </w:r>
    </w:p>
    <w:p w:rsidR="00FB1634" w:rsidRPr="00603D17" w:rsidRDefault="00E554C8" w:rsidP="00FB1634">
      <w:pPr>
        <w:pStyle w:val="21"/>
        <w:spacing w:after="0" w:line="360" w:lineRule="exact"/>
        <w:ind w:firstLine="709"/>
        <w:jc w:val="both"/>
        <w:rPr>
          <w:spacing w:val="-6"/>
          <w:sz w:val="28"/>
          <w:szCs w:val="28"/>
        </w:rPr>
      </w:pPr>
      <w:r>
        <w:rPr>
          <w:sz w:val="28"/>
          <w:szCs w:val="28"/>
        </w:rPr>
        <w:t>36</w:t>
      </w:r>
      <w:r w:rsidR="00FB1634" w:rsidRPr="00603D17">
        <w:rPr>
          <w:sz w:val="28"/>
          <w:szCs w:val="28"/>
        </w:rPr>
        <w:t xml:space="preserve">. Фильгина, Е. В. Планирование тренировочного процесса юных </w:t>
      </w:r>
      <w:r w:rsidR="00FB1634" w:rsidRPr="00603D17">
        <w:rPr>
          <w:spacing w:val="-4"/>
          <w:sz w:val="28"/>
          <w:szCs w:val="28"/>
        </w:rPr>
        <w:t>тяжелоатлеток на этапе начальной спортивной специализации / Е. В.</w:t>
      </w:r>
      <w:r w:rsidR="00FB1634" w:rsidRPr="00603D17">
        <w:rPr>
          <w:spacing w:val="-4"/>
          <w:sz w:val="28"/>
          <w:szCs w:val="28"/>
          <w:lang w:val="en-US"/>
        </w:rPr>
        <w:t> </w:t>
      </w:r>
      <w:r w:rsidR="00FB1634" w:rsidRPr="00603D17">
        <w:rPr>
          <w:spacing w:val="-4"/>
          <w:sz w:val="28"/>
          <w:szCs w:val="28"/>
        </w:rPr>
        <w:t>Фильгина //</w:t>
      </w:r>
      <w:r w:rsidR="00FB1634" w:rsidRPr="00603D17">
        <w:rPr>
          <w:sz w:val="28"/>
          <w:szCs w:val="28"/>
        </w:rPr>
        <w:t xml:space="preserve"> Научное обоснование физического воспитания, спортивной тренировки и </w:t>
      </w:r>
      <w:r w:rsidR="00FB1634" w:rsidRPr="00603D17">
        <w:rPr>
          <w:spacing w:val="-6"/>
          <w:sz w:val="28"/>
          <w:szCs w:val="28"/>
        </w:rPr>
        <w:t>подготовки кадров по физической культуре и спорту : материалы VIII Междунар.</w:t>
      </w:r>
      <w:r w:rsidR="00FB1634" w:rsidRPr="00603D17">
        <w:rPr>
          <w:sz w:val="28"/>
          <w:szCs w:val="28"/>
        </w:rPr>
        <w:t xml:space="preserve"> науч. сес. по итогам НИР за 2004 г., итоговое пленарное заседание, Минск, </w:t>
      </w:r>
      <w:r w:rsidR="00FB1634" w:rsidRPr="00603D17">
        <w:rPr>
          <w:spacing w:val="-6"/>
          <w:sz w:val="28"/>
          <w:szCs w:val="28"/>
        </w:rPr>
        <w:t xml:space="preserve">6 апр. 2005 г. / М-во спорта и туризма Респ. Беларусь, </w:t>
      </w:r>
      <w:r w:rsidR="00FB1634" w:rsidRPr="00603D17">
        <w:rPr>
          <w:sz w:val="28"/>
          <w:szCs w:val="28"/>
        </w:rPr>
        <w:t>Белорус</w:t>
      </w:r>
      <w:proofErr w:type="gramStart"/>
      <w:r w:rsidR="00FB1634" w:rsidRPr="00603D17">
        <w:rPr>
          <w:sz w:val="28"/>
          <w:szCs w:val="28"/>
        </w:rPr>
        <w:t>.</w:t>
      </w:r>
      <w:proofErr w:type="gramEnd"/>
      <w:r w:rsidR="00FB1634" w:rsidRPr="00603D17">
        <w:rPr>
          <w:sz w:val="28"/>
          <w:szCs w:val="28"/>
        </w:rPr>
        <w:t> </w:t>
      </w:r>
      <w:proofErr w:type="gramStart"/>
      <w:r w:rsidR="00FB1634" w:rsidRPr="00603D17">
        <w:rPr>
          <w:sz w:val="28"/>
          <w:szCs w:val="28"/>
        </w:rPr>
        <w:t>г</w:t>
      </w:r>
      <w:proofErr w:type="gramEnd"/>
      <w:r w:rsidR="00FB1634" w:rsidRPr="00603D17">
        <w:rPr>
          <w:sz w:val="28"/>
          <w:szCs w:val="28"/>
        </w:rPr>
        <w:t xml:space="preserve">ос. ун-т физ. культуры ; редкол.: М. Е. Кобринский [и др.]. </w:t>
      </w:r>
      <w:r w:rsidR="00FB1634" w:rsidRPr="00603D17">
        <w:rPr>
          <w:spacing w:val="-6"/>
          <w:sz w:val="28"/>
          <w:szCs w:val="28"/>
        </w:rPr>
        <w:t>– Минск, 2005. – С. 96–102.</w:t>
      </w:r>
    </w:p>
    <w:p w:rsidR="00CB0452" w:rsidRPr="00603D17" w:rsidRDefault="00E554C8" w:rsidP="00CB0452">
      <w:pPr>
        <w:pStyle w:val="21"/>
        <w:spacing w:after="0" w:line="360" w:lineRule="exact"/>
        <w:ind w:firstLine="709"/>
        <w:jc w:val="both"/>
        <w:rPr>
          <w:sz w:val="28"/>
          <w:szCs w:val="28"/>
        </w:rPr>
      </w:pPr>
      <w:r>
        <w:rPr>
          <w:sz w:val="28"/>
          <w:szCs w:val="28"/>
        </w:rPr>
        <w:t>37</w:t>
      </w:r>
      <w:r w:rsidR="00CB0452" w:rsidRPr="00603D17">
        <w:rPr>
          <w:sz w:val="28"/>
          <w:szCs w:val="28"/>
        </w:rPr>
        <w:t>. Фильгина, Е. В.  Моделирование структуры тренировочного процесса спортсменок / Е. В. Фильгина // Подготовка спортсменов в современных социально-экономических условиях : материалы IX Междунар. науч. сес. по итогам НИР за 2005 г. «Научное обоснование физического воспитания, спортивной тренировки и подготовки кадров по физической культуре и спорту» / М-во спорта и туризма Респ. Беларусь, Белорус</w:t>
      </w:r>
      <w:proofErr w:type="gramStart"/>
      <w:r w:rsidR="00CB0452" w:rsidRPr="00603D17">
        <w:rPr>
          <w:sz w:val="28"/>
          <w:szCs w:val="28"/>
        </w:rPr>
        <w:t>.</w:t>
      </w:r>
      <w:proofErr w:type="gramEnd"/>
      <w:r w:rsidR="00CB0452" w:rsidRPr="00603D17">
        <w:rPr>
          <w:sz w:val="28"/>
          <w:szCs w:val="28"/>
        </w:rPr>
        <w:t> </w:t>
      </w:r>
      <w:proofErr w:type="gramStart"/>
      <w:r w:rsidR="00CB0452" w:rsidRPr="00603D17">
        <w:rPr>
          <w:sz w:val="28"/>
          <w:szCs w:val="28"/>
        </w:rPr>
        <w:t>г</w:t>
      </w:r>
      <w:proofErr w:type="gramEnd"/>
      <w:r w:rsidR="00CB0452" w:rsidRPr="00603D17">
        <w:rPr>
          <w:sz w:val="28"/>
          <w:szCs w:val="28"/>
        </w:rPr>
        <w:t>ос.</w:t>
      </w:r>
      <w:r w:rsidR="00CB0452" w:rsidRPr="00603D17">
        <w:rPr>
          <w:sz w:val="28"/>
          <w:szCs w:val="28"/>
        </w:rPr>
        <w:br/>
        <w:t>ун-т физ. культуры ; редкол.: М. Е. Кобринский [и др.]. – Минск, 2006. –</w:t>
      </w:r>
      <w:r w:rsidR="00CB0452" w:rsidRPr="00603D17">
        <w:rPr>
          <w:sz w:val="28"/>
          <w:szCs w:val="28"/>
        </w:rPr>
        <w:br/>
        <w:t>С. 56–61.</w:t>
      </w:r>
    </w:p>
    <w:p w:rsidR="00FB1634" w:rsidRPr="00603D17" w:rsidRDefault="00E554C8" w:rsidP="00FB1634">
      <w:pPr>
        <w:pStyle w:val="21"/>
        <w:spacing w:after="0" w:line="360" w:lineRule="exact"/>
        <w:ind w:firstLine="709"/>
        <w:jc w:val="both"/>
        <w:rPr>
          <w:sz w:val="28"/>
          <w:szCs w:val="28"/>
        </w:rPr>
      </w:pPr>
      <w:r>
        <w:rPr>
          <w:sz w:val="28"/>
          <w:szCs w:val="28"/>
        </w:rPr>
        <w:lastRenderedPageBreak/>
        <w:t>38</w:t>
      </w:r>
      <w:r w:rsidR="00FB1634" w:rsidRPr="00603D17">
        <w:rPr>
          <w:sz w:val="28"/>
          <w:szCs w:val="28"/>
        </w:rPr>
        <w:t>. Фильгина, Е. В. Обоснование технологии программирования взаимосвязанных компонентов тренирующих воздействий в процессе физической подготовки спортсменок, специализирующихся в силовых видах спорта / Е. В. Фильгина // Итоговое пленарное заседание : материалы IX Междунар. науч. сес. по итогам НИР за 2005 год «Научное обоснование физического воспитания, спортивной тренировки и подготовки кадров по физической культуре и спорту» / М-во спорта и туризма Респ. Беларусь, Белорус</w:t>
      </w:r>
      <w:proofErr w:type="gramStart"/>
      <w:r w:rsidR="00FB1634" w:rsidRPr="00603D17">
        <w:rPr>
          <w:sz w:val="28"/>
          <w:szCs w:val="28"/>
        </w:rPr>
        <w:t>.</w:t>
      </w:r>
      <w:proofErr w:type="gramEnd"/>
      <w:r w:rsidR="00FB1634" w:rsidRPr="00603D17">
        <w:rPr>
          <w:sz w:val="28"/>
          <w:szCs w:val="28"/>
        </w:rPr>
        <w:t> </w:t>
      </w:r>
      <w:proofErr w:type="gramStart"/>
      <w:r w:rsidR="00FB1634" w:rsidRPr="00603D17">
        <w:rPr>
          <w:sz w:val="28"/>
          <w:szCs w:val="28"/>
        </w:rPr>
        <w:t>г</w:t>
      </w:r>
      <w:proofErr w:type="gramEnd"/>
      <w:r w:rsidR="00FB1634" w:rsidRPr="00603D17">
        <w:rPr>
          <w:sz w:val="28"/>
          <w:szCs w:val="28"/>
        </w:rPr>
        <w:t>ос. ун-т физ. культуры</w:t>
      </w:r>
      <w:proofErr w:type="gramStart"/>
      <w:r w:rsidR="00FB1634" w:rsidRPr="00603D17">
        <w:rPr>
          <w:sz w:val="28"/>
          <w:szCs w:val="28"/>
        </w:rPr>
        <w:t xml:space="preserve"> ;</w:t>
      </w:r>
      <w:proofErr w:type="gramEnd"/>
      <w:r w:rsidR="00FB1634" w:rsidRPr="00603D17">
        <w:rPr>
          <w:sz w:val="28"/>
          <w:szCs w:val="28"/>
        </w:rPr>
        <w:t xml:space="preserve"> редкол.: М. Е. Кобринский [и др.]. – Минск, 2006. – С. 206–211.</w:t>
      </w:r>
    </w:p>
    <w:p w:rsidR="00FB1634" w:rsidRPr="00603D17" w:rsidRDefault="00E554C8" w:rsidP="00FB1634">
      <w:pPr>
        <w:spacing w:line="360" w:lineRule="exact"/>
        <w:ind w:firstLine="709"/>
        <w:jc w:val="both"/>
        <w:rPr>
          <w:sz w:val="28"/>
          <w:szCs w:val="28"/>
        </w:rPr>
      </w:pPr>
      <w:r>
        <w:rPr>
          <w:sz w:val="28"/>
          <w:szCs w:val="28"/>
        </w:rPr>
        <w:t>39</w:t>
      </w:r>
      <w:r w:rsidR="00FB1634" w:rsidRPr="00603D17">
        <w:rPr>
          <w:sz w:val="28"/>
          <w:szCs w:val="28"/>
        </w:rPr>
        <w:t>. Фильгина, Е. В.  Инновационные тенденции развития спорта высших достижений / Е. В. Фильгина // Актуальные проблемы теории и методики физической культуры, спорта и туризма : материалы II Междунар. науч</w:t>
      </w:r>
      <w:proofErr w:type="gramStart"/>
      <w:r w:rsidR="00FB1634" w:rsidRPr="00603D17">
        <w:rPr>
          <w:sz w:val="28"/>
          <w:szCs w:val="28"/>
        </w:rPr>
        <w:t>.-</w:t>
      </w:r>
      <w:proofErr w:type="gramEnd"/>
      <w:r w:rsidR="00FB1634" w:rsidRPr="00603D17">
        <w:rPr>
          <w:spacing w:val="-4"/>
          <w:sz w:val="28"/>
          <w:szCs w:val="28"/>
        </w:rPr>
        <w:t>практ. конф. молодых ученых, Минск, 17–18 мая 2006 г. /</w:t>
      </w:r>
      <w:r w:rsidR="00FB1634" w:rsidRPr="00603D17">
        <w:rPr>
          <w:sz w:val="28"/>
          <w:szCs w:val="28"/>
        </w:rPr>
        <w:t xml:space="preserve"> Белорус. гос. ун-т физ. культуры</w:t>
      </w:r>
      <w:r w:rsidR="00FB1634" w:rsidRPr="00603D17">
        <w:rPr>
          <w:spacing w:val="-4"/>
          <w:sz w:val="28"/>
          <w:szCs w:val="28"/>
        </w:rPr>
        <w:t xml:space="preserve"> </w:t>
      </w:r>
      <w:r w:rsidR="00FB1634" w:rsidRPr="00603D17">
        <w:rPr>
          <w:sz w:val="28"/>
          <w:szCs w:val="28"/>
        </w:rPr>
        <w:t>; редкол.: М. Е. Кобринский (председатель) [и др.]. – Минск, 2006. – С. 147–151.</w:t>
      </w:r>
    </w:p>
    <w:p w:rsidR="00FB1634" w:rsidRPr="00603D17" w:rsidRDefault="00E554C8" w:rsidP="00FB1634">
      <w:pPr>
        <w:pStyle w:val="21"/>
        <w:spacing w:after="0" w:line="360" w:lineRule="exact"/>
        <w:ind w:firstLine="709"/>
        <w:jc w:val="both"/>
        <w:rPr>
          <w:sz w:val="28"/>
          <w:szCs w:val="28"/>
        </w:rPr>
      </w:pPr>
      <w:r>
        <w:rPr>
          <w:sz w:val="28"/>
          <w:szCs w:val="28"/>
        </w:rPr>
        <w:t>40</w:t>
      </w:r>
      <w:r w:rsidR="00FB1634" w:rsidRPr="00603D17">
        <w:rPr>
          <w:sz w:val="28"/>
          <w:szCs w:val="28"/>
        </w:rPr>
        <w:t xml:space="preserve">. Фильгина, Е. В. Дифференцирование структурного построения </w:t>
      </w:r>
      <w:r w:rsidR="00FB1634" w:rsidRPr="00603D17">
        <w:rPr>
          <w:spacing w:val="-4"/>
          <w:sz w:val="28"/>
          <w:szCs w:val="28"/>
        </w:rPr>
        <w:t>тренировочного процесса / Е. В. Фильгина // Современный олимпийский спорт</w:t>
      </w:r>
      <w:r w:rsidR="00FB1634" w:rsidRPr="00603D17">
        <w:rPr>
          <w:sz w:val="28"/>
          <w:szCs w:val="28"/>
        </w:rPr>
        <w:t xml:space="preserve"> и спорт для всех : материалы XI Междунар. науч. конгр., Минск, 10–12 окт. 2007 г. : в 4 ч. / Белорус</w:t>
      </w:r>
      <w:proofErr w:type="gramStart"/>
      <w:r w:rsidR="00FB1634" w:rsidRPr="00603D17">
        <w:rPr>
          <w:sz w:val="28"/>
          <w:szCs w:val="28"/>
        </w:rPr>
        <w:t>.</w:t>
      </w:r>
      <w:proofErr w:type="gramEnd"/>
      <w:r w:rsidR="00FB1634" w:rsidRPr="00603D17">
        <w:rPr>
          <w:sz w:val="28"/>
          <w:szCs w:val="28"/>
        </w:rPr>
        <w:t xml:space="preserve"> </w:t>
      </w:r>
      <w:proofErr w:type="gramStart"/>
      <w:r w:rsidR="00FB1634" w:rsidRPr="00603D17">
        <w:rPr>
          <w:sz w:val="28"/>
          <w:szCs w:val="28"/>
        </w:rPr>
        <w:t>г</w:t>
      </w:r>
      <w:proofErr w:type="gramEnd"/>
      <w:r w:rsidR="00FB1634" w:rsidRPr="00603D17">
        <w:rPr>
          <w:sz w:val="28"/>
          <w:szCs w:val="28"/>
        </w:rPr>
        <w:t>ос. ун-т физ. культуры ; редкол.: М. Е. Кобринский (гл. ред.) [и др.]. – Минск, 2007. – Ч. 1. – С. 225–227.</w:t>
      </w:r>
    </w:p>
    <w:p w:rsidR="00FB1634" w:rsidRPr="00603D17" w:rsidRDefault="00E554C8" w:rsidP="00FB1634">
      <w:pPr>
        <w:pStyle w:val="21"/>
        <w:spacing w:after="0" w:line="360" w:lineRule="exact"/>
        <w:ind w:firstLine="709"/>
        <w:jc w:val="both"/>
        <w:rPr>
          <w:spacing w:val="-6"/>
          <w:sz w:val="28"/>
          <w:szCs w:val="28"/>
        </w:rPr>
      </w:pPr>
      <w:r>
        <w:rPr>
          <w:sz w:val="28"/>
          <w:szCs w:val="28"/>
        </w:rPr>
        <w:t>41</w:t>
      </w:r>
      <w:r w:rsidR="00FB1634" w:rsidRPr="00603D17">
        <w:rPr>
          <w:sz w:val="28"/>
          <w:szCs w:val="28"/>
        </w:rPr>
        <w:t>. Фильгина, Е. В. Инновационное техническое средство – хронобиологическая линейка для моделирования структуры тренировочного процесса спортсменок / Е. В. Фильгина / Фундаментальные и прикладные основы теории физической культуры и теории спорта : материалы Междунар. науч. конф., посвящ. памяти д-ра пед. наук, проф. А.А. Гужаловского и 70-летию кафедры теории и методики физ. воспитания и спорта (науч</w:t>
      </w:r>
      <w:proofErr w:type="gramStart"/>
      <w:r w:rsidR="00FB1634" w:rsidRPr="00603D17">
        <w:rPr>
          <w:sz w:val="28"/>
          <w:szCs w:val="28"/>
        </w:rPr>
        <w:t>.-</w:t>
      </w:r>
      <w:proofErr w:type="gramEnd"/>
      <w:r w:rsidR="00FB1634" w:rsidRPr="00603D17">
        <w:rPr>
          <w:sz w:val="28"/>
          <w:szCs w:val="28"/>
        </w:rPr>
        <w:t>пед. школа А.А. Гужаловского), Минск, 10–11 апр. 2008  г. // Белорус</w:t>
      </w:r>
      <w:proofErr w:type="gramStart"/>
      <w:r w:rsidR="00FB1634" w:rsidRPr="00603D17">
        <w:rPr>
          <w:sz w:val="28"/>
          <w:szCs w:val="28"/>
        </w:rPr>
        <w:t>.</w:t>
      </w:r>
      <w:proofErr w:type="gramEnd"/>
      <w:r w:rsidR="00FB1634" w:rsidRPr="00603D17">
        <w:rPr>
          <w:sz w:val="28"/>
          <w:szCs w:val="28"/>
        </w:rPr>
        <w:t xml:space="preserve"> </w:t>
      </w:r>
      <w:proofErr w:type="gramStart"/>
      <w:r w:rsidR="00FB1634" w:rsidRPr="00603D17">
        <w:rPr>
          <w:sz w:val="28"/>
          <w:szCs w:val="28"/>
        </w:rPr>
        <w:t>г</w:t>
      </w:r>
      <w:proofErr w:type="gramEnd"/>
      <w:r w:rsidR="00FB1634" w:rsidRPr="00603D17">
        <w:rPr>
          <w:sz w:val="28"/>
          <w:szCs w:val="28"/>
        </w:rPr>
        <w:t xml:space="preserve">ос. ун-т физ. культуры ; </w:t>
      </w:r>
      <w:r w:rsidR="00FB1634" w:rsidRPr="00603D17">
        <w:rPr>
          <w:spacing w:val="-6"/>
          <w:sz w:val="28"/>
          <w:szCs w:val="28"/>
        </w:rPr>
        <w:t>редкол.: М. Е. Кобринский (гл. ред.) [и др.]. – Минск, 2008. – С. 350–353.</w:t>
      </w:r>
    </w:p>
    <w:p w:rsidR="00FB1634" w:rsidRPr="00603D17" w:rsidRDefault="00E554C8" w:rsidP="00FB1634">
      <w:pPr>
        <w:pStyle w:val="21"/>
        <w:spacing w:after="0" w:line="360" w:lineRule="exact"/>
        <w:ind w:firstLine="709"/>
        <w:jc w:val="both"/>
        <w:rPr>
          <w:sz w:val="28"/>
          <w:szCs w:val="28"/>
          <w:lang w:val="en-US"/>
        </w:rPr>
      </w:pPr>
      <w:r>
        <w:rPr>
          <w:sz w:val="28"/>
          <w:szCs w:val="28"/>
        </w:rPr>
        <w:t>42</w:t>
      </w:r>
      <w:r w:rsidR="00FB1634" w:rsidRPr="00603D17">
        <w:rPr>
          <w:sz w:val="28"/>
          <w:szCs w:val="28"/>
        </w:rPr>
        <w:t xml:space="preserve">. Фильгина, Е. В. Дифференцированное построение структуры тренировочного процесса /  Е. В.Фильгина // Sportul </w:t>
      </w:r>
      <w:r w:rsidR="00857180">
        <w:rPr>
          <w:sz w:val="28"/>
          <w:szCs w:val="28"/>
        </w:rPr>
        <w:t xml:space="preserve">Olimpic si sportul pentru toti </w:t>
      </w:r>
      <w:r w:rsidR="00FB1634" w:rsidRPr="00603D17">
        <w:rPr>
          <w:sz w:val="28"/>
          <w:szCs w:val="28"/>
        </w:rPr>
        <w:t xml:space="preserve"> </w:t>
      </w:r>
      <w:r w:rsidR="00857180">
        <w:rPr>
          <w:sz w:val="28"/>
          <w:szCs w:val="28"/>
        </w:rPr>
        <w:t>(</w:t>
      </w:r>
      <w:r w:rsidR="00FB1634" w:rsidRPr="00603D17">
        <w:rPr>
          <w:sz w:val="28"/>
          <w:szCs w:val="28"/>
        </w:rPr>
        <w:t>Олимпийский спорт и спорт для всех</w:t>
      </w:r>
      <w:r w:rsidR="00857180">
        <w:rPr>
          <w:sz w:val="28"/>
          <w:szCs w:val="28"/>
        </w:rPr>
        <w:t>)</w:t>
      </w:r>
      <w:proofErr w:type="gramStart"/>
      <w:r w:rsidR="00FB1634" w:rsidRPr="00603D17">
        <w:rPr>
          <w:sz w:val="28"/>
          <w:szCs w:val="28"/>
        </w:rPr>
        <w:t xml:space="preserve"> :</w:t>
      </w:r>
      <w:proofErr w:type="gramEnd"/>
      <w:r w:rsidR="00FB1634" w:rsidRPr="00603D17">
        <w:rPr>
          <w:sz w:val="28"/>
          <w:szCs w:val="28"/>
        </w:rPr>
        <w:t xml:space="preserve"> </w:t>
      </w:r>
      <w:r w:rsidR="00FB1634" w:rsidRPr="00603D17">
        <w:rPr>
          <w:sz w:val="28"/>
          <w:szCs w:val="28"/>
          <w:lang w:val="en-US"/>
        </w:rPr>
        <w:t>materialele</w:t>
      </w:r>
      <w:r w:rsidR="00FB1634" w:rsidRPr="00603D17">
        <w:rPr>
          <w:sz w:val="28"/>
          <w:szCs w:val="28"/>
        </w:rPr>
        <w:t xml:space="preserve"> congr. st</w:t>
      </w:r>
      <w:r w:rsidR="00FB1634" w:rsidRPr="00603D17">
        <w:rPr>
          <w:sz w:val="28"/>
          <w:szCs w:val="28"/>
          <w:lang w:val="en-US"/>
        </w:rPr>
        <w:t>i</w:t>
      </w:r>
      <w:r w:rsidR="00FB1634" w:rsidRPr="00603D17">
        <w:rPr>
          <w:sz w:val="28"/>
          <w:szCs w:val="28"/>
        </w:rPr>
        <w:t xml:space="preserve">. intern., 12–15 sept. 2011, Chisinau, </w:t>
      </w:r>
      <w:r w:rsidR="00FB1634" w:rsidRPr="00603D17">
        <w:rPr>
          <w:sz w:val="28"/>
          <w:szCs w:val="28"/>
          <w:lang w:val="en-US"/>
        </w:rPr>
        <w:t>Republica</w:t>
      </w:r>
      <w:r w:rsidR="00FB1634" w:rsidRPr="00603D17">
        <w:rPr>
          <w:sz w:val="28"/>
          <w:szCs w:val="28"/>
        </w:rPr>
        <w:t xml:space="preserve"> </w:t>
      </w:r>
      <w:r w:rsidR="00FB1634" w:rsidRPr="00603D17">
        <w:rPr>
          <w:sz w:val="28"/>
          <w:szCs w:val="28"/>
          <w:lang w:val="en-US"/>
        </w:rPr>
        <w:t>Moldova</w:t>
      </w:r>
      <w:r w:rsidR="00FB1634" w:rsidRPr="00603D17">
        <w:rPr>
          <w:sz w:val="28"/>
          <w:szCs w:val="28"/>
        </w:rPr>
        <w:t xml:space="preserve"> : [</w:t>
      </w:r>
      <w:r w:rsidR="00FB1634" w:rsidRPr="00603D17">
        <w:rPr>
          <w:sz w:val="28"/>
          <w:szCs w:val="28"/>
          <w:lang w:val="en-US"/>
        </w:rPr>
        <w:t>in</w:t>
      </w:r>
      <w:r w:rsidR="00FB1634" w:rsidRPr="00603D17">
        <w:rPr>
          <w:sz w:val="28"/>
          <w:szCs w:val="28"/>
        </w:rPr>
        <w:t xml:space="preserve"> 2 </w:t>
      </w:r>
      <w:r w:rsidR="00FB1634" w:rsidRPr="00603D17">
        <w:rPr>
          <w:sz w:val="28"/>
          <w:szCs w:val="28"/>
          <w:lang w:val="en-US"/>
        </w:rPr>
        <w:t>vol</w:t>
      </w:r>
      <w:r w:rsidR="00FB1634" w:rsidRPr="00603D17">
        <w:rPr>
          <w:sz w:val="28"/>
          <w:szCs w:val="28"/>
        </w:rPr>
        <w:t xml:space="preserve">.] / </w:t>
      </w:r>
      <w:proofErr w:type="gramStart"/>
      <w:r w:rsidR="00FB1634" w:rsidRPr="00603D17">
        <w:rPr>
          <w:sz w:val="28"/>
          <w:szCs w:val="28"/>
        </w:rPr>
        <w:t>С</w:t>
      </w:r>
      <w:proofErr w:type="gramEnd"/>
      <w:r w:rsidR="00FB1634" w:rsidRPr="00603D17">
        <w:rPr>
          <w:sz w:val="28"/>
          <w:szCs w:val="28"/>
        </w:rPr>
        <w:t xml:space="preserve">om. intern. </w:t>
      </w:r>
      <w:r w:rsidR="00FB1634" w:rsidRPr="00603D17">
        <w:rPr>
          <w:sz w:val="28"/>
          <w:szCs w:val="28"/>
          <w:lang w:val="en-US"/>
        </w:rPr>
        <w:t>Olimpic [et. al.</w:t>
      </w:r>
      <w:proofErr w:type="gramStart"/>
      <w:r w:rsidR="00FB1634" w:rsidRPr="00603D17">
        <w:rPr>
          <w:sz w:val="28"/>
          <w:szCs w:val="28"/>
          <w:lang w:val="en-US"/>
        </w:rPr>
        <w:t>] ;</w:t>
      </w:r>
      <w:proofErr w:type="gramEnd"/>
      <w:r w:rsidR="00FB1634" w:rsidRPr="00603D17">
        <w:rPr>
          <w:sz w:val="28"/>
          <w:szCs w:val="28"/>
          <w:lang w:val="en-US"/>
        </w:rPr>
        <w:t xml:space="preserve"> [red.: V. Manolachi [et. al.]. – 15 ed. – Chisinau, 2011. – Vol. 1. –</w:t>
      </w:r>
      <w:r w:rsidR="00FB1634" w:rsidRPr="00603D17">
        <w:rPr>
          <w:sz w:val="28"/>
          <w:szCs w:val="28"/>
          <w:lang w:val="en-US"/>
        </w:rPr>
        <w:br/>
        <w:t>P. 459–462.</w:t>
      </w:r>
    </w:p>
    <w:p w:rsidR="00FB1634" w:rsidRPr="00603D17" w:rsidRDefault="00E554C8" w:rsidP="00FB1634">
      <w:pPr>
        <w:spacing w:line="360" w:lineRule="exact"/>
        <w:ind w:firstLine="709"/>
        <w:jc w:val="both"/>
        <w:rPr>
          <w:sz w:val="28"/>
          <w:szCs w:val="28"/>
        </w:rPr>
      </w:pPr>
      <w:r>
        <w:rPr>
          <w:sz w:val="28"/>
          <w:szCs w:val="28"/>
        </w:rPr>
        <w:t>43</w:t>
      </w:r>
      <w:r w:rsidR="00FB1634" w:rsidRPr="00603D17">
        <w:rPr>
          <w:sz w:val="28"/>
          <w:szCs w:val="28"/>
        </w:rPr>
        <w:t>. Фильгина, Е. В. Теоретические основы дифференцирования силовой подготовки в женском спорте / Е. В. Фильгина // Междунар. науч</w:t>
      </w:r>
      <w:proofErr w:type="gramStart"/>
      <w:r w:rsidR="00FB1634" w:rsidRPr="00603D17">
        <w:rPr>
          <w:sz w:val="28"/>
          <w:szCs w:val="28"/>
        </w:rPr>
        <w:t>.-</w:t>
      </w:r>
      <w:proofErr w:type="gramEnd"/>
      <w:r w:rsidR="00FB1634" w:rsidRPr="00603D17">
        <w:rPr>
          <w:sz w:val="28"/>
          <w:szCs w:val="28"/>
        </w:rPr>
        <w:t xml:space="preserve">практ. конф. по проблемам физической культуры и спорта государств-участников Содружества Независимых Государств : материалы Междунар. науч.-практ. конф., Минск, 23–24 мая 2012 г. : в 4 ч. / Белорус. гос. ун-т физ. </w:t>
      </w:r>
      <w:r w:rsidR="00FB1634" w:rsidRPr="00603D17">
        <w:rPr>
          <w:sz w:val="28"/>
          <w:szCs w:val="28"/>
        </w:rPr>
        <w:lastRenderedPageBreak/>
        <w:t>культуры ; редкол.: Т. Д. Полякова (гл. ред.) [и др.]. – Минск, 2012. – Ч. 2. –</w:t>
      </w:r>
      <w:r w:rsidR="00FB1634" w:rsidRPr="00603D17">
        <w:rPr>
          <w:sz w:val="28"/>
          <w:szCs w:val="28"/>
        </w:rPr>
        <w:br/>
        <w:t>С. 141–144.</w:t>
      </w:r>
    </w:p>
    <w:p w:rsidR="00FB1634" w:rsidRPr="00603D17" w:rsidRDefault="00E554C8" w:rsidP="00FB1634">
      <w:pPr>
        <w:spacing w:line="360" w:lineRule="exact"/>
        <w:ind w:firstLine="709"/>
        <w:jc w:val="both"/>
        <w:rPr>
          <w:sz w:val="28"/>
          <w:szCs w:val="28"/>
        </w:rPr>
      </w:pPr>
      <w:r>
        <w:rPr>
          <w:sz w:val="28"/>
          <w:szCs w:val="28"/>
        </w:rPr>
        <w:t>44</w:t>
      </w:r>
      <w:r w:rsidR="00FB1634" w:rsidRPr="00603D17">
        <w:rPr>
          <w:sz w:val="28"/>
          <w:szCs w:val="28"/>
        </w:rPr>
        <w:t>. Фильгина, Е. В. Нормирование тренировочных нагрузок тяжелоатлеток в мезоциклофазах годичного цикла тренировки на этапе начальной спортивной специализации [Электронный ресурс] // Педагогика и психология: тренды, проблемы, актуальные задачи : материалы X Междунар. науч</w:t>
      </w:r>
      <w:proofErr w:type="gramStart"/>
      <w:r w:rsidR="00FB1634" w:rsidRPr="00603D17">
        <w:rPr>
          <w:sz w:val="28"/>
          <w:szCs w:val="28"/>
        </w:rPr>
        <w:t>.-</w:t>
      </w:r>
      <w:proofErr w:type="gramEnd"/>
      <w:r w:rsidR="00FB1634" w:rsidRPr="00603D17">
        <w:rPr>
          <w:sz w:val="28"/>
          <w:szCs w:val="28"/>
        </w:rPr>
        <w:t xml:space="preserve">практ. конф., Краснодар, 3 февр. 2016 г. – Режим доступа : </w:t>
      </w:r>
      <w:hyperlink r:id="rId27" w:history="1">
        <w:r w:rsidR="00FB1634" w:rsidRPr="00603D17">
          <w:rPr>
            <w:rStyle w:val="a5"/>
            <w:color w:val="auto"/>
            <w:sz w:val="28"/>
            <w:szCs w:val="28"/>
          </w:rPr>
          <w:t>http://www.</w:t>
        </w:r>
        <w:r w:rsidR="00FB1634" w:rsidRPr="00603D17">
          <w:rPr>
            <w:rStyle w:val="a5"/>
            <w:color w:val="auto"/>
            <w:sz w:val="28"/>
            <w:szCs w:val="28"/>
            <w:lang w:val="en-US"/>
          </w:rPr>
          <w:t>apriori</w:t>
        </w:r>
        <w:r w:rsidR="00FB1634" w:rsidRPr="00603D17">
          <w:rPr>
            <w:rStyle w:val="a5"/>
            <w:color w:val="auto"/>
            <w:sz w:val="28"/>
            <w:szCs w:val="28"/>
          </w:rPr>
          <w:t>-</w:t>
        </w:r>
        <w:r w:rsidR="00FB1634" w:rsidRPr="00603D17">
          <w:rPr>
            <w:rStyle w:val="a5"/>
            <w:color w:val="auto"/>
            <w:sz w:val="28"/>
            <w:szCs w:val="28"/>
            <w:lang w:val="en-US"/>
          </w:rPr>
          <w:t>nauka</w:t>
        </w:r>
        <w:r w:rsidR="00FB1634" w:rsidRPr="00603D17">
          <w:rPr>
            <w:rStyle w:val="a5"/>
            <w:color w:val="auto"/>
            <w:sz w:val="28"/>
            <w:szCs w:val="28"/>
          </w:rPr>
          <w:t>.</w:t>
        </w:r>
        <w:r w:rsidR="00FB1634" w:rsidRPr="00603D17">
          <w:rPr>
            <w:rStyle w:val="a5"/>
            <w:color w:val="auto"/>
            <w:sz w:val="28"/>
            <w:szCs w:val="28"/>
            <w:lang w:val="en-US"/>
          </w:rPr>
          <w:t>ru</w:t>
        </w:r>
      </w:hyperlink>
      <w:r w:rsidR="00FB1634" w:rsidRPr="00603D17">
        <w:rPr>
          <w:sz w:val="28"/>
          <w:szCs w:val="28"/>
        </w:rPr>
        <w:t xml:space="preserve"> / </w:t>
      </w:r>
      <w:r w:rsidR="00FB1634" w:rsidRPr="00603D17">
        <w:rPr>
          <w:sz w:val="28"/>
          <w:szCs w:val="28"/>
          <w:lang w:val="en-US"/>
        </w:rPr>
        <w:t>media</w:t>
      </w:r>
      <w:r w:rsidR="00FB1634" w:rsidRPr="00603D17">
        <w:rPr>
          <w:sz w:val="28"/>
          <w:szCs w:val="28"/>
        </w:rPr>
        <w:t xml:space="preserve"> / </w:t>
      </w:r>
      <w:r w:rsidR="00FB1634" w:rsidRPr="00603D17">
        <w:rPr>
          <w:sz w:val="28"/>
          <w:szCs w:val="28"/>
          <w:lang w:val="en-US"/>
        </w:rPr>
        <w:t>pedagogy</w:t>
      </w:r>
      <w:r w:rsidR="00FB1634" w:rsidRPr="00603D17">
        <w:rPr>
          <w:sz w:val="28"/>
          <w:szCs w:val="28"/>
        </w:rPr>
        <w:t xml:space="preserve"> / 10-2016 / </w:t>
      </w:r>
      <w:r w:rsidR="00FB1634" w:rsidRPr="00603D17">
        <w:rPr>
          <w:sz w:val="28"/>
          <w:szCs w:val="28"/>
          <w:lang w:val="en-US"/>
        </w:rPr>
        <w:t>Filgina</w:t>
      </w:r>
      <w:r w:rsidR="00FB1634" w:rsidRPr="00603D17">
        <w:rPr>
          <w:sz w:val="28"/>
          <w:szCs w:val="28"/>
        </w:rPr>
        <w:t>.</w:t>
      </w:r>
      <w:r w:rsidR="00FB1634" w:rsidRPr="00603D17">
        <w:rPr>
          <w:sz w:val="28"/>
          <w:szCs w:val="28"/>
          <w:lang w:val="en-US"/>
        </w:rPr>
        <w:t>pdf</w:t>
      </w:r>
      <w:r w:rsidR="00FB1634" w:rsidRPr="00603D17">
        <w:rPr>
          <w:sz w:val="28"/>
          <w:szCs w:val="28"/>
        </w:rPr>
        <w:t>. – Дата доступа: 14.09.2016.</w:t>
      </w:r>
    </w:p>
    <w:p w:rsidR="00FB1634" w:rsidRPr="00603D17" w:rsidRDefault="00FB1634" w:rsidP="00603D17">
      <w:pPr>
        <w:spacing w:line="360" w:lineRule="exact"/>
        <w:jc w:val="center"/>
        <w:rPr>
          <w:sz w:val="28"/>
          <w:szCs w:val="28"/>
        </w:rPr>
      </w:pPr>
    </w:p>
    <w:p w:rsidR="00FB1634" w:rsidRPr="00603D17" w:rsidRDefault="00FB1634" w:rsidP="00603D17">
      <w:pPr>
        <w:spacing w:line="360" w:lineRule="exact"/>
        <w:jc w:val="center"/>
        <w:rPr>
          <w:sz w:val="28"/>
          <w:szCs w:val="28"/>
        </w:rPr>
      </w:pPr>
    </w:p>
    <w:p w:rsidR="00FB1634" w:rsidRPr="00603D17" w:rsidRDefault="00FB1634" w:rsidP="00603D17">
      <w:pPr>
        <w:spacing w:line="360" w:lineRule="exact"/>
        <w:jc w:val="center"/>
        <w:rPr>
          <w:spacing w:val="-6"/>
          <w:sz w:val="28"/>
          <w:szCs w:val="28"/>
        </w:rPr>
      </w:pPr>
    </w:p>
    <w:p w:rsidR="00FB1634" w:rsidRPr="00603D17" w:rsidRDefault="00FB1634" w:rsidP="00603D17">
      <w:pPr>
        <w:spacing w:line="360" w:lineRule="exact"/>
        <w:jc w:val="center"/>
        <w:rPr>
          <w:sz w:val="28"/>
          <w:szCs w:val="28"/>
        </w:rPr>
      </w:pPr>
      <w:r w:rsidRPr="00603D17">
        <w:rPr>
          <w:sz w:val="28"/>
          <w:szCs w:val="28"/>
        </w:rPr>
        <w:t>Тезисы докладов научных конференций</w:t>
      </w:r>
    </w:p>
    <w:p w:rsidR="00FB1634" w:rsidRPr="00603D17" w:rsidRDefault="00FB1634" w:rsidP="00603D17">
      <w:pPr>
        <w:pStyle w:val="21"/>
        <w:autoSpaceDE w:val="0"/>
        <w:autoSpaceDN w:val="0"/>
        <w:spacing w:after="0" w:line="360" w:lineRule="exact"/>
        <w:jc w:val="center"/>
        <w:rPr>
          <w:sz w:val="28"/>
          <w:szCs w:val="28"/>
        </w:rPr>
      </w:pPr>
    </w:p>
    <w:p w:rsidR="00FB1634" w:rsidRPr="00603D17" w:rsidRDefault="00FB1634" w:rsidP="00603D17">
      <w:pPr>
        <w:pStyle w:val="21"/>
        <w:spacing w:after="0" w:line="360" w:lineRule="exact"/>
        <w:jc w:val="center"/>
        <w:rPr>
          <w:sz w:val="28"/>
          <w:szCs w:val="28"/>
        </w:rPr>
      </w:pPr>
    </w:p>
    <w:p w:rsidR="00FB1634" w:rsidRPr="00603D17" w:rsidRDefault="00FB1634" w:rsidP="00603D17">
      <w:pPr>
        <w:pStyle w:val="21"/>
        <w:spacing w:after="0" w:line="360" w:lineRule="exact"/>
        <w:jc w:val="center"/>
        <w:rPr>
          <w:sz w:val="28"/>
          <w:szCs w:val="28"/>
        </w:rPr>
      </w:pPr>
    </w:p>
    <w:p w:rsidR="00FB1634" w:rsidRPr="00603D17" w:rsidRDefault="00E554C8" w:rsidP="00FB1634">
      <w:pPr>
        <w:pStyle w:val="21"/>
        <w:spacing w:after="0" w:line="360" w:lineRule="exact"/>
        <w:ind w:firstLine="709"/>
        <w:jc w:val="both"/>
        <w:rPr>
          <w:sz w:val="28"/>
          <w:szCs w:val="28"/>
        </w:rPr>
      </w:pPr>
      <w:r>
        <w:rPr>
          <w:sz w:val="28"/>
          <w:szCs w:val="28"/>
        </w:rPr>
        <w:t>45</w:t>
      </w:r>
      <w:r w:rsidR="00FB1634" w:rsidRPr="00603D17">
        <w:rPr>
          <w:sz w:val="28"/>
          <w:szCs w:val="28"/>
        </w:rPr>
        <w:t>. </w:t>
      </w:r>
      <w:r w:rsidR="00FB1634" w:rsidRPr="00603D17">
        <w:rPr>
          <w:spacing w:val="-4"/>
          <w:sz w:val="28"/>
          <w:szCs w:val="28"/>
        </w:rPr>
        <w:t>Калько, Е. В. (</w:t>
      </w:r>
      <w:r w:rsidR="00FB1634" w:rsidRPr="00603D17">
        <w:rPr>
          <w:b/>
          <w:bCs/>
          <w:spacing w:val="-4"/>
          <w:sz w:val="28"/>
          <w:szCs w:val="28"/>
        </w:rPr>
        <w:t>Фильгина, Е. В.</w:t>
      </w:r>
      <w:r w:rsidR="00FB1634" w:rsidRPr="00603D17">
        <w:rPr>
          <w:spacing w:val="-4"/>
          <w:sz w:val="28"/>
          <w:szCs w:val="28"/>
        </w:rPr>
        <w:t>) Обоснование возможности использования</w:t>
      </w:r>
      <w:r w:rsidR="00FB1634" w:rsidRPr="00603D17">
        <w:rPr>
          <w:sz w:val="28"/>
          <w:szCs w:val="28"/>
        </w:rPr>
        <w:t xml:space="preserve"> тренировочного принципа «негативных подходов» на занятиях атлетической гимнастикой с оздоровительной направленностью / Е. В. Калько </w:t>
      </w:r>
      <w:r w:rsidR="00FB1634" w:rsidRPr="00603D17">
        <w:rPr>
          <w:b/>
          <w:bCs/>
          <w:spacing w:val="-4"/>
          <w:sz w:val="28"/>
          <w:szCs w:val="28"/>
        </w:rPr>
        <w:t>(Е. В. Фильгина)</w:t>
      </w:r>
      <w:r w:rsidR="00FB1634" w:rsidRPr="00603D17">
        <w:rPr>
          <w:spacing w:val="-4"/>
          <w:sz w:val="28"/>
          <w:szCs w:val="28"/>
        </w:rPr>
        <w:t xml:space="preserve"> // Актуальные проблемы физического воспитания студентов :</w:t>
      </w:r>
      <w:r w:rsidR="00FB1634" w:rsidRPr="00603D17">
        <w:rPr>
          <w:sz w:val="28"/>
          <w:szCs w:val="28"/>
        </w:rPr>
        <w:t xml:space="preserve"> тез</w:t>
      </w:r>
      <w:proofErr w:type="gramStart"/>
      <w:r w:rsidR="00FB1634" w:rsidRPr="00603D17">
        <w:rPr>
          <w:sz w:val="28"/>
          <w:szCs w:val="28"/>
        </w:rPr>
        <w:t>.</w:t>
      </w:r>
      <w:proofErr w:type="gramEnd"/>
      <w:r w:rsidR="00FB1634" w:rsidRPr="00603D17">
        <w:rPr>
          <w:sz w:val="28"/>
          <w:szCs w:val="28"/>
        </w:rPr>
        <w:t xml:space="preserve"> </w:t>
      </w:r>
      <w:proofErr w:type="gramStart"/>
      <w:r w:rsidR="00FB1634" w:rsidRPr="00603D17">
        <w:rPr>
          <w:sz w:val="28"/>
          <w:szCs w:val="28"/>
        </w:rPr>
        <w:t>д</w:t>
      </w:r>
      <w:proofErr w:type="gramEnd"/>
      <w:r w:rsidR="00FB1634" w:rsidRPr="00603D17">
        <w:rPr>
          <w:sz w:val="28"/>
          <w:szCs w:val="28"/>
        </w:rPr>
        <w:t>окл</w:t>
      </w:r>
      <w:r w:rsidR="00207C62" w:rsidRPr="00603D17">
        <w:rPr>
          <w:sz w:val="28"/>
          <w:szCs w:val="28"/>
        </w:rPr>
        <w:t>. Междунар. науч</w:t>
      </w:r>
      <w:proofErr w:type="gramStart"/>
      <w:r w:rsidR="00207C62" w:rsidRPr="00603D17">
        <w:rPr>
          <w:sz w:val="28"/>
          <w:szCs w:val="28"/>
        </w:rPr>
        <w:t>.-</w:t>
      </w:r>
      <w:proofErr w:type="gramEnd"/>
      <w:r w:rsidR="00207C62" w:rsidRPr="00603D17">
        <w:rPr>
          <w:sz w:val="28"/>
          <w:szCs w:val="28"/>
        </w:rPr>
        <w:t xml:space="preserve">практ. конф., </w:t>
      </w:r>
      <w:r w:rsidR="00FB1634" w:rsidRPr="00603D17">
        <w:rPr>
          <w:sz w:val="28"/>
          <w:szCs w:val="28"/>
        </w:rPr>
        <w:t>М</w:t>
      </w:r>
      <w:r w:rsidR="00983050" w:rsidRPr="00603D17">
        <w:rPr>
          <w:sz w:val="28"/>
          <w:szCs w:val="28"/>
        </w:rPr>
        <w:t>инск,</w:t>
      </w:r>
      <w:r w:rsidR="00983050" w:rsidRPr="00603D17">
        <w:rPr>
          <w:sz w:val="28"/>
          <w:szCs w:val="28"/>
        </w:rPr>
        <w:br/>
      </w:r>
      <w:r w:rsidR="00207C62" w:rsidRPr="00603D17">
        <w:rPr>
          <w:sz w:val="28"/>
          <w:szCs w:val="28"/>
        </w:rPr>
        <w:t>18–20 сент. 1996 г.</w:t>
      </w:r>
      <w:r w:rsidR="00FB1634" w:rsidRPr="00603D17">
        <w:rPr>
          <w:sz w:val="28"/>
          <w:szCs w:val="28"/>
        </w:rPr>
        <w:t xml:space="preserve"> / М-во образования и науки Респ. Беларусь ; редкол.: В. М. Колос [и др.]. – Минск, 1996. – С. 88–89.</w:t>
      </w:r>
    </w:p>
    <w:p w:rsidR="00FB1634" w:rsidRPr="00E554C8" w:rsidRDefault="00E554C8" w:rsidP="00FB1634">
      <w:pPr>
        <w:pStyle w:val="21"/>
        <w:autoSpaceDE w:val="0"/>
        <w:autoSpaceDN w:val="0"/>
        <w:spacing w:after="0" w:line="360" w:lineRule="exact"/>
        <w:ind w:firstLine="709"/>
        <w:jc w:val="both"/>
        <w:rPr>
          <w:sz w:val="28"/>
          <w:szCs w:val="28"/>
        </w:rPr>
      </w:pPr>
      <w:r>
        <w:rPr>
          <w:sz w:val="28"/>
          <w:szCs w:val="28"/>
        </w:rPr>
        <w:t>46</w:t>
      </w:r>
      <w:r w:rsidR="00FB1634" w:rsidRPr="00E554C8">
        <w:rPr>
          <w:sz w:val="28"/>
          <w:szCs w:val="28"/>
        </w:rPr>
        <w:t>. Фильгина, Е. В. Вли</w:t>
      </w:r>
      <w:r>
        <w:rPr>
          <w:sz w:val="28"/>
          <w:szCs w:val="28"/>
        </w:rPr>
        <w:t>яние тренировочных воздействий </w:t>
      </w:r>
      <w:r w:rsidR="00FB1634" w:rsidRPr="00E554C8">
        <w:rPr>
          <w:sz w:val="28"/>
          <w:szCs w:val="28"/>
        </w:rPr>
        <w:t>/ Е. В. Фильгина // Физическое воспитание и современные проблемы сохранения и формирования здоровья молодежи : науч.- практ. конф., Гродно, 16–18 окт. 2003 г. : тез</w:t>
      </w:r>
      <w:proofErr w:type="gramStart"/>
      <w:r w:rsidR="00FB1634" w:rsidRPr="00E554C8">
        <w:rPr>
          <w:sz w:val="28"/>
          <w:szCs w:val="28"/>
        </w:rPr>
        <w:t>.</w:t>
      </w:r>
      <w:proofErr w:type="gramEnd"/>
      <w:r w:rsidR="00FB1634" w:rsidRPr="00E554C8">
        <w:rPr>
          <w:sz w:val="28"/>
          <w:szCs w:val="28"/>
        </w:rPr>
        <w:t xml:space="preserve"> </w:t>
      </w:r>
      <w:proofErr w:type="gramStart"/>
      <w:r w:rsidR="00FB1634" w:rsidRPr="00E554C8">
        <w:rPr>
          <w:sz w:val="28"/>
          <w:szCs w:val="28"/>
        </w:rPr>
        <w:t>д</w:t>
      </w:r>
      <w:proofErr w:type="gramEnd"/>
      <w:r w:rsidR="00FB1634" w:rsidRPr="00E554C8">
        <w:rPr>
          <w:sz w:val="28"/>
          <w:szCs w:val="28"/>
        </w:rPr>
        <w:t xml:space="preserve">окл. / </w:t>
      </w:r>
      <w:r>
        <w:rPr>
          <w:sz w:val="28"/>
          <w:szCs w:val="28"/>
        </w:rPr>
        <w:t>М-во образования Респ. Беларусь</w:t>
      </w:r>
      <w:r>
        <w:rPr>
          <w:sz w:val="28"/>
          <w:szCs w:val="28"/>
        </w:rPr>
        <w:br/>
      </w:r>
      <w:r w:rsidR="00FB1634" w:rsidRPr="00E554C8">
        <w:rPr>
          <w:sz w:val="28"/>
          <w:szCs w:val="28"/>
        </w:rPr>
        <w:t>[и др.]</w:t>
      </w:r>
      <w:proofErr w:type="gramStart"/>
      <w:r w:rsidR="00FB1634" w:rsidRPr="00E554C8">
        <w:rPr>
          <w:sz w:val="28"/>
          <w:szCs w:val="28"/>
        </w:rPr>
        <w:t xml:space="preserve"> ;</w:t>
      </w:r>
      <w:proofErr w:type="gramEnd"/>
      <w:r w:rsidR="00FB1634" w:rsidRPr="00E554C8">
        <w:rPr>
          <w:sz w:val="28"/>
          <w:szCs w:val="28"/>
        </w:rPr>
        <w:t xml:space="preserve"> редкол.: М. Е. Кобринский [и др.]. – Минск, 2003. – С. 78.</w:t>
      </w:r>
    </w:p>
    <w:p w:rsidR="00FB1634" w:rsidRPr="00603D17" w:rsidRDefault="00FB1634" w:rsidP="00FB1634">
      <w:pPr>
        <w:pStyle w:val="21"/>
        <w:spacing w:after="0" w:line="360" w:lineRule="exact"/>
        <w:ind w:firstLine="709"/>
        <w:jc w:val="both"/>
        <w:rPr>
          <w:sz w:val="28"/>
          <w:szCs w:val="28"/>
        </w:rPr>
      </w:pPr>
      <w:r w:rsidRPr="00603D17">
        <w:rPr>
          <w:sz w:val="28"/>
          <w:szCs w:val="28"/>
        </w:rPr>
        <w:t xml:space="preserve">47. Фильгина, Е. В. Социально-педагогические аспекты подготовки </w:t>
      </w:r>
      <w:r w:rsidRPr="00603D17">
        <w:rPr>
          <w:spacing w:val="-4"/>
          <w:sz w:val="28"/>
          <w:szCs w:val="28"/>
        </w:rPr>
        <w:t>спортсменок, специализирующихся в силовых видах спорта / Е. В. Фильгина //</w:t>
      </w:r>
      <w:r w:rsidRPr="00603D17">
        <w:rPr>
          <w:sz w:val="28"/>
          <w:szCs w:val="28"/>
        </w:rPr>
        <w:t xml:space="preserve"> IX Міжнародний науковий конгрес "Олімпійский спорт і </w:t>
      </w:r>
      <w:proofErr w:type="gramStart"/>
      <w:r w:rsidRPr="00603D17">
        <w:rPr>
          <w:sz w:val="28"/>
          <w:szCs w:val="28"/>
        </w:rPr>
        <w:t>спорт</w:t>
      </w:r>
      <w:proofErr w:type="gramEnd"/>
      <w:r w:rsidRPr="00603D17">
        <w:rPr>
          <w:sz w:val="28"/>
          <w:szCs w:val="28"/>
        </w:rPr>
        <w:t xml:space="preserve"> для всіх" : тез. доп., 20–23 верас. 2005 р., Київ, Україна</w:t>
      </w:r>
      <w:r w:rsidR="0056108D" w:rsidRPr="00603D17">
        <w:rPr>
          <w:sz w:val="28"/>
          <w:szCs w:val="28"/>
        </w:rPr>
        <w:t xml:space="preserve"> / </w:t>
      </w:r>
      <w:r w:rsidR="00207C62" w:rsidRPr="00603D17">
        <w:rPr>
          <w:sz w:val="28"/>
          <w:szCs w:val="28"/>
        </w:rPr>
        <w:t xml:space="preserve">редкол.: В. А. Кашуба (отв. за вып.) </w:t>
      </w:r>
      <w:r w:rsidRPr="00603D17">
        <w:rPr>
          <w:sz w:val="28"/>
          <w:szCs w:val="28"/>
        </w:rPr>
        <w:t>[и др.]. – Київ, 2005. – С. 208.</w:t>
      </w:r>
    </w:p>
    <w:p w:rsidR="00FB1634" w:rsidRPr="00603D17" w:rsidRDefault="00FB1634" w:rsidP="00603D17">
      <w:pPr>
        <w:spacing w:line="360" w:lineRule="exact"/>
        <w:jc w:val="center"/>
        <w:rPr>
          <w:sz w:val="28"/>
          <w:szCs w:val="28"/>
        </w:rPr>
      </w:pPr>
    </w:p>
    <w:p w:rsidR="007706C3" w:rsidRPr="00603D17" w:rsidRDefault="007706C3" w:rsidP="00603D17">
      <w:pPr>
        <w:spacing w:line="360" w:lineRule="exact"/>
        <w:jc w:val="center"/>
        <w:rPr>
          <w:sz w:val="28"/>
          <w:szCs w:val="28"/>
        </w:rPr>
      </w:pPr>
    </w:p>
    <w:p w:rsidR="00FB1634" w:rsidRPr="00603D17" w:rsidRDefault="00FB1634" w:rsidP="00603D17">
      <w:pPr>
        <w:spacing w:line="360" w:lineRule="exact"/>
        <w:jc w:val="center"/>
        <w:rPr>
          <w:sz w:val="28"/>
          <w:szCs w:val="28"/>
        </w:rPr>
      </w:pPr>
      <w:r w:rsidRPr="00603D17">
        <w:rPr>
          <w:sz w:val="28"/>
          <w:szCs w:val="28"/>
        </w:rPr>
        <w:t>Учебные программы</w:t>
      </w:r>
    </w:p>
    <w:p w:rsidR="00FB1634" w:rsidRPr="00E554C8" w:rsidRDefault="00FB1634" w:rsidP="00603D17">
      <w:pPr>
        <w:spacing w:line="360" w:lineRule="exact"/>
        <w:jc w:val="center"/>
        <w:rPr>
          <w:bCs/>
          <w:sz w:val="28"/>
          <w:szCs w:val="28"/>
        </w:rPr>
      </w:pPr>
    </w:p>
    <w:p w:rsidR="00FB1634" w:rsidRPr="00E554C8" w:rsidRDefault="00FB1634" w:rsidP="00603D17">
      <w:pPr>
        <w:spacing w:line="360" w:lineRule="exact"/>
        <w:jc w:val="center"/>
        <w:rPr>
          <w:bCs/>
          <w:sz w:val="28"/>
          <w:szCs w:val="28"/>
        </w:rPr>
      </w:pPr>
    </w:p>
    <w:p w:rsidR="00FB1634" w:rsidRPr="00603D17" w:rsidRDefault="00FB1634" w:rsidP="00FB1634">
      <w:pPr>
        <w:pStyle w:val="21"/>
        <w:spacing w:after="0" w:line="360" w:lineRule="exact"/>
        <w:ind w:firstLine="709"/>
        <w:jc w:val="both"/>
        <w:rPr>
          <w:spacing w:val="-4"/>
          <w:sz w:val="28"/>
          <w:szCs w:val="28"/>
        </w:rPr>
      </w:pPr>
      <w:r w:rsidRPr="00603D17">
        <w:rPr>
          <w:sz w:val="28"/>
          <w:szCs w:val="28"/>
        </w:rPr>
        <w:t>48. </w:t>
      </w:r>
      <w:r w:rsidRPr="00603D17">
        <w:rPr>
          <w:spacing w:val="-4"/>
          <w:sz w:val="28"/>
          <w:szCs w:val="28"/>
        </w:rPr>
        <w:t>Фильгина, Е. В. Тяжелая атлетика (женщины) для групп начальной</w:t>
      </w:r>
      <w:r w:rsidRPr="00603D17">
        <w:rPr>
          <w:sz w:val="28"/>
          <w:szCs w:val="28"/>
        </w:rPr>
        <w:t xml:space="preserve"> подготовки детско-юношеских спортивных школ, специализированных </w:t>
      </w:r>
      <w:r w:rsidRPr="00603D17">
        <w:rPr>
          <w:sz w:val="28"/>
          <w:szCs w:val="28"/>
        </w:rPr>
        <w:lastRenderedPageBreak/>
        <w:t>детско-юношеских школ олимпийского резерва : поурочн</w:t>
      </w:r>
      <w:r w:rsidR="00983050" w:rsidRPr="00603D17">
        <w:rPr>
          <w:sz w:val="28"/>
          <w:szCs w:val="28"/>
        </w:rPr>
        <w:t>.</w:t>
      </w:r>
      <w:r w:rsidRPr="00603D17">
        <w:rPr>
          <w:sz w:val="28"/>
          <w:szCs w:val="28"/>
        </w:rPr>
        <w:t xml:space="preserve"> учеб. программа / </w:t>
      </w:r>
      <w:r w:rsidRPr="00603D17">
        <w:rPr>
          <w:spacing w:val="-4"/>
          <w:sz w:val="28"/>
          <w:szCs w:val="28"/>
        </w:rPr>
        <w:t>Е. В. Фильгина ; М-во спорта и туризма</w:t>
      </w:r>
      <w:proofErr w:type="gramStart"/>
      <w:r w:rsidRPr="00603D17">
        <w:rPr>
          <w:spacing w:val="-4"/>
          <w:sz w:val="28"/>
          <w:szCs w:val="28"/>
        </w:rPr>
        <w:t xml:space="preserve"> Р</w:t>
      </w:r>
      <w:proofErr w:type="gramEnd"/>
      <w:r w:rsidRPr="00603D17">
        <w:rPr>
          <w:spacing w:val="-4"/>
          <w:sz w:val="28"/>
          <w:szCs w:val="28"/>
        </w:rPr>
        <w:t>есп. Беларусь. – Минск, 2006. – 162 с.</w:t>
      </w:r>
    </w:p>
    <w:p w:rsidR="00FB1634" w:rsidRPr="00603D17" w:rsidRDefault="00FB1634" w:rsidP="00FB1634">
      <w:pPr>
        <w:pStyle w:val="21"/>
        <w:spacing w:after="0" w:line="360" w:lineRule="exact"/>
        <w:ind w:firstLine="709"/>
        <w:jc w:val="both"/>
        <w:rPr>
          <w:sz w:val="28"/>
          <w:szCs w:val="28"/>
        </w:rPr>
      </w:pPr>
      <w:r w:rsidRPr="00603D17">
        <w:rPr>
          <w:sz w:val="28"/>
          <w:szCs w:val="28"/>
        </w:rPr>
        <w:t xml:space="preserve">49. Фильгина, Е. В. Тяжелая атлетика (женщины) : учеб. программа для специализированных учебно-спортивных учреждений, училищ олимпийского </w:t>
      </w:r>
      <w:r w:rsidRPr="00603D17">
        <w:rPr>
          <w:spacing w:val="-2"/>
          <w:sz w:val="28"/>
          <w:szCs w:val="28"/>
        </w:rPr>
        <w:t>резерва  /  Е. В. Фильгина ; М-во спорта и туризма</w:t>
      </w:r>
      <w:proofErr w:type="gramStart"/>
      <w:r w:rsidRPr="00603D17">
        <w:rPr>
          <w:spacing w:val="-2"/>
          <w:sz w:val="28"/>
          <w:szCs w:val="28"/>
        </w:rPr>
        <w:t xml:space="preserve"> Р</w:t>
      </w:r>
      <w:proofErr w:type="gramEnd"/>
      <w:r w:rsidRPr="00603D17">
        <w:rPr>
          <w:spacing w:val="-2"/>
          <w:sz w:val="28"/>
          <w:szCs w:val="28"/>
        </w:rPr>
        <w:t>есп. Беларусь. – Минск, 2006.</w:t>
      </w:r>
      <w:r w:rsidRPr="00603D17">
        <w:rPr>
          <w:sz w:val="28"/>
          <w:szCs w:val="28"/>
        </w:rPr>
        <w:t xml:space="preserve"> – 105 с.</w:t>
      </w:r>
    </w:p>
    <w:p w:rsidR="00FB1634" w:rsidRPr="00603D17" w:rsidRDefault="00FB1634" w:rsidP="00603D17">
      <w:pPr>
        <w:pStyle w:val="21"/>
        <w:spacing w:after="0" w:line="360" w:lineRule="exact"/>
        <w:jc w:val="center"/>
        <w:rPr>
          <w:sz w:val="28"/>
          <w:szCs w:val="28"/>
        </w:rPr>
      </w:pPr>
    </w:p>
    <w:p w:rsidR="00FB1634" w:rsidRPr="00603D17" w:rsidRDefault="00FB1634" w:rsidP="00603D17">
      <w:pPr>
        <w:pStyle w:val="21"/>
        <w:spacing w:after="0" w:line="360" w:lineRule="exact"/>
        <w:jc w:val="center"/>
        <w:rPr>
          <w:sz w:val="28"/>
          <w:szCs w:val="28"/>
        </w:rPr>
      </w:pPr>
    </w:p>
    <w:p w:rsidR="00FB1634" w:rsidRPr="00603D17" w:rsidRDefault="00FB1634" w:rsidP="00603D17">
      <w:pPr>
        <w:pStyle w:val="21"/>
        <w:spacing w:after="0" w:line="360" w:lineRule="exact"/>
        <w:jc w:val="center"/>
        <w:rPr>
          <w:sz w:val="28"/>
          <w:szCs w:val="28"/>
        </w:rPr>
      </w:pPr>
    </w:p>
    <w:p w:rsidR="00FB1634" w:rsidRPr="00603D17" w:rsidRDefault="00FB1634" w:rsidP="00603D17">
      <w:pPr>
        <w:spacing w:line="360" w:lineRule="exact"/>
        <w:jc w:val="center"/>
        <w:rPr>
          <w:sz w:val="28"/>
          <w:szCs w:val="28"/>
        </w:rPr>
      </w:pPr>
      <w:r w:rsidRPr="00603D17">
        <w:rPr>
          <w:sz w:val="28"/>
          <w:szCs w:val="28"/>
        </w:rPr>
        <w:t>Патент</w:t>
      </w:r>
    </w:p>
    <w:p w:rsidR="00FB1634" w:rsidRPr="00603D17" w:rsidRDefault="00FB1634" w:rsidP="00603D17">
      <w:pPr>
        <w:spacing w:line="360" w:lineRule="exact"/>
        <w:jc w:val="center"/>
        <w:rPr>
          <w:sz w:val="28"/>
          <w:szCs w:val="28"/>
        </w:rPr>
      </w:pPr>
    </w:p>
    <w:p w:rsidR="00FB1634" w:rsidRPr="00603D17" w:rsidRDefault="00FB1634" w:rsidP="00603D17">
      <w:pPr>
        <w:spacing w:line="360" w:lineRule="exact"/>
        <w:jc w:val="center"/>
        <w:rPr>
          <w:sz w:val="28"/>
          <w:szCs w:val="28"/>
        </w:rPr>
      </w:pPr>
    </w:p>
    <w:p w:rsidR="00FB1634" w:rsidRPr="00603D17" w:rsidRDefault="00FB1634" w:rsidP="00603D17">
      <w:pPr>
        <w:spacing w:line="360" w:lineRule="exact"/>
        <w:jc w:val="center"/>
        <w:rPr>
          <w:sz w:val="28"/>
          <w:szCs w:val="28"/>
        </w:rPr>
      </w:pPr>
    </w:p>
    <w:p w:rsidR="00FB1634" w:rsidRPr="00603D17" w:rsidRDefault="00FB1634" w:rsidP="00FB1634">
      <w:pPr>
        <w:spacing w:line="360" w:lineRule="exact"/>
        <w:ind w:firstLine="709"/>
        <w:jc w:val="both"/>
        <w:rPr>
          <w:sz w:val="28"/>
          <w:szCs w:val="28"/>
        </w:rPr>
      </w:pPr>
      <w:r w:rsidRPr="00603D17">
        <w:rPr>
          <w:sz w:val="28"/>
          <w:szCs w:val="28"/>
        </w:rPr>
        <w:t>50. Хронобиологическая линейка для моделирования структуры тренировочного процесса спортсменок : пат. 10741</w:t>
      </w:r>
      <w:proofErr w:type="gramStart"/>
      <w:r w:rsidRPr="00603D17">
        <w:rPr>
          <w:sz w:val="28"/>
          <w:szCs w:val="28"/>
        </w:rPr>
        <w:t xml:space="preserve"> Р</w:t>
      </w:r>
      <w:proofErr w:type="gramEnd"/>
      <w:r w:rsidRPr="00603D17">
        <w:rPr>
          <w:sz w:val="28"/>
          <w:szCs w:val="28"/>
        </w:rPr>
        <w:t>есп. Беларусь, С1 2008.06.30, МПК (2006) G 06G 1/00 / Е. В. Фильгина. – Опубл. 30.09.06.</w:t>
      </w:r>
    </w:p>
    <w:p w:rsidR="00FB1634" w:rsidRPr="00603D17" w:rsidRDefault="00FB1634" w:rsidP="00C871AF">
      <w:pPr>
        <w:pStyle w:val="21"/>
        <w:tabs>
          <w:tab w:val="left" w:pos="1260"/>
        </w:tabs>
        <w:autoSpaceDE w:val="0"/>
        <w:autoSpaceDN w:val="0"/>
        <w:spacing w:after="0" w:line="366" w:lineRule="exact"/>
        <w:ind w:firstLine="692"/>
        <w:jc w:val="center"/>
        <w:rPr>
          <w:b/>
          <w:bCs/>
          <w:sz w:val="28"/>
          <w:szCs w:val="28"/>
        </w:rPr>
      </w:pPr>
    </w:p>
    <w:p w:rsidR="008F78F6" w:rsidRPr="00037757" w:rsidRDefault="00257E71" w:rsidP="008F78F6">
      <w:pPr>
        <w:widowControl w:val="0"/>
        <w:autoSpaceDE w:val="0"/>
        <w:autoSpaceDN w:val="0"/>
        <w:adjustRightInd w:val="0"/>
        <w:spacing w:line="360" w:lineRule="exact"/>
        <w:ind w:right="-2"/>
        <w:jc w:val="center"/>
        <w:rPr>
          <w:rFonts w:ascii="TimesNewRomanPSMT Cyr" w:hAnsi="TimesNewRomanPSMT Cyr" w:cs="TimesNewRomanPSMT Cyr"/>
          <w:b/>
          <w:bCs/>
          <w:sz w:val="28"/>
          <w:szCs w:val="28"/>
          <w:lang w:val="be-BY"/>
        </w:rPr>
      </w:pPr>
      <w:r w:rsidRPr="00603D17">
        <w:rPr>
          <w:bCs/>
          <w:sz w:val="28"/>
          <w:szCs w:val="28"/>
        </w:rPr>
        <w:br w:type="page"/>
      </w:r>
      <w:r w:rsidR="008F78F6" w:rsidRPr="00037757">
        <w:rPr>
          <w:rFonts w:ascii="TimesNewRomanPSMT Cyr" w:hAnsi="TimesNewRomanPSMT Cyr" w:cs="TimesNewRomanPSMT Cyr"/>
          <w:b/>
          <w:bCs/>
          <w:sz w:val="28"/>
          <w:szCs w:val="28"/>
          <w:lang w:val="be-BY"/>
        </w:rPr>
        <w:lastRenderedPageBreak/>
        <w:t>РЭЗЮМЭ</w:t>
      </w:r>
    </w:p>
    <w:p w:rsidR="008F78F6" w:rsidRPr="00037757" w:rsidRDefault="008F78F6" w:rsidP="008F78F6">
      <w:pPr>
        <w:widowControl w:val="0"/>
        <w:autoSpaceDE w:val="0"/>
        <w:autoSpaceDN w:val="0"/>
        <w:adjustRightInd w:val="0"/>
        <w:spacing w:line="360" w:lineRule="exact"/>
        <w:ind w:right="-2"/>
        <w:jc w:val="center"/>
        <w:rPr>
          <w:rFonts w:ascii="TimesNewRomanPSMT Cyr" w:hAnsi="TimesNewRomanPSMT Cyr" w:cs="TimesNewRomanPSMT Cyr"/>
          <w:b/>
          <w:bCs/>
          <w:sz w:val="28"/>
          <w:szCs w:val="28"/>
          <w:lang w:val="be-BY"/>
        </w:rPr>
      </w:pPr>
      <w:r w:rsidRPr="00037757">
        <w:rPr>
          <w:rFonts w:ascii="TimesNewRomanPSMT Cyr" w:hAnsi="TimesNewRomanPSMT Cyr" w:cs="TimesNewRomanPSMT Cyr"/>
          <w:b/>
          <w:bCs/>
          <w:sz w:val="28"/>
          <w:szCs w:val="28"/>
          <w:lang w:val="be-BY"/>
        </w:rPr>
        <w:t>Фiльгiна Aлена Васiльеўна</w:t>
      </w:r>
    </w:p>
    <w:p w:rsidR="008F78F6" w:rsidRPr="00037757" w:rsidRDefault="008F78F6" w:rsidP="008F78F6">
      <w:pPr>
        <w:widowControl w:val="0"/>
        <w:autoSpaceDE w:val="0"/>
        <w:autoSpaceDN w:val="0"/>
        <w:adjustRightInd w:val="0"/>
        <w:spacing w:before="120" w:line="360" w:lineRule="exact"/>
        <w:ind w:right="-2"/>
        <w:jc w:val="center"/>
        <w:rPr>
          <w:rFonts w:ascii="TimesNewRomanPSMT Cyr" w:hAnsi="TimesNewRomanPSMT Cyr" w:cs="TimesNewRomanPSMT Cyr"/>
          <w:b/>
          <w:bCs/>
          <w:sz w:val="28"/>
          <w:szCs w:val="28"/>
          <w:lang w:val="be-BY"/>
        </w:rPr>
      </w:pPr>
      <w:r w:rsidRPr="00037757">
        <w:rPr>
          <w:rFonts w:ascii="TimesNewRomanPSMT Cyr" w:hAnsi="TimesNewRomanPSMT Cyr" w:cs="TimesNewRomanPSMT Cyr"/>
          <w:b/>
          <w:bCs/>
          <w:sz w:val="28"/>
          <w:szCs w:val="28"/>
          <w:lang w:val="be-BY"/>
        </w:rPr>
        <w:t>ТЭАРЭТЫЧНЫЯ  I  МЕТАДЫЧНЫЯ  АСНОВЫ  ГЕНДАРНАЙ ПАБУДОВЫ  ФІЗІЧНАЙ  ПАДРЫХТОЎКІ  ЦЯЖКААТЛЕТАК</w:t>
      </w:r>
    </w:p>
    <w:p w:rsidR="008F78F6" w:rsidRPr="00037757" w:rsidRDefault="008F78F6" w:rsidP="008F78F6">
      <w:pPr>
        <w:widowControl w:val="0"/>
        <w:autoSpaceDE w:val="0"/>
        <w:autoSpaceDN w:val="0"/>
        <w:adjustRightInd w:val="0"/>
        <w:spacing w:before="120" w:line="360" w:lineRule="exact"/>
        <w:ind w:right="-2" w:firstLine="709"/>
        <w:jc w:val="both"/>
        <w:rPr>
          <w:rFonts w:ascii="TimesNewRomanPSMT Cyr" w:hAnsi="TimesNewRomanPSMT Cyr" w:cs="TimesNewRomanPSMT Cyr"/>
          <w:sz w:val="28"/>
          <w:szCs w:val="28"/>
          <w:lang w:val="be-BY"/>
        </w:rPr>
      </w:pPr>
      <w:r w:rsidRPr="00037757">
        <w:rPr>
          <w:rFonts w:ascii="TimesNewRomanPSMT Cyr" w:hAnsi="TimesNewRomanPSMT Cyr" w:cs="TimesNewRomanPSMT Cyr"/>
          <w:b/>
          <w:bCs/>
          <w:sz w:val="28"/>
          <w:szCs w:val="28"/>
          <w:lang w:val="be-BY"/>
        </w:rPr>
        <w:t>Ключавыя словы:</w:t>
      </w:r>
      <w:r w:rsidRPr="00037757">
        <w:rPr>
          <w:rFonts w:ascii="TimesNewRomanPSMT Cyr" w:hAnsi="TimesNewRomanPSMT Cyr" w:cs="TimesNewRomanPSMT Cyr"/>
          <w:sz w:val="28"/>
          <w:szCs w:val="28"/>
          <w:lang w:val="be-BY"/>
        </w:rPr>
        <w:t xml:space="preserve"> гендарная пабудова, трэніроўка, макрацыклафазы, мезацыклафазы, мікрацыклафазы, агульная і спецыяльная фізічная падрыхтоўка, цяжкая атлетыка, спартсменкі, спартыўны вынік.</w:t>
      </w:r>
    </w:p>
    <w:p w:rsidR="008F78F6" w:rsidRPr="00037757" w:rsidRDefault="008F78F6" w:rsidP="008F78F6">
      <w:pPr>
        <w:widowControl w:val="0"/>
        <w:autoSpaceDE w:val="0"/>
        <w:autoSpaceDN w:val="0"/>
        <w:adjustRightInd w:val="0"/>
        <w:spacing w:line="360" w:lineRule="exact"/>
        <w:ind w:right="-2" w:firstLine="709"/>
        <w:jc w:val="both"/>
        <w:rPr>
          <w:rFonts w:ascii="TimesNewRomanPSMT Cyr" w:hAnsi="TimesNewRomanPSMT Cyr" w:cs="TimesNewRomanPSMT Cyr"/>
          <w:sz w:val="28"/>
          <w:szCs w:val="28"/>
          <w:lang w:val="be-BY"/>
        </w:rPr>
      </w:pPr>
      <w:r w:rsidRPr="00037757">
        <w:rPr>
          <w:rFonts w:ascii="TimesNewRomanPSMT Cyr" w:hAnsi="TimesNewRomanPSMT Cyr" w:cs="TimesNewRomanPSMT Cyr"/>
          <w:b/>
          <w:bCs/>
          <w:sz w:val="28"/>
          <w:szCs w:val="28"/>
          <w:lang w:val="be-BY"/>
        </w:rPr>
        <w:t>Мэта работы:</w:t>
      </w:r>
      <w:r w:rsidRPr="00037757">
        <w:rPr>
          <w:rFonts w:ascii="TimesNewRomanPSMT Cyr" w:hAnsi="TimesNewRomanPSMT Cyr" w:cs="TimesNewRomanPSMT Cyr"/>
          <w:sz w:val="28"/>
          <w:szCs w:val="28"/>
          <w:lang w:val="be-BY"/>
        </w:rPr>
        <w:t xml:space="preserve"> навукова абгрунтаваць тэарэтычныя і метадычныя асновы гендарнай пабудовы фізічнай падрыхтоўкі спартсменак у цяжкай атлетыцы на этапах шматгадовай спартыўнай падрыхтоўкі.</w:t>
      </w:r>
    </w:p>
    <w:p w:rsidR="008F78F6" w:rsidRPr="00037757" w:rsidRDefault="008F78F6" w:rsidP="008F78F6">
      <w:pPr>
        <w:widowControl w:val="0"/>
        <w:tabs>
          <w:tab w:val="left" w:pos="0"/>
          <w:tab w:val="left" w:pos="1199"/>
        </w:tabs>
        <w:autoSpaceDE w:val="0"/>
        <w:autoSpaceDN w:val="0"/>
        <w:adjustRightInd w:val="0"/>
        <w:spacing w:line="360" w:lineRule="exact"/>
        <w:ind w:right="-2" w:firstLine="709"/>
        <w:jc w:val="both"/>
        <w:rPr>
          <w:rFonts w:ascii="TimesNewRomanPSMT Cyr" w:hAnsi="TimesNewRomanPSMT Cyr" w:cs="TimesNewRomanPSMT Cyr"/>
          <w:sz w:val="28"/>
          <w:szCs w:val="28"/>
          <w:lang w:val="be-BY"/>
        </w:rPr>
      </w:pPr>
      <w:r w:rsidRPr="00037757">
        <w:rPr>
          <w:rFonts w:ascii="TimesNewRomanPSMT Cyr" w:hAnsi="TimesNewRomanPSMT Cyr" w:cs="TimesNewRomanPSMT Cyr"/>
          <w:b/>
          <w:bCs/>
          <w:sz w:val="28"/>
          <w:szCs w:val="28"/>
          <w:lang w:val="be-BY"/>
        </w:rPr>
        <w:t>Метады даследавання:</w:t>
      </w:r>
      <w:r w:rsidRPr="00037757">
        <w:rPr>
          <w:rFonts w:ascii="TimesNewRomanPSMT Cyr" w:hAnsi="TimesNewRomanPSMT Cyr" w:cs="TimesNewRomanPSMT Cyr"/>
          <w:sz w:val="28"/>
          <w:szCs w:val="28"/>
          <w:lang w:val="be-BY"/>
        </w:rPr>
        <w:t xml:space="preserve"> саматаметрычныя і фізіяметрычныя метады, вызначэнне ўзроўню морфафункцыянальнага стану, адаптацыйнага патэнцыялу кровазвароту, фізічнай працаздольнасці, фізічнай падрыхтаванасці; мадэляванне; метады матэматычнай статыстыкі.</w:t>
      </w:r>
    </w:p>
    <w:p w:rsidR="008F78F6" w:rsidRPr="00037757" w:rsidRDefault="008F78F6" w:rsidP="008F78F6">
      <w:pPr>
        <w:widowControl w:val="0"/>
        <w:autoSpaceDE w:val="0"/>
        <w:autoSpaceDN w:val="0"/>
        <w:adjustRightInd w:val="0"/>
        <w:spacing w:line="360" w:lineRule="exact"/>
        <w:ind w:right="-2" w:firstLine="709"/>
        <w:jc w:val="both"/>
        <w:rPr>
          <w:rFonts w:ascii="TimesNewRomanPSMT Cyr" w:hAnsi="TimesNewRomanPSMT Cyr" w:cs="TimesNewRomanPSMT Cyr"/>
          <w:sz w:val="28"/>
          <w:szCs w:val="28"/>
          <w:lang w:val="be-BY"/>
        </w:rPr>
      </w:pPr>
      <w:r w:rsidRPr="00037757">
        <w:rPr>
          <w:rFonts w:ascii="TimesNewRomanPSMT Cyr" w:hAnsi="TimesNewRomanPSMT Cyr" w:cs="TimesNewRomanPSMT Cyr"/>
          <w:b/>
          <w:bCs/>
          <w:sz w:val="28"/>
          <w:szCs w:val="28"/>
          <w:lang w:val="be-BY"/>
        </w:rPr>
        <w:t>Атрыманыя вынікі і іх навізна:</w:t>
      </w:r>
      <w:r w:rsidRPr="00037757">
        <w:rPr>
          <w:rFonts w:ascii="TimesNewRomanPSMT Cyr" w:hAnsi="TimesNewRomanPSMT Cyr" w:cs="TimesNewRomanPSMT Cyr"/>
          <w:sz w:val="28"/>
          <w:szCs w:val="28"/>
          <w:lang w:val="be-BY"/>
        </w:rPr>
        <w:t xml:space="preserve"> упершыню ўведзены прынцып гендарнай пабудовы гадавога цыкла трэніроўкі; упершыню распрацавана мадэль гендарнай дыферэнцыяцыі пабудовы гадавога цыкла трэніроўкі спартсменак, дзе ў структуру трэніроўкі ўпершыню ўведзены цыклы, а ў планаванне нагрузкі ўпершыню ўведзены новыя кампаненты, якія ў цэлым маюць гендарныя адрозненні; упершыню ўстаноўлены аб’ёмы сродкаў агульнай фізічнай падрыхтоўкі і параметры нагрузак цяжкаатлетак; упершыню выяўлена размеркаванне сродкаў спецыяльнай фізічнай падрыхтоўкі ў гадавым цыкле ў адпаведнасці з заканамернасцямі дынамікі цыклічных змен у спецыфічным біялагічным цыкле арганізма спартсменак; упершыню вызначаны аб’ём нагрузак па спецыяльнай фізічнай падрыхтоўцы ў мезацыклафазах гадавога цыкла трэніроўкі; упершыню распрацаваны праграміраванне і методыка гендарнай пабудовы фізічнай падрыхтоўкі спартсменак у цяжкай атлетыцы.</w:t>
      </w:r>
    </w:p>
    <w:p w:rsidR="008F78F6" w:rsidRPr="00037757" w:rsidRDefault="008F78F6" w:rsidP="008F78F6">
      <w:pPr>
        <w:widowControl w:val="0"/>
        <w:autoSpaceDE w:val="0"/>
        <w:autoSpaceDN w:val="0"/>
        <w:adjustRightInd w:val="0"/>
        <w:spacing w:line="360" w:lineRule="exact"/>
        <w:ind w:right="-2" w:firstLine="709"/>
        <w:jc w:val="both"/>
        <w:rPr>
          <w:rFonts w:ascii="TimesNewRomanPSMT Cyr" w:hAnsi="TimesNewRomanPSMT Cyr" w:cs="TimesNewRomanPSMT Cyr"/>
          <w:sz w:val="28"/>
          <w:szCs w:val="28"/>
          <w:lang w:val="be-BY"/>
        </w:rPr>
      </w:pPr>
      <w:r w:rsidRPr="00037757">
        <w:rPr>
          <w:rFonts w:ascii="TimesNewRomanPSMT Cyr" w:hAnsi="TimesNewRomanPSMT Cyr" w:cs="TimesNewRomanPSMT Cyr"/>
          <w:b/>
          <w:bCs/>
          <w:sz w:val="28"/>
          <w:szCs w:val="28"/>
          <w:lang w:val="be-BY"/>
        </w:rPr>
        <w:t>Рэкамендацыі па выкарыстанні:</w:t>
      </w:r>
      <w:r w:rsidRPr="00037757">
        <w:rPr>
          <w:rFonts w:ascii="TimesNewRomanPSMT Cyr" w:hAnsi="TimesNewRomanPSMT Cyr" w:cs="TimesNewRomanPSMT Cyr"/>
          <w:sz w:val="28"/>
          <w:szCs w:val="28"/>
          <w:lang w:val="be-BY"/>
        </w:rPr>
        <w:t xml:space="preserve"> у вучэбна-трэніровачным працэсе рэкамендуецца выкарыстоўваць вучэбныя праграмы «Цяжкая атлетыка» (жанчыны), камп’ютарнае праграміраванне гендарнай пабудовы фізічнай падрыхтоўкі спартсменак у цяжкай атлетыцы, вынаходніцтва «Хронабіялагічная лінейка для мадэлявання структуры трэніровачнага працэсу спартсменак».</w:t>
      </w:r>
    </w:p>
    <w:p w:rsidR="008F78F6" w:rsidRPr="00037757" w:rsidRDefault="008F78F6" w:rsidP="008F78F6">
      <w:pPr>
        <w:widowControl w:val="0"/>
        <w:autoSpaceDE w:val="0"/>
        <w:autoSpaceDN w:val="0"/>
        <w:adjustRightInd w:val="0"/>
        <w:spacing w:line="360" w:lineRule="exact"/>
        <w:ind w:right="-2" w:firstLine="709"/>
        <w:jc w:val="both"/>
        <w:rPr>
          <w:rFonts w:ascii="TimesNewRomanPSMT Cyr" w:hAnsi="TimesNewRomanPSMT Cyr" w:cs="TimesNewRomanPSMT Cyr"/>
          <w:sz w:val="28"/>
          <w:szCs w:val="28"/>
          <w:lang w:val="be-BY"/>
        </w:rPr>
      </w:pPr>
      <w:r w:rsidRPr="00037757">
        <w:rPr>
          <w:rFonts w:ascii="TimesNewRomanPSMT Cyr" w:hAnsi="TimesNewRomanPSMT Cyr" w:cs="TimesNewRomanPSMT Cyr"/>
          <w:b/>
          <w:bCs/>
          <w:sz w:val="28"/>
          <w:szCs w:val="28"/>
          <w:lang w:val="be-BY"/>
        </w:rPr>
        <w:t>Вобласць прымянення:</w:t>
      </w:r>
      <w:r w:rsidRPr="00037757">
        <w:rPr>
          <w:rFonts w:ascii="TimesNewRomanPSMT Cyr" w:hAnsi="TimesNewRomanPSMT Cyr" w:cs="TimesNewRomanPSMT Cyr"/>
          <w:sz w:val="28"/>
          <w:szCs w:val="28"/>
          <w:lang w:val="be-BY"/>
        </w:rPr>
        <w:t xml:space="preserve"> трэніровачны працэс цяжкаатлетак, працэс падрыхтоўкі спецыялістаў, а таксама павышэння кваліфікацыі і перападрыхтоўкі кадраў у ІППК БДУФК, Вышэйшай школе трэнераў.</w:t>
      </w:r>
    </w:p>
    <w:p w:rsidR="008F78F6" w:rsidRPr="00037757" w:rsidRDefault="008F78F6" w:rsidP="008F78F6">
      <w:pPr>
        <w:spacing w:after="200" w:line="276" w:lineRule="auto"/>
        <w:jc w:val="center"/>
        <w:rPr>
          <w:b/>
          <w:bCs/>
          <w:sz w:val="28"/>
          <w:szCs w:val="28"/>
          <w:lang w:val="be-BY"/>
        </w:rPr>
      </w:pPr>
    </w:p>
    <w:p w:rsidR="008F78F6" w:rsidRPr="00037757" w:rsidRDefault="008F78F6" w:rsidP="008F78F6">
      <w:pPr>
        <w:spacing w:after="200" w:line="276" w:lineRule="auto"/>
        <w:rPr>
          <w:b/>
          <w:bCs/>
          <w:sz w:val="28"/>
          <w:szCs w:val="28"/>
          <w:lang w:val="be-BY"/>
        </w:rPr>
      </w:pPr>
      <w:r w:rsidRPr="00037757">
        <w:rPr>
          <w:b/>
          <w:bCs/>
          <w:sz w:val="28"/>
          <w:szCs w:val="28"/>
          <w:lang w:val="be-BY"/>
        </w:rPr>
        <w:br w:type="page"/>
      </w:r>
    </w:p>
    <w:p w:rsidR="008F78F6" w:rsidRPr="00603D17" w:rsidRDefault="008F78F6" w:rsidP="008F78F6">
      <w:pPr>
        <w:spacing w:line="360" w:lineRule="exact"/>
        <w:jc w:val="center"/>
        <w:rPr>
          <w:b/>
          <w:bCs/>
          <w:sz w:val="28"/>
          <w:szCs w:val="28"/>
        </w:rPr>
      </w:pPr>
      <w:r w:rsidRPr="00603D17">
        <w:rPr>
          <w:b/>
          <w:bCs/>
          <w:sz w:val="28"/>
          <w:szCs w:val="28"/>
        </w:rPr>
        <w:lastRenderedPageBreak/>
        <w:t>РЕЗЮМЕ</w:t>
      </w:r>
    </w:p>
    <w:p w:rsidR="008F78F6" w:rsidRPr="00603D17" w:rsidRDefault="008F78F6" w:rsidP="008F78F6">
      <w:pPr>
        <w:spacing w:line="360" w:lineRule="exact"/>
        <w:jc w:val="center"/>
        <w:rPr>
          <w:b/>
          <w:bCs/>
          <w:sz w:val="28"/>
          <w:szCs w:val="28"/>
        </w:rPr>
      </w:pPr>
      <w:r w:rsidRPr="00603D17">
        <w:rPr>
          <w:b/>
          <w:bCs/>
          <w:sz w:val="28"/>
          <w:szCs w:val="28"/>
        </w:rPr>
        <w:t>Фильгина Елена Васильевна</w:t>
      </w:r>
    </w:p>
    <w:p w:rsidR="008F78F6" w:rsidRPr="00603D17" w:rsidRDefault="008F78F6" w:rsidP="008F78F6">
      <w:pPr>
        <w:spacing w:before="120" w:line="360" w:lineRule="exact"/>
        <w:jc w:val="center"/>
        <w:rPr>
          <w:b/>
          <w:bCs/>
          <w:sz w:val="28"/>
          <w:szCs w:val="28"/>
        </w:rPr>
      </w:pPr>
      <w:r w:rsidRPr="00603D17">
        <w:rPr>
          <w:b/>
          <w:bCs/>
          <w:sz w:val="28"/>
          <w:szCs w:val="28"/>
        </w:rPr>
        <w:t>ТЕОРЕТИЧЕСКИЕ  И  МЕТОДИЧЕСКИЕ  ОСНОВЫ  ГЕНДЕРНОГО ПОСТРОЕНИЯ  ФИЗИЧЕСКОЙ  ПОДГОТОВКИ  ТЯЖЕЛОАТЛЕТОК</w:t>
      </w:r>
    </w:p>
    <w:p w:rsidR="008F78F6" w:rsidRPr="00603D17" w:rsidRDefault="008F78F6" w:rsidP="008F78F6">
      <w:pPr>
        <w:spacing w:before="120" w:line="360" w:lineRule="exact"/>
        <w:ind w:firstLine="709"/>
        <w:jc w:val="both"/>
        <w:rPr>
          <w:bCs/>
          <w:sz w:val="28"/>
          <w:szCs w:val="28"/>
        </w:rPr>
      </w:pPr>
      <w:r w:rsidRPr="00603D17">
        <w:rPr>
          <w:b/>
          <w:bCs/>
          <w:sz w:val="28"/>
          <w:szCs w:val="28"/>
        </w:rPr>
        <w:t>Ключевые слова:</w:t>
      </w:r>
      <w:r w:rsidRPr="00603D17">
        <w:rPr>
          <w:bCs/>
          <w:sz w:val="28"/>
          <w:szCs w:val="28"/>
        </w:rPr>
        <w:t xml:space="preserve"> гендерное построение</w:t>
      </w:r>
      <w:r w:rsidRPr="00603D17">
        <w:rPr>
          <w:sz w:val="28"/>
          <w:szCs w:val="28"/>
        </w:rPr>
        <w:t>, тренировка,</w:t>
      </w:r>
      <w:r w:rsidRPr="00603D17">
        <w:rPr>
          <w:bCs/>
          <w:sz w:val="28"/>
          <w:szCs w:val="28"/>
        </w:rPr>
        <w:t xml:space="preserve"> </w:t>
      </w:r>
      <w:r w:rsidRPr="00603D17">
        <w:rPr>
          <w:sz w:val="28"/>
          <w:szCs w:val="28"/>
        </w:rPr>
        <w:t>макроциклофазы, мезоциклофазы, микроциклофазы,</w:t>
      </w:r>
      <w:r w:rsidRPr="00603D17">
        <w:rPr>
          <w:bCs/>
          <w:sz w:val="28"/>
          <w:szCs w:val="28"/>
        </w:rPr>
        <w:t xml:space="preserve"> общая и специальная физическая подготовка, тяжелая атлетика, спортсменки, спортивный результат.</w:t>
      </w:r>
    </w:p>
    <w:p w:rsidR="008F78F6" w:rsidRPr="00603D17" w:rsidRDefault="008F78F6" w:rsidP="008F78F6">
      <w:pPr>
        <w:spacing w:line="360" w:lineRule="exact"/>
        <w:ind w:firstLine="709"/>
        <w:jc w:val="both"/>
        <w:rPr>
          <w:bCs/>
          <w:sz w:val="28"/>
          <w:szCs w:val="28"/>
        </w:rPr>
      </w:pPr>
      <w:r w:rsidRPr="00603D17">
        <w:rPr>
          <w:b/>
          <w:bCs/>
          <w:sz w:val="28"/>
          <w:szCs w:val="28"/>
        </w:rPr>
        <w:t>Цель работы:</w:t>
      </w:r>
      <w:r w:rsidRPr="00603D17">
        <w:rPr>
          <w:bCs/>
          <w:sz w:val="28"/>
          <w:szCs w:val="28"/>
        </w:rPr>
        <w:t xml:space="preserve"> </w:t>
      </w:r>
      <w:r w:rsidRPr="00603D17">
        <w:rPr>
          <w:sz w:val="28"/>
          <w:szCs w:val="28"/>
        </w:rPr>
        <w:t>научно обосновать теоретические и методические основы гендерного построения физической подготовки спортсменок в тяжелой атлетике на этапах многолетней спортивной подготовки.</w:t>
      </w:r>
    </w:p>
    <w:p w:rsidR="008F78F6" w:rsidRPr="00603D17" w:rsidRDefault="008F78F6" w:rsidP="008F78F6">
      <w:pPr>
        <w:spacing w:line="360" w:lineRule="exact"/>
        <w:ind w:firstLine="709"/>
        <w:jc w:val="both"/>
        <w:rPr>
          <w:iCs/>
          <w:sz w:val="28"/>
          <w:szCs w:val="28"/>
        </w:rPr>
      </w:pPr>
      <w:r w:rsidRPr="00603D17">
        <w:rPr>
          <w:b/>
          <w:bCs/>
          <w:sz w:val="28"/>
          <w:szCs w:val="28"/>
        </w:rPr>
        <w:t>Методы исследования:</w:t>
      </w:r>
      <w:r w:rsidRPr="00603D17">
        <w:rPr>
          <w:bCs/>
          <w:sz w:val="28"/>
          <w:szCs w:val="28"/>
        </w:rPr>
        <w:t xml:space="preserve"> </w:t>
      </w:r>
      <w:r w:rsidRPr="00603D17">
        <w:rPr>
          <w:sz w:val="28"/>
          <w:szCs w:val="28"/>
        </w:rPr>
        <w:t>соматометрические и физиометрические методы, определение уровня морфофункционального состояния, адаптационного потенциала кровообращения, физической работоспособности, физической подготовленности; моделирование; м</w:t>
      </w:r>
      <w:r w:rsidRPr="00603D17">
        <w:rPr>
          <w:iCs/>
          <w:sz w:val="28"/>
          <w:szCs w:val="28"/>
        </w:rPr>
        <w:t>етоды математической статистики.</w:t>
      </w:r>
    </w:p>
    <w:p w:rsidR="008F78F6" w:rsidRPr="00603D17" w:rsidRDefault="008F78F6" w:rsidP="008F78F6">
      <w:pPr>
        <w:spacing w:line="360" w:lineRule="exact"/>
        <w:ind w:firstLine="709"/>
        <w:jc w:val="both"/>
        <w:rPr>
          <w:iCs/>
          <w:sz w:val="28"/>
          <w:szCs w:val="28"/>
        </w:rPr>
      </w:pPr>
      <w:proofErr w:type="gramStart"/>
      <w:r w:rsidRPr="00603D17">
        <w:rPr>
          <w:b/>
          <w:iCs/>
          <w:sz w:val="28"/>
          <w:szCs w:val="28"/>
        </w:rPr>
        <w:t>Полученные результаты и их новизна:</w:t>
      </w:r>
      <w:r w:rsidRPr="00603D17">
        <w:rPr>
          <w:iCs/>
          <w:sz w:val="28"/>
          <w:szCs w:val="28"/>
        </w:rPr>
        <w:t xml:space="preserve"> </w:t>
      </w:r>
      <w:r w:rsidRPr="00603D17">
        <w:rPr>
          <w:sz w:val="28"/>
          <w:szCs w:val="28"/>
        </w:rPr>
        <w:t>впервые введен принцип гендерного построения годичного цикла тренировки; впервые разработан</w:t>
      </w:r>
      <w:r w:rsidRPr="00603D17">
        <w:rPr>
          <w:iCs/>
          <w:sz w:val="28"/>
          <w:szCs w:val="28"/>
        </w:rPr>
        <w:t>а</w:t>
      </w:r>
      <w:r w:rsidRPr="00603D17">
        <w:rPr>
          <w:sz w:val="28"/>
          <w:szCs w:val="28"/>
        </w:rPr>
        <w:t xml:space="preserve"> модель гендерной дифференциации</w:t>
      </w:r>
      <w:r w:rsidRPr="00603D17">
        <w:rPr>
          <w:bCs/>
          <w:sz w:val="28"/>
          <w:szCs w:val="28"/>
        </w:rPr>
        <w:t xml:space="preserve"> построения годичного цикла тренировки спортсменок, где </w:t>
      </w:r>
      <w:r w:rsidRPr="00603D17">
        <w:rPr>
          <w:sz w:val="28"/>
          <w:szCs w:val="28"/>
        </w:rPr>
        <w:t>в структуру тренировки впервые введены циклы, а в планирование нагрузки впервые введены новые компоненты, в целом имеющие гендерные отличия;</w:t>
      </w:r>
      <w:r w:rsidRPr="00603D17">
        <w:rPr>
          <w:iCs/>
          <w:sz w:val="28"/>
          <w:szCs w:val="28"/>
        </w:rPr>
        <w:t xml:space="preserve"> </w:t>
      </w:r>
      <w:r w:rsidRPr="00603D17">
        <w:rPr>
          <w:sz w:val="28"/>
          <w:szCs w:val="28"/>
        </w:rPr>
        <w:t>впервые установлены объемы средств общей физической подготовки и параметры нагрузок</w:t>
      </w:r>
      <w:r w:rsidRPr="00603D17">
        <w:rPr>
          <w:bCs/>
          <w:sz w:val="28"/>
          <w:szCs w:val="28"/>
        </w:rPr>
        <w:t xml:space="preserve"> тяжелоатлеток</w:t>
      </w:r>
      <w:r w:rsidRPr="00603D17">
        <w:rPr>
          <w:sz w:val="28"/>
          <w:szCs w:val="28"/>
        </w:rPr>
        <w:t>;</w:t>
      </w:r>
      <w:proofErr w:type="gramEnd"/>
      <w:r w:rsidRPr="00603D17">
        <w:rPr>
          <w:bCs/>
          <w:sz w:val="28"/>
          <w:szCs w:val="28"/>
        </w:rPr>
        <w:t xml:space="preserve"> </w:t>
      </w:r>
      <w:r w:rsidRPr="00603D17">
        <w:rPr>
          <w:sz w:val="28"/>
          <w:szCs w:val="28"/>
        </w:rPr>
        <w:t>впервые</w:t>
      </w:r>
      <w:r w:rsidRPr="00603D17">
        <w:rPr>
          <w:bCs/>
          <w:sz w:val="28"/>
          <w:szCs w:val="28"/>
        </w:rPr>
        <w:t xml:space="preserve"> выявлено распределение сре</w:t>
      </w:r>
      <w:proofErr w:type="gramStart"/>
      <w:r w:rsidRPr="00603D17">
        <w:rPr>
          <w:bCs/>
          <w:sz w:val="28"/>
          <w:szCs w:val="28"/>
        </w:rPr>
        <w:t>дств сп</w:t>
      </w:r>
      <w:proofErr w:type="gramEnd"/>
      <w:r w:rsidRPr="00603D17">
        <w:rPr>
          <w:bCs/>
          <w:sz w:val="28"/>
          <w:szCs w:val="28"/>
        </w:rPr>
        <w:t>ециальной физической подготовки в годичном цикле в соответствии с закономерностями динамики циклических изменений в специфическом биологическом цикле организма спортсменок</w:t>
      </w:r>
      <w:r w:rsidRPr="00603D17">
        <w:rPr>
          <w:sz w:val="28"/>
          <w:szCs w:val="28"/>
        </w:rPr>
        <w:t>; впервые</w:t>
      </w:r>
      <w:r w:rsidRPr="00603D17">
        <w:rPr>
          <w:bCs/>
          <w:sz w:val="28"/>
          <w:szCs w:val="28"/>
        </w:rPr>
        <w:t xml:space="preserve"> </w:t>
      </w:r>
      <w:r w:rsidRPr="00603D17">
        <w:rPr>
          <w:sz w:val="28"/>
          <w:szCs w:val="28"/>
        </w:rPr>
        <w:t xml:space="preserve">определен объем нагрузок по специальной физической подготовке в мезоциклофазах </w:t>
      </w:r>
      <w:r w:rsidRPr="00603D17">
        <w:rPr>
          <w:bCs/>
          <w:sz w:val="28"/>
          <w:szCs w:val="28"/>
        </w:rPr>
        <w:t>годичного цикла тренировки;</w:t>
      </w:r>
      <w:r w:rsidRPr="00603D17">
        <w:rPr>
          <w:iCs/>
          <w:sz w:val="28"/>
          <w:szCs w:val="28"/>
        </w:rPr>
        <w:t xml:space="preserve"> </w:t>
      </w:r>
      <w:r w:rsidRPr="00603D17">
        <w:rPr>
          <w:sz w:val="28"/>
          <w:szCs w:val="28"/>
        </w:rPr>
        <w:t>впервые</w:t>
      </w:r>
      <w:r w:rsidRPr="00603D17">
        <w:rPr>
          <w:bCs/>
          <w:sz w:val="28"/>
          <w:szCs w:val="28"/>
        </w:rPr>
        <w:t xml:space="preserve"> разработаны программирование и </w:t>
      </w:r>
      <w:r w:rsidRPr="00603D17">
        <w:rPr>
          <w:sz w:val="28"/>
          <w:szCs w:val="28"/>
        </w:rPr>
        <w:t xml:space="preserve">методика гендерного построения физической подготовки спортсменок </w:t>
      </w:r>
      <w:r w:rsidRPr="00603D17">
        <w:rPr>
          <w:bCs/>
          <w:sz w:val="28"/>
          <w:szCs w:val="28"/>
        </w:rPr>
        <w:t>в тяжелой атлетике</w:t>
      </w:r>
      <w:r w:rsidRPr="00603D17">
        <w:rPr>
          <w:sz w:val="28"/>
          <w:szCs w:val="28"/>
        </w:rPr>
        <w:t>.</w:t>
      </w:r>
    </w:p>
    <w:p w:rsidR="008F78F6" w:rsidRPr="00603D17" w:rsidRDefault="008F78F6" w:rsidP="008F78F6">
      <w:pPr>
        <w:spacing w:line="360" w:lineRule="exact"/>
        <w:ind w:firstLine="709"/>
        <w:jc w:val="both"/>
        <w:rPr>
          <w:sz w:val="28"/>
          <w:szCs w:val="28"/>
        </w:rPr>
      </w:pPr>
      <w:r w:rsidRPr="00603D17">
        <w:rPr>
          <w:b/>
          <w:sz w:val="28"/>
          <w:szCs w:val="28"/>
        </w:rPr>
        <w:t>Рекомендации по использованию:</w:t>
      </w:r>
      <w:r w:rsidRPr="00603D17">
        <w:rPr>
          <w:sz w:val="28"/>
          <w:szCs w:val="28"/>
        </w:rPr>
        <w:t xml:space="preserve"> в учебно-тренировочном процессе рекомендуется использовать учебные программы «Тяжелая атлетика» (женщины), компьютерное программирование гендерного построения физической подготовки спортсменок в тяжелой атлетике, изобретение «Хронобиологическая линейка для моделирования структуры тренировочного процесса спортсменок».</w:t>
      </w:r>
    </w:p>
    <w:p w:rsidR="008F78F6" w:rsidRPr="00603D17" w:rsidRDefault="008F78F6" w:rsidP="008F78F6">
      <w:pPr>
        <w:spacing w:line="360" w:lineRule="exact"/>
        <w:ind w:firstLine="709"/>
        <w:jc w:val="both"/>
        <w:rPr>
          <w:sz w:val="28"/>
          <w:szCs w:val="28"/>
        </w:rPr>
      </w:pPr>
      <w:r w:rsidRPr="00603D17">
        <w:rPr>
          <w:b/>
          <w:sz w:val="28"/>
          <w:szCs w:val="28"/>
        </w:rPr>
        <w:t>Область применения:</w:t>
      </w:r>
      <w:r w:rsidRPr="00603D17">
        <w:rPr>
          <w:sz w:val="28"/>
          <w:szCs w:val="28"/>
        </w:rPr>
        <w:t xml:space="preserve"> тренировочный процесс тяжелоатлеток, процесс подготовки специалистов, а также повышения квалификации и переподготовки кадров в ИППК БГУФК, Высшей школе тренеров.</w:t>
      </w:r>
    </w:p>
    <w:p w:rsidR="008F78F6" w:rsidRPr="00603D17" w:rsidRDefault="008F78F6" w:rsidP="00603D17">
      <w:pPr>
        <w:spacing w:line="360" w:lineRule="exact"/>
        <w:jc w:val="center"/>
        <w:rPr>
          <w:b/>
          <w:sz w:val="28"/>
          <w:szCs w:val="28"/>
          <w:lang w:val="en-US"/>
        </w:rPr>
      </w:pPr>
      <w:r w:rsidRPr="00603D17">
        <w:rPr>
          <w:b/>
          <w:sz w:val="28"/>
          <w:szCs w:val="28"/>
          <w:lang w:val="en-US"/>
        </w:rPr>
        <w:lastRenderedPageBreak/>
        <w:t>SUMMARY</w:t>
      </w:r>
    </w:p>
    <w:p w:rsidR="008F78F6" w:rsidRPr="00603D17" w:rsidRDefault="008F78F6" w:rsidP="00603D17">
      <w:pPr>
        <w:spacing w:line="360" w:lineRule="exact"/>
        <w:jc w:val="center"/>
        <w:rPr>
          <w:b/>
          <w:sz w:val="28"/>
          <w:szCs w:val="28"/>
          <w:lang w:val="en-US"/>
        </w:rPr>
      </w:pPr>
      <w:r w:rsidRPr="00603D17">
        <w:rPr>
          <w:b/>
          <w:sz w:val="28"/>
          <w:szCs w:val="28"/>
          <w:lang w:val="en-US"/>
        </w:rPr>
        <w:t>Filgina Yelena Vasilyevna</w:t>
      </w:r>
    </w:p>
    <w:p w:rsidR="008F78F6" w:rsidRPr="00603D17" w:rsidRDefault="008F78F6" w:rsidP="00603D17">
      <w:pPr>
        <w:spacing w:line="360" w:lineRule="exact"/>
        <w:jc w:val="center"/>
        <w:rPr>
          <w:b/>
          <w:sz w:val="28"/>
          <w:szCs w:val="28"/>
          <w:lang w:val="en-US"/>
        </w:rPr>
      </w:pPr>
    </w:p>
    <w:p w:rsidR="008F78F6" w:rsidRPr="00603D17" w:rsidRDefault="008F78F6" w:rsidP="00603D17">
      <w:pPr>
        <w:spacing w:line="360" w:lineRule="exact"/>
        <w:jc w:val="center"/>
        <w:rPr>
          <w:b/>
          <w:sz w:val="28"/>
          <w:szCs w:val="28"/>
          <w:lang w:val="en-US"/>
        </w:rPr>
      </w:pPr>
      <w:r w:rsidRPr="00603D17">
        <w:rPr>
          <w:b/>
          <w:sz w:val="28"/>
          <w:szCs w:val="28"/>
          <w:lang w:val="en-US"/>
        </w:rPr>
        <w:t>THEORETICAL AND METHODIC PRINCIPLES OF GENDER-BASED TRAINING PROCESS STRUCTURE IN FEMALE WEIGHLIFTERS</w:t>
      </w:r>
    </w:p>
    <w:p w:rsidR="008F78F6" w:rsidRPr="00603D17" w:rsidRDefault="008F78F6" w:rsidP="008F78F6">
      <w:pPr>
        <w:spacing w:line="360" w:lineRule="exact"/>
        <w:ind w:firstLine="709"/>
        <w:jc w:val="center"/>
        <w:rPr>
          <w:b/>
          <w:sz w:val="28"/>
          <w:szCs w:val="28"/>
          <w:lang w:val="en-US"/>
        </w:rPr>
      </w:pPr>
    </w:p>
    <w:p w:rsidR="008F78F6" w:rsidRPr="00603D17" w:rsidRDefault="008F78F6" w:rsidP="008F78F6">
      <w:pPr>
        <w:spacing w:line="360" w:lineRule="exact"/>
        <w:ind w:firstLine="709"/>
        <w:jc w:val="both"/>
        <w:rPr>
          <w:sz w:val="28"/>
          <w:szCs w:val="28"/>
          <w:lang w:val="en-US"/>
        </w:rPr>
      </w:pPr>
      <w:r w:rsidRPr="00603D17">
        <w:rPr>
          <w:b/>
          <w:sz w:val="28"/>
          <w:szCs w:val="28"/>
          <w:lang w:val="en-US"/>
        </w:rPr>
        <w:t>Key words:</w:t>
      </w:r>
      <w:r w:rsidRPr="00603D17">
        <w:rPr>
          <w:sz w:val="28"/>
          <w:szCs w:val="28"/>
          <w:lang w:val="en-US"/>
        </w:rPr>
        <w:t xml:space="preserve"> gender structure, training practice, macrocyclophases, mesocyclophases, microcyclophases, general and special physical training, weightlifting, female athletes, sports result.</w:t>
      </w:r>
    </w:p>
    <w:p w:rsidR="008F78F6" w:rsidRPr="00603D17" w:rsidRDefault="008F78F6" w:rsidP="008F78F6">
      <w:pPr>
        <w:spacing w:line="360" w:lineRule="exact"/>
        <w:ind w:firstLine="709"/>
        <w:jc w:val="both"/>
        <w:rPr>
          <w:sz w:val="28"/>
          <w:szCs w:val="28"/>
          <w:lang w:val="en-US"/>
        </w:rPr>
      </w:pPr>
      <w:r w:rsidRPr="00603D17">
        <w:rPr>
          <w:b/>
          <w:sz w:val="28"/>
          <w:szCs w:val="28"/>
          <w:lang w:val="en-US"/>
        </w:rPr>
        <w:t>Goal of research:</w:t>
      </w:r>
      <w:r w:rsidRPr="00603D17">
        <w:rPr>
          <w:sz w:val="28"/>
          <w:szCs w:val="28"/>
          <w:lang w:val="en-US"/>
        </w:rPr>
        <w:t xml:space="preserve"> to substantiate scientifically theoretical and methodic principles of gender-based structure of physical training process in female weightlifters at the stages of many-year preparation in sport.</w:t>
      </w:r>
    </w:p>
    <w:p w:rsidR="008F78F6" w:rsidRPr="00603D17" w:rsidRDefault="008F78F6" w:rsidP="008F78F6">
      <w:pPr>
        <w:spacing w:line="360" w:lineRule="exact"/>
        <w:ind w:firstLine="709"/>
        <w:jc w:val="both"/>
        <w:rPr>
          <w:sz w:val="28"/>
          <w:szCs w:val="28"/>
          <w:lang w:val="en-US"/>
        </w:rPr>
      </w:pPr>
      <w:r w:rsidRPr="00603D17">
        <w:rPr>
          <w:b/>
          <w:sz w:val="28"/>
          <w:szCs w:val="28"/>
          <w:lang w:val="en-US"/>
        </w:rPr>
        <w:t>Methods of research:</w:t>
      </w:r>
      <w:r w:rsidRPr="00603D17">
        <w:rPr>
          <w:sz w:val="28"/>
          <w:szCs w:val="28"/>
          <w:lang w:val="en-US"/>
        </w:rPr>
        <w:t xml:space="preserve"> somatometric and physiometric methods; determination of the level of morphofunctional state, adaptation potential of blood circulation, physical working capacity, physical fitness; modeling; mathematical and statistical analysis.</w:t>
      </w:r>
    </w:p>
    <w:p w:rsidR="008F78F6" w:rsidRPr="00603D17" w:rsidRDefault="008F78F6" w:rsidP="008F78F6">
      <w:pPr>
        <w:spacing w:line="360" w:lineRule="exact"/>
        <w:ind w:firstLine="709"/>
        <w:jc w:val="both"/>
        <w:rPr>
          <w:sz w:val="28"/>
          <w:szCs w:val="28"/>
          <w:lang w:val="en-US"/>
        </w:rPr>
      </w:pPr>
      <w:r w:rsidRPr="00603D17">
        <w:rPr>
          <w:b/>
          <w:sz w:val="28"/>
          <w:szCs w:val="28"/>
          <w:lang w:val="en-US"/>
        </w:rPr>
        <w:t xml:space="preserve">Findings and newness: </w:t>
      </w:r>
      <w:r w:rsidRPr="00603D17">
        <w:rPr>
          <w:sz w:val="28"/>
          <w:szCs w:val="28"/>
          <w:lang w:val="en-US"/>
        </w:rPr>
        <w:t xml:space="preserve">for the first time the principle of gender-based structure of a year-cycle preparation was introduced together with the model of gender-differentiated structure of a year-cycle training practice for female athletes, the </w:t>
      </w:r>
      <w:proofErr w:type="gramStart"/>
      <w:r w:rsidRPr="00603D17">
        <w:rPr>
          <w:sz w:val="28"/>
          <w:szCs w:val="28"/>
          <w:lang w:val="en-US"/>
        </w:rPr>
        <w:t>cycles being</w:t>
      </w:r>
      <w:proofErr w:type="gramEnd"/>
      <w:r w:rsidRPr="00603D17">
        <w:rPr>
          <w:sz w:val="28"/>
          <w:szCs w:val="28"/>
          <w:lang w:val="en-US"/>
        </w:rPr>
        <w:t xml:space="preserve"> included in the above training structure and new components with gender differences being introduced into load planning. For the first time the amount of general physical training means together with the loads parameters were stated in female weightlifters. The distribution of special physical training means in a year-preparation cycle according to the regularities of the dynamic cyclic changes within the specific biological cycle in female athletes’ bodies was discovered. For the first time the amount of special physical training loads in mesocyclophases of a year-preparation cycle was estimated. Computer programming was carried out and gender-based structure of physical preparation of female weightlifters was worked out for the first time too.</w:t>
      </w:r>
    </w:p>
    <w:p w:rsidR="008F78F6" w:rsidRPr="00603D17" w:rsidRDefault="008F78F6" w:rsidP="008F78F6">
      <w:pPr>
        <w:spacing w:line="360" w:lineRule="exact"/>
        <w:ind w:firstLine="709"/>
        <w:jc w:val="both"/>
        <w:rPr>
          <w:sz w:val="28"/>
          <w:szCs w:val="28"/>
          <w:lang w:val="en-US"/>
        </w:rPr>
      </w:pPr>
      <w:r w:rsidRPr="00603D17">
        <w:rPr>
          <w:b/>
          <w:sz w:val="28"/>
          <w:szCs w:val="28"/>
          <w:lang w:val="en-US"/>
        </w:rPr>
        <w:t>Recommendations for use:</w:t>
      </w:r>
      <w:r w:rsidRPr="00603D17">
        <w:rPr>
          <w:sz w:val="28"/>
          <w:szCs w:val="28"/>
          <w:lang w:val="en-US"/>
        </w:rPr>
        <w:t xml:space="preserve"> in the education and training process it is recommended to use the course “Weightlifting” (women), computer programming for gender-based structuring of physical preparation of female weightlifters, newly designed “Chronobiological ruler for  modeling female athletes’ training process structure”.</w:t>
      </w:r>
    </w:p>
    <w:p w:rsidR="00603D17" w:rsidRDefault="008F78F6" w:rsidP="00001210">
      <w:pPr>
        <w:spacing w:line="360" w:lineRule="exact"/>
        <w:ind w:firstLine="709"/>
        <w:jc w:val="both"/>
        <w:rPr>
          <w:sz w:val="28"/>
          <w:szCs w:val="28"/>
          <w:lang w:val="en-US"/>
        </w:rPr>
      </w:pPr>
      <w:r w:rsidRPr="00603D17">
        <w:rPr>
          <w:b/>
          <w:sz w:val="28"/>
          <w:szCs w:val="28"/>
          <w:lang w:val="en-US"/>
        </w:rPr>
        <w:t>Area of application:</w:t>
      </w:r>
      <w:r w:rsidRPr="00603D17">
        <w:rPr>
          <w:sz w:val="28"/>
          <w:szCs w:val="28"/>
          <w:lang w:val="en-US"/>
        </w:rPr>
        <w:t xml:space="preserve"> female weightlifters’ training; staff training, updating and retraining at the authorized institutions of the Belarusian State University of Physical Culture and High Coaching School.  </w:t>
      </w:r>
    </w:p>
    <w:p w:rsidR="00603D17" w:rsidRDefault="00D43212">
      <w:pPr>
        <w:spacing w:after="200" w:line="276" w:lineRule="auto"/>
        <w:rPr>
          <w:sz w:val="28"/>
          <w:szCs w:val="28"/>
          <w:lang w:val="en-US"/>
        </w:rPr>
      </w:pPr>
      <w:r>
        <w:rPr>
          <w:noProof/>
          <w:sz w:val="28"/>
          <w:szCs w:val="28"/>
        </w:rPr>
        <w:drawing>
          <wp:anchor distT="0" distB="0" distL="114300" distR="114300" simplePos="0" relativeHeight="251661312" behindDoc="1" locked="0" layoutInCell="1" allowOverlap="1" wp14:anchorId="620F1C92" wp14:editId="78C805AC">
            <wp:simplePos x="0" y="0"/>
            <wp:positionH relativeFrom="column">
              <wp:posOffset>3700145</wp:posOffset>
            </wp:positionH>
            <wp:positionV relativeFrom="paragraph">
              <wp:posOffset>31115</wp:posOffset>
            </wp:positionV>
            <wp:extent cx="990600" cy="508635"/>
            <wp:effectExtent l="0" t="0" r="0" b="571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льгина.jpg"/>
                    <pic:cNvPicPr/>
                  </pic:nvPicPr>
                  <pic:blipFill>
                    <a:blip r:embed="rId28">
                      <a:extLst>
                        <a:ext uri="{28A0092B-C50C-407E-A947-70E740481C1C}">
                          <a14:useLocalDpi xmlns:a14="http://schemas.microsoft.com/office/drawing/2010/main" val="0"/>
                        </a:ext>
                      </a:extLst>
                    </a:blip>
                    <a:stretch>
                      <a:fillRect/>
                    </a:stretch>
                  </pic:blipFill>
                  <pic:spPr>
                    <a:xfrm>
                      <a:off x="0" y="0"/>
                      <a:ext cx="990600" cy="508635"/>
                    </a:xfrm>
                    <a:prstGeom prst="rect">
                      <a:avLst/>
                    </a:prstGeom>
                  </pic:spPr>
                </pic:pic>
              </a:graphicData>
            </a:graphic>
            <wp14:sizeRelH relativeFrom="page">
              <wp14:pctWidth>0</wp14:pctWidth>
            </wp14:sizeRelH>
            <wp14:sizeRelV relativeFrom="page">
              <wp14:pctHeight>0</wp14:pctHeight>
            </wp14:sizeRelV>
          </wp:anchor>
        </w:drawing>
      </w:r>
      <w:r w:rsidR="00603D17">
        <w:rPr>
          <w:sz w:val="28"/>
          <w:szCs w:val="28"/>
          <w:lang w:val="en-US"/>
        </w:rPr>
        <w:br w:type="page"/>
      </w: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8E37D9" w:rsidRDefault="00603D17" w:rsidP="00603D17">
      <w:pPr>
        <w:suppressAutoHyphens/>
        <w:autoSpaceDE w:val="0"/>
        <w:autoSpaceDN w:val="0"/>
        <w:adjustRightInd w:val="0"/>
        <w:jc w:val="center"/>
        <w:textAlignment w:val="center"/>
        <w:rPr>
          <w:sz w:val="28"/>
          <w:szCs w:val="28"/>
          <w:lang w:val="en-US"/>
        </w:rPr>
      </w:pPr>
    </w:p>
    <w:p w:rsidR="00603D17" w:rsidRPr="00DD47E9" w:rsidRDefault="00603D17" w:rsidP="00603D17">
      <w:pPr>
        <w:suppressAutoHyphens/>
        <w:autoSpaceDE w:val="0"/>
        <w:autoSpaceDN w:val="0"/>
        <w:adjustRightInd w:val="0"/>
        <w:jc w:val="center"/>
        <w:textAlignment w:val="center"/>
        <w:rPr>
          <w:sz w:val="28"/>
          <w:szCs w:val="28"/>
        </w:rPr>
      </w:pPr>
      <w:r w:rsidRPr="00DD47E9">
        <w:rPr>
          <w:sz w:val="28"/>
          <w:szCs w:val="28"/>
        </w:rPr>
        <w:t xml:space="preserve">Подписано в печать </w:t>
      </w:r>
      <w:r>
        <w:rPr>
          <w:sz w:val="28"/>
          <w:szCs w:val="28"/>
        </w:rPr>
        <w:t>31</w:t>
      </w:r>
      <w:r w:rsidRPr="00DD47E9">
        <w:rPr>
          <w:sz w:val="28"/>
          <w:szCs w:val="28"/>
        </w:rPr>
        <w:t>.</w:t>
      </w:r>
      <w:r>
        <w:rPr>
          <w:sz w:val="28"/>
          <w:szCs w:val="28"/>
        </w:rPr>
        <w:t>01</w:t>
      </w:r>
      <w:r w:rsidRPr="00DD47E9">
        <w:rPr>
          <w:sz w:val="28"/>
          <w:szCs w:val="28"/>
        </w:rPr>
        <w:t>.201</w:t>
      </w:r>
      <w:r>
        <w:rPr>
          <w:sz w:val="28"/>
          <w:szCs w:val="28"/>
        </w:rPr>
        <w:t>7</w:t>
      </w:r>
      <w:r w:rsidRPr="00DD47E9">
        <w:rPr>
          <w:sz w:val="28"/>
          <w:szCs w:val="28"/>
        </w:rPr>
        <w:t>. Формат 60×84/</w:t>
      </w:r>
      <w:r w:rsidRPr="00DD47E9">
        <w:rPr>
          <w:position w:val="-6"/>
          <w:sz w:val="18"/>
          <w:szCs w:val="18"/>
        </w:rPr>
        <w:t>16</w:t>
      </w:r>
      <w:r w:rsidRPr="00DD47E9">
        <w:rPr>
          <w:sz w:val="28"/>
          <w:szCs w:val="28"/>
        </w:rPr>
        <w:t>. Бумага офсетная.</w:t>
      </w:r>
      <w:r w:rsidRPr="00DD47E9">
        <w:rPr>
          <w:sz w:val="28"/>
          <w:szCs w:val="28"/>
        </w:rPr>
        <w:br/>
        <w:t xml:space="preserve">Ризография. Усл. печ. л. </w:t>
      </w:r>
      <w:r>
        <w:rPr>
          <w:sz w:val="28"/>
          <w:szCs w:val="28"/>
        </w:rPr>
        <w:t>3</w:t>
      </w:r>
      <w:r w:rsidRPr="00DD47E9">
        <w:rPr>
          <w:sz w:val="28"/>
          <w:szCs w:val="28"/>
        </w:rPr>
        <w:t>,</w:t>
      </w:r>
      <w:r>
        <w:rPr>
          <w:sz w:val="28"/>
          <w:szCs w:val="28"/>
        </w:rPr>
        <w:t>37</w:t>
      </w:r>
      <w:r w:rsidRPr="00DD47E9">
        <w:rPr>
          <w:sz w:val="28"/>
          <w:szCs w:val="28"/>
        </w:rPr>
        <w:t xml:space="preserve">. Уч.-изд. л. </w:t>
      </w:r>
      <w:r w:rsidR="003D1AAF">
        <w:rPr>
          <w:sz w:val="28"/>
          <w:szCs w:val="28"/>
        </w:rPr>
        <w:t>3</w:t>
      </w:r>
      <w:r w:rsidRPr="00DD47E9">
        <w:rPr>
          <w:sz w:val="28"/>
          <w:szCs w:val="28"/>
        </w:rPr>
        <w:t>,</w:t>
      </w:r>
      <w:r w:rsidR="003D1AAF">
        <w:rPr>
          <w:sz w:val="28"/>
          <w:szCs w:val="28"/>
        </w:rPr>
        <w:t>25</w:t>
      </w:r>
      <w:r w:rsidRPr="00DD47E9">
        <w:rPr>
          <w:sz w:val="28"/>
          <w:szCs w:val="28"/>
        </w:rPr>
        <w:t xml:space="preserve">. Тираж 60 экз. </w:t>
      </w:r>
      <w:r w:rsidRPr="003D1AAF">
        <w:rPr>
          <w:sz w:val="28"/>
          <w:szCs w:val="28"/>
        </w:rPr>
        <w:t>Заказ</w:t>
      </w:r>
      <w:r w:rsidRPr="00DD47E9">
        <w:rPr>
          <w:sz w:val="28"/>
          <w:szCs w:val="28"/>
        </w:rPr>
        <w:t xml:space="preserve"> </w:t>
      </w:r>
      <w:r w:rsidR="00C810DF">
        <w:rPr>
          <w:sz w:val="28"/>
          <w:szCs w:val="28"/>
        </w:rPr>
        <w:t>5</w:t>
      </w:r>
      <w:r w:rsidRPr="00DD47E9">
        <w:rPr>
          <w:sz w:val="28"/>
          <w:szCs w:val="28"/>
        </w:rPr>
        <w:t>.</w:t>
      </w:r>
    </w:p>
    <w:p w:rsidR="00603D17" w:rsidRPr="00DD47E9" w:rsidRDefault="00603D17" w:rsidP="00603D17">
      <w:pPr>
        <w:suppressAutoHyphens/>
        <w:autoSpaceDE w:val="0"/>
        <w:autoSpaceDN w:val="0"/>
        <w:adjustRightInd w:val="0"/>
        <w:jc w:val="center"/>
        <w:textAlignment w:val="center"/>
        <w:rPr>
          <w:sz w:val="28"/>
          <w:szCs w:val="28"/>
        </w:rPr>
      </w:pPr>
    </w:p>
    <w:p w:rsidR="00603D17" w:rsidRPr="00DD47E9" w:rsidRDefault="00603D17" w:rsidP="00603D17">
      <w:pPr>
        <w:suppressAutoHyphens/>
        <w:autoSpaceDE w:val="0"/>
        <w:autoSpaceDN w:val="0"/>
        <w:adjustRightInd w:val="0"/>
        <w:jc w:val="center"/>
        <w:textAlignment w:val="center"/>
        <w:rPr>
          <w:sz w:val="28"/>
          <w:szCs w:val="28"/>
        </w:rPr>
      </w:pPr>
    </w:p>
    <w:p w:rsidR="00603D17" w:rsidRPr="00DD47E9" w:rsidRDefault="00603D17" w:rsidP="00603D17">
      <w:pPr>
        <w:suppressAutoHyphens/>
        <w:autoSpaceDE w:val="0"/>
        <w:autoSpaceDN w:val="0"/>
        <w:adjustRightInd w:val="0"/>
        <w:jc w:val="center"/>
        <w:textAlignment w:val="center"/>
        <w:rPr>
          <w:sz w:val="28"/>
          <w:szCs w:val="28"/>
        </w:rPr>
      </w:pPr>
      <w:r w:rsidRPr="00DD47E9">
        <w:rPr>
          <w:sz w:val="28"/>
          <w:szCs w:val="28"/>
        </w:rPr>
        <w:t>Отпечатано с готового оригинал-макета в редакционно-издательском отделе</w:t>
      </w:r>
    </w:p>
    <w:p w:rsidR="00603D17" w:rsidRPr="00DD47E9" w:rsidRDefault="00603D17" w:rsidP="00603D17">
      <w:pPr>
        <w:suppressAutoHyphens/>
        <w:autoSpaceDE w:val="0"/>
        <w:autoSpaceDN w:val="0"/>
        <w:adjustRightInd w:val="0"/>
        <w:jc w:val="center"/>
        <w:textAlignment w:val="center"/>
        <w:rPr>
          <w:sz w:val="28"/>
          <w:szCs w:val="28"/>
        </w:rPr>
      </w:pPr>
      <w:r w:rsidRPr="00DD47E9">
        <w:rPr>
          <w:sz w:val="28"/>
          <w:szCs w:val="28"/>
        </w:rPr>
        <w:t xml:space="preserve">учреждения образования </w:t>
      </w:r>
      <w:r w:rsidRPr="00DD47E9">
        <w:rPr>
          <w:sz w:val="28"/>
          <w:szCs w:val="28"/>
        </w:rPr>
        <w:br/>
        <w:t>«Белорусский государственный университет физической культуры».</w:t>
      </w:r>
    </w:p>
    <w:p w:rsidR="00603D17" w:rsidRPr="00DD47E9" w:rsidRDefault="00603D17" w:rsidP="00603D17">
      <w:pPr>
        <w:suppressAutoHyphens/>
        <w:autoSpaceDE w:val="0"/>
        <w:autoSpaceDN w:val="0"/>
        <w:adjustRightInd w:val="0"/>
        <w:jc w:val="center"/>
        <w:textAlignment w:val="center"/>
        <w:rPr>
          <w:spacing w:val="2"/>
          <w:sz w:val="28"/>
          <w:szCs w:val="28"/>
        </w:rPr>
      </w:pPr>
    </w:p>
    <w:p w:rsidR="00603D17" w:rsidRPr="00DD47E9" w:rsidRDefault="00603D17" w:rsidP="00603D17">
      <w:pPr>
        <w:suppressAutoHyphens/>
        <w:autoSpaceDE w:val="0"/>
        <w:autoSpaceDN w:val="0"/>
        <w:adjustRightInd w:val="0"/>
        <w:jc w:val="center"/>
        <w:textAlignment w:val="center"/>
        <w:rPr>
          <w:b/>
          <w:caps/>
          <w:spacing w:val="2"/>
          <w:sz w:val="28"/>
          <w:szCs w:val="28"/>
        </w:rPr>
      </w:pPr>
      <w:r w:rsidRPr="00DD47E9">
        <w:rPr>
          <w:spacing w:val="2"/>
          <w:sz w:val="28"/>
          <w:szCs w:val="28"/>
        </w:rPr>
        <w:t>Свидетельство о государственной регистрации издателя, изготовителя,</w:t>
      </w:r>
      <w:r w:rsidRPr="00DD47E9">
        <w:rPr>
          <w:spacing w:val="2"/>
          <w:sz w:val="28"/>
          <w:szCs w:val="28"/>
        </w:rPr>
        <w:br/>
        <w:t>распространителя печатных изданий</w:t>
      </w:r>
    </w:p>
    <w:p w:rsidR="00603D17" w:rsidRPr="00DD47E9" w:rsidRDefault="00603D17" w:rsidP="00603D17">
      <w:pPr>
        <w:suppressAutoHyphens/>
        <w:autoSpaceDE w:val="0"/>
        <w:autoSpaceDN w:val="0"/>
        <w:adjustRightInd w:val="0"/>
        <w:jc w:val="center"/>
        <w:textAlignment w:val="center"/>
        <w:rPr>
          <w:b/>
          <w:caps/>
          <w:sz w:val="28"/>
          <w:szCs w:val="28"/>
        </w:rPr>
      </w:pPr>
      <w:r w:rsidRPr="00DD47E9">
        <w:rPr>
          <w:spacing w:val="2"/>
          <w:sz w:val="28"/>
          <w:szCs w:val="28"/>
        </w:rPr>
        <w:t>№ 1/153 от 24.01.2014.</w:t>
      </w:r>
    </w:p>
    <w:p w:rsidR="00603D17" w:rsidRDefault="00FE56A6" w:rsidP="00603D17">
      <w:pPr>
        <w:spacing w:after="200" w:line="276" w:lineRule="auto"/>
        <w:jc w:val="center"/>
        <w:rPr>
          <w:sz w:val="28"/>
          <w:szCs w:val="28"/>
        </w:rPr>
      </w:pPr>
      <w:r>
        <w:rPr>
          <w:noProof/>
          <w:sz w:val="28"/>
          <w:szCs w:val="28"/>
        </w:rPr>
        <mc:AlternateContent>
          <mc:Choice Requires="wps">
            <w:drawing>
              <wp:anchor distT="0" distB="0" distL="114300" distR="114300" simplePos="0" relativeHeight="251659264" behindDoc="0" locked="0" layoutInCell="1" allowOverlap="1" wp14:anchorId="2C8E8242" wp14:editId="7227F1AB">
                <wp:simplePos x="0" y="0"/>
                <wp:positionH relativeFrom="column">
                  <wp:posOffset>2885440</wp:posOffset>
                </wp:positionH>
                <wp:positionV relativeFrom="paragraph">
                  <wp:posOffset>347980</wp:posOffset>
                </wp:positionV>
                <wp:extent cx="532130" cy="354965"/>
                <wp:effectExtent l="0" t="3810" r="0" b="317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27.2pt;margin-top:27.4pt;width:41.9pt;height:2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" stroked="f"/>
            </w:pict>
          </mc:Fallback>
        </mc:AlternateContent>
      </w:r>
      <w:r w:rsidR="00603D17" w:rsidRPr="00DD47E9">
        <w:rPr>
          <w:sz w:val="28"/>
          <w:szCs w:val="28"/>
        </w:rPr>
        <w:t>Пр. Победителей, 105, 220020, Минск.</w:t>
      </w:r>
      <w:r>
        <w:rPr>
          <w:noProof/>
          <w:sz w:val="28"/>
          <w:szCs w:val="28"/>
        </w:rPr>
        <mc:AlternateContent>
          <mc:Choice Requires="wps">
            <w:drawing>
              <wp:anchor distT="0" distB="0" distL="114300" distR="114300" simplePos="0" relativeHeight="251660288" behindDoc="0" locked="0" layoutInCell="1" allowOverlap="1" wp14:anchorId="016F2935" wp14:editId="208C81F0">
                <wp:simplePos x="0" y="0"/>
                <wp:positionH relativeFrom="column">
                  <wp:posOffset>2705100</wp:posOffset>
                </wp:positionH>
                <wp:positionV relativeFrom="paragraph">
                  <wp:posOffset>9110345</wp:posOffset>
                </wp:positionV>
                <wp:extent cx="532130" cy="354965"/>
                <wp:effectExtent l="0" t="635" r="0" b="0"/>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13pt;margin-top:717.35pt;width:41.9pt;height:2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" stroked="f"/>
            </w:pict>
          </mc:Fallback>
        </mc:AlternateContent>
      </w:r>
    </w:p>
    <w:sectPr w:rsidR="00603D17" w:rsidSect="007B255E">
      <w:pgSz w:w="11906" w:h="16838"/>
      <w:pgMar w:top="1134" w:right="1418"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9EA" w:rsidRDefault="002339EA" w:rsidP="00C152B6">
      <w:r>
        <w:separator/>
      </w:r>
    </w:p>
  </w:endnote>
  <w:endnote w:type="continuationSeparator" w:id="0">
    <w:p w:rsidR="002339EA" w:rsidRDefault="002339EA" w:rsidP="00C15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0A87" w:usb1="00000000" w:usb2="00000000" w:usb3="00000000" w:csb0="000001BF" w:csb1="00000000"/>
  </w:font>
  <w:font w:name="Tahoma">
    <w:panose1 w:val="020B0604030504040204"/>
    <w:charset w:val="CC"/>
    <w:family w:val="swiss"/>
    <w:pitch w:val="variable"/>
    <w:sig w:usb0="61002A87" w:usb1="80000000" w:usb2="00000008" w:usb3="00000000" w:csb0="000101FF" w:csb1="00000000"/>
  </w:font>
  <w:font w:name="Times New Roman CYR">
    <w:altName w:val="Times New Roman"/>
    <w:panose1 w:val="02020603050405020304"/>
    <w:charset w:val="CC"/>
    <w:family w:val="roman"/>
    <w:pitch w:val="variable"/>
    <w:sig w:usb0="20002A87" w:usb1="80000000" w:usb2="00000008" w:usb3="00000000" w:csb0="000001FF"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7D9" w:rsidRDefault="008E37D9">
    <w:pPr>
      <w:pStyle w:val="a8"/>
      <w:jc w:val="center"/>
    </w:pPr>
    <w:r>
      <w:fldChar w:fldCharType="begin"/>
    </w:r>
    <w:r>
      <w:instrText xml:space="preserve"> PAGE   \* MERGEFORMAT </w:instrText>
    </w:r>
    <w:r>
      <w:fldChar w:fldCharType="separate"/>
    </w:r>
    <w:r w:rsidR="00B8622B">
      <w:rPr>
        <w:noProof/>
      </w:rPr>
      <w:t>8</w:t>
    </w:r>
    <w:r>
      <w:fldChar w:fldCharType="end"/>
    </w:r>
  </w:p>
  <w:p w:rsidR="008E37D9" w:rsidRDefault="008E37D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9EA" w:rsidRDefault="002339EA" w:rsidP="00C152B6">
      <w:r>
        <w:separator/>
      </w:r>
    </w:p>
  </w:footnote>
  <w:footnote w:type="continuationSeparator" w:id="0">
    <w:p w:rsidR="002339EA" w:rsidRDefault="002339EA" w:rsidP="00C152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4CECD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F4A233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116F1C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74C6A6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A8EC9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1A8196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F08C88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338CB7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741C0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81296C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A52"/>
    <w:rsid w:val="00001063"/>
    <w:rsid w:val="00001210"/>
    <w:rsid w:val="000028BA"/>
    <w:rsid w:val="00003019"/>
    <w:rsid w:val="0001028B"/>
    <w:rsid w:val="00014587"/>
    <w:rsid w:val="00021D49"/>
    <w:rsid w:val="00022431"/>
    <w:rsid w:val="00025B30"/>
    <w:rsid w:val="00027CC2"/>
    <w:rsid w:val="00031C6A"/>
    <w:rsid w:val="000331EE"/>
    <w:rsid w:val="0003468A"/>
    <w:rsid w:val="000354DF"/>
    <w:rsid w:val="00037757"/>
    <w:rsid w:val="00045F06"/>
    <w:rsid w:val="00047FC5"/>
    <w:rsid w:val="00052611"/>
    <w:rsid w:val="00054271"/>
    <w:rsid w:val="00056877"/>
    <w:rsid w:val="00061269"/>
    <w:rsid w:val="00061E4D"/>
    <w:rsid w:val="00062F73"/>
    <w:rsid w:val="00070C6E"/>
    <w:rsid w:val="00071E40"/>
    <w:rsid w:val="00075F44"/>
    <w:rsid w:val="00077051"/>
    <w:rsid w:val="00077A1E"/>
    <w:rsid w:val="00080A8E"/>
    <w:rsid w:val="000826B6"/>
    <w:rsid w:val="00083F05"/>
    <w:rsid w:val="00084104"/>
    <w:rsid w:val="000846AE"/>
    <w:rsid w:val="00090320"/>
    <w:rsid w:val="00090C9A"/>
    <w:rsid w:val="00092129"/>
    <w:rsid w:val="00092D6D"/>
    <w:rsid w:val="000A5E8F"/>
    <w:rsid w:val="000C237C"/>
    <w:rsid w:val="000C3117"/>
    <w:rsid w:val="000C42C0"/>
    <w:rsid w:val="000D704F"/>
    <w:rsid w:val="000E3109"/>
    <w:rsid w:val="000F32F2"/>
    <w:rsid w:val="000F74EE"/>
    <w:rsid w:val="0010146D"/>
    <w:rsid w:val="00104A8B"/>
    <w:rsid w:val="001138AD"/>
    <w:rsid w:val="001161B7"/>
    <w:rsid w:val="00120AC2"/>
    <w:rsid w:val="00120B16"/>
    <w:rsid w:val="001269B7"/>
    <w:rsid w:val="001275BB"/>
    <w:rsid w:val="001301C1"/>
    <w:rsid w:val="00130CD6"/>
    <w:rsid w:val="00131D47"/>
    <w:rsid w:val="00133A03"/>
    <w:rsid w:val="00134B84"/>
    <w:rsid w:val="00136417"/>
    <w:rsid w:val="0013771C"/>
    <w:rsid w:val="00145012"/>
    <w:rsid w:val="001458E3"/>
    <w:rsid w:val="00150244"/>
    <w:rsid w:val="00150DD8"/>
    <w:rsid w:val="00151227"/>
    <w:rsid w:val="00152F3F"/>
    <w:rsid w:val="001530A2"/>
    <w:rsid w:val="001540D5"/>
    <w:rsid w:val="00156A33"/>
    <w:rsid w:val="00161606"/>
    <w:rsid w:val="0016186D"/>
    <w:rsid w:val="00161C67"/>
    <w:rsid w:val="00163077"/>
    <w:rsid w:val="001643D3"/>
    <w:rsid w:val="001659F1"/>
    <w:rsid w:val="00170D78"/>
    <w:rsid w:val="00173344"/>
    <w:rsid w:val="00180B75"/>
    <w:rsid w:val="00182F1D"/>
    <w:rsid w:val="001834DB"/>
    <w:rsid w:val="00184A9B"/>
    <w:rsid w:val="00185509"/>
    <w:rsid w:val="00186F41"/>
    <w:rsid w:val="0019119E"/>
    <w:rsid w:val="00192B4E"/>
    <w:rsid w:val="00192E4E"/>
    <w:rsid w:val="001964B5"/>
    <w:rsid w:val="001A047C"/>
    <w:rsid w:val="001A06FB"/>
    <w:rsid w:val="001A1298"/>
    <w:rsid w:val="001A1D9E"/>
    <w:rsid w:val="001A66AC"/>
    <w:rsid w:val="001B2BEC"/>
    <w:rsid w:val="001B351C"/>
    <w:rsid w:val="001C0482"/>
    <w:rsid w:val="001C1430"/>
    <w:rsid w:val="001C6DFD"/>
    <w:rsid w:val="001D2A8C"/>
    <w:rsid w:val="001D4DFB"/>
    <w:rsid w:val="001D5DC0"/>
    <w:rsid w:val="001E4EA2"/>
    <w:rsid w:val="001E5F26"/>
    <w:rsid w:val="001E7AC5"/>
    <w:rsid w:val="001F0EA4"/>
    <w:rsid w:val="001F22FF"/>
    <w:rsid w:val="001F2745"/>
    <w:rsid w:val="001F295E"/>
    <w:rsid w:val="001F3AB9"/>
    <w:rsid w:val="001F4883"/>
    <w:rsid w:val="0020193D"/>
    <w:rsid w:val="0020511B"/>
    <w:rsid w:val="00207C62"/>
    <w:rsid w:val="0021742B"/>
    <w:rsid w:val="002200C6"/>
    <w:rsid w:val="002237FD"/>
    <w:rsid w:val="00227249"/>
    <w:rsid w:val="002338FA"/>
    <w:rsid w:val="002339EA"/>
    <w:rsid w:val="00235974"/>
    <w:rsid w:val="00243803"/>
    <w:rsid w:val="0024489C"/>
    <w:rsid w:val="00246DDC"/>
    <w:rsid w:val="00250CF9"/>
    <w:rsid w:val="002571A6"/>
    <w:rsid w:val="00257E71"/>
    <w:rsid w:val="002615A5"/>
    <w:rsid w:val="00273A2A"/>
    <w:rsid w:val="00277520"/>
    <w:rsid w:val="00277C98"/>
    <w:rsid w:val="00282601"/>
    <w:rsid w:val="002867C7"/>
    <w:rsid w:val="00290CB2"/>
    <w:rsid w:val="00291E70"/>
    <w:rsid w:val="00292706"/>
    <w:rsid w:val="00292A0D"/>
    <w:rsid w:val="00295754"/>
    <w:rsid w:val="00296875"/>
    <w:rsid w:val="00296B75"/>
    <w:rsid w:val="00297BAA"/>
    <w:rsid w:val="002A65CF"/>
    <w:rsid w:val="002A6F76"/>
    <w:rsid w:val="002B546F"/>
    <w:rsid w:val="002C30D7"/>
    <w:rsid w:val="002C5470"/>
    <w:rsid w:val="002C6C9A"/>
    <w:rsid w:val="002C7310"/>
    <w:rsid w:val="002C74D8"/>
    <w:rsid w:val="002C7A9F"/>
    <w:rsid w:val="002D3400"/>
    <w:rsid w:val="002D58C5"/>
    <w:rsid w:val="002D59DA"/>
    <w:rsid w:val="002E4A4E"/>
    <w:rsid w:val="002E4DC0"/>
    <w:rsid w:val="002E5A16"/>
    <w:rsid w:val="002F2D8D"/>
    <w:rsid w:val="002F3AAE"/>
    <w:rsid w:val="00300888"/>
    <w:rsid w:val="003010B9"/>
    <w:rsid w:val="003040AB"/>
    <w:rsid w:val="00304CF9"/>
    <w:rsid w:val="0031054B"/>
    <w:rsid w:val="00311786"/>
    <w:rsid w:val="003117E3"/>
    <w:rsid w:val="00311A47"/>
    <w:rsid w:val="003123F3"/>
    <w:rsid w:val="00314B12"/>
    <w:rsid w:val="00315D81"/>
    <w:rsid w:val="0031699E"/>
    <w:rsid w:val="00320C26"/>
    <w:rsid w:val="00321C05"/>
    <w:rsid w:val="00322237"/>
    <w:rsid w:val="0032493A"/>
    <w:rsid w:val="003261A9"/>
    <w:rsid w:val="003262DA"/>
    <w:rsid w:val="003352F0"/>
    <w:rsid w:val="0034061F"/>
    <w:rsid w:val="00343840"/>
    <w:rsid w:val="00343A7E"/>
    <w:rsid w:val="00350C34"/>
    <w:rsid w:val="003520F6"/>
    <w:rsid w:val="00355B4E"/>
    <w:rsid w:val="00357760"/>
    <w:rsid w:val="003605C0"/>
    <w:rsid w:val="00361AEB"/>
    <w:rsid w:val="00370B82"/>
    <w:rsid w:val="0037260D"/>
    <w:rsid w:val="0037265C"/>
    <w:rsid w:val="0038017D"/>
    <w:rsid w:val="003812CC"/>
    <w:rsid w:val="003825A3"/>
    <w:rsid w:val="00386340"/>
    <w:rsid w:val="00392733"/>
    <w:rsid w:val="00392E1E"/>
    <w:rsid w:val="003A2B5C"/>
    <w:rsid w:val="003D1AAF"/>
    <w:rsid w:val="003D3640"/>
    <w:rsid w:val="003E1021"/>
    <w:rsid w:val="003E24DF"/>
    <w:rsid w:val="003F41C8"/>
    <w:rsid w:val="00405992"/>
    <w:rsid w:val="00410201"/>
    <w:rsid w:val="00410832"/>
    <w:rsid w:val="00411B36"/>
    <w:rsid w:val="0041410A"/>
    <w:rsid w:val="00415DB8"/>
    <w:rsid w:val="004200E8"/>
    <w:rsid w:val="00421564"/>
    <w:rsid w:val="004313DE"/>
    <w:rsid w:val="00431A11"/>
    <w:rsid w:val="00434C12"/>
    <w:rsid w:val="0044562F"/>
    <w:rsid w:val="00447D91"/>
    <w:rsid w:val="00451912"/>
    <w:rsid w:val="004543CD"/>
    <w:rsid w:val="00455957"/>
    <w:rsid w:val="00462F12"/>
    <w:rsid w:val="00463B17"/>
    <w:rsid w:val="00465B5D"/>
    <w:rsid w:val="004672A9"/>
    <w:rsid w:val="00467B5E"/>
    <w:rsid w:val="004714EA"/>
    <w:rsid w:val="004854EC"/>
    <w:rsid w:val="00485AD2"/>
    <w:rsid w:val="00486202"/>
    <w:rsid w:val="004925E6"/>
    <w:rsid w:val="004A331D"/>
    <w:rsid w:val="004A5125"/>
    <w:rsid w:val="004C094E"/>
    <w:rsid w:val="004C51CA"/>
    <w:rsid w:val="004C5254"/>
    <w:rsid w:val="004C6D41"/>
    <w:rsid w:val="004D2D42"/>
    <w:rsid w:val="004D57EA"/>
    <w:rsid w:val="004E29B5"/>
    <w:rsid w:val="004E370F"/>
    <w:rsid w:val="004E3CB4"/>
    <w:rsid w:val="004E5730"/>
    <w:rsid w:val="004F056F"/>
    <w:rsid w:val="004F3E86"/>
    <w:rsid w:val="004F4A99"/>
    <w:rsid w:val="004F5459"/>
    <w:rsid w:val="005009F4"/>
    <w:rsid w:val="00502E85"/>
    <w:rsid w:val="00504E91"/>
    <w:rsid w:val="005064BD"/>
    <w:rsid w:val="00513C07"/>
    <w:rsid w:val="00526F90"/>
    <w:rsid w:val="00527B4A"/>
    <w:rsid w:val="00531776"/>
    <w:rsid w:val="00531963"/>
    <w:rsid w:val="005374D1"/>
    <w:rsid w:val="005419EB"/>
    <w:rsid w:val="0054262E"/>
    <w:rsid w:val="00544E65"/>
    <w:rsid w:val="00551C06"/>
    <w:rsid w:val="00552CA5"/>
    <w:rsid w:val="00555BD8"/>
    <w:rsid w:val="0056108D"/>
    <w:rsid w:val="00565DB6"/>
    <w:rsid w:val="00567CE8"/>
    <w:rsid w:val="00571BE9"/>
    <w:rsid w:val="0057245C"/>
    <w:rsid w:val="00574108"/>
    <w:rsid w:val="00577565"/>
    <w:rsid w:val="00577BB5"/>
    <w:rsid w:val="00595099"/>
    <w:rsid w:val="0059520F"/>
    <w:rsid w:val="00595AD7"/>
    <w:rsid w:val="00596DE6"/>
    <w:rsid w:val="005A62CD"/>
    <w:rsid w:val="005B0C7D"/>
    <w:rsid w:val="005B0F15"/>
    <w:rsid w:val="005B6BDD"/>
    <w:rsid w:val="005B6E5F"/>
    <w:rsid w:val="005C021E"/>
    <w:rsid w:val="005C0AE0"/>
    <w:rsid w:val="005C1564"/>
    <w:rsid w:val="005C1A30"/>
    <w:rsid w:val="005C7E51"/>
    <w:rsid w:val="005D256C"/>
    <w:rsid w:val="005D2F51"/>
    <w:rsid w:val="005D3BA7"/>
    <w:rsid w:val="005D4955"/>
    <w:rsid w:val="005D5A52"/>
    <w:rsid w:val="005D5A87"/>
    <w:rsid w:val="005E72EA"/>
    <w:rsid w:val="005E75AB"/>
    <w:rsid w:val="005F406E"/>
    <w:rsid w:val="005F7CC5"/>
    <w:rsid w:val="00603D17"/>
    <w:rsid w:val="006052FC"/>
    <w:rsid w:val="0061608D"/>
    <w:rsid w:val="00616975"/>
    <w:rsid w:val="0062211B"/>
    <w:rsid w:val="006260DF"/>
    <w:rsid w:val="00632A9D"/>
    <w:rsid w:val="006365E9"/>
    <w:rsid w:val="00637A28"/>
    <w:rsid w:val="00640E28"/>
    <w:rsid w:val="006429AF"/>
    <w:rsid w:val="00645197"/>
    <w:rsid w:val="00645701"/>
    <w:rsid w:val="00651B2D"/>
    <w:rsid w:val="006538FA"/>
    <w:rsid w:val="00653AEF"/>
    <w:rsid w:val="00655549"/>
    <w:rsid w:val="00655DFE"/>
    <w:rsid w:val="0065760C"/>
    <w:rsid w:val="00662241"/>
    <w:rsid w:val="0066763B"/>
    <w:rsid w:val="0067302A"/>
    <w:rsid w:val="0067402C"/>
    <w:rsid w:val="00681E1F"/>
    <w:rsid w:val="00686711"/>
    <w:rsid w:val="00691DC5"/>
    <w:rsid w:val="006951D7"/>
    <w:rsid w:val="006A3DD0"/>
    <w:rsid w:val="006A58A7"/>
    <w:rsid w:val="006B0881"/>
    <w:rsid w:val="006B774C"/>
    <w:rsid w:val="006C4F9E"/>
    <w:rsid w:val="006C6C2E"/>
    <w:rsid w:val="006C71C2"/>
    <w:rsid w:val="006D4AD6"/>
    <w:rsid w:val="006D743E"/>
    <w:rsid w:val="006E2600"/>
    <w:rsid w:val="006E3C2C"/>
    <w:rsid w:val="006E65CC"/>
    <w:rsid w:val="006E6A78"/>
    <w:rsid w:val="006E6DD2"/>
    <w:rsid w:val="006E75CF"/>
    <w:rsid w:val="006F4131"/>
    <w:rsid w:val="006F6174"/>
    <w:rsid w:val="006F69A1"/>
    <w:rsid w:val="00700183"/>
    <w:rsid w:val="00704805"/>
    <w:rsid w:val="0070660A"/>
    <w:rsid w:val="00714982"/>
    <w:rsid w:val="00715151"/>
    <w:rsid w:val="0071791F"/>
    <w:rsid w:val="00723147"/>
    <w:rsid w:val="00730981"/>
    <w:rsid w:val="007314E1"/>
    <w:rsid w:val="007339EC"/>
    <w:rsid w:val="00735CC6"/>
    <w:rsid w:val="007371D2"/>
    <w:rsid w:val="007450BE"/>
    <w:rsid w:val="007465A1"/>
    <w:rsid w:val="00751D64"/>
    <w:rsid w:val="00753862"/>
    <w:rsid w:val="00754070"/>
    <w:rsid w:val="0075520B"/>
    <w:rsid w:val="007601CB"/>
    <w:rsid w:val="00760A67"/>
    <w:rsid w:val="00764E45"/>
    <w:rsid w:val="00765009"/>
    <w:rsid w:val="0076569E"/>
    <w:rsid w:val="00766192"/>
    <w:rsid w:val="007706C3"/>
    <w:rsid w:val="00771B47"/>
    <w:rsid w:val="00773DEC"/>
    <w:rsid w:val="00777FC1"/>
    <w:rsid w:val="007815CD"/>
    <w:rsid w:val="007825A9"/>
    <w:rsid w:val="0079327C"/>
    <w:rsid w:val="007A235D"/>
    <w:rsid w:val="007A275E"/>
    <w:rsid w:val="007B0099"/>
    <w:rsid w:val="007B255E"/>
    <w:rsid w:val="007B6C8F"/>
    <w:rsid w:val="007B7CFD"/>
    <w:rsid w:val="007C1234"/>
    <w:rsid w:val="007C3ACC"/>
    <w:rsid w:val="007C58E1"/>
    <w:rsid w:val="007C6B32"/>
    <w:rsid w:val="007C7566"/>
    <w:rsid w:val="007D3117"/>
    <w:rsid w:val="007D33BA"/>
    <w:rsid w:val="007D488E"/>
    <w:rsid w:val="007D538A"/>
    <w:rsid w:val="007E22E1"/>
    <w:rsid w:val="007E2DC5"/>
    <w:rsid w:val="007E342C"/>
    <w:rsid w:val="007E4135"/>
    <w:rsid w:val="007F541F"/>
    <w:rsid w:val="008018AC"/>
    <w:rsid w:val="0080204A"/>
    <w:rsid w:val="00804E70"/>
    <w:rsid w:val="00810AD0"/>
    <w:rsid w:val="00815197"/>
    <w:rsid w:val="00817D5F"/>
    <w:rsid w:val="008209CA"/>
    <w:rsid w:val="00823792"/>
    <w:rsid w:val="008254E9"/>
    <w:rsid w:val="00830085"/>
    <w:rsid w:val="00830239"/>
    <w:rsid w:val="00830D89"/>
    <w:rsid w:val="00831334"/>
    <w:rsid w:val="00833880"/>
    <w:rsid w:val="0084016F"/>
    <w:rsid w:val="008406EE"/>
    <w:rsid w:val="0084182F"/>
    <w:rsid w:val="00842E5F"/>
    <w:rsid w:val="0084316B"/>
    <w:rsid w:val="008446A9"/>
    <w:rsid w:val="00845085"/>
    <w:rsid w:val="00846044"/>
    <w:rsid w:val="00852A70"/>
    <w:rsid w:val="00855C7E"/>
    <w:rsid w:val="00857180"/>
    <w:rsid w:val="00857AD9"/>
    <w:rsid w:val="0086023E"/>
    <w:rsid w:val="008620BF"/>
    <w:rsid w:val="00865C0B"/>
    <w:rsid w:val="00866C15"/>
    <w:rsid w:val="0087080A"/>
    <w:rsid w:val="008770C6"/>
    <w:rsid w:val="00880A77"/>
    <w:rsid w:val="00882536"/>
    <w:rsid w:val="008837F3"/>
    <w:rsid w:val="00883A49"/>
    <w:rsid w:val="00884532"/>
    <w:rsid w:val="0088550C"/>
    <w:rsid w:val="008879F7"/>
    <w:rsid w:val="008908FC"/>
    <w:rsid w:val="00892720"/>
    <w:rsid w:val="00893516"/>
    <w:rsid w:val="008946DA"/>
    <w:rsid w:val="00897A91"/>
    <w:rsid w:val="008A32DB"/>
    <w:rsid w:val="008A5453"/>
    <w:rsid w:val="008B4370"/>
    <w:rsid w:val="008C2535"/>
    <w:rsid w:val="008C38E4"/>
    <w:rsid w:val="008C5577"/>
    <w:rsid w:val="008C6800"/>
    <w:rsid w:val="008C6F19"/>
    <w:rsid w:val="008D6701"/>
    <w:rsid w:val="008E19F5"/>
    <w:rsid w:val="008E37D9"/>
    <w:rsid w:val="008F6489"/>
    <w:rsid w:val="008F78F6"/>
    <w:rsid w:val="009036D5"/>
    <w:rsid w:val="00904953"/>
    <w:rsid w:val="00910E73"/>
    <w:rsid w:val="00910ECD"/>
    <w:rsid w:val="00925629"/>
    <w:rsid w:val="00926603"/>
    <w:rsid w:val="0093232A"/>
    <w:rsid w:val="00932CDD"/>
    <w:rsid w:val="0094058D"/>
    <w:rsid w:val="0094166F"/>
    <w:rsid w:val="0094375F"/>
    <w:rsid w:val="00943A6C"/>
    <w:rsid w:val="0094623C"/>
    <w:rsid w:val="00947D94"/>
    <w:rsid w:val="0095091E"/>
    <w:rsid w:val="0095176A"/>
    <w:rsid w:val="00953429"/>
    <w:rsid w:val="00963E7D"/>
    <w:rsid w:val="00966B9F"/>
    <w:rsid w:val="00971E23"/>
    <w:rsid w:val="00975DE5"/>
    <w:rsid w:val="009765A6"/>
    <w:rsid w:val="00977769"/>
    <w:rsid w:val="00983050"/>
    <w:rsid w:val="00987EF9"/>
    <w:rsid w:val="00991BFE"/>
    <w:rsid w:val="009930A7"/>
    <w:rsid w:val="009A31D7"/>
    <w:rsid w:val="009B0002"/>
    <w:rsid w:val="009C0653"/>
    <w:rsid w:val="009C22E9"/>
    <w:rsid w:val="009C31DE"/>
    <w:rsid w:val="009C381E"/>
    <w:rsid w:val="009C50ED"/>
    <w:rsid w:val="009C781F"/>
    <w:rsid w:val="009D1769"/>
    <w:rsid w:val="009E259D"/>
    <w:rsid w:val="009E3272"/>
    <w:rsid w:val="009F49E4"/>
    <w:rsid w:val="009F5086"/>
    <w:rsid w:val="00A00C5C"/>
    <w:rsid w:val="00A01A86"/>
    <w:rsid w:val="00A0457E"/>
    <w:rsid w:val="00A052D8"/>
    <w:rsid w:val="00A05729"/>
    <w:rsid w:val="00A0780C"/>
    <w:rsid w:val="00A10E12"/>
    <w:rsid w:val="00A120CA"/>
    <w:rsid w:val="00A1389B"/>
    <w:rsid w:val="00A15869"/>
    <w:rsid w:val="00A16722"/>
    <w:rsid w:val="00A1758B"/>
    <w:rsid w:val="00A2322B"/>
    <w:rsid w:val="00A23C2A"/>
    <w:rsid w:val="00A23E11"/>
    <w:rsid w:val="00A24957"/>
    <w:rsid w:val="00A2531B"/>
    <w:rsid w:val="00A37B13"/>
    <w:rsid w:val="00A47785"/>
    <w:rsid w:val="00A503B9"/>
    <w:rsid w:val="00A52793"/>
    <w:rsid w:val="00A52CFF"/>
    <w:rsid w:val="00A55305"/>
    <w:rsid w:val="00A56BE6"/>
    <w:rsid w:val="00A6173B"/>
    <w:rsid w:val="00A62AF6"/>
    <w:rsid w:val="00A704FB"/>
    <w:rsid w:val="00A70EDB"/>
    <w:rsid w:val="00A766B5"/>
    <w:rsid w:val="00A811DE"/>
    <w:rsid w:val="00A870DB"/>
    <w:rsid w:val="00A90DF2"/>
    <w:rsid w:val="00A93EEB"/>
    <w:rsid w:val="00A94C0B"/>
    <w:rsid w:val="00A96D15"/>
    <w:rsid w:val="00A973F0"/>
    <w:rsid w:val="00A97E2A"/>
    <w:rsid w:val="00AA00CA"/>
    <w:rsid w:val="00AA2D8D"/>
    <w:rsid w:val="00AA564C"/>
    <w:rsid w:val="00AA6239"/>
    <w:rsid w:val="00AB0058"/>
    <w:rsid w:val="00AB486E"/>
    <w:rsid w:val="00AB4F52"/>
    <w:rsid w:val="00AC14D3"/>
    <w:rsid w:val="00AC220C"/>
    <w:rsid w:val="00AC244D"/>
    <w:rsid w:val="00AC70EE"/>
    <w:rsid w:val="00AC7AB6"/>
    <w:rsid w:val="00AD275A"/>
    <w:rsid w:val="00AD4E41"/>
    <w:rsid w:val="00AD7645"/>
    <w:rsid w:val="00AE18D0"/>
    <w:rsid w:val="00AE35A3"/>
    <w:rsid w:val="00AF004F"/>
    <w:rsid w:val="00AF20FA"/>
    <w:rsid w:val="00B00E70"/>
    <w:rsid w:val="00B06A12"/>
    <w:rsid w:val="00B1152C"/>
    <w:rsid w:val="00B12811"/>
    <w:rsid w:val="00B12E9E"/>
    <w:rsid w:val="00B13D2F"/>
    <w:rsid w:val="00B1626C"/>
    <w:rsid w:val="00B1679E"/>
    <w:rsid w:val="00B16CA2"/>
    <w:rsid w:val="00B20E7D"/>
    <w:rsid w:val="00B24E44"/>
    <w:rsid w:val="00B25228"/>
    <w:rsid w:val="00B31B1F"/>
    <w:rsid w:val="00B3200A"/>
    <w:rsid w:val="00B3300C"/>
    <w:rsid w:val="00B3403A"/>
    <w:rsid w:val="00B40ADD"/>
    <w:rsid w:val="00B420BB"/>
    <w:rsid w:val="00B42C20"/>
    <w:rsid w:val="00B431A8"/>
    <w:rsid w:val="00B45A32"/>
    <w:rsid w:val="00B523A9"/>
    <w:rsid w:val="00B5285E"/>
    <w:rsid w:val="00B52FCB"/>
    <w:rsid w:val="00B536C4"/>
    <w:rsid w:val="00B613FB"/>
    <w:rsid w:val="00B62E7A"/>
    <w:rsid w:val="00B63F58"/>
    <w:rsid w:val="00B66EFB"/>
    <w:rsid w:val="00B67B8E"/>
    <w:rsid w:val="00B7001C"/>
    <w:rsid w:val="00B708AB"/>
    <w:rsid w:val="00B73508"/>
    <w:rsid w:val="00B77906"/>
    <w:rsid w:val="00B8622B"/>
    <w:rsid w:val="00B86E56"/>
    <w:rsid w:val="00B96070"/>
    <w:rsid w:val="00BA02E9"/>
    <w:rsid w:val="00BA23C5"/>
    <w:rsid w:val="00BA3241"/>
    <w:rsid w:val="00BA4558"/>
    <w:rsid w:val="00BA6646"/>
    <w:rsid w:val="00BB3EAB"/>
    <w:rsid w:val="00BB542D"/>
    <w:rsid w:val="00BB613C"/>
    <w:rsid w:val="00BB636B"/>
    <w:rsid w:val="00BC7DA1"/>
    <w:rsid w:val="00BD78A5"/>
    <w:rsid w:val="00BE0447"/>
    <w:rsid w:val="00BE23BC"/>
    <w:rsid w:val="00BE6EAB"/>
    <w:rsid w:val="00BF1337"/>
    <w:rsid w:val="00BF4785"/>
    <w:rsid w:val="00BF6F07"/>
    <w:rsid w:val="00C01DD8"/>
    <w:rsid w:val="00C026FD"/>
    <w:rsid w:val="00C029B6"/>
    <w:rsid w:val="00C0555B"/>
    <w:rsid w:val="00C110D6"/>
    <w:rsid w:val="00C123AB"/>
    <w:rsid w:val="00C152B6"/>
    <w:rsid w:val="00C25412"/>
    <w:rsid w:val="00C266DD"/>
    <w:rsid w:val="00C26FB7"/>
    <w:rsid w:val="00C31080"/>
    <w:rsid w:val="00C3251A"/>
    <w:rsid w:val="00C32DE7"/>
    <w:rsid w:val="00C33933"/>
    <w:rsid w:val="00C36A31"/>
    <w:rsid w:val="00C371A1"/>
    <w:rsid w:val="00C3791C"/>
    <w:rsid w:val="00C43EC9"/>
    <w:rsid w:val="00C567D1"/>
    <w:rsid w:val="00C56BED"/>
    <w:rsid w:val="00C65AC4"/>
    <w:rsid w:val="00C67626"/>
    <w:rsid w:val="00C7085B"/>
    <w:rsid w:val="00C71DFB"/>
    <w:rsid w:val="00C7602D"/>
    <w:rsid w:val="00C76303"/>
    <w:rsid w:val="00C76DE0"/>
    <w:rsid w:val="00C810DF"/>
    <w:rsid w:val="00C82D51"/>
    <w:rsid w:val="00C84E94"/>
    <w:rsid w:val="00C871AF"/>
    <w:rsid w:val="00C9213C"/>
    <w:rsid w:val="00C95228"/>
    <w:rsid w:val="00CA4C98"/>
    <w:rsid w:val="00CA587D"/>
    <w:rsid w:val="00CA6264"/>
    <w:rsid w:val="00CB0452"/>
    <w:rsid w:val="00CB446C"/>
    <w:rsid w:val="00CB7FD5"/>
    <w:rsid w:val="00CC318D"/>
    <w:rsid w:val="00CC3A1C"/>
    <w:rsid w:val="00CC69BA"/>
    <w:rsid w:val="00CC7B51"/>
    <w:rsid w:val="00CD68BB"/>
    <w:rsid w:val="00CE0C48"/>
    <w:rsid w:val="00CF4AA4"/>
    <w:rsid w:val="00CF7A51"/>
    <w:rsid w:val="00CF7C54"/>
    <w:rsid w:val="00CF7FA4"/>
    <w:rsid w:val="00D00F2B"/>
    <w:rsid w:val="00D01F68"/>
    <w:rsid w:val="00D049AE"/>
    <w:rsid w:val="00D04ADA"/>
    <w:rsid w:val="00D04C48"/>
    <w:rsid w:val="00D100F1"/>
    <w:rsid w:val="00D10A72"/>
    <w:rsid w:val="00D1529E"/>
    <w:rsid w:val="00D17DF2"/>
    <w:rsid w:val="00D200F7"/>
    <w:rsid w:val="00D20BA8"/>
    <w:rsid w:val="00D215AF"/>
    <w:rsid w:val="00D25760"/>
    <w:rsid w:val="00D267E2"/>
    <w:rsid w:val="00D26E27"/>
    <w:rsid w:val="00D30779"/>
    <w:rsid w:val="00D31714"/>
    <w:rsid w:val="00D31971"/>
    <w:rsid w:val="00D33F72"/>
    <w:rsid w:val="00D34CE9"/>
    <w:rsid w:val="00D34D30"/>
    <w:rsid w:val="00D40AC1"/>
    <w:rsid w:val="00D43212"/>
    <w:rsid w:val="00D51A54"/>
    <w:rsid w:val="00D532DD"/>
    <w:rsid w:val="00D5555D"/>
    <w:rsid w:val="00D70188"/>
    <w:rsid w:val="00D8116D"/>
    <w:rsid w:val="00D820B6"/>
    <w:rsid w:val="00D849FA"/>
    <w:rsid w:val="00D87F14"/>
    <w:rsid w:val="00D943E1"/>
    <w:rsid w:val="00D9456E"/>
    <w:rsid w:val="00D9694A"/>
    <w:rsid w:val="00D97F73"/>
    <w:rsid w:val="00DA5357"/>
    <w:rsid w:val="00DB1DD9"/>
    <w:rsid w:val="00DC27D2"/>
    <w:rsid w:val="00DC298F"/>
    <w:rsid w:val="00DC7A55"/>
    <w:rsid w:val="00DD4AB7"/>
    <w:rsid w:val="00DD6983"/>
    <w:rsid w:val="00DE0C56"/>
    <w:rsid w:val="00DE2BA0"/>
    <w:rsid w:val="00DE2D09"/>
    <w:rsid w:val="00DE4266"/>
    <w:rsid w:val="00DE4A06"/>
    <w:rsid w:val="00DE7CF3"/>
    <w:rsid w:val="00E01E63"/>
    <w:rsid w:val="00E06378"/>
    <w:rsid w:val="00E115A4"/>
    <w:rsid w:val="00E11693"/>
    <w:rsid w:val="00E129CE"/>
    <w:rsid w:val="00E12EDA"/>
    <w:rsid w:val="00E13263"/>
    <w:rsid w:val="00E13C0B"/>
    <w:rsid w:val="00E16020"/>
    <w:rsid w:val="00E30180"/>
    <w:rsid w:val="00E31765"/>
    <w:rsid w:val="00E34C95"/>
    <w:rsid w:val="00E376C2"/>
    <w:rsid w:val="00E53865"/>
    <w:rsid w:val="00E54018"/>
    <w:rsid w:val="00E54E3E"/>
    <w:rsid w:val="00E554C8"/>
    <w:rsid w:val="00E55CA5"/>
    <w:rsid w:val="00E600E6"/>
    <w:rsid w:val="00E67936"/>
    <w:rsid w:val="00E71D74"/>
    <w:rsid w:val="00E73EA3"/>
    <w:rsid w:val="00E74C8D"/>
    <w:rsid w:val="00E8243D"/>
    <w:rsid w:val="00E8745A"/>
    <w:rsid w:val="00E93BFC"/>
    <w:rsid w:val="00E94059"/>
    <w:rsid w:val="00E97C57"/>
    <w:rsid w:val="00EA6B37"/>
    <w:rsid w:val="00EA6F02"/>
    <w:rsid w:val="00EB4622"/>
    <w:rsid w:val="00EC316A"/>
    <w:rsid w:val="00EC3595"/>
    <w:rsid w:val="00ED1429"/>
    <w:rsid w:val="00ED2A0D"/>
    <w:rsid w:val="00EE09A5"/>
    <w:rsid w:val="00EE4710"/>
    <w:rsid w:val="00EE4869"/>
    <w:rsid w:val="00EF21D4"/>
    <w:rsid w:val="00EF41D2"/>
    <w:rsid w:val="00EF6B08"/>
    <w:rsid w:val="00EF7E3E"/>
    <w:rsid w:val="00F0793A"/>
    <w:rsid w:val="00F07971"/>
    <w:rsid w:val="00F127A9"/>
    <w:rsid w:val="00F27E76"/>
    <w:rsid w:val="00F34D96"/>
    <w:rsid w:val="00F37A5B"/>
    <w:rsid w:val="00F40C70"/>
    <w:rsid w:val="00F506E7"/>
    <w:rsid w:val="00F52EC7"/>
    <w:rsid w:val="00F54458"/>
    <w:rsid w:val="00F54FB3"/>
    <w:rsid w:val="00F647AA"/>
    <w:rsid w:val="00F6617A"/>
    <w:rsid w:val="00F67045"/>
    <w:rsid w:val="00F76018"/>
    <w:rsid w:val="00F770DF"/>
    <w:rsid w:val="00F8519D"/>
    <w:rsid w:val="00F919D6"/>
    <w:rsid w:val="00F9633F"/>
    <w:rsid w:val="00F96925"/>
    <w:rsid w:val="00FA0C09"/>
    <w:rsid w:val="00FA2BAF"/>
    <w:rsid w:val="00FB1634"/>
    <w:rsid w:val="00FB2671"/>
    <w:rsid w:val="00FB2D8B"/>
    <w:rsid w:val="00FB3EA8"/>
    <w:rsid w:val="00FB66A3"/>
    <w:rsid w:val="00FB6C60"/>
    <w:rsid w:val="00FC00B1"/>
    <w:rsid w:val="00FC138F"/>
    <w:rsid w:val="00FC2533"/>
    <w:rsid w:val="00FC341E"/>
    <w:rsid w:val="00FC3E0A"/>
    <w:rsid w:val="00FC741A"/>
    <w:rsid w:val="00FD2077"/>
    <w:rsid w:val="00FD32CC"/>
    <w:rsid w:val="00FD6B2D"/>
    <w:rsid w:val="00FD6B8A"/>
    <w:rsid w:val="00FD6FE6"/>
    <w:rsid w:val="00FD79CF"/>
    <w:rsid w:val="00FE4ABB"/>
    <w:rsid w:val="00FE56A6"/>
    <w:rsid w:val="00FE7C52"/>
    <w:rsid w:val="00FF69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A52"/>
    <w:pPr>
      <w:spacing w:after="0" w:line="240" w:lineRule="auto"/>
    </w:pPr>
    <w:rPr>
      <w:rFonts w:ascii="Times New Roman" w:hAnsi="Times New Roman" w:cs="Times New Roman"/>
      <w:sz w:val="20"/>
      <w:szCs w:val="20"/>
      <w:lang w:eastAsia="ru-RU"/>
    </w:rPr>
  </w:style>
  <w:style w:type="paragraph" w:styleId="1">
    <w:name w:val="heading 1"/>
    <w:basedOn w:val="a"/>
    <w:next w:val="a"/>
    <w:link w:val="10"/>
    <w:uiPriority w:val="9"/>
    <w:qFormat/>
    <w:rsid w:val="00FC2533"/>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2">
    <w:name w:val="heading 2"/>
    <w:basedOn w:val="a"/>
    <w:next w:val="a"/>
    <w:link w:val="20"/>
    <w:uiPriority w:val="99"/>
    <w:qFormat/>
    <w:rsid w:val="002867C7"/>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083F05"/>
    <w:pPr>
      <w:keepNext/>
      <w:keepLines/>
      <w:spacing w:before="200"/>
      <w:outlineLvl w:val="2"/>
    </w:pPr>
    <w:rPr>
      <w:rFonts w:asciiTheme="majorHAnsi" w:eastAsiaTheme="majorEastAsia" w:hAnsiTheme="majorHAnsi"/>
      <w:b/>
      <w:bCs/>
      <w:color w:val="4F81BD" w:themeColor="accent1"/>
    </w:rPr>
  </w:style>
  <w:style w:type="paragraph" w:styleId="8">
    <w:name w:val="heading 8"/>
    <w:basedOn w:val="a"/>
    <w:next w:val="a"/>
    <w:link w:val="80"/>
    <w:uiPriority w:val="99"/>
    <w:qFormat/>
    <w:rsid w:val="005D5A52"/>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C2533"/>
    <w:rPr>
      <w:rFonts w:asciiTheme="majorHAnsi" w:eastAsiaTheme="majorEastAsia" w:hAnsiTheme="majorHAnsi" w:cs="Times New Roman"/>
      <w:b/>
      <w:bCs/>
      <w:color w:val="365F91" w:themeColor="accent1" w:themeShade="BF"/>
      <w:sz w:val="28"/>
      <w:szCs w:val="28"/>
      <w:lang w:val="x-none" w:eastAsia="ru-RU"/>
    </w:rPr>
  </w:style>
  <w:style w:type="character" w:customStyle="1" w:styleId="20">
    <w:name w:val="Заголовок 2 Знак"/>
    <w:basedOn w:val="a0"/>
    <w:link w:val="2"/>
    <w:uiPriority w:val="99"/>
    <w:locked/>
    <w:rsid w:val="002867C7"/>
    <w:rPr>
      <w:rFonts w:ascii="Arial" w:hAnsi="Arial" w:cs="Arial"/>
      <w:b/>
      <w:bCs/>
      <w:i/>
      <w:iCs/>
      <w:sz w:val="28"/>
      <w:szCs w:val="28"/>
      <w:lang w:val="x-none" w:eastAsia="ru-RU"/>
    </w:rPr>
  </w:style>
  <w:style w:type="character" w:customStyle="1" w:styleId="30">
    <w:name w:val="Заголовок 3 Знак"/>
    <w:basedOn w:val="a0"/>
    <w:link w:val="3"/>
    <w:uiPriority w:val="9"/>
    <w:locked/>
    <w:rsid w:val="00083F05"/>
    <w:rPr>
      <w:rFonts w:asciiTheme="majorHAnsi" w:eastAsiaTheme="majorEastAsia" w:hAnsiTheme="majorHAnsi" w:cs="Times New Roman"/>
      <w:b/>
      <w:bCs/>
      <w:color w:val="4F81BD" w:themeColor="accent1"/>
      <w:sz w:val="20"/>
      <w:szCs w:val="20"/>
      <w:lang w:val="x-none" w:eastAsia="ru-RU"/>
    </w:rPr>
  </w:style>
  <w:style w:type="character" w:customStyle="1" w:styleId="80">
    <w:name w:val="Заголовок 8 Знак"/>
    <w:basedOn w:val="a0"/>
    <w:link w:val="8"/>
    <w:uiPriority w:val="99"/>
    <w:locked/>
    <w:rsid w:val="005D5A52"/>
    <w:rPr>
      <w:rFonts w:ascii="Times New Roman" w:hAnsi="Times New Roman" w:cs="Times New Roman"/>
      <w:i/>
      <w:iCs/>
      <w:sz w:val="24"/>
      <w:szCs w:val="24"/>
      <w:lang w:val="x-none" w:eastAsia="ru-RU"/>
    </w:rPr>
  </w:style>
  <w:style w:type="paragraph" w:styleId="a3">
    <w:name w:val="Body Text"/>
    <w:basedOn w:val="a"/>
    <w:link w:val="a4"/>
    <w:uiPriority w:val="99"/>
    <w:rsid w:val="005D5A52"/>
    <w:pPr>
      <w:autoSpaceDE w:val="0"/>
      <w:autoSpaceDN w:val="0"/>
      <w:jc w:val="both"/>
    </w:pPr>
    <w:rPr>
      <w:color w:val="008000"/>
      <w:sz w:val="28"/>
      <w:szCs w:val="28"/>
    </w:rPr>
  </w:style>
  <w:style w:type="character" w:customStyle="1" w:styleId="a4">
    <w:name w:val="Основной текст Знак"/>
    <w:basedOn w:val="a0"/>
    <w:link w:val="a3"/>
    <w:uiPriority w:val="99"/>
    <w:locked/>
    <w:rsid w:val="005D5A52"/>
    <w:rPr>
      <w:rFonts w:ascii="Times New Roman" w:hAnsi="Times New Roman" w:cs="Times New Roman"/>
      <w:color w:val="008000"/>
      <w:sz w:val="28"/>
      <w:szCs w:val="28"/>
      <w:lang w:val="x-none" w:eastAsia="ru-RU"/>
    </w:rPr>
  </w:style>
  <w:style w:type="paragraph" w:styleId="21">
    <w:name w:val="Body Text 2"/>
    <w:basedOn w:val="a"/>
    <w:link w:val="22"/>
    <w:uiPriority w:val="99"/>
    <w:rsid w:val="005D5A52"/>
    <w:pPr>
      <w:spacing w:after="120" w:line="480" w:lineRule="auto"/>
    </w:pPr>
  </w:style>
  <w:style w:type="character" w:customStyle="1" w:styleId="22">
    <w:name w:val="Основной текст 2 Знак"/>
    <w:basedOn w:val="a0"/>
    <w:link w:val="21"/>
    <w:uiPriority w:val="99"/>
    <w:locked/>
    <w:rsid w:val="005D5A52"/>
    <w:rPr>
      <w:rFonts w:ascii="Times New Roman" w:hAnsi="Times New Roman" w:cs="Times New Roman"/>
      <w:sz w:val="20"/>
      <w:szCs w:val="20"/>
      <w:lang w:val="x-none" w:eastAsia="ru-RU"/>
    </w:rPr>
  </w:style>
  <w:style w:type="paragraph" w:styleId="23">
    <w:name w:val="Body Text Indent 2"/>
    <w:basedOn w:val="a"/>
    <w:link w:val="24"/>
    <w:uiPriority w:val="99"/>
    <w:rsid w:val="00AD4E41"/>
    <w:pPr>
      <w:spacing w:after="120" w:line="480" w:lineRule="auto"/>
      <w:ind w:left="283"/>
    </w:pPr>
  </w:style>
  <w:style w:type="character" w:customStyle="1" w:styleId="24">
    <w:name w:val="Основной текст с отступом 2 Знак"/>
    <w:basedOn w:val="a0"/>
    <w:link w:val="23"/>
    <w:uiPriority w:val="99"/>
    <w:locked/>
    <w:rsid w:val="00AD4E41"/>
    <w:rPr>
      <w:rFonts w:ascii="Times New Roman" w:hAnsi="Times New Roman" w:cs="Times New Roman"/>
      <w:sz w:val="20"/>
      <w:szCs w:val="20"/>
      <w:lang w:val="x-none" w:eastAsia="ru-RU"/>
    </w:rPr>
  </w:style>
  <w:style w:type="character" w:styleId="a5">
    <w:name w:val="Hyperlink"/>
    <w:basedOn w:val="a0"/>
    <w:uiPriority w:val="99"/>
    <w:rsid w:val="00AD4E41"/>
    <w:rPr>
      <w:rFonts w:cs="Times New Roman"/>
      <w:color w:val="0000FF"/>
      <w:u w:val="single"/>
    </w:rPr>
  </w:style>
  <w:style w:type="paragraph" w:styleId="a6">
    <w:name w:val="header"/>
    <w:basedOn w:val="a"/>
    <w:link w:val="a7"/>
    <w:uiPriority w:val="99"/>
    <w:unhideWhenUsed/>
    <w:rsid w:val="00C152B6"/>
    <w:pPr>
      <w:tabs>
        <w:tab w:val="center" w:pos="4677"/>
        <w:tab w:val="right" w:pos="9355"/>
      </w:tabs>
    </w:pPr>
  </w:style>
  <w:style w:type="character" w:customStyle="1" w:styleId="a7">
    <w:name w:val="Верхний колонтитул Знак"/>
    <w:basedOn w:val="a0"/>
    <w:link w:val="a6"/>
    <w:uiPriority w:val="99"/>
    <w:locked/>
    <w:rsid w:val="00C152B6"/>
    <w:rPr>
      <w:rFonts w:ascii="Times New Roman" w:hAnsi="Times New Roman" w:cs="Times New Roman"/>
      <w:sz w:val="20"/>
      <w:szCs w:val="20"/>
      <w:lang w:val="x-none" w:eastAsia="ru-RU"/>
    </w:rPr>
  </w:style>
  <w:style w:type="paragraph" w:styleId="a8">
    <w:name w:val="footer"/>
    <w:basedOn w:val="a"/>
    <w:link w:val="a9"/>
    <w:uiPriority w:val="99"/>
    <w:unhideWhenUsed/>
    <w:rsid w:val="00C152B6"/>
    <w:pPr>
      <w:tabs>
        <w:tab w:val="center" w:pos="4677"/>
        <w:tab w:val="right" w:pos="9355"/>
      </w:tabs>
    </w:pPr>
  </w:style>
  <w:style w:type="character" w:customStyle="1" w:styleId="a9">
    <w:name w:val="Нижний колонтитул Знак"/>
    <w:basedOn w:val="a0"/>
    <w:link w:val="a8"/>
    <w:uiPriority w:val="99"/>
    <w:locked/>
    <w:rsid w:val="00C152B6"/>
    <w:rPr>
      <w:rFonts w:ascii="Times New Roman" w:hAnsi="Times New Roman" w:cs="Times New Roman"/>
      <w:sz w:val="20"/>
      <w:szCs w:val="20"/>
      <w:lang w:val="x-none" w:eastAsia="ru-RU"/>
    </w:rPr>
  </w:style>
  <w:style w:type="paragraph" w:styleId="aa">
    <w:name w:val="Normal (Web)"/>
    <w:basedOn w:val="a"/>
    <w:uiPriority w:val="99"/>
    <w:rsid w:val="00A24957"/>
    <w:pPr>
      <w:spacing w:before="100" w:beforeAutospacing="1" w:after="100" w:afterAutospacing="1"/>
    </w:pPr>
    <w:rPr>
      <w:sz w:val="24"/>
      <w:szCs w:val="24"/>
    </w:rPr>
  </w:style>
  <w:style w:type="table" w:styleId="ab">
    <w:name w:val="Table Grid"/>
    <w:basedOn w:val="a1"/>
    <w:uiPriority w:val="59"/>
    <w:rsid w:val="002F2D8D"/>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заголовок 4"/>
    <w:basedOn w:val="a"/>
    <w:next w:val="a"/>
    <w:uiPriority w:val="99"/>
    <w:rsid w:val="00FC2533"/>
    <w:pPr>
      <w:keepNext/>
      <w:autoSpaceDE w:val="0"/>
      <w:autoSpaceDN w:val="0"/>
      <w:jc w:val="center"/>
    </w:pPr>
    <w:rPr>
      <w:spacing w:val="4"/>
      <w:sz w:val="24"/>
      <w:szCs w:val="24"/>
    </w:rPr>
  </w:style>
  <w:style w:type="paragraph" w:styleId="ac">
    <w:name w:val="Balloon Text"/>
    <w:basedOn w:val="a"/>
    <w:link w:val="ad"/>
    <w:uiPriority w:val="99"/>
    <w:semiHidden/>
    <w:unhideWhenUsed/>
    <w:rsid w:val="00277C98"/>
    <w:rPr>
      <w:rFonts w:ascii="Tahoma" w:hAnsi="Tahoma" w:cs="Tahoma"/>
      <w:sz w:val="16"/>
      <w:szCs w:val="16"/>
    </w:rPr>
  </w:style>
  <w:style w:type="character" w:customStyle="1" w:styleId="ad">
    <w:name w:val="Текст выноски Знак"/>
    <w:basedOn w:val="a0"/>
    <w:link w:val="ac"/>
    <w:uiPriority w:val="99"/>
    <w:semiHidden/>
    <w:locked/>
    <w:rsid w:val="00277C98"/>
    <w:rPr>
      <w:rFonts w:ascii="Tahoma" w:hAnsi="Tahoma" w:cs="Tahoma"/>
      <w:sz w:val="16"/>
      <w:szCs w:val="16"/>
      <w:lang w:val="x-none" w:eastAsia="ru-RU"/>
    </w:rPr>
  </w:style>
  <w:style w:type="character" w:customStyle="1" w:styleId="11">
    <w:name w:val="Верхний колонтитул Знак1"/>
    <w:basedOn w:val="a0"/>
    <w:uiPriority w:val="99"/>
    <w:semiHidden/>
    <w:rsid w:val="00FB1634"/>
    <w:rPr>
      <w:rFonts w:cs="Times New Roman"/>
      <w:sz w:val="20"/>
      <w:szCs w:val="20"/>
    </w:rPr>
  </w:style>
  <w:style w:type="character" w:customStyle="1" w:styleId="12">
    <w:name w:val="Основной текст Знак1"/>
    <w:basedOn w:val="a0"/>
    <w:uiPriority w:val="99"/>
    <w:semiHidden/>
    <w:rsid w:val="00FB1634"/>
    <w:rPr>
      <w:rFonts w:cs="Times New Roman"/>
      <w:sz w:val="20"/>
      <w:szCs w:val="20"/>
    </w:rPr>
  </w:style>
  <w:style w:type="character" w:customStyle="1" w:styleId="210">
    <w:name w:val="Основной текст 2 Знак1"/>
    <w:basedOn w:val="a0"/>
    <w:uiPriority w:val="99"/>
    <w:semiHidden/>
    <w:rsid w:val="00FB1634"/>
    <w:rPr>
      <w:rFonts w:cs="Times New Roman"/>
      <w:sz w:val="20"/>
      <w:szCs w:val="20"/>
    </w:rPr>
  </w:style>
  <w:style w:type="character" w:customStyle="1" w:styleId="13">
    <w:name w:val="Нижний колонтитул Знак1"/>
    <w:basedOn w:val="a0"/>
    <w:uiPriority w:val="99"/>
    <w:semiHidden/>
    <w:rsid w:val="00FB1634"/>
    <w:rPr>
      <w:rFonts w:cs="Times New Roman"/>
      <w:sz w:val="20"/>
      <w:szCs w:val="20"/>
    </w:rPr>
  </w:style>
  <w:style w:type="character" w:customStyle="1" w:styleId="211">
    <w:name w:val="Основной текст с отступом 2 Знак1"/>
    <w:basedOn w:val="a0"/>
    <w:uiPriority w:val="99"/>
    <w:semiHidden/>
    <w:rsid w:val="00FB1634"/>
    <w:rPr>
      <w:rFonts w:cs="Times New Roman"/>
      <w:sz w:val="20"/>
      <w:szCs w:val="20"/>
    </w:rPr>
  </w:style>
  <w:style w:type="paragraph" w:styleId="ae">
    <w:name w:val="List Paragraph"/>
    <w:basedOn w:val="a"/>
    <w:uiPriority w:val="34"/>
    <w:qFormat/>
    <w:rsid w:val="00E132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A52"/>
    <w:pPr>
      <w:spacing w:after="0" w:line="240" w:lineRule="auto"/>
    </w:pPr>
    <w:rPr>
      <w:rFonts w:ascii="Times New Roman" w:hAnsi="Times New Roman" w:cs="Times New Roman"/>
      <w:sz w:val="20"/>
      <w:szCs w:val="20"/>
      <w:lang w:eastAsia="ru-RU"/>
    </w:rPr>
  </w:style>
  <w:style w:type="paragraph" w:styleId="1">
    <w:name w:val="heading 1"/>
    <w:basedOn w:val="a"/>
    <w:next w:val="a"/>
    <w:link w:val="10"/>
    <w:uiPriority w:val="9"/>
    <w:qFormat/>
    <w:rsid w:val="00FC2533"/>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2">
    <w:name w:val="heading 2"/>
    <w:basedOn w:val="a"/>
    <w:next w:val="a"/>
    <w:link w:val="20"/>
    <w:uiPriority w:val="99"/>
    <w:qFormat/>
    <w:rsid w:val="002867C7"/>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083F05"/>
    <w:pPr>
      <w:keepNext/>
      <w:keepLines/>
      <w:spacing w:before="200"/>
      <w:outlineLvl w:val="2"/>
    </w:pPr>
    <w:rPr>
      <w:rFonts w:asciiTheme="majorHAnsi" w:eastAsiaTheme="majorEastAsia" w:hAnsiTheme="majorHAnsi"/>
      <w:b/>
      <w:bCs/>
      <w:color w:val="4F81BD" w:themeColor="accent1"/>
    </w:rPr>
  </w:style>
  <w:style w:type="paragraph" w:styleId="8">
    <w:name w:val="heading 8"/>
    <w:basedOn w:val="a"/>
    <w:next w:val="a"/>
    <w:link w:val="80"/>
    <w:uiPriority w:val="99"/>
    <w:qFormat/>
    <w:rsid w:val="005D5A52"/>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C2533"/>
    <w:rPr>
      <w:rFonts w:asciiTheme="majorHAnsi" w:eastAsiaTheme="majorEastAsia" w:hAnsiTheme="majorHAnsi" w:cs="Times New Roman"/>
      <w:b/>
      <w:bCs/>
      <w:color w:val="365F91" w:themeColor="accent1" w:themeShade="BF"/>
      <w:sz w:val="28"/>
      <w:szCs w:val="28"/>
      <w:lang w:val="x-none" w:eastAsia="ru-RU"/>
    </w:rPr>
  </w:style>
  <w:style w:type="character" w:customStyle="1" w:styleId="20">
    <w:name w:val="Заголовок 2 Знак"/>
    <w:basedOn w:val="a0"/>
    <w:link w:val="2"/>
    <w:uiPriority w:val="99"/>
    <w:locked/>
    <w:rsid w:val="002867C7"/>
    <w:rPr>
      <w:rFonts w:ascii="Arial" w:hAnsi="Arial" w:cs="Arial"/>
      <w:b/>
      <w:bCs/>
      <w:i/>
      <w:iCs/>
      <w:sz w:val="28"/>
      <w:szCs w:val="28"/>
      <w:lang w:val="x-none" w:eastAsia="ru-RU"/>
    </w:rPr>
  </w:style>
  <w:style w:type="character" w:customStyle="1" w:styleId="30">
    <w:name w:val="Заголовок 3 Знак"/>
    <w:basedOn w:val="a0"/>
    <w:link w:val="3"/>
    <w:uiPriority w:val="9"/>
    <w:locked/>
    <w:rsid w:val="00083F05"/>
    <w:rPr>
      <w:rFonts w:asciiTheme="majorHAnsi" w:eastAsiaTheme="majorEastAsia" w:hAnsiTheme="majorHAnsi" w:cs="Times New Roman"/>
      <w:b/>
      <w:bCs/>
      <w:color w:val="4F81BD" w:themeColor="accent1"/>
      <w:sz w:val="20"/>
      <w:szCs w:val="20"/>
      <w:lang w:val="x-none" w:eastAsia="ru-RU"/>
    </w:rPr>
  </w:style>
  <w:style w:type="character" w:customStyle="1" w:styleId="80">
    <w:name w:val="Заголовок 8 Знак"/>
    <w:basedOn w:val="a0"/>
    <w:link w:val="8"/>
    <w:uiPriority w:val="99"/>
    <w:locked/>
    <w:rsid w:val="005D5A52"/>
    <w:rPr>
      <w:rFonts w:ascii="Times New Roman" w:hAnsi="Times New Roman" w:cs="Times New Roman"/>
      <w:i/>
      <w:iCs/>
      <w:sz w:val="24"/>
      <w:szCs w:val="24"/>
      <w:lang w:val="x-none" w:eastAsia="ru-RU"/>
    </w:rPr>
  </w:style>
  <w:style w:type="paragraph" w:styleId="a3">
    <w:name w:val="Body Text"/>
    <w:basedOn w:val="a"/>
    <w:link w:val="a4"/>
    <w:uiPriority w:val="99"/>
    <w:rsid w:val="005D5A52"/>
    <w:pPr>
      <w:autoSpaceDE w:val="0"/>
      <w:autoSpaceDN w:val="0"/>
      <w:jc w:val="both"/>
    </w:pPr>
    <w:rPr>
      <w:color w:val="008000"/>
      <w:sz w:val="28"/>
      <w:szCs w:val="28"/>
    </w:rPr>
  </w:style>
  <w:style w:type="character" w:customStyle="1" w:styleId="a4">
    <w:name w:val="Основной текст Знак"/>
    <w:basedOn w:val="a0"/>
    <w:link w:val="a3"/>
    <w:uiPriority w:val="99"/>
    <w:locked/>
    <w:rsid w:val="005D5A52"/>
    <w:rPr>
      <w:rFonts w:ascii="Times New Roman" w:hAnsi="Times New Roman" w:cs="Times New Roman"/>
      <w:color w:val="008000"/>
      <w:sz w:val="28"/>
      <w:szCs w:val="28"/>
      <w:lang w:val="x-none" w:eastAsia="ru-RU"/>
    </w:rPr>
  </w:style>
  <w:style w:type="paragraph" w:styleId="21">
    <w:name w:val="Body Text 2"/>
    <w:basedOn w:val="a"/>
    <w:link w:val="22"/>
    <w:uiPriority w:val="99"/>
    <w:rsid w:val="005D5A52"/>
    <w:pPr>
      <w:spacing w:after="120" w:line="480" w:lineRule="auto"/>
    </w:pPr>
  </w:style>
  <w:style w:type="character" w:customStyle="1" w:styleId="22">
    <w:name w:val="Основной текст 2 Знак"/>
    <w:basedOn w:val="a0"/>
    <w:link w:val="21"/>
    <w:uiPriority w:val="99"/>
    <w:locked/>
    <w:rsid w:val="005D5A52"/>
    <w:rPr>
      <w:rFonts w:ascii="Times New Roman" w:hAnsi="Times New Roman" w:cs="Times New Roman"/>
      <w:sz w:val="20"/>
      <w:szCs w:val="20"/>
      <w:lang w:val="x-none" w:eastAsia="ru-RU"/>
    </w:rPr>
  </w:style>
  <w:style w:type="paragraph" w:styleId="23">
    <w:name w:val="Body Text Indent 2"/>
    <w:basedOn w:val="a"/>
    <w:link w:val="24"/>
    <w:uiPriority w:val="99"/>
    <w:rsid w:val="00AD4E41"/>
    <w:pPr>
      <w:spacing w:after="120" w:line="480" w:lineRule="auto"/>
      <w:ind w:left="283"/>
    </w:pPr>
  </w:style>
  <w:style w:type="character" w:customStyle="1" w:styleId="24">
    <w:name w:val="Основной текст с отступом 2 Знак"/>
    <w:basedOn w:val="a0"/>
    <w:link w:val="23"/>
    <w:uiPriority w:val="99"/>
    <w:locked/>
    <w:rsid w:val="00AD4E41"/>
    <w:rPr>
      <w:rFonts w:ascii="Times New Roman" w:hAnsi="Times New Roman" w:cs="Times New Roman"/>
      <w:sz w:val="20"/>
      <w:szCs w:val="20"/>
      <w:lang w:val="x-none" w:eastAsia="ru-RU"/>
    </w:rPr>
  </w:style>
  <w:style w:type="character" w:styleId="a5">
    <w:name w:val="Hyperlink"/>
    <w:basedOn w:val="a0"/>
    <w:uiPriority w:val="99"/>
    <w:rsid w:val="00AD4E41"/>
    <w:rPr>
      <w:rFonts w:cs="Times New Roman"/>
      <w:color w:val="0000FF"/>
      <w:u w:val="single"/>
    </w:rPr>
  </w:style>
  <w:style w:type="paragraph" w:styleId="a6">
    <w:name w:val="header"/>
    <w:basedOn w:val="a"/>
    <w:link w:val="a7"/>
    <w:uiPriority w:val="99"/>
    <w:unhideWhenUsed/>
    <w:rsid w:val="00C152B6"/>
    <w:pPr>
      <w:tabs>
        <w:tab w:val="center" w:pos="4677"/>
        <w:tab w:val="right" w:pos="9355"/>
      </w:tabs>
    </w:pPr>
  </w:style>
  <w:style w:type="character" w:customStyle="1" w:styleId="a7">
    <w:name w:val="Верхний колонтитул Знак"/>
    <w:basedOn w:val="a0"/>
    <w:link w:val="a6"/>
    <w:uiPriority w:val="99"/>
    <w:locked/>
    <w:rsid w:val="00C152B6"/>
    <w:rPr>
      <w:rFonts w:ascii="Times New Roman" w:hAnsi="Times New Roman" w:cs="Times New Roman"/>
      <w:sz w:val="20"/>
      <w:szCs w:val="20"/>
      <w:lang w:val="x-none" w:eastAsia="ru-RU"/>
    </w:rPr>
  </w:style>
  <w:style w:type="paragraph" w:styleId="a8">
    <w:name w:val="footer"/>
    <w:basedOn w:val="a"/>
    <w:link w:val="a9"/>
    <w:uiPriority w:val="99"/>
    <w:unhideWhenUsed/>
    <w:rsid w:val="00C152B6"/>
    <w:pPr>
      <w:tabs>
        <w:tab w:val="center" w:pos="4677"/>
        <w:tab w:val="right" w:pos="9355"/>
      </w:tabs>
    </w:pPr>
  </w:style>
  <w:style w:type="character" w:customStyle="1" w:styleId="a9">
    <w:name w:val="Нижний колонтитул Знак"/>
    <w:basedOn w:val="a0"/>
    <w:link w:val="a8"/>
    <w:uiPriority w:val="99"/>
    <w:locked/>
    <w:rsid w:val="00C152B6"/>
    <w:rPr>
      <w:rFonts w:ascii="Times New Roman" w:hAnsi="Times New Roman" w:cs="Times New Roman"/>
      <w:sz w:val="20"/>
      <w:szCs w:val="20"/>
      <w:lang w:val="x-none" w:eastAsia="ru-RU"/>
    </w:rPr>
  </w:style>
  <w:style w:type="paragraph" w:styleId="aa">
    <w:name w:val="Normal (Web)"/>
    <w:basedOn w:val="a"/>
    <w:uiPriority w:val="99"/>
    <w:rsid w:val="00A24957"/>
    <w:pPr>
      <w:spacing w:before="100" w:beforeAutospacing="1" w:after="100" w:afterAutospacing="1"/>
    </w:pPr>
    <w:rPr>
      <w:sz w:val="24"/>
      <w:szCs w:val="24"/>
    </w:rPr>
  </w:style>
  <w:style w:type="table" w:styleId="ab">
    <w:name w:val="Table Grid"/>
    <w:basedOn w:val="a1"/>
    <w:uiPriority w:val="59"/>
    <w:rsid w:val="002F2D8D"/>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заголовок 4"/>
    <w:basedOn w:val="a"/>
    <w:next w:val="a"/>
    <w:uiPriority w:val="99"/>
    <w:rsid w:val="00FC2533"/>
    <w:pPr>
      <w:keepNext/>
      <w:autoSpaceDE w:val="0"/>
      <w:autoSpaceDN w:val="0"/>
      <w:jc w:val="center"/>
    </w:pPr>
    <w:rPr>
      <w:spacing w:val="4"/>
      <w:sz w:val="24"/>
      <w:szCs w:val="24"/>
    </w:rPr>
  </w:style>
  <w:style w:type="paragraph" w:styleId="ac">
    <w:name w:val="Balloon Text"/>
    <w:basedOn w:val="a"/>
    <w:link w:val="ad"/>
    <w:uiPriority w:val="99"/>
    <w:semiHidden/>
    <w:unhideWhenUsed/>
    <w:rsid w:val="00277C98"/>
    <w:rPr>
      <w:rFonts w:ascii="Tahoma" w:hAnsi="Tahoma" w:cs="Tahoma"/>
      <w:sz w:val="16"/>
      <w:szCs w:val="16"/>
    </w:rPr>
  </w:style>
  <w:style w:type="character" w:customStyle="1" w:styleId="ad">
    <w:name w:val="Текст выноски Знак"/>
    <w:basedOn w:val="a0"/>
    <w:link w:val="ac"/>
    <w:uiPriority w:val="99"/>
    <w:semiHidden/>
    <w:locked/>
    <w:rsid w:val="00277C98"/>
    <w:rPr>
      <w:rFonts w:ascii="Tahoma" w:hAnsi="Tahoma" w:cs="Tahoma"/>
      <w:sz w:val="16"/>
      <w:szCs w:val="16"/>
      <w:lang w:val="x-none" w:eastAsia="ru-RU"/>
    </w:rPr>
  </w:style>
  <w:style w:type="character" w:customStyle="1" w:styleId="11">
    <w:name w:val="Верхний колонтитул Знак1"/>
    <w:basedOn w:val="a0"/>
    <w:uiPriority w:val="99"/>
    <w:semiHidden/>
    <w:rsid w:val="00FB1634"/>
    <w:rPr>
      <w:rFonts w:cs="Times New Roman"/>
      <w:sz w:val="20"/>
      <w:szCs w:val="20"/>
    </w:rPr>
  </w:style>
  <w:style w:type="character" w:customStyle="1" w:styleId="12">
    <w:name w:val="Основной текст Знак1"/>
    <w:basedOn w:val="a0"/>
    <w:uiPriority w:val="99"/>
    <w:semiHidden/>
    <w:rsid w:val="00FB1634"/>
    <w:rPr>
      <w:rFonts w:cs="Times New Roman"/>
      <w:sz w:val="20"/>
      <w:szCs w:val="20"/>
    </w:rPr>
  </w:style>
  <w:style w:type="character" w:customStyle="1" w:styleId="210">
    <w:name w:val="Основной текст 2 Знак1"/>
    <w:basedOn w:val="a0"/>
    <w:uiPriority w:val="99"/>
    <w:semiHidden/>
    <w:rsid w:val="00FB1634"/>
    <w:rPr>
      <w:rFonts w:cs="Times New Roman"/>
      <w:sz w:val="20"/>
      <w:szCs w:val="20"/>
    </w:rPr>
  </w:style>
  <w:style w:type="character" w:customStyle="1" w:styleId="13">
    <w:name w:val="Нижний колонтитул Знак1"/>
    <w:basedOn w:val="a0"/>
    <w:uiPriority w:val="99"/>
    <w:semiHidden/>
    <w:rsid w:val="00FB1634"/>
    <w:rPr>
      <w:rFonts w:cs="Times New Roman"/>
      <w:sz w:val="20"/>
      <w:szCs w:val="20"/>
    </w:rPr>
  </w:style>
  <w:style w:type="character" w:customStyle="1" w:styleId="211">
    <w:name w:val="Основной текст с отступом 2 Знак1"/>
    <w:basedOn w:val="a0"/>
    <w:uiPriority w:val="99"/>
    <w:semiHidden/>
    <w:rsid w:val="00FB1634"/>
    <w:rPr>
      <w:rFonts w:cs="Times New Roman"/>
      <w:sz w:val="20"/>
      <w:szCs w:val="20"/>
    </w:rPr>
  </w:style>
  <w:style w:type="paragraph" w:styleId="ae">
    <w:name w:val="List Paragraph"/>
    <w:basedOn w:val="a"/>
    <w:uiPriority w:val="34"/>
    <w:qFormat/>
    <w:rsid w:val="00E132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120426">
      <w:marLeft w:val="0"/>
      <w:marRight w:val="0"/>
      <w:marTop w:val="0"/>
      <w:marBottom w:val="0"/>
      <w:divBdr>
        <w:top w:val="none" w:sz="0" w:space="0" w:color="auto"/>
        <w:left w:val="none" w:sz="0" w:space="0" w:color="auto"/>
        <w:bottom w:val="none" w:sz="0" w:space="0" w:color="auto"/>
        <w:right w:val="none" w:sz="0" w:space="0" w:color="auto"/>
      </w:divBdr>
    </w:div>
    <w:div w:id="148612042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oleObject" Target="embeddings/oleObject4.bin"/><Relationship Id="rId26"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oleObject" Target="embeddings/oleObject3.bin"/><Relationship Id="rId25"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6.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oleObject" Target="embeddings/oleObject10.bin"/><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9.bin"/><Relationship Id="rId28"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wmf"/><Relationship Id="rId22" Type="http://schemas.openxmlformats.org/officeDocument/2006/relationships/oleObject" Target="embeddings/oleObject8.bin"/><Relationship Id="rId27" Type="http://schemas.openxmlformats.org/officeDocument/2006/relationships/hyperlink" Target="http://www.apriori-nauka.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827FA7-9400-4389-9881-67EDB9706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61</Pages>
  <Words>15121</Words>
  <Characters>105207</Characters>
  <Application>Microsoft Office Word</Application>
  <DocSecurity>0</DocSecurity>
  <Lines>876</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120088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Татьяна Г. Данилевич</cp:lastModifiedBy>
  <cp:revision>6</cp:revision>
  <cp:lastPrinted>2017-01-31T12:39:00Z</cp:lastPrinted>
  <dcterms:created xsi:type="dcterms:W3CDTF">2017-02-01T05:33:00Z</dcterms:created>
  <dcterms:modified xsi:type="dcterms:W3CDTF">2017-02-01T05:39:00Z</dcterms:modified>
</cp:coreProperties>
</file>