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089" w:rsidRDefault="000A6089" w:rsidP="00C526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Учреждение образования</w:t>
      </w:r>
    </w:p>
    <w:p w:rsidR="000A6089" w:rsidRDefault="000A6089" w:rsidP="00C526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«Белорусский государственный университет физической культуры»</w:t>
      </w: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r>
        <w:rPr>
          <w:rFonts w:ascii="Times New Roman" w:hAnsi="Times New Roman" w:cs="Times New Roman"/>
          <w:sz w:val="28"/>
          <w:szCs w:val="28"/>
        </w:rPr>
        <w:t>УДК</w:t>
      </w:r>
      <w:r w:rsidRPr="00926EAB">
        <w:rPr>
          <w:rFonts w:ascii="Times New Roman" w:hAnsi="Times New Roman" w:cs="Times New Roman"/>
          <w:sz w:val="28"/>
          <w:szCs w:val="28"/>
        </w:rPr>
        <w:t xml:space="preserve"> 796:614.8 (476)</w:t>
      </w: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Default="000A6089" w:rsidP="00C5260C">
      <w:pPr>
        <w:spacing w:after="0" w:line="240" w:lineRule="auto"/>
        <w:rPr>
          <w:rFonts w:ascii="Times New Roman" w:hAnsi="Times New Roman" w:cs="Times New Roman"/>
          <w:sz w:val="28"/>
          <w:szCs w:val="28"/>
        </w:rPr>
      </w:pPr>
    </w:p>
    <w:p w:rsidR="000A6089" w:rsidRPr="003D56FF" w:rsidRDefault="000A6089" w:rsidP="00075CDD">
      <w:pPr>
        <w:spacing w:after="0" w:line="240" w:lineRule="auto"/>
        <w:jc w:val="center"/>
        <w:rPr>
          <w:rFonts w:ascii="Times New Roman" w:hAnsi="Times New Roman" w:cs="Times New Roman"/>
          <w:sz w:val="28"/>
          <w:szCs w:val="28"/>
        </w:rPr>
      </w:pPr>
      <w:r w:rsidRPr="003D56FF">
        <w:rPr>
          <w:rFonts w:ascii="Times New Roman" w:hAnsi="Times New Roman" w:cs="Times New Roman"/>
          <w:sz w:val="28"/>
          <w:szCs w:val="28"/>
        </w:rPr>
        <w:t>Чумила</w:t>
      </w:r>
    </w:p>
    <w:p w:rsidR="000A6089" w:rsidRPr="003D56FF" w:rsidRDefault="000A6089" w:rsidP="00075CDD">
      <w:pPr>
        <w:spacing w:after="0" w:line="240" w:lineRule="auto"/>
        <w:jc w:val="center"/>
        <w:rPr>
          <w:rFonts w:ascii="Times New Roman" w:hAnsi="Times New Roman" w:cs="Times New Roman"/>
          <w:sz w:val="28"/>
          <w:szCs w:val="28"/>
        </w:rPr>
      </w:pPr>
      <w:r w:rsidRPr="003D56FF">
        <w:rPr>
          <w:rFonts w:ascii="Times New Roman" w:hAnsi="Times New Roman" w:cs="Times New Roman"/>
          <w:sz w:val="28"/>
          <w:szCs w:val="28"/>
        </w:rPr>
        <w:t>Евгений Анатольевич</w:t>
      </w:r>
    </w:p>
    <w:p w:rsidR="000A6089" w:rsidRPr="003D56FF" w:rsidRDefault="000A6089" w:rsidP="00075CDD">
      <w:pPr>
        <w:spacing w:after="0" w:line="240" w:lineRule="auto"/>
        <w:jc w:val="center"/>
        <w:rPr>
          <w:rFonts w:ascii="Times New Roman" w:hAnsi="Times New Roman" w:cs="Times New Roman"/>
          <w:sz w:val="28"/>
          <w:szCs w:val="28"/>
        </w:rPr>
      </w:pPr>
    </w:p>
    <w:p w:rsidR="000A6089" w:rsidRPr="003D56FF" w:rsidRDefault="000A6089" w:rsidP="00075CDD">
      <w:pPr>
        <w:spacing w:after="0" w:line="240" w:lineRule="auto"/>
        <w:jc w:val="center"/>
        <w:rPr>
          <w:rFonts w:ascii="Times New Roman" w:hAnsi="Times New Roman" w:cs="Times New Roman"/>
          <w:sz w:val="28"/>
          <w:szCs w:val="28"/>
        </w:rPr>
      </w:pPr>
    </w:p>
    <w:p w:rsidR="000A6089" w:rsidRPr="003D56FF" w:rsidRDefault="000A6089" w:rsidP="00075CDD">
      <w:pPr>
        <w:spacing w:after="0" w:line="240" w:lineRule="auto"/>
        <w:jc w:val="center"/>
        <w:rPr>
          <w:rFonts w:ascii="Times New Roman" w:hAnsi="Times New Roman" w:cs="Times New Roman"/>
          <w:sz w:val="28"/>
          <w:szCs w:val="28"/>
        </w:rPr>
      </w:pPr>
    </w:p>
    <w:p w:rsidR="000A6089" w:rsidRPr="003D56FF" w:rsidRDefault="000A6089" w:rsidP="00075CDD">
      <w:pPr>
        <w:jc w:val="center"/>
        <w:rPr>
          <w:rFonts w:ascii="Times New Roman" w:hAnsi="Times New Roman" w:cs="Times New Roman"/>
          <w:sz w:val="28"/>
          <w:szCs w:val="28"/>
        </w:rPr>
      </w:pPr>
      <w:r w:rsidRPr="003D56FF">
        <w:rPr>
          <w:rFonts w:ascii="Times New Roman" w:hAnsi="Times New Roman" w:cs="Times New Roman"/>
          <w:sz w:val="28"/>
          <w:szCs w:val="28"/>
        </w:rPr>
        <w:t xml:space="preserve">ПОВЫШЕНИЕ УРОВНЯ ПРОФЕССИОНАЛЬНО-ПРИКЛАДНОЙ ФИЗИЧЕСКОЙ ПОДГОТОВЛЕННОСТИ КУРСАНТОВ </w:t>
      </w:r>
      <w:r>
        <w:rPr>
          <w:rFonts w:ascii="Times New Roman" w:hAnsi="Times New Roman" w:cs="Times New Roman"/>
          <w:sz w:val="28"/>
          <w:szCs w:val="28"/>
        </w:rPr>
        <w:t>УЧРЕЖДЕНИЙ ВЫСШЕГО ОБРАЗОВАНИЯ</w:t>
      </w:r>
      <w:r w:rsidRPr="003D56FF">
        <w:rPr>
          <w:rFonts w:ascii="Times New Roman" w:hAnsi="Times New Roman" w:cs="Times New Roman"/>
          <w:sz w:val="28"/>
          <w:szCs w:val="28"/>
        </w:rPr>
        <w:t xml:space="preserve"> МЧС РЕСПУБЛИКИ БЕЛАРУСЬ </w:t>
      </w:r>
    </w:p>
    <w:p w:rsidR="000A6089" w:rsidRDefault="000A6089" w:rsidP="00075CDD">
      <w:pPr>
        <w:spacing w:after="0" w:line="240" w:lineRule="auto"/>
        <w:jc w:val="center"/>
        <w:rPr>
          <w:rFonts w:ascii="Times New Roman" w:hAnsi="Times New Roman" w:cs="Times New Roman"/>
          <w:b/>
          <w:sz w:val="28"/>
          <w:szCs w:val="28"/>
        </w:rPr>
      </w:pPr>
    </w:p>
    <w:p w:rsidR="000A6089" w:rsidRDefault="000A6089" w:rsidP="00075CDD">
      <w:pPr>
        <w:spacing w:after="0" w:line="240" w:lineRule="auto"/>
        <w:jc w:val="center"/>
        <w:rPr>
          <w:rFonts w:ascii="Times New Roman" w:hAnsi="Times New Roman" w:cs="Times New Roman"/>
          <w:b/>
          <w:sz w:val="28"/>
          <w:szCs w:val="28"/>
        </w:rPr>
      </w:pPr>
    </w:p>
    <w:p w:rsidR="000A6089" w:rsidRPr="005A5087" w:rsidRDefault="000A6089" w:rsidP="00075CDD">
      <w:pPr>
        <w:spacing w:after="0" w:line="240" w:lineRule="auto"/>
        <w:jc w:val="center"/>
        <w:rPr>
          <w:rFonts w:ascii="Times New Roman" w:hAnsi="Times New Roman" w:cs="Times New Roman"/>
          <w:b/>
          <w:sz w:val="28"/>
          <w:szCs w:val="28"/>
        </w:rPr>
      </w:pPr>
    </w:p>
    <w:p w:rsidR="000A6089" w:rsidRPr="003D56FF" w:rsidRDefault="000A6089" w:rsidP="00075CDD">
      <w:pPr>
        <w:spacing w:after="0" w:line="240" w:lineRule="auto"/>
        <w:jc w:val="center"/>
        <w:rPr>
          <w:rFonts w:ascii="Times New Roman" w:hAnsi="Times New Roman" w:cs="Times New Roman"/>
          <w:b/>
          <w:sz w:val="28"/>
          <w:szCs w:val="28"/>
        </w:rPr>
      </w:pPr>
      <w:r w:rsidRPr="003D56FF">
        <w:rPr>
          <w:rFonts w:ascii="Times New Roman" w:hAnsi="Times New Roman" w:cs="Times New Roman"/>
          <w:b/>
          <w:sz w:val="28"/>
          <w:szCs w:val="28"/>
        </w:rPr>
        <w:t>Автореферат диссертации на соискание ученой степени</w:t>
      </w:r>
    </w:p>
    <w:p w:rsidR="000A6089" w:rsidRDefault="000A6089" w:rsidP="00075CDD">
      <w:pPr>
        <w:spacing w:after="0" w:line="240" w:lineRule="auto"/>
        <w:jc w:val="center"/>
        <w:rPr>
          <w:rFonts w:ascii="Times New Roman" w:hAnsi="Times New Roman" w:cs="Times New Roman"/>
          <w:b/>
          <w:sz w:val="28"/>
          <w:szCs w:val="28"/>
        </w:rPr>
      </w:pPr>
      <w:r w:rsidRPr="003D56FF">
        <w:rPr>
          <w:rFonts w:ascii="Times New Roman" w:hAnsi="Times New Roman" w:cs="Times New Roman"/>
          <w:b/>
          <w:sz w:val="28"/>
          <w:szCs w:val="28"/>
        </w:rPr>
        <w:t>кандидата педагогических наук</w:t>
      </w:r>
    </w:p>
    <w:p w:rsidR="000A6089" w:rsidRDefault="000A6089" w:rsidP="00075CDD">
      <w:pPr>
        <w:spacing w:after="0" w:line="240" w:lineRule="auto"/>
        <w:jc w:val="center"/>
        <w:rPr>
          <w:rFonts w:ascii="Times New Roman" w:hAnsi="Times New Roman" w:cs="Times New Roman"/>
          <w:b/>
          <w:sz w:val="28"/>
          <w:szCs w:val="28"/>
        </w:rPr>
      </w:pPr>
    </w:p>
    <w:p w:rsidR="000A6089" w:rsidRDefault="000A6089" w:rsidP="00075CDD">
      <w:pPr>
        <w:spacing w:after="0" w:line="240" w:lineRule="auto"/>
        <w:jc w:val="center"/>
        <w:rPr>
          <w:rFonts w:ascii="Times New Roman" w:hAnsi="Times New Roman" w:cs="Times New Roman"/>
          <w:b/>
          <w:sz w:val="28"/>
          <w:szCs w:val="28"/>
        </w:rPr>
      </w:pPr>
    </w:p>
    <w:p w:rsidR="000A6089" w:rsidRPr="003D56FF" w:rsidRDefault="000A6089" w:rsidP="00075CDD">
      <w:pPr>
        <w:spacing w:after="0" w:line="240" w:lineRule="auto"/>
        <w:jc w:val="center"/>
        <w:rPr>
          <w:rFonts w:ascii="Times New Roman" w:hAnsi="Times New Roman" w:cs="Times New Roman"/>
          <w:b/>
          <w:sz w:val="28"/>
          <w:szCs w:val="28"/>
        </w:rPr>
      </w:pPr>
      <w:r w:rsidRPr="003D56FF">
        <w:rPr>
          <w:rFonts w:ascii="Times New Roman" w:hAnsi="Times New Roman" w:cs="Times New Roman"/>
          <w:b/>
          <w:sz w:val="28"/>
          <w:szCs w:val="28"/>
        </w:rPr>
        <w:t>по специальности 13.00.04 – теория и методика физического воспитания,</w:t>
      </w:r>
      <w:r>
        <w:rPr>
          <w:rFonts w:ascii="Times New Roman" w:hAnsi="Times New Roman" w:cs="Times New Roman"/>
          <w:b/>
          <w:sz w:val="28"/>
          <w:szCs w:val="28"/>
        </w:rPr>
        <w:t xml:space="preserve"> </w:t>
      </w:r>
      <w:r w:rsidRPr="003D56FF">
        <w:rPr>
          <w:rFonts w:ascii="Times New Roman" w:hAnsi="Times New Roman" w:cs="Times New Roman"/>
          <w:b/>
          <w:sz w:val="28"/>
          <w:szCs w:val="28"/>
        </w:rPr>
        <w:t>спортивной тренировки, оздоровительной и адаптивной физической культуры</w:t>
      </w: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p>
    <w:p w:rsidR="000A6089" w:rsidRDefault="000A6089" w:rsidP="00C5260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left:0;text-align:left;margin-left:228.55pt;margin-top:29.4pt;width:36.3pt;height:21.9pt;z-index:251661312" stroked="f"/>
        </w:pict>
      </w:r>
      <w:r>
        <w:rPr>
          <w:rFonts w:ascii="Times New Roman" w:hAnsi="Times New Roman" w:cs="Times New Roman"/>
          <w:sz w:val="28"/>
          <w:szCs w:val="28"/>
        </w:rPr>
        <w:t>Минск, 2016</w:t>
      </w:r>
    </w:p>
    <w:p w:rsidR="000A6089" w:rsidRDefault="000A6089"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Работа выполнена в учреждении образования «Белорусский государственный университет физической культуры»</w:t>
      </w:r>
    </w:p>
    <w:p w:rsidR="000A6089" w:rsidRDefault="000A6089" w:rsidP="00371537">
      <w:pPr>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34"/>
      </w:tblGrid>
      <w:tr w:rsidR="000A6089" w:rsidTr="001665A0">
        <w:tc>
          <w:tcPr>
            <w:tcW w:w="4503" w:type="dxa"/>
          </w:tcPr>
          <w:p w:rsidR="000A6089" w:rsidRDefault="000A6089" w:rsidP="00371537">
            <w:pPr>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tc>
        <w:tc>
          <w:tcPr>
            <w:tcW w:w="5634" w:type="dxa"/>
          </w:tcPr>
          <w:p w:rsidR="000A6089" w:rsidRDefault="000A6089" w:rsidP="00371537">
            <w:pPr>
              <w:jc w:val="both"/>
              <w:rPr>
                <w:rFonts w:ascii="Times New Roman" w:hAnsi="Times New Roman" w:cs="Times New Roman"/>
                <w:sz w:val="28"/>
                <w:szCs w:val="28"/>
              </w:rPr>
            </w:pPr>
            <w:r w:rsidRPr="008C45FD">
              <w:rPr>
                <w:rFonts w:ascii="Times New Roman" w:hAnsi="Times New Roman" w:cs="Times New Roman"/>
                <w:b/>
                <w:sz w:val="28"/>
                <w:szCs w:val="28"/>
              </w:rPr>
              <w:t>Юшкевич Т.П.</w:t>
            </w:r>
            <w:r>
              <w:rPr>
                <w:rFonts w:ascii="Times New Roman" w:hAnsi="Times New Roman" w:cs="Times New Roman"/>
                <w:sz w:val="28"/>
                <w:szCs w:val="28"/>
              </w:rPr>
              <w:t>, доктор педагогических наук, профессор, профессор кафедры легкой атлетики учреждения образования «Белорусский государственный университет физической культуры»</w:t>
            </w:r>
          </w:p>
        </w:tc>
      </w:tr>
      <w:tr w:rsidR="000A6089" w:rsidTr="001665A0">
        <w:tc>
          <w:tcPr>
            <w:tcW w:w="4503" w:type="dxa"/>
          </w:tcPr>
          <w:p w:rsidR="000A6089" w:rsidRDefault="000A6089" w:rsidP="00371537">
            <w:pPr>
              <w:jc w:val="both"/>
              <w:rPr>
                <w:rFonts w:ascii="Times New Roman" w:hAnsi="Times New Roman" w:cs="Times New Roman"/>
                <w:sz w:val="28"/>
                <w:szCs w:val="28"/>
              </w:rPr>
            </w:pPr>
          </w:p>
        </w:tc>
        <w:tc>
          <w:tcPr>
            <w:tcW w:w="5634" w:type="dxa"/>
          </w:tcPr>
          <w:p w:rsidR="000A6089" w:rsidRPr="008C45FD" w:rsidRDefault="000A6089" w:rsidP="00371537">
            <w:pPr>
              <w:jc w:val="both"/>
              <w:rPr>
                <w:rFonts w:ascii="Times New Roman" w:hAnsi="Times New Roman" w:cs="Times New Roman"/>
                <w:b/>
                <w:sz w:val="28"/>
                <w:szCs w:val="28"/>
              </w:rPr>
            </w:pPr>
          </w:p>
        </w:tc>
      </w:tr>
      <w:tr w:rsidR="000A6089" w:rsidTr="001665A0">
        <w:tc>
          <w:tcPr>
            <w:tcW w:w="4503" w:type="dxa"/>
          </w:tcPr>
          <w:p w:rsidR="000A6089" w:rsidRDefault="000A6089" w:rsidP="008C45FD">
            <w:pPr>
              <w:jc w:val="both"/>
              <w:rPr>
                <w:rFonts w:ascii="Times New Roman" w:hAnsi="Times New Roman" w:cs="Times New Roman"/>
                <w:sz w:val="28"/>
                <w:szCs w:val="28"/>
              </w:rPr>
            </w:pPr>
            <w:r>
              <w:rPr>
                <w:rFonts w:ascii="Times New Roman" w:hAnsi="Times New Roman" w:cs="Times New Roman"/>
                <w:sz w:val="28"/>
                <w:szCs w:val="28"/>
              </w:rPr>
              <w:t>Официальные оппоненты:</w:t>
            </w:r>
          </w:p>
        </w:tc>
        <w:tc>
          <w:tcPr>
            <w:tcW w:w="5634" w:type="dxa"/>
          </w:tcPr>
          <w:p w:rsidR="000A6089" w:rsidRDefault="000A6089" w:rsidP="001665A0">
            <w:pPr>
              <w:jc w:val="both"/>
              <w:rPr>
                <w:rFonts w:ascii="Times New Roman" w:hAnsi="Times New Roman" w:cs="Times New Roman"/>
                <w:sz w:val="28"/>
                <w:szCs w:val="28"/>
              </w:rPr>
            </w:pPr>
            <w:r>
              <w:rPr>
                <w:rFonts w:ascii="Times New Roman" w:hAnsi="Times New Roman" w:cs="Times New Roman"/>
                <w:b/>
                <w:sz w:val="28"/>
                <w:szCs w:val="28"/>
              </w:rPr>
              <w:t>Иванченко Е</w:t>
            </w:r>
            <w:r w:rsidRPr="001665A0">
              <w:rPr>
                <w:rFonts w:ascii="Times New Roman" w:hAnsi="Times New Roman" w:cs="Times New Roman"/>
                <w:b/>
                <w:sz w:val="28"/>
                <w:szCs w:val="28"/>
              </w:rPr>
              <w:t>.</w:t>
            </w:r>
            <w:r>
              <w:rPr>
                <w:rFonts w:ascii="Times New Roman" w:hAnsi="Times New Roman" w:cs="Times New Roman"/>
                <w:b/>
                <w:sz w:val="28"/>
                <w:szCs w:val="28"/>
              </w:rPr>
              <w:t>И.</w:t>
            </w:r>
            <w:r>
              <w:rPr>
                <w:rFonts w:ascii="Times New Roman" w:hAnsi="Times New Roman" w:cs="Times New Roman"/>
                <w:sz w:val="28"/>
                <w:szCs w:val="28"/>
              </w:rPr>
              <w:t xml:space="preserve">, доктор педагогических наук, профессор, профессор кафедры теории и методики физического воспитания и спорта учреждения образования «Белорусский государственный университет физической </w:t>
            </w:r>
            <w:r w:rsidRPr="0072180A">
              <w:rPr>
                <w:rFonts w:ascii="Times New Roman" w:hAnsi="Times New Roman" w:cs="Times New Roman"/>
                <w:sz w:val="28"/>
                <w:szCs w:val="28"/>
              </w:rPr>
              <w:t>культуры»</w:t>
            </w:r>
          </w:p>
        </w:tc>
      </w:tr>
      <w:tr w:rsidR="000A6089" w:rsidTr="001665A0">
        <w:tc>
          <w:tcPr>
            <w:tcW w:w="4503" w:type="dxa"/>
          </w:tcPr>
          <w:p w:rsidR="000A6089" w:rsidRDefault="000A6089" w:rsidP="00371537">
            <w:pPr>
              <w:jc w:val="both"/>
              <w:rPr>
                <w:rFonts w:ascii="Times New Roman" w:hAnsi="Times New Roman" w:cs="Times New Roman"/>
                <w:sz w:val="28"/>
                <w:szCs w:val="28"/>
              </w:rPr>
            </w:pPr>
          </w:p>
        </w:tc>
        <w:tc>
          <w:tcPr>
            <w:tcW w:w="5634" w:type="dxa"/>
          </w:tcPr>
          <w:p w:rsidR="000A6089" w:rsidRDefault="000A6089" w:rsidP="00371537">
            <w:pPr>
              <w:jc w:val="both"/>
              <w:rPr>
                <w:rFonts w:ascii="Times New Roman" w:hAnsi="Times New Roman" w:cs="Times New Roman"/>
                <w:sz w:val="28"/>
                <w:szCs w:val="28"/>
              </w:rPr>
            </w:pPr>
          </w:p>
        </w:tc>
      </w:tr>
      <w:tr w:rsidR="000A6089" w:rsidTr="001665A0">
        <w:tc>
          <w:tcPr>
            <w:tcW w:w="4503" w:type="dxa"/>
          </w:tcPr>
          <w:p w:rsidR="000A6089" w:rsidRDefault="000A6089" w:rsidP="00371537">
            <w:pPr>
              <w:jc w:val="both"/>
              <w:rPr>
                <w:rFonts w:ascii="Times New Roman" w:hAnsi="Times New Roman" w:cs="Times New Roman"/>
                <w:sz w:val="28"/>
                <w:szCs w:val="28"/>
              </w:rPr>
            </w:pPr>
          </w:p>
        </w:tc>
        <w:tc>
          <w:tcPr>
            <w:tcW w:w="5634" w:type="dxa"/>
          </w:tcPr>
          <w:p w:rsidR="000A6089" w:rsidRDefault="000A6089" w:rsidP="001665A0">
            <w:pPr>
              <w:jc w:val="both"/>
              <w:rPr>
                <w:rFonts w:ascii="Times New Roman" w:hAnsi="Times New Roman" w:cs="Times New Roman"/>
                <w:sz w:val="28"/>
                <w:szCs w:val="28"/>
              </w:rPr>
            </w:pPr>
            <w:r w:rsidRPr="001665A0">
              <w:rPr>
                <w:rFonts w:ascii="Times New Roman" w:hAnsi="Times New Roman" w:cs="Times New Roman"/>
                <w:b/>
                <w:sz w:val="28"/>
                <w:szCs w:val="28"/>
              </w:rPr>
              <w:t>Дубинин А.В.</w:t>
            </w:r>
            <w:r>
              <w:rPr>
                <w:rFonts w:ascii="Times New Roman" w:hAnsi="Times New Roman" w:cs="Times New Roman"/>
                <w:b/>
                <w:sz w:val="28"/>
                <w:szCs w:val="28"/>
              </w:rPr>
              <w:t xml:space="preserve">, </w:t>
            </w:r>
            <w:r w:rsidRPr="0072180A">
              <w:rPr>
                <w:rFonts w:ascii="Times New Roman" w:hAnsi="Times New Roman" w:cs="Times New Roman"/>
                <w:color w:val="000000"/>
                <w:sz w:val="28"/>
                <w:szCs w:val="28"/>
              </w:rPr>
              <w:t>кан</w:t>
            </w:r>
            <w:r>
              <w:rPr>
                <w:rFonts w:ascii="Times New Roman" w:hAnsi="Times New Roman" w:cs="Times New Roman"/>
                <w:color w:val="000000"/>
                <w:sz w:val="28"/>
                <w:szCs w:val="28"/>
              </w:rPr>
              <w:t>ди</w:t>
            </w:r>
            <w:r w:rsidRPr="0072180A">
              <w:rPr>
                <w:rFonts w:ascii="Times New Roman" w:hAnsi="Times New Roman" w:cs="Times New Roman"/>
                <w:color w:val="000000"/>
                <w:sz w:val="28"/>
                <w:szCs w:val="28"/>
              </w:rPr>
              <w:t>д</w:t>
            </w:r>
            <w:r>
              <w:rPr>
                <w:rFonts w:ascii="Times New Roman" w:hAnsi="Times New Roman" w:cs="Times New Roman"/>
                <w:color w:val="000000"/>
                <w:sz w:val="28"/>
                <w:szCs w:val="28"/>
              </w:rPr>
              <w:t>ат педагогических</w:t>
            </w:r>
            <w:r w:rsidRPr="0072180A">
              <w:rPr>
                <w:rFonts w:ascii="Times New Roman" w:hAnsi="Times New Roman" w:cs="Times New Roman"/>
                <w:color w:val="000000"/>
                <w:sz w:val="28"/>
                <w:szCs w:val="28"/>
              </w:rPr>
              <w:t xml:space="preserve"> наук, доцент</w:t>
            </w:r>
            <w:r>
              <w:rPr>
                <w:rFonts w:ascii="Times New Roman" w:hAnsi="Times New Roman" w:cs="Times New Roman"/>
                <w:color w:val="000000"/>
                <w:sz w:val="28"/>
                <w:szCs w:val="28"/>
              </w:rPr>
              <w:t xml:space="preserve">, профессор кафедры физической подготовки и спорта </w:t>
            </w:r>
            <w:r>
              <w:rPr>
                <w:rFonts w:ascii="Times New Roman" w:hAnsi="Times New Roman" w:cs="Times New Roman"/>
                <w:sz w:val="28"/>
                <w:szCs w:val="28"/>
              </w:rPr>
              <w:t>учреждения образования</w:t>
            </w:r>
            <w:r>
              <w:rPr>
                <w:rFonts w:ascii="Times New Roman" w:hAnsi="Times New Roman" w:cs="Times New Roman"/>
                <w:color w:val="000000"/>
                <w:sz w:val="28"/>
                <w:szCs w:val="28"/>
              </w:rPr>
              <w:t xml:space="preserve"> «Военная академия Республики Беларусь»</w:t>
            </w:r>
          </w:p>
        </w:tc>
      </w:tr>
      <w:tr w:rsidR="000A6089" w:rsidTr="001665A0">
        <w:tc>
          <w:tcPr>
            <w:tcW w:w="4503" w:type="dxa"/>
          </w:tcPr>
          <w:p w:rsidR="000A6089" w:rsidRDefault="000A6089" w:rsidP="00371537">
            <w:pPr>
              <w:jc w:val="both"/>
              <w:rPr>
                <w:rFonts w:ascii="Times New Roman" w:hAnsi="Times New Roman" w:cs="Times New Roman"/>
                <w:sz w:val="28"/>
                <w:szCs w:val="28"/>
              </w:rPr>
            </w:pPr>
          </w:p>
        </w:tc>
        <w:tc>
          <w:tcPr>
            <w:tcW w:w="5634" w:type="dxa"/>
          </w:tcPr>
          <w:p w:rsidR="000A6089" w:rsidRDefault="000A6089" w:rsidP="00371537">
            <w:pPr>
              <w:jc w:val="both"/>
              <w:rPr>
                <w:rFonts w:ascii="Times New Roman" w:hAnsi="Times New Roman" w:cs="Times New Roman"/>
                <w:sz w:val="28"/>
                <w:szCs w:val="28"/>
              </w:rPr>
            </w:pPr>
          </w:p>
        </w:tc>
      </w:tr>
      <w:tr w:rsidR="000A6089" w:rsidTr="001665A0">
        <w:tc>
          <w:tcPr>
            <w:tcW w:w="4503" w:type="dxa"/>
          </w:tcPr>
          <w:p w:rsidR="000A6089" w:rsidRDefault="000A6089" w:rsidP="00371537">
            <w:pPr>
              <w:jc w:val="both"/>
              <w:rPr>
                <w:rFonts w:ascii="Times New Roman" w:hAnsi="Times New Roman" w:cs="Times New Roman"/>
                <w:sz w:val="28"/>
                <w:szCs w:val="28"/>
              </w:rPr>
            </w:pPr>
            <w:r>
              <w:rPr>
                <w:rFonts w:ascii="Times New Roman" w:hAnsi="Times New Roman" w:cs="Times New Roman"/>
                <w:sz w:val="28"/>
                <w:szCs w:val="28"/>
              </w:rPr>
              <w:t>Оппонирующая организация:</w:t>
            </w:r>
          </w:p>
        </w:tc>
        <w:tc>
          <w:tcPr>
            <w:tcW w:w="5634" w:type="dxa"/>
          </w:tcPr>
          <w:p w:rsidR="000A6089" w:rsidRDefault="000A6089" w:rsidP="00812699">
            <w:pPr>
              <w:jc w:val="both"/>
              <w:rPr>
                <w:rFonts w:ascii="Times New Roman" w:hAnsi="Times New Roman" w:cs="Times New Roman"/>
                <w:sz w:val="28"/>
                <w:szCs w:val="28"/>
              </w:rPr>
            </w:pPr>
            <w:r>
              <w:rPr>
                <w:rFonts w:ascii="Times New Roman" w:hAnsi="Times New Roman" w:cs="Times New Roman"/>
                <w:sz w:val="28"/>
                <w:szCs w:val="28"/>
              </w:rPr>
              <w:t>учреждение образования</w:t>
            </w:r>
            <w:r>
              <w:rPr>
                <w:rFonts w:ascii="Times New Roman" w:hAnsi="Times New Roman" w:cs="Times New Roman"/>
                <w:color w:val="000000"/>
                <w:sz w:val="28"/>
                <w:szCs w:val="28"/>
              </w:rPr>
              <w:t xml:space="preserve"> «Витебский государственный университет имени      П.М. Машерова»</w:t>
            </w:r>
          </w:p>
        </w:tc>
      </w:tr>
    </w:tbl>
    <w:p w:rsidR="000A6089" w:rsidRDefault="000A6089" w:rsidP="00371537">
      <w:pPr>
        <w:ind w:firstLine="709"/>
        <w:jc w:val="both"/>
        <w:rPr>
          <w:rFonts w:ascii="Times New Roman" w:hAnsi="Times New Roman" w:cs="Times New Roman"/>
          <w:sz w:val="28"/>
          <w:szCs w:val="28"/>
        </w:rPr>
      </w:pPr>
    </w:p>
    <w:p w:rsidR="000A6089" w:rsidRDefault="000A6089" w:rsidP="00020D52">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Защита </w:t>
      </w:r>
      <w:r w:rsidRPr="00F83626">
        <w:rPr>
          <w:rFonts w:ascii="Times New Roman" w:hAnsi="Times New Roman" w:cs="Times New Roman"/>
          <w:color w:val="000000" w:themeColor="text1"/>
          <w:sz w:val="28"/>
          <w:szCs w:val="28"/>
        </w:rPr>
        <w:t>состоится «14» декабря 2016 г. в 15.00 на заседании совета по защите диссертаци</w:t>
      </w:r>
      <w:r>
        <w:rPr>
          <w:rFonts w:ascii="Times New Roman" w:hAnsi="Times New Roman" w:cs="Times New Roman"/>
          <w:color w:val="000000" w:themeColor="text1"/>
          <w:sz w:val="28"/>
          <w:szCs w:val="28"/>
        </w:rPr>
        <w:t>й</w:t>
      </w:r>
      <w:r w:rsidRPr="00F83626">
        <w:rPr>
          <w:rFonts w:ascii="Times New Roman" w:hAnsi="Times New Roman" w:cs="Times New Roman"/>
          <w:color w:val="000000" w:themeColor="text1"/>
          <w:sz w:val="28"/>
          <w:szCs w:val="28"/>
        </w:rPr>
        <w:t xml:space="preserve"> Д 23.01.01 при учреждении образования «Белорусский государственный университет физической культуры» по адресу: 220020,</w:t>
      </w:r>
      <w:r>
        <w:rPr>
          <w:rFonts w:ascii="Times New Roman" w:hAnsi="Times New Roman" w:cs="Times New Roman"/>
          <w:color w:val="000000" w:themeColor="text1"/>
          <w:sz w:val="28"/>
          <w:szCs w:val="28"/>
        </w:rPr>
        <w:br/>
      </w:r>
      <w:r w:rsidRPr="00F83626">
        <w:rPr>
          <w:rFonts w:ascii="Times New Roman" w:hAnsi="Times New Roman" w:cs="Times New Roman"/>
          <w:color w:val="000000" w:themeColor="text1"/>
          <w:sz w:val="28"/>
          <w:szCs w:val="28"/>
        </w:rPr>
        <w:t xml:space="preserve">г. Минск, пр. Победителей, 105, </w:t>
      </w:r>
      <w:r w:rsidRPr="00F83626">
        <w:rPr>
          <w:rFonts w:ascii="Times New Roman" w:hAnsi="Times New Roman" w:cs="Times New Roman"/>
          <w:color w:val="000000" w:themeColor="text1"/>
          <w:sz w:val="28"/>
          <w:szCs w:val="28"/>
          <w:lang w:val="en-US"/>
        </w:rPr>
        <w:t>e</w:t>
      </w:r>
      <w:r w:rsidRPr="00F83626">
        <w:rPr>
          <w:rFonts w:ascii="Times New Roman" w:hAnsi="Times New Roman" w:cs="Times New Roman"/>
          <w:color w:val="000000" w:themeColor="text1"/>
          <w:sz w:val="28"/>
          <w:szCs w:val="28"/>
        </w:rPr>
        <w:t>-</w:t>
      </w:r>
      <w:r w:rsidRPr="00F83626">
        <w:rPr>
          <w:rFonts w:ascii="Times New Roman" w:hAnsi="Times New Roman" w:cs="Times New Roman"/>
          <w:color w:val="000000" w:themeColor="text1"/>
          <w:sz w:val="28"/>
          <w:szCs w:val="28"/>
          <w:lang w:val="en-US"/>
        </w:rPr>
        <w:t>mail</w:t>
      </w:r>
      <w:r>
        <w:rPr>
          <w:rFonts w:ascii="Times New Roman" w:hAnsi="Times New Roman" w:cs="Times New Roman"/>
          <w:color w:val="000000" w:themeColor="text1"/>
          <w:sz w:val="28"/>
          <w:szCs w:val="28"/>
        </w:rPr>
        <w:t>:</w:t>
      </w:r>
      <w:r w:rsidRPr="00F83626">
        <w:rPr>
          <w:rFonts w:ascii="Times New Roman" w:hAnsi="Times New Roman" w:cs="Times New Roman"/>
          <w:color w:val="000000" w:themeColor="text1"/>
          <w:sz w:val="28"/>
          <w:szCs w:val="28"/>
        </w:rPr>
        <w:t xml:space="preserve"> </w:t>
      </w:r>
      <w:r w:rsidRPr="00A67E61">
        <w:rPr>
          <w:rFonts w:ascii="Times New Roman" w:hAnsi="Times New Roman" w:cs="Times New Roman"/>
          <w:sz w:val="28"/>
          <w:szCs w:val="28"/>
          <w:lang w:val="en-US"/>
        </w:rPr>
        <w:t>nir</w:t>
      </w:r>
      <w:r w:rsidRPr="00A67E61">
        <w:rPr>
          <w:rFonts w:ascii="Times New Roman" w:hAnsi="Times New Roman" w:cs="Times New Roman"/>
          <w:sz w:val="28"/>
          <w:szCs w:val="28"/>
        </w:rPr>
        <w:t>@</w:t>
      </w:r>
      <w:r w:rsidRPr="00A67E61">
        <w:rPr>
          <w:rFonts w:ascii="Times New Roman" w:hAnsi="Times New Roman" w:cs="Times New Roman"/>
          <w:sz w:val="28"/>
          <w:szCs w:val="28"/>
          <w:lang w:val="en-US"/>
        </w:rPr>
        <w:t>sportedu</w:t>
      </w:r>
      <w:r w:rsidRPr="00A67E61">
        <w:rPr>
          <w:rFonts w:ascii="Times New Roman" w:hAnsi="Times New Roman" w:cs="Times New Roman"/>
          <w:sz w:val="28"/>
          <w:szCs w:val="28"/>
        </w:rPr>
        <w:t>.</w:t>
      </w:r>
      <w:r w:rsidRPr="00A67E61">
        <w:rPr>
          <w:rFonts w:ascii="Times New Roman" w:hAnsi="Times New Roman" w:cs="Times New Roman"/>
          <w:sz w:val="28"/>
          <w:szCs w:val="28"/>
          <w:lang w:val="en-US"/>
        </w:rPr>
        <w:t>by</w:t>
      </w:r>
      <w:r w:rsidRPr="00F83626">
        <w:rPr>
          <w:rFonts w:ascii="Times New Roman" w:hAnsi="Times New Roman" w:cs="Times New Roman"/>
          <w:color w:val="000000" w:themeColor="text1"/>
          <w:sz w:val="28"/>
          <w:szCs w:val="28"/>
        </w:rPr>
        <w:t>, тел. 369-59-35</w:t>
      </w:r>
      <w:r>
        <w:rPr>
          <w:rFonts w:ascii="Times New Roman" w:hAnsi="Times New Roman" w:cs="Times New Roman"/>
          <w:sz w:val="28"/>
          <w:szCs w:val="28"/>
        </w:rPr>
        <w:t>.</w:t>
      </w:r>
    </w:p>
    <w:p w:rsidR="000A6089" w:rsidRDefault="000A6089" w:rsidP="00020D52">
      <w:pPr>
        <w:spacing w:line="240" w:lineRule="auto"/>
        <w:ind w:firstLine="709"/>
        <w:jc w:val="both"/>
        <w:rPr>
          <w:rFonts w:ascii="Times New Roman" w:hAnsi="Times New Roman" w:cs="Times New Roman"/>
          <w:sz w:val="28"/>
          <w:szCs w:val="28"/>
        </w:rPr>
      </w:pPr>
    </w:p>
    <w:p w:rsidR="000A6089" w:rsidRDefault="000A6089" w:rsidP="00020D52">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С диссертацией можно ознакомиться в библиотеке учреждения образования «Белорусский государственный университет физической культуры».</w:t>
      </w:r>
    </w:p>
    <w:p w:rsidR="000A6089" w:rsidRDefault="000A6089" w:rsidP="00020D52">
      <w:pPr>
        <w:spacing w:after="0" w:line="240" w:lineRule="auto"/>
        <w:ind w:firstLine="709"/>
        <w:jc w:val="both"/>
        <w:rPr>
          <w:rFonts w:ascii="Times New Roman" w:hAnsi="Times New Roman" w:cs="Times New Roman"/>
          <w:sz w:val="28"/>
          <w:szCs w:val="28"/>
        </w:rPr>
      </w:pPr>
    </w:p>
    <w:p w:rsidR="000A6089" w:rsidRPr="00F83626" w:rsidRDefault="000A6089" w:rsidP="00020D5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Автореферат разослан </w:t>
      </w:r>
      <w:r w:rsidRPr="00F83626">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r w:rsidRPr="00F83626">
        <w:rPr>
          <w:rFonts w:ascii="Times New Roman" w:hAnsi="Times New Roman" w:cs="Times New Roman"/>
          <w:color w:val="000000" w:themeColor="text1"/>
          <w:sz w:val="28"/>
          <w:szCs w:val="28"/>
        </w:rPr>
        <w:t>» ноября 2016 г.</w:t>
      </w:r>
    </w:p>
    <w:p w:rsidR="000A6089" w:rsidRDefault="000A6089" w:rsidP="002F7407">
      <w:pPr>
        <w:spacing w:after="0" w:line="240" w:lineRule="auto"/>
        <w:ind w:firstLine="709"/>
        <w:jc w:val="both"/>
        <w:rPr>
          <w:rFonts w:ascii="Times New Roman" w:hAnsi="Times New Roman" w:cs="Times New Roman"/>
          <w:sz w:val="28"/>
          <w:szCs w:val="28"/>
        </w:rPr>
      </w:pPr>
    </w:p>
    <w:p w:rsidR="000A6089" w:rsidRDefault="000A6089" w:rsidP="002F7407">
      <w:pPr>
        <w:spacing w:after="0" w:line="240" w:lineRule="auto"/>
        <w:ind w:firstLine="709"/>
        <w:jc w:val="both"/>
        <w:rPr>
          <w:rFonts w:ascii="Times New Roman" w:hAnsi="Times New Roman" w:cs="Times New Roman"/>
          <w:sz w:val="28"/>
          <w:szCs w:val="28"/>
        </w:rPr>
      </w:pPr>
    </w:p>
    <w:p w:rsidR="000A6089" w:rsidRDefault="000A6089" w:rsidP="002F7407">
      <w:pPr>
        <w:spacing w:after="0" w:line="240" w:lineRule="auto"/>
        <w:jc w:val="both"/>
        <w:rPr>
          <w:rFonts w:ascii="Times New Roman" w:hAnsi="Times New Roman" w:cs="Times New Roman"/>
          <w:sz w:val="28"/>
          <w:szCs w:val="28"/>
        </w:rPr>
      </w:pPr>
      <w:r w:rsidRPr="00EF093C">
        <w:rPr>
          <w:noProof/>
          <w:sz w:val="28"/>
          <w:szCs w:val="28"/>
        </w:rPr>
        <w:drawing>
          <wp:anchor distT="0" distB="0" distL="114300" distR="114300" simplePos="0" relativeHeight="251660288" behindDoc="0" locked="0" layoutInCell="1" allowOverlap="1" wp14:anchorId="3DE4FA8A" wp14:editId="146C42F9">
            <wp:simplePos x="0" y="0"/>
            <wp:positionH relativeFrom="column">
              <wp:posOffset>3295650</wp:posOffset>
            </wp:positionH>
            <wp:positionV relativeFrom="paragraph">
              <wp:posOffset>125730</wp:posOffset>
            </wp:positionV>
            <wp:extent cx="1017905" cy="6534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гина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7905" cy="6534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Ученый секретарь</w:t>
      </w:r>
    </w:p>
    <w:p w:rsidR="000A6089" w:rsidRDefault="000A6089" w:rsidP="002F74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совета по защите диссертаций,</w:t>
      </w:r>
    </w:p>
    <w:p w:rsidR="000A6089" w:rsidRDefault="000A6089" w:rsidP="00075CDD">
      <w:pPr>
        <w:tabs>
          <w:tab w:val="left" w:pos="8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233.8pt;margin-top:42.35pt;width:32.55pt;height:24.45pt;z-index:251662336" stroked="f"/>
        </w:pict>
      </w:r>
      <w:r>
        <w:rPr>
          <w:rFonts w:ascii="Times New Roman" w:hAnsi="Times New Roman" w:cs="Times New Roman"/>
          <w:sz w:val="28"/>
          <w:szCs w:val="28"/>
        </w:rPr>
        <w:t>канд. пед. наук, доцент</w:t>
      </w:r>
      <w:r>
        <w:rPr>
          <w:rFonts w:ascii="Times New Roman" w:hAnsi="Times New Roman" w:cs="Times New Roman"/>
          <w:sz w:val="28"/>
          <w:szCs w:val="28"/>
        </w:rPr>
        <w:tab/>
        <w:t>Е.В.Фильгина</w:t>
      </w:r>
    </w:p>
    <w:p w:rsidR="000A6089" w:rsidRDefault="000A6089">
      <w:pPr>
        <w:rPr>
          <w:rFonts w:ascii="Times New Roman" w:hAnsi="Times New Roman" w:cs="Times New Roman"/>
          <w:sz w:val="28"/>
          <w:szCs w:val="28"/>
        </w:rPr>
        <w:sectPr w:rsidR="000A6089" w:rsidSect="00075CDD">
          <w:footerReference w:type="default" r:id="rId10"/>
          <w:pgSz w:w="11906" w:h="16838"/>
          <w:pgMar w:top="1134" w:right="1134" w:bottom="1134" w:left="851" w:header="709" w:footer="709" w:gutter="0"/>
          <w:cols w:space="708"/>
          <w:docGrid w:linePitch="360"/>
        </w:sectPr>
      </w:pPr>
    </w:p>
    <w:p w:rsidR="0017258E" w:rsidRPr="00044A3C" w:rsidRDefault="0017258E" w:rsidP="00075CDD">
      <w:pPr>
        <w:spacing w:after="0"/>
        <w:jc w:val="center"/>
        <w:rPr>
          <w:rFonts w:ascii="Times New Roman" w:hAnsi="Times New Roman" w:cs="Times New Roman"/>
          <w:b/>
          <w:sz w:val="28"/>
          <w:szCs w:val="28"/>
        </w:rPr>
      </w:pPr>
      <w:r w:rsidRPr="00044A3C">
        <w:rPr>
          <w:rFonts w:ascii="Times New Roman" w:hAnsi="Times New Roman" w:cs="Times New Roman"/>
          <w:b/>
          <w:sz w:val="28"/>
          <w:szCs w:val="28"/>
        </w:rPr>
        <w:lastRenderedPageBreak/>
        <w:t>Общая характеристика работы</w:t>
      </w:r>
    </w:p>
    <w:p w:rsidR="0017258E" w:rsidRPr="0017258E" w:rsidRDefault="0017258E" w:rsidP="0017258E">
      <w:pPr>
        <w:spacing w:after="0"/>
        <w:ind w:firstLine="709"/>
        <w:jc w:val="both"/>
        <w:rPr>
          <w:rFonts w:ascii="Times New Roman" w:hAnsi="Times New Roman" w:cs="Times New Roman"/>
          <w:sz w:val="28"/>
          <w:szCs w:val="28"/>
        </w:rPr>
      </w:pPr>
    </w:p>
    <w:p w:rsidR="0017258E" w:rsidRPr="0017258E" w:rsidRDefault="0017258E" w:rsidP="0017258E">
      <w:pPr>
        <w:spacing w:after="0"/>
        <w:ind w:firstLine="709"/>
        <w:jc w:val="both"/>
        <w:rPr>
          <w:rFonts w:ascii="Times New Roman" w:hAnsi="Times New Roman" w:cs="Times New Roman"/>
          <w:sz w:val="28"/>
          <w:szCs w:val="28"/>
        </w:rPr>
      </w:pPr>
    </w:p>
    <w:p w:rsidR="0017258E" w:rsidRPr="0017258E" w:rsidRDefault="0017258E" w:rsidP="0017258E">
      <w:pPr>
        <w:spacing w:after="0"/>
        <w:ind w:firstLine="709"/>
        <w:jc w:val="both"/>
        <w:rPr>
          <w:rFonts w:ascii="Times New Roman" w:hAnsi="Times New Roman" w:cs="Times New Roman"/>
          <w:sz w:val="28"/>
          <w:szCs w:val="28"/>
        </w:rPr>
      </w:pPr>
    </w:p>
    <w:p w:rsidR="0017258E" w:rsidRPr="0017258E" w:rsidRDefault="0017258E" w:rsidP="00075CDD">
      <w:pPr>
        <w:spacing w:after="0" w:line="360" w:lineRule="exact"/>
        <w:jc w:val="center"/>
        <w:rPr>
          <w:rFonts w:ascii="Times New Roman" w:hAnsi="Times New Roman" w:cs="Times New Roman"/>
          <w:b/>
          <w:sz w:val="28"/>
          <w:szCs w:val="28"/>
        </w:rPr>
      </w:pPr>
      <w:r w:rsidRPr="0017258E">
        <w:rPr>
          <w:rFonts w:ascii="Times New Roman" w:hAnsi="Times New Roman" w:cs="Times New Roman"/>
          <w:b/>
          <w:sz w:val="28"/>
          <w:szCs w:val="28"/>
        </w:rPr>
        <w:t>Связь работы с научными программами (проектами) и темами</w:t>
      </w:r>
    </w:p>
    <w:p w:rsidR="0017258E" w:rsidRPr="0017258E" w:rsidRDefault="0017258E" w:rsidP="0029766A">
      <w:pPr>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Выбор тематики и направления исследования осуществлялся в соответствии с заданием Государственной программы развития физической культуры и спорта в Республике Беларусь на 2011</w:t>
      </w:r>
      <w:r w:rsidR="00075CDD">
        <w:rPr>
          <w:rFonts w:ascii="Times New Roman" w:hAnsi="Times New Roman" w:cs="Times New Roman"/>
          <w:sz w:val="28"/>
          <w:szCs w:val="28"/>
        </w:rPr>
        <w:t>–</w:t>
      </w:r>
      <w:r w:rsidRPr="0017258E">
        <w:rPr>
          <w:rFonts w:ascii="Times New Roman" w:hAnsi="Times New Roman" w:cs="Times New Roman"/>
          <w:sz w:val="28"/>
          <w:szCs w:val="28"/>
        </w:rPr>
        <w:t>2015 гг.</w:t>
      </w:r>
    </w:p>
    <w:p w:rsidR="0017258E" w:rsidRPr="0017258E" w:rsidRDefault="0017258E" w:rsidP="0029766A">
      <w:pPr>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Исследования проводились в соответствии с планом научно-исследовательской работы учреждения образования «Белорусский государственный университет физической культуры» на 2011</w:t>
      </w:r>
      <w:r w:rsidR="00075CDD">
        <w:rPr>
          <w:rFonts w:ascii="Times New Roman" w:hAnsi="Times New Roman" w:cs="Times New Roman"/>
          <w:sz w:val="28"/>
          <w:szCs w:val="28"/>
        </w:rPr>
        <w:t>–</w:t>
      </w:r>
      <w:r w:rsidRPr="0017258E">
        <w:rPr>
          <w:rFonts w:ascii="Times New Roman" w:hAnsi="Times New Roman" w:cs="Times New Roman"/>
          <w:sz w:val="28"/>
          <w:szCs w:val="28"/>
        </w:rPr>
        <w:t xml:space="preserve">2015 годы, направление </w:t>
      </w:r>
      <w:r w:rsidRPr="0017258E">
        <w:rPr>
          <w:rFonts w:ascii="Times New Roman" w:hAnsi="Times New Roman" w:cs="Times New Roman"/>
          <w:sz w:val="28"/>
          <w:szCs w:val="28"/>
          <w:lang w:val="en-US"/>
        </w:rPr>
        <w:t>II</w:t>
      </w:r>
      <w:r w:rsidRPr="0017258E">
        <w:rPr>
          <w:rFonts w:ascii="Times New Roman" w:hAnsi="Times New Roman" w:cs="Times New Roman"/>
          <w:sz w:val="28"/>
          <w:szCs w:val="28"/>
        </w:rPr>
        <w:t xml:space="preserve"> «Развитие системы подготовки высококвалифицированных спортсменов и подготовки спортивного резерва», проблема 2.3 «Научное обоснование построения и содержания тренировочного процесса», тема 2.3.3 «Совершенствование видов подготовки легкоатлетов различной квалификации».</w:t>
      </w:r>
    </w:p>
    <w:p w:rsidR="0017258E" w:rsidRPr="0017258E" w:rsidRDefault="0017258E" w:rsidP="0029766A">
      <w:pPr>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Исследования, составившие основу диссертационной работы, выполнены в рамках гранта Белорусского республиканского фонда фундаментальных исследований (проект № Г14М-024) «Концепция физической и психологической подготовки спасателей на основе моделирования опасных факторов чрезвычайных ситуаций».</w:t>
      </w:r>
    </w:p>
    <w:p w:rsidR="0017258E" w:rsidRPr="0017258E" w:rsidRDefault="0017258E" w:rsidP="002B3C1F">
      <w:pPr>
        <w:spacing w:after="0" w:line="360" w:lineRule="exact"/>
        <w:jc w:val="center"/>
        <w:rPr>
          <w:rFonts w:ascii="Times New Roman" w:hAnsi="Times New Roman" w:cs="Times New Roman"/>
          <w:b/>
          <w:sz w:val="28"/>
          <w:szCs w:val="28"/>
        </w:rPr>
      </w:pPr>
      <w:r w:rsidRPr="0017258E">
        <w:rPr>
          <w:rFonts w:ascii="Times New Roman" w:hAnsi="Times New Roman" w:cs="Times New Roman"/>
          <w:b/>
          <w:sz w:val="28"/>
          <w:szCs w:val="28"/>
        </w:rPr>
        <w:t>Цель</w:t>
      </w:r>
      <w:r w:rsidR="00D3469E">
        <w:rPr>
          <w:rFonts w:ascii="Times New Roman" w:hAnsi="Times New Roman" w:cs="Times New Roman"/>
          <w:b/>
          <w:sz w:val="28"/>
          <w:szCs w:val="28"/>
        </w:rPr>
        <w:t xml:space="preserve"> и задачи исследования</w:t>
      </w:r>
    </w:p>
    <w:p w:rsidR="0017258E" w:rsidRPr="0017258E" w:rsidRDefault="0017258E" w:rsidP="0029766A">
      <w:pPr>
        <w:suppressAutoHyphens/>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i/>
          <w:sz w:val="28"/>
          <w:szCs w:val="28"/>
        </w:rPr>
        <w:t>Цель работы</w:t>
      </w:r>
      <w:r w:rsidR="00421B2D">
        <w:rPr>
          <w:rFonts w:ascii="Times New Roman" w:hAnsi="Times New Roman" w:cs="Times New Roman"/>
          <w:i/>
          <w:sz w:val="28"/>
          <w:szCs w:val="28"/>
        </w:rPr>
        <w:t xml:space="preserve"> </w:t>
      </w:r>
      <w:r w:rsidRPr="0017258E">
        <w:rPr>
          <w:rFonts w:ascii="Times New Roman" w:hAnsi="Times New Roman" w:cs="Times New Roman"/>
          <w:sz w:val="28"/>
          <w:szCs w:val="28"/>
        </w:rPr>
        <w:t>–</w:t>
      </w:r>
      <w:r w:rsidR="00421B2D">
        <w:rPr>
          <w:rFonts w:ascii="Times New Roman" w:hAnsi="Times New Roman" w:cs="Times New Roman"/>
          <w:sz w:val="28"/>
          <w:szCs w:val="28"/>
        </w:rPr>
        <w:t xml:space="preserve"> </w:t>
      </w:r>
      <w:r w:rsidRPr="0017258E">
        <w:rPr>
          <w:rFonts w:ascii="Times New Roman" w:hAnsi="Times New Roman" w:cs="Times New Roman"/>
          <w:sz w:val="28"/>
          <w:szCs w:val="28"/>
        </w:rPr>
        <w:t xml:space="preserve">научное обоснование повышения уровня профессионально-прикладной физической подготовленности </w:t>
      </w:r>
      <w:r w:rsidR="001665A0">
        <w:rPr>
          <w:rFonts w:ascii="Times New Roman" w:hAnsi="Times New Roman" w:cs="Times New Roman"/>
          <w:sz w:val="28"/>
          <w:szCs w:val="28"/>
        </w:rPr>
        <w:t xml:space="preserve">(УППФП) </w:t>
      </w:r>
      <w:r w:rsidRPr="0017258E">
        <w:rPr>
          <w:rFonts w:ascii="Times New Roman" w:hAnsi="Times New Roman" w:cs="Times New Roman"/>
          <w:sz w:val="28"/>
          <w:szCs w:val="28"/>
        </w:rPr>
        <w:t xml:space="preserve">курсантов </w:t>
      </w:r>
      <w:r w:rsidR="00345936" w:rsidRPr="00345936">
        <w:rPr>
          <w:rStyle w:val="a7"/>
          <w:rFonts w:ascii="Times New Roman" w:hAnsi="Times New Roman" w:cs="Times New Roman"/>
          <w:b w:val="0"/>
          <w:sz w:val="28"/>
          <w:szCs w:val="28"/>
        </w:rPr>
        <w:t>учреждений высшего образования</w:t>
      </w:r>
      <w:r w:rsidRPr="0017258E">
        <w:rPr>
          <w:rFonts w:ascii="Times New Roman" w:hAnsi="Times New Roman" w:cs="Times New Roman"/>
          <w:sz w:val="28"/>
          <w:szCs w:val="28"/>
        </w:rPr>
        <w:t xml:space="preserve"> </w:t>
      </w:r>
      <w:r w:rsidR="001F4759">
        <w:rPr>
          <w:rFonts w:ascii="Times New Roman" w:hAnsi="Times New Roman" w:cs="Times New Roman"/>
          <w:sz w:val="28"/>
          <w:szCs w:val="28"/>
        </w:rPr>
        <w:t xml:space="preserve">(УВО) </w:t>
      </w:r>
      <w:r w:rsidRPr="0017258E">
        <w:rPr>
          <w:rFonts w:ascii="Times New Roman" w:hAnsi="Times New Roman" w:cs="Times New Roman"/>
          <w:sz w:val="28"/>
          <w:szCs w:val="28"/>
        </w:rPr>
        <w:t>МЧС Республики Беларусь на основе использования многофункционального тренажерного комплекса</w:t>
      </w:r>
      <w:r w:rsidR="000F68C9">
        <w:rPr>
          <w:rFonts w:ascii="Times New Roman" w:hAnsi="Times New Roman" w:cs="Times New Roman"/>
          <w:sz w:val="28"/>
          <w:szCs w:val="28"/>
        </w:rPr>
        <w:t xml:space="preserve"> (МТК)</w:t>
      </w:r>
      <w:r w:rsidRPr="0017258E">
        <w:rPr>
          <w:rFonts w:ascii="Times New Roman" w:hAnsi="Times New Roman" w:cs="Times New Roman"/>
          <w:sz w:val="28"/>
          <w:szCs w:val="28"/>
        </w:rPr>
        <w:t>, моделирующего опасные факторы чрезвычайных ситуаций.</w:t>
      </w:r>
    </w:p>
    <w:p w:rsidR="0017258E" w:rsidRPr="0017258E" w:rsidRDefault="0017258E" w:rsidP="0029766A">
      <w:pPr>
        <w:suppressAutoHyphens/>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 xml:space="preserve">Для достижения поставленной цели в ходе исследования решались следующие </w:t>
      </w:r>
      <w:r w:rsidRPr="0017258E">
        <w:rPr>
          <w:rFonts w:ascii="Times New Roman" w:hAnsi="Times New Roman" w:cs="Times New Roman"/>
          <w:i/>
          <w:sz w:val="28"/>
          <w:szCs w:val="28"/>
        </w:rPr>
        <w:t>задачи</w:t>
      </w:r>
      <w:r w:rsidRPr="0017258E">
        <w:rPr>
          <w:rFonts w:ascii="Times New Roman" w:hAnsi="Times New Roman" w:cs="Times New Roman"/>
          <w:sz w:val="28"/>
          <w:szCs w:val="28"/>
        </w:rPr>
        <w:t>:</w:t>
      </w:r>
    </w:p>
    <w:p w:rsidR="0017258E" w:rsidRPr="0017258E" w:rsidRDefault="0017258E" w:rsidP="0029766A">
      <w:pPr>
        <w:suppressAutoHyphens/>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1.</w:t>
      </w:r>
      <w:r w:rsidR="002B3C1F">
        <w:rPr>
          <w:rFonts w:ascii="Times New Roman" w:hAnsi="Times New Roman" w:cs="Times New Roman"/>
          <w:sz w:val="28"/>
          <w:szCs w:val="28"/>
        </w:rPr>
        <w:t> </w:t>
      </w:r>
      <w:r w:rsidRPr="0017258E">
        <w:rPr>
          <w:rFonts w:ascii="Times New Roman" w:hAnsi="Times New Roman" w:cs="Times New Roman"/>
          <w:sz w:val="28"/>
          <w:szCs w:val="28"/>
        </w:rPr>
        <w:t xml:space="preserve">Изучить особенности профессии спасателей-пожарных и определить уровни физической подготовленности и психологической готовности курсантов Командно-инженерного института МЧС </w:t>
      </w:r>
      <w:r w:rsidR="00A82A17">
        <w:rPr>
          <w:rFonts w:ascii="Times New Roman" w:hAnsi="Times New Roman" w:cs="Times New Roman"/>
          <w:sz w:val="28"/>
          <w:szCs w:val="28"/>
        </w:rPr>
        <w:t xml:space="preserve">(КИИ МЧС) </w:t>
      </w:r>
      <w:r w:rsidRPr="0017258E">
        <w:rPr>
          <w:rFonts w:ascii="Times New Roman" w:hAnsi="Times New Roman" w:cs="Times New Roman"/>
          <w:sz w:val="28"/>
          <w:szCs w:val="28"/>
        </w:rPr>
        <w:t>Республики Беларусь.</w:t>
      </w:r>
    </w:p>
    <w:p w:rsidR="001F4759" w:rsidRPr="0017258E" w:rsidRDefault="0017258E" w:rsidP="001F4759">
      <w:pPr>
        <w:suppressAutoHyphens/>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2.</w:t>
      </w:r>
      <w:r w:rsidR="002B3C1F">
        <w:rPr>
          <w:rFonts w:ascii="Times New Roman" w:hAnsi="Times New Roman" w:cs="Times New Roman"/>
          <w:sz w:val="28"/>
          <w:szCs w:val="28"/>
        </w:rPr>
        <w:t> </w:t>
      </w:r>
      <w:r w:rsidR="001F4759" w:rsidRPr="0017258E">
        <w:rPr>
          <w:rFonts w:ascii="Times New Roman" w:hAnsi="Times New Roman" w:cs="Times New Roman"/>
          <w:sz w:val="28"/>
          <w:szCs w:val="28"/>
        </w:rPr>
        <w:t xml:space="preserve">Разработать </w:t>
      </w:r>
      <w:r w:rsidR="001F4759">
        <w:rPr>
          <w:rFonts w:ascii="Times New Roman" w:hAnsi="Times New Roman" w:cs="Times New Roman"/>
          <w:sz w:val="28"/>
          <w:szCs w:val="28"/>
        </w:rPr>
        <w:t xml:space="preserve">МТК в виде полосы препятствий </w:t>
      </w:r>
      <w:r w:rsidR="001F4759" w:rsidRPr="0017258E">
        <w:rPr>
          <w:rFonts w:ascii="Times New Roman" w:hAnsi="Times New Roman"/>
          <w:sz w:val="28"/>
          <w:szCs w:val="28"/>
        </w:rPr>
        <w:t>для совершенствования боевой и психологической подготовленности</w:t>
      </w:r>
      <w:r w:rsidR="001F4759">
        <w:rPr>
          <w:rFonts w:ascii="Times New Roman" w:hAnsi="Times New Roman"/>
          <w:sz w:val="28"/>
          <w:szCs w:val="28"/>
        </w:rPr>
        <w:t xml:space="preserve"> спасателей-пожарных</w:t>
      </w:r>
      <w:r w:rsidR="001F4759" w:rsidRPr="0017258E">
        <w:rPr>
          <w:rFonts w:ascii="Times New Roman" w:hAnsi="Times New Roman" w:cs="Times New Roman"/>
          <w:sz w:val="28"/>
          <w:szCs w:val="28"/>
        </w:rPr>
        <w:t xml:space="preserve">, обосновать преимущества его использования </w:t>
      </w:r>
      <w:r w:rsidR="001F4759">
        <w:rPr>
          <w:rFonts w:ascii="Times New Roman" w:hAnsi="Times New Roman" w:cs="Times New Roman"/>
          <w:sz w:val="28"/>
          <w:szCs w:val="28"/>
        </w:rPr>
        <w:t>в процессе</w:t>
      </w:r>
      <w:r w:rsidR="001F4759" w:rsidRPr="0017258E">
        <w:rPr>
          <w:rFonts w:ascii="Times New Roman" w:hAnsi="Times New Roman" w:cs="Times New Roman"/>
          <w:sz w:val="28"/>
          <w:szCs w:val="28"/>
        </w:rPr>
        <w:t xml:space="preserve"> повышени</w:t>
      </w:r>
      <w:r w:rsidR="001F4759">
        <w:rPr>
          <w:rFonts w:ascii="Times New Roman" w:hAnsi="Times New Roman" w:cs="Times New Roman"/>
          <w:sz w:val="28"/>
          <w:szCs w:val="28"/>
        </w:rPr>
        <w:t>я</w:t>
      </w:r>
      <w:r w:rsidR="001F4759" w:rsidRPr="0017258E">
        <w:rPr>
          <w:rFonts w:ascii="Times New Roman" w:hAnsi="Times New Roman" w:cs="Times New Roman"/>
          <w:sz w:val="28"/>
          <w:szCs w:val="28"/>
        </w:rPr>
        <w:t xml:space="preserve"> </w:t>
      </w:r>
      <w:r w:rsidR="001F4759">
        <w:rPr>
          <w:rFonts w:ascii="Times New Roman" w:hAnsi="Times New Roman" w:cs="Times New Roman"/>
          <w:sz w:val="28"/>
          <w:szCs w:val="28"/>
        </w:rPr>
        <w:t>УППФП курсантов</w:t>
      </w:r>
      <w:r w:rsidR="001F4759" w:rsidRPr="007E1EE3">
        <w:rPr>
          <w:rFonts w:ascii="Times New Roman" w:hAnsi="Times New Roman" w:cs="Times New Roman"/>
          <w:sz w:val="28"/>
          <w:szCs w:val="28"/>
        </w:rPr>
        <w:t xml:space="preserve"> </w:t>
      </w:r>
      <w:r w:rsidR="001F4759">
        <w:rPr>
          <w:rFonts w:ascii="Times New Roman" w:hAnsi="Times New Roman" w:cs="Times New Roman"/>
          <w:sz w:val="28"/>
          <w:szCs w:val="28"/>
        </w:rPr>
        <w:t>УВО</w:t>
      </w:r>
      <w:r w:rsidR="001F4759" w:rsidRPr="0017258E">
        <w:rPr>
          <w:rFonts w:ascii="Times New Roman" w:hAnsi="Times New Roman" w:cs="Times New Roman"/>
          <w:sz w:val="28"/>
          <w:szCs w:val="28"/>
        </w:rPr>
        <w:t xml:space="preserve"> МЧС Республики Беларусь. </w:t>
      </w:r>
    </w:p>
    <w:p w:rsidR="0017258E" w:rsidRPr="0017258E" w:rsidRDefault="0017258E" w:rsidP="0029766A">
      <w:pPr>
        <w:spacing w:after="0" w:line="360" w:lineRule="exact"/>
        <w:ind w:firstLine="709"/>
        <w:jc w:val="both"/>
        <w:rPr>
          <w:rFonts w:ascii="Times New Roman" w:hAnsi="Times New Roman" w:cs="Times New Roman"/>
          <w:sz w:val="28"/>
          <w:szCs w:val="28"/>
        </w:rPr>
      </w:pPr>
      <w:r w:rsidRPr="0017258E">
        <w:rPr>
          <w:rFonts w:ascii="Times New Roman" w:hAnsi="Times New Roman" w:cs="Times New Roman"/>
          <w:sz w:val="28"/>
          <w:szCs w:val="28"/>
        </w:rPr>
        <w:t>3.</w:t>
      </w:r>
      <w:r w:rsidR="002B3C1F">
        <w:rPr>
          <w:rFonts w:ascii="Times New Roman" w:hAnsi="Times New Roman" w:cs="Times New Roman"/>
          <w:sz w:val="28"/>
          <w:szCs w:val="28"/>
        </w:rPr>
        <w:t> </w:t>
      </w:r>
      <w:r w:rsidR="001F4759" w:rsidRPr="0017258E">
        <w:rPr>
          <w:rFonts w:ascii="Times New Roman" w:hAnsi="Times New Roman" w:cs="Times New Roman"/>
          <w:sz w:val="28"/>
          <w:szCs w:val="28"/>
        </w:rPr>
        <w:t xml:space="preserve">Разработать методику повышения </w:t>
      </w:r>
      <w:r w:rsidR="001F4759">
        <w:rPr>
          <w:rFonts w:ascii="Times New Roman" w:hAnsi="Times New Roman" w:cs="Times New Roman"/>
          <w:sz w:val="28"/>
          <w:szCs w:val="28"/>
        </w:rPr>
        <w:t>УППФП</w:t>
      </w:r>
      <w:r w:rsidR="001F4759" w:rsidRPr="0017258E">
        <w:rPr>
          <w:rFonts w:ascii="Times New Roman" w:hAnsi="Times New Roman" w:cs="Times New Roman"/>
          <w:sz w:val="28"/>
          <w:szCs w:val="28"/>
        </w:rPr>
        <w:t xml:space="preserve"> курсантов </w:t>
      </w:r>
      <w:r w:rsidR="001F4759">
        <w:rPr>
          <w:rFonts w:ascii="Times New Roman" w:hAnsi="Times New Roman" w:cs="Times New Roman"/>
          <w:sz w:val="28"/>
          <w:szCs w:val="28"/>
        </w:rPr>
        <w:t>УВО</w:t>
      </w:r>
      <w:r w:rsidR="001F4759" w:rsidRPr="0017258E">
        <w:rPr>
          <w:rFonts w:ascii="Times New Roman" w:hAnsi="Times New Roman" w:cs="Times New Roman"/>
          <w:sz w:val="28"/>
          <w:szCs w:val="28"/>
        </w:rPr>
        <w:t xml:space="preserve"> МЧС Республики Беларусь на основе использования </w:t>
      </w:r>
      <w:r w:rsidR="001F4759">
        <w:rPr>
          <w:rFonts w:ascii="Times New Roman" w:hAnsi="Times New Roman" w:cs="Times New Roman"/>
          <w:sz w:val="28"/>
          <w:szCs w:val="28"/>
        </w:rPr>
        <w:t>МТК</w:t>
      </w:r>
      <w:r w:rsidR="001F4759" w:rsidRPr="0017258E">
        <w:rPr>
          <w:rFonts w:ascii="Times New Roman" w:hAnsi="Times New Roman" w:cs="Times New Roman"/>
          <w:sz w:val="28"/>
          <w:szCs w:val="28"/>
        </w:rPr>
        <w:t xml:space="preserve"> и экспериментально обосновать ее эффективность.</w:t>
      </w:r>
    </w:p>
    <w:p w:rsidR="00075CDD" w:rsidRDefault="00075CDD">
      <w:pPr>
        <w:rPr>
          <w:rFonts w:ascii="Times New Roman" w:hAnsi="Times New Roman" w:cs="Times New Roman"/>
          <w:b/>
          <w:sz w:val="28"/>
          <w:szCs w:val="28"/>
        </w:rPr>
      </w:pPr>
      <w:r>
        <w:rPr>
          <w:rFonts w:ascii="Times New Roman" w:hAnsi="Times New Roman" w:cs="Times New Roman"/>
          <w:b/>
          <w:sz w:val="28"/>
          <w:szCs w:val="28"/>
        </w:rPr>
        <w:br w:type="page"/>
      </w:r>
    </w:p>
    <w:p w:rsidR="0017258E" w:rsidRPr="0017258E" w:rsidRDefault="00D3469E" w:rsidP="002B3C1F">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Научная новизна</w:t>
      </w:r>
    </w:p>
    <w:p w:rsidR="001F4759" w:rsidRPr="0017258E" w:rsidRDefault="001F4759" w:rsidP="001F4759">
      <w:pPr>
        <w:suppressAutoHyphens/>
        <w:spacing w:after="0" w:line="360" w:lineRule="exact"/>
        <w:ind w:firstLine="709"/>
        <w:jc w:val="both"/>
        <w:rPr>
          <w:rFonts w:ascii="Times New Roman" w:hAnsi="Times New Roman" w:cs="Times New Roman"/>
          <w:bCs/>
          <w:iCs/>
          <w:sz w:val="28"/>
          <w:szCs w:val="28"/>
        </w:rPr>
      </w:pPr>
      <w:r w:rsidRPr="0017258E">
        <w:rPr>
          <w:rFonts w:ascii="Times New Roman" w:hAnsi="Times New Roman" w:cs="Times New Roman"/>
          <w:bCs/>
          <w:iCs/>
          <w:sz w:val="28"/>
          <w:szCs w:val="28"/>
        </w:rPr>
        <w:t xml:space="preserve">Исследований, направленных на повышение </w:t>
      </w:r>
      <w:r>
        <w:rPr>
          <w:rFonts w:ascii="Times New Roman" w:hAnsi="Times New Roman" w:cs="Times New Roman"/>
          <w:bCs/>
          <w:iCs/>
          <w:sz w:val="28"/>
          <w:szCs w:val="28"/>
        </w:rPr>
        <w:t>УППФП</w:t>
      </w:r>
      <w:r w:rsidRPr="0017258E">
        <w:rPr>
          <w:rFonts w:ascii="Times New Roman" w:hAnsi="Times New Roman" w:cs="Times New Roman"/>
          <w:bCs/>
          <w:iCs/>
          <w:sz w:val="28"/>
          <w:szCs w:val="28"/>
        </w:rPr>
        <w:t xml:space="preserve"> курсантов </w:t>
      </w:r>
      <w:r>
        <w:rPr>
          <w:rFonts w:ascii="Times New Roman" w:hAnsi="Times New Roman" w:cs="Times New Roman"/>
          <w:bCs/>
          <w:iCs/>
          <w:sz w:val="28"/>
          <w:szCs w:val="28"/>
        </w:rPr>
        <w:t>УВО</w:t>
      </w:r>
      <w:r w:rsidRPr="0017258E">
        <w:rPr>
          <w:rFonts w:ascii="Times New Roman" w:hAnsi="Times New Roman" w:cs="Times New Roman"/>
          <w:bCs/>
          <w:iCs/>
          <w:sz w:val="28"/>
          <w:szCs w:val="28"/>
        </w:rPr>
        <w:t xml:space="preserve"> МЧС Республики Беларусь</w:t>
      </w:r>
      <w:r w:rsidR="00C705BA">
        <w:rPr>
          <w:rFonts w:ascii="Times New Roman" w:hAnsi="Times New Roman" w:cs="Times New Roman"/>
          <w:bCs/>
          <w:iCs/>
          <w:sz w:val="28"/>
          <w:szCs w:val="28"/>
        </w:rPr>
        <w:t>,</w:t>
      </w:r>
      <w:r w:rsidRPr="0017258E">
        <w:rPr>
          <w:rFonts w:ascii="Times New Roman" w:hAnsi="Times New Roman" w:cs="Times New Roman"/>
          <w:bCs/>
          <w:iCs/>
          <w:sz w:val="28"/>
          <w:szCs w:val="28"/>
        </w:rPr>
        <w:t xml:space="preserve"> ранее не проводилось. Новизна работы заключается в том, что впервые:</w:t>
      </w:r>
    </w:p>
    <w:p w:rsidR="0017258E" w:rsidRPr="0017258E" w:rsidRDefault="00075CDD" w:rsidP="0029766A">
      <w:pPr>
        <w:suppressAutoHyphens/>
        <w:spacing w:after="0" w:line="360" w:lineRule="exact"/>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0017258E" w:rsidRPr="0017258E">
        <w:rPr>
          <w:rFonts w:ascii="Times New Roman" w:hAnsi="Times New Roman" w:cs="Times New Roman"/>
          <w:bCs/>
          <w:iCs/>
          <w:sz w:val="28"/>
          <w:szCs w:val="28"/>
        </w:rPr>
        <w:t>изучены специфические особенности профессиональной деятельн</w:t>
      </w:r>
      <w:r w:rsidR="00507244">
        <w:rPr>
          <w:rFonts w:ascii="Times New Roman" w:hAnsi="Times New Roman" w:cs="Times New Roman"/>
          <w:bCs/>
          <w:iCs/>
          <w:sz w:val="28"/>
          <w:szCs w:val="28"/>
        </w:rPr>
        <w:t>о</w:t>
      </w:r>
      <w:r w:rsidR="0017258E" w:rsidRPr="0017258E">
        <w:rPr>
          <w:rFonts w:ascii="Times New Roman" w:hAnsi="Times New Roman" w:cs="Times New Roman"/>
          <w:bCs/>
          <w:iCs/>
          <w:sz w:val="28"/>
          <w:szCs w:val="28"/>
        </w:rPr>
        <w:t xml:space="preserve">сти спасателя-пожарного и определены требования к </w:t>
      </w:r>
      <w:r w:rsidR="00A82A17">
        <w:rPr>
          <w:rFonts w:ascii="Times New Roman" w:hAnsi="Times New Roman" w:cs="Times New Roman"/>
          <w:bCs/>
          <w:iCs/>
          <w:sz w:val="28"/>
          <w:szCs w:val="28"/>
        </w:rPr>
        <w:t>его</w:t>
      </w:r>
      <w:r w:rsidR="00421B2D">
        <w:rPr>
          <w:rFonts w:ascii="Times New Roman" w:hAnsi="Times New Roman" w:cs="Times New Roman"/>
          <w:bCs/>
          <w:iCs/>
          <w:sz w:val="28"/>
          <w:szCs w:val="28"/>
        </w:rPr>
        <w:t xml:space="preserve"> </w:t>
      </w:r>
      <w:r w:rsidR="000A1149">
        <w:rPr>
          <w:rFonts w:ascii="Times New Roman" w:hAnsi="Times New Roman" w:cs="Times New Roman"/>
          <w:bCs/>
          <w:iCs/>
          <w:sz w:val="28"/>
          <w:szCs w:val="28"/>
        </w:rPr>
        <w:t>профессионально-прикладной физической подготовке (ППФП)</w:t>
      </w:r>
      <w:r w:rsidR="0017258E" w:rsidRPr="0017258E">
        <w:rPr>
          <w:rFonts w:ascii="Times New Roman" w:hAnsi="Times New Roman" w:cs="Times New Roman"/>
          <w:bCs/>
          <w:iCs/>
          <w:sz w:val="28"/>
          <w:szCs w:val="28"/>
        </w:rPr>
        <w:t xml:space="preserve"> и психологической готовности;</w:t>
      </w:r>
    </w:p>
    <w:p w:rsidR="0017258E" w:rsidRPr="0017258E" w:rsidRDefault="00075CDD" w:rsidP="0029766A">
      <w:pPr>
        <w:suppressAutoHyphens/>
        <w:spacing w:after="0" w:line="360" w:lineRule="exact"/>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0017258E" w:rsidRPr="0017258E">
        <w:rPr>
          <w:rFonts w:ascii="Times New Roman" w:hAnsi="Times New Roman" w:cs="Times New Roman"/>
          <w:bCs/>
          <w:iCs/>
          <w:sz w:val="28"/>
          <w:szCs w:val="28"/>
        </w:rPr>
        <w:t xml:space="preserve">разработан </w:t>
      </w:r>
      <w:r w:rsidR="00507244">
        <w:rPr>
          <w:rFonts w:ascii="Times New Roman" w:hAnsi="Times New Roman" w:cs="Times New Roman"/>
          <w:bCs/>
          <w:iCs/>
          <w:sz w:val="28"/>
          <w:szCs w:val="28"/>
        </w:rPr>
        <w:t>МТК</w:t>
      </w:r>
      <w:r w:rsidR="0017258E" w:rsidRPr="0017258E">
        <w:rPr>
          <w:rFonts w:ascii="Times New Roman" w:hAnsi="Times New Roman" w:cs="Times New Roman"/>
          <w:bCs/>
          <w:iCs/>
          <w:sz w:val="28"/>
          <w:szCs w:val="28"/>
        </w:rPr>
        <w:t>, который состоит из 22 объектов (патент №</w:t>
      </w:r>
      <w:r>
        <w:rPr>
          <w:rFonts w:ascii="Times New Roman" w:hAnsi="Times New Roman" w:cs="Times New Roman"/>
          <w:bCs/>
          <w:iCs/>
          <w:sz w:val="28"/>
          <w:szCs w:val="28"/>
        </w:rPr>
        <w:t> </w:t>
      </w:r>
      <w:r w:rsidR="0017258E" w:rsidRPr="0017258E">
        <w:rPr>
          <w:rFonts w:ascii="Times New Roman" w:hAnsi="Times New Roman" w:cs="Times New Roman"/>
          <w:bCs/>
          <w:iCs/>
          <w:sz w:val="28"/>
          <w:szCs w:val="28"/>
        </w:rPr>
        <w:t>10357 от</w:t>
      </w:r>
      <w:r w:rsidR="00F201FE">
        <w:rPr>
          <w:rFonts w:ascii="Times New Roman" w:hAnsi="Times New Roman" w:cs="Times New Roman"/>
          <w:bCs/>
          <w:iCs/>
          <w:sz w:val="28"/>
          <w:szCs w:val="28"/>
        </w:rPr>
        <w:t> </w:t>
      </w:r>
      <w:r w:rsidR="0017258E" w:rsidRPr="0017258E">
        <w:rPr>
          <w:rFonts w:ascii="Times New Roman" w:hAnsi="Times New Roman" w:cs="Times New Roman"/>
          <w:bCs/>
          <w:iCs/>
          <w:sz w:val="28"/>
          <w:szCs w:val="28"/>
        </w:rPr>
        <w:t>14.07.2014);</w:t>
      </w:r>
    </w:p>
    <w:p w:rsidR="0017258E" w:rsidRPr="0017258E" w:rsidRDefault="00075CDD" w:rsidP="0029766A">
      <w:pPr>
        <w:suppressAutoHyphens/>
        <w:spacing w:after="0" w:line="360" w:lineRule="exact"/>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w:r w:rsidR="0017258E" w:rsidRPr="0017258E">
        <w:rPr>
          <w:rFonts w:ascii="Times New Roman" w:hAnsi="Times New Roman" w:cs="Times New Roman"/>
          <w:bCs/>
          <w:iCs/>
          <w:sz w:val="28"/>
          <w:szCs w:val="28"/>
        </w:rPr>
        <w:t xml:space="preserve">разработаны практические рекомендации по использованию </w:t>
      </w:r>
      <w:r w:rsidR="00507244">
        <w:rPr>
          <w:rFonts w:ascii="Times New Roman" w:hAnsi="Times New Roman" w:cs="Times New Roman"/>
          <w:bCs/>
          <w:iCs/>
          <w:sz w:val="28"/>
          <w:szCs w:val="28"/>
        </w:rPr>
        <w:t>МТК</w:t>
      </w:r>
      <w:r w:rsidR="0017258E" w:rsidRPr="0017258E">
        <w:rPr>
          <w:rFonts w:ascii="Times New Roman" w:hAnsi="Times New Roman" w:cs="Times New Roman"/>
          <w:bCs/>
          <w:iCs/>
          <w:sz w:val="28"/>
          <w:szCs w:val="28"/>
        </w:rPr>
        <w:t xml:space="preserve"> в</w:t>
      </w:r>
      <w:r w:rsidR="00F201FE">
        <w:rPr>
          <w:rFonts w:ascii="Times New Roman" w:hAnsi="Times New Roman" w:cs="Times New Roman"/>
          <w:bCs/>
          <w:iCs/>
          <w:sz w:val="28"/>
          <w:szCs w:val="28"/>
        </w:rPr>
        <w:t> </w:t>
      </w:r>
      <w:r w:rsidR="0017258E" w:rsidRPr="0017258E">
        <w:rPr>
          <w:rFonts w:ascii="Times New Roman" w:hAnsi="Times New Roman" w:cs="Times New Roman"/>
          <w:bCs/>
          <w:iCs/>
          <w:sz w:val="28"/>
          <w:szCs w:val="28"/>
        </w:rPr>
        <w:t>образовательном процессе УВО МЧС Республики Беларусь;</w:t>
      </w:r>
    </w:p>
    <w:p w:rsidR="0017258E" w:rsidRPr="0017258E" w:rsidRDefault="00075CDD" w:rsidP="0029766A">
      <w:pPr>
        <w:suppressAutoHyphens/>
        <w:spacing w:after="0" w:line="360" w:lineRule="exact"/>
        <w:ind w:firstLine="709"/>
        <w:jc w:val="both"/>
        <w:rPr>
          <w:rFonts w:ascii="Times New Roman" w:hAnsi="Times New Roman" w:cs="Times New Roman"/>
          <w:sz w:val="28"/>
          <w:szCs w:val="28"/>
        </w:rPr>
      </w:pPr>
      <w:r>
        <w:rPr>
          <w:rFonts w:ascii="Times New Roman" w:hAnsi="Times New Roman" w:cs="Times New Roman"/>
          <w:bCs/>
          <w:iCs/>
          <w:sz w:val="28"/>
          <w:szCs w:val="28"/>
        </w:rPr>
        <w:t>– </w:t>
      </w:r>
      <w:r w:rsidR="001F4759" w:rsidRPr="0017258E">
        <w:rPr>
          <w:rFonts w:ascii="Times New Roman" w:hAnsi="Times New Roman" w:cs="Times New Roman"/>
          <w:bCs/>
          <w:iCs/>
          <w:sz w:val="28"/>
          <w:szCs w:val="28"/>
        </w:rPr>
        <w:t xml:space="preserve">разработана методика </w:t>
      </w:r>
      <w:r w:rsidR="001F4759" w:rsidRPr="0017258E">
        <w:rPr>
          <w:rFonts w:ascii="Times New Roman" w:hAnsi="Times New Roman" w:cs="Times New Roman"/>
          <w:sz w:val="28"/>
          <w:szCs w:val="28"/>
        </w:rPr>
        <w:t xml:space="preserve">повышения </w:t>
      </w:r>
      <w:r w:rsidR="001F4759">
        <w:rPr>
          <w:rFonts w:ascii="Times New Roman" w:hAnsi="Times New Roman" w:cs="Times New Roman"/>
          <w:sz w:val="28"/>
          <w:szCs w:val="28"/>
        </w:rPr>
        <w:t>УППФП</w:t>
      </w:r>
      <w:r w:rsidR="001F4759" w:rsidRPr="0017258E">
        <w:rPr>
          <w:rFonts w:ascii="Times New Roman" w:hAnsi="Times New Roman" w:cs="Times New Roman"/>
          <w:sz w:val="28"/>
          <w:szCs w:val="28"/>
        </w:rPr>
        <w:t xml:space="preserve"> курсантов </w:t>
      </w:r>
      <w:r w:rsidR="001F4759">
        <w:rPr>
          <w:rFonts w:ascii="Times New Roman" w:hAnsi="Times New Roman" w:cs="Times New Roman"/>
          <w:sz w:val="28"/>
          <w:szCs w:val="28"/>
        </w:rPr>
        <w:t>УВО</w:t>
      </w:r>
      <w:r w:rsidR="001F4759" w:rsidRPr="0017258E">
        <w:rPr>
          <w:rFonts w:ascii="Times New Roman" w:hAnsi="Times New Roman" w:cs="Times New Roman"/>
          <w:sz w:val="28"/>
          <w:szCs w:val="28"/>
        </w:rPr>
        <w:t xml:space="preserve"> МЧС Республики Беларусь на основе использования </w:t>
      </w:r>
      <w:r w:rsidR="001F4759">
        <w:rPr>
          <w:rFonts w:ascii="Times New Roman" w:hAnsi="Times New Roman" w:cs="Times New Roman"/>
          <w:sz w:val="28"/>
          <w:szCs w:val="28"/>
        </w:rPr>
        <w:t>МТК</w:t>
      </w:r>
      <w:r w:rsidR="001F4759" w:rsidRPr="0017258E">
        <w:rPr>
          <w:rFonts w:ascii="Times New Roman" w:hAnsi="Times New Roman" w:cs="Times New Roman"/>
          <w:sz w:val="28"/>
          <w:szCs w:val="28"/>
        </w:rPr>
        <w:t>.</w:t>
      </w:r>
    </w:p>
    <w:p w:rsidR="0017258E" w:rsidRPr="0017258E" w:rsidRDefault="0017258E" w:rsidP="0029766A">
      <w:pPr>
        <w:suppressAutoHyphens/>
        <w:spacing w:after="0" w:line="360" w:lineRule="exact"/>
        <w:ind w:firstLine="709"/>
        <w:jc w:val="both"/>
        <w:rPr>
          <w:rFonts w:ascii="Times New Roman" w:hAnsi="Times New Roman" w:cs="Times New Roman"/>
          <w:bCs/>
          <w:iCs/>
          <w:sz w:val="28"/>
          <w:szCs w:val="28"/>
        </w:rPr>
      </w:pPr>
      <w:r w:rsidRPr="0017258E">
        <w:rPr>
          <w:rFonts w:ascii="Times New Roman" w:hAnsi="Times New Roman" w:cs="Times New Roman"/>
          <w:bCs/>
          <w:iCs/>
          <w:sz w:val="28"/>
          <w:szCs w:val="28"/>
        </w:rPr>
        <w:t xml:space="preserve">Разработанная методика позволяет сформировать инновационную систему подготовки обучающихся </w:t>
      </w:r>
      <w:r w:rsidR="008E473C">
        <w:rPr>
          <w:rFonts w:ascii="Times New Roman" w:hAnsi="Times New Roman" w:cs="Times New Roman"/>
          <w:bCs/>
          <w:iCs/>
          <w:sz w:val="28"/>
          <w:szCs w:val="28"/>
        </w:rPr>
        <w:t>УВО</w:t>
      </w:r>
      <w:r w:rsidRPr="0017258E">
        <w:rPr>
          <w:rFonts w:ascii="Times New Roman" w:hAnsi="Times New Roman" w:cs="Times New Roman"/>
          <w:bCs/>
          <w:iCs/>
          <w:sz w:val="28"/>
          <w:szCs w:val="28"/>
        </w:rPr>
        <w:t xml:space="preserve"> МЧС и работников подразделений по чрезвычайным ситуациям, существенно повысить </w:t>
      </w:r>
      <w:r w:rsidR="00507244">
        <w:rPr>
          <w:rFonts w:ascii="Times New Roman" w:hAnsi="Times New Roman" w:cs="Times New Roman"/>
          <w:bCs/>
          <w:iCs/>
          <w:sz w:val="28"/>
          <w:szCs w:val="28"/>
        </w:rPr>
        <w:t>УППФП</w:t>
      </w:r>
      <w:r w:rsidRPr="0017258E">
        <w:rPr>
          <w:rFonts w:ascii="Times New Roman" w:hAnsi="Times New Roman" w:cs="Times New Roman"/>
          <w:bCs/>
          <w:iCs/>
          <w:sz w:val="28"/>
          <w:szCs w:val="28"/>
        </w:rPr>
        <w:t xml:space="preserve"> и </w:t>
      </w:r>
      <w:r w:rsidR="00B11917">
        <w:rPr>
          <w:rFonts w:ascii="Times New Roman" w:hAnsi="Times New Roman" w:cs="Times New Roman"/>
          <w:bCs/>
          <w:iCs/>
          <w:sz w:val="28"/>
          <w:szCs w:val="28"/>
        </w:rPr>
        <w:t xml:space="preserve">уровень </w:t>
      </w:r>
      <w:r w:rsidRPr="0017258E">
        <w:rPr>
          <w:rFonts w:ascii="Times New Roman" w:hAnsi="Times New Roman" w:cs="Times New Roman"/>
          <w:bCs/>
          <w:iCs/>
          <w:sz w:val="28"/>
          <w:szCs w:val="28"/>
        </w:rPr>
        <w:t>психологической готовности.</w:t>
      </w:r>
    </w:p>
    <w:p w:rsidR="0017258E" w:rsidRPr="0017258E" w:rsidRDefault="0017258E" w:rsidP="0029766A">
      <w:pPr>
        <w:spacing w:after="0" w:line="360" w:lineRule="exact"/>
        <w:ind w:firstLine="709"/>
        <w:jc w:val="center"/>
        <w:rPr>
          <w:rFonts w:ascii="Times New Roman" w:hAnsi="Times New Roman" w:cs="Times New Roman"/>
          <w:b/>
          <w:sz w:val="28"/>
          <w:szCs w:val="28"/>
        </w:rPr>
      </w:pPr>
      <w:r w:rsidRPr="0017258E">
        <w:rPr>
          <w:rFonts w:ascii="Times New Roman" w:hAnsi="Times New Roman" w:cs="Times New Roman"/>
          <w:b/>
          <w:sz w:val="28"/>
          <w:szCs w:val="28"/>
        </w:rPr>
        <w:t>Положения, выносимые на защиту</w:t>
      </w:r>
    </w:p>
    <w:p w:rsidR="001F4759" w:rsidRPr="0017258E" w:rsidRDefault="001F4759" w:rsidP="00C705BA">
      <w:pPr>
        <w:pStyle w:val="a8"/>
        <w:numPr>
          <w:ilvl w:val="0"/>
          <w:numId w:val="27"/>
        </w:numPr>
        <w:tabs>
          <w:tab w:val="left" w:pos="1134"/>
        </w:tabs>
        <w:spacing w:after="0" w:line="360" w:lineRule="exact"/>
        <w:ind w:left="0" w:firstLine="709"/>
        <w:jc w:val="both"/>
        <w:rPr>
          <w:rFonts w:ascii="Times New Roman" w:hAnsi="Times New Roman"/>
          <w:sz w:val="28"/>
          <w:szCs w:val="28"/>
        </w:rPr>
      </w:pPr>
      <w:r w:rsidRPr="0017258E">
        <w:rPr>
          <w:rFonts w:ascii="Times New Roman" w:hAnsi="Times New Roman"/>
          <w:color w:val="000000"/>
          <w:sz w:val="28"/>
          <w:szCs w:val="28"/>
        </w:rPr>
        <w:t>Специфическими особенностями профессиональной деятельности спасателя-пожарного являются: высокие уровни опасности, травматизма, стрессогенности, рискованности, ответственности, связанные с неопределенностью ситуации и действиями в условиях ограниченного пространства и дефицита времени. Все это предъявляет высокие требования к профессионально-прикладной физической подготовленности спасателей-пожарных. Они должны иметь высокий уровень развития физических качеств (быстрот</w:t>
      </w:r>
      <w:r>
        <w:rPr>
          <w:rFonts w:ascii="Times New Roman" w:hAnsi="Times New Roman"/>
          <w:color w:val="000000"/>
          <w:sz w:val="28"/>
          <w:szCs w:val="28"/>
        </w:rPr>
        <w:t>ы</w:t>
      </w:r>
      <w:r w:rsidRPr="0017258E">
        <w:rPr>
          <w:rFonts w:ascii="Times New Roman" w:hAnsi="Times New Roman"/>
          <w:color w:val="000000"/>
          <w:sz w:val="28"/>
          <w:szCs w:val="28"/>
        </w:rPr>
        <w:t>, общ</w:t>
      </w:r>
      <w:r>
        <w:rPr>
          <w:rFonts w:ascii="Times New Roman" w:hAnsi="Times New Roman"/>
          <w:color w:val="000000"/>
          <w:sz w:val="28"/>
          <w:szCs w:val="28"/>
        </w:rPr>
        <w:t>ей</w:t>
      </w:r>
      <w:r w:rsidRPr="0017258E">
        <w:rPr>
          <w:rFonts w:ascii="Times New Roman" w:hAnsi="Times New Roman"/>
          <w:color w:val="000000"/>
          <w:sz w:val="28"/>
          <w:szCs w:val="28"/>
        </w:rPr>
        <w:t xml:space="preserve"> и скоростн</w:t>
      </w:r>
      <w:r>
        <w:rPr>
          <w:rFonts w:ascii="Times New Roman" w:hAnsi="Times New Roman"/>
          <w:color w:val="000000"/>
          <w:sz w:val="28"/>
          <w:szCs w:val="28"/>
        </w:rPr>
        <w:t>ой</w:t>
      </w:r>
      <w:r w:rsidRPr="0017258E">
        <w:rPr>
          <w:rFonts w:ascii="Times New Roman" w:hAnsi="Times New Roman"/>
          <w:color w:val="000000"/>
          <w:sz w:val="28"/>
          <w:szCs w:val="28"/>
        </w:rPr>
        <w:t xml:space="preserve"> выносливост</w:t>
      </w:r>
      <w:r>
        <w:rPr>
          <w:rFonts w:ascii="Times New Roman" w:hAnsi="Times New Roman"/>
          <w:color w:val="000000"/>
          <w:sz w:val="28"/>
          <w:szCs w:val="28"/>
        </w:rPr>
        <w:t>и</w:t>
      </w:r>
      <w:r w:rsidRPr="0017258E">
        <w:rPr>
          <w:rFonts w:ascii="Times New Roman" w:hAnsi="Times New Roman"/>
          <w:color w:val="000000"/>
          <w:sz w:val="28"/>
          <w:szCs w:val="28"/>
        </w:rPr>
        <w:t>, скоростны</w:t>
      </w:r>
      <w:r>
        <w:rPr>
          <w:rFonts w:ascii="Times New Roman" w:hAnsi="Times New Roman"/>
          <w:color w:val="000000"/>
          <w:sz w:val="28"/>
          <w:szCs w:val="28"/>
        </w:rPr>
        <w:t>х</w:t>
      </w:r>
      <w:r w:rsidRPr="0017258E">
        <w:rPr>
          <w:rFonts w:ascii="Times New Roman" w:hAnsi="Times New Roman"/>
          <w:color w:val="000000"/>
          <w:sz w:val="28"/>
          <w:szCs w:val="28"/>
        </w:rPr>
        <w:t xml:space="preserve"> и скоростно-силовы</w:t>
      </w:r>
      <w:r>
        <w:rPr>
          <w:rFonts w:ascii="Times New Roman" w:hAnsi="Times New Roman"/>
          <w:color w:val="000000"/>
          <w:sz w:val="28"/>
          <w:szCs w:val="28"/>
        </w:rPr>
        <w:t>х</w:t>
      </w:r>
      <w:r w:rsidRPr="0017258E">
        <w:rPr>
          <w:rFonts w:ascii="Times New Roman" w:hAnsi="Times New Roman"/>
          <w:color w:val="000000"/>
          <w:sz w:val="28"/>
          <w:szCs w:val="28"/>
        </w:rPr>
        <w:t xml:space="preserve"> качеств, координационны</w:t>
      </w:r>
      <w:r>
        <w:rPr>
          <w:rFonts w:ascii="Times New Roman" w:hAnsi="Times New Roman"/>
          <w:color w:val="000000"/>
          <w:sz w:val="28"/>
          <w:szCs w:val="28"/>
        </w:rPr>
        <w:t>х</w:t>
      </w:r>
      <w:r w:rsidRPr="0017258E">
        <w:rPr>
          <w:rFonts w:ascii="Times New Roman" w:hAnsi="Times New Roman"/>
          <w:color w:val="000000"/>
          <w:sz w:val="28"/>
          <w:szCs w:val="28"/>
        </w:rPr>
        <w:t xml:space="preserve"> способност</w:t>
      </w:r>
      <w:r>
        <w:rPr>
          <w:rFonts w:ascii="Times New Roman" w:hAnsi="Times New Roman"/>
          <w:color w:val="000000"/>
          <w:sz w:val="28"/>
          <w:szCs w:val="28"/>
        </w:rPr>
        <w:t>ей</w:t>
      </w:r>
      <w:r w:rsidRPr="0017258E">
        <w:rPr>
          <w:rFonts w:ascii="Times New Roman" w:hAnsi="Times New Roman"/>
          <w:color w:val="000000"/>
          <w:sz w:val="28"/>
          <w:szCs w:val="28"/>
        </w:rPr>
        <w:t>) и быть психологически готовыми к оперативному выполнению задач, определенных особенностями профессиональной деятельности. Традиционная м</w:t>
      </w:r>
      <w:r w:rsidRPr="0017258E">
        <w:rPr>
          <w:rFonts w:ascii="Times New Roman" w:hAnsi="Times New Roman"/>
          <w:sz w:val="28"/>
          <w:szCs w:val="28"/>
        </w:rPr>
        <w:t xml:space="preserve">етодика физической подготовки курсантов </w:t>
      </w:r>
      <w:r>
        <w:rPr>
          <w:rFonts w:ascii="Times New Roman" w:hAnsi="Times New Roman"/>
          <w:sz w:val="28"/>
          <w:szCs w:val="28"/>
        </w:rPr>
        <w:t>УВО</w:t>
      </w:r>
      <w:r w:rsidRPr="0017258E">
        <w:rPr>
          <w:rFonts w:ascii="Times New Roman" w:hAnsi="Times New Roman"/>
          <w:sz w:val="28"/>
          <w:szCs w:val="28"/>
        </w:rPr>
        <w:t xml:space="preserve"> МЧС Республики Беларусь, основанная на применении общеразвивающих и профессионально-прикладных упражнений, не позволяет в</w:t>
      </w:r>
      <w:r w:rsidR="00B11917">
        <w:rPr>
          <w:rFonts w:ascii="Times New Roman" w:hAnsi="Times New Roman"/>
          <w:sz w:val="28"/>
          <w:szCs w:val="28"/>
        </w:rPr>
        <w:t> </w:t>
      </w:r>
      <w:r w:rsidRPr="0017258E">
        <w:rPr>
          <w:rFonts w:ascii="Times New Roman" w:hAnsi="Times New Roman"/>
          <w:sz w:val="28"/>
          <w:szCs w:val="28"/>
        </w:rPr>
        <w:t xml:space="preserve">полной мере обеспечить высокий </w:t>
      </w:r>
      <w:r w:rsidR="00B11917">
        <w:rPr>
          <w:rFonts w:ascii="Times New Roman" w:hAnsi="Times New Roman"/>
          <w:sz w:val="28"/>
          <w:szCs w:val="28"/>
        </w:rPr>
        <w:t>УППФП</w:t>
      </w:r>
      <w:r w:rsidRPr="0017258E">
        <w:rPr>
          <w:rFonts w:ascii="Times New Roman" w:hAnsi="Times New Roman"/>
          <w:sz w:val="28"/>
          <w:szCs w:val="28"/>
        </w:rPr>
        <w:t xml:space="preserve"> и </w:t>
      </w:r>
      <w:r w:rsidR="00B11917">
        <w:rPr>
          <w:rFonts w:ascii="Times New Roman" w:hAnsi="Times New Roman"/>
          <w:sz w:val="28"/>
          <w:szCs w:val="28"/>
        </w:rPr>
        <w:t xml:space="preserve">уровень </w:t>
      </w:r>
      <w:r w:rsidRPr="0017258E">
        <w:rPr>
          <w:rFonts w:ascii="Times New Roman" w:hAnsi="Times New Roman"/>
          <w:sz w:val="28"/>
          <w:szCs w:val="28"/>
        </w:rPr>
        <w:t>психологической готовности как основополагающ</w:t>
      </w:r>
      <w:r w:rsidR="00C705BA">
        <w:rPr>
          <w:rFonts w:ascii="Times New Roman" w:hAnsi="Times New Roman"/>
          <w:sz w:val="28"/>
          <w:szCs w:val="28"/>
        </w:rPr>
        <w:t>их</w:t>
      </w:r>
      <w:r w:rsidRPr="0017258E">
        <w:rPr>
          <w:rFonts w:ascii="Times New Roman" w:hAnsi="Times New Roman"/>
          <w:sz w:val="28"/>
          <w:szCs w:val="28"/>
        </w:rPr>
        <w:t xml:space="preserve"> компонент</w:t>
      </w:r>
      <w:r w:rsidR="00C705BA">
        <w:rPr>
          <w:rFonts w:ascii="Times New Roman" w:hAnsi="Times New Roman"/>
          <w:sz w:val="28"/>
          <w:szCs w:val="28"/>
        </w:rPr>
        <w:t>ов</w:t>
      </w:r>
      <w:r w:rsidRPr="0017258E">
        <w:rPr>
          <w:rFonts w:ascii="Times New Roman" w:hAnsi="Times New Roman"/>
          <w:sz w:val="28"/>
          <w:szCs w:val="28"/>
        </w:rPr>
        <w:t xml:space="preserve"> профессиональной деятельности спасателей. Существующая методика недостаточно эффективна и не позволяет формировать навыки работы с аварийно-спасательным оборудованием и снаряжением в непригодной для дыхания среде, в условиях ограниченной видимости и пространства, а также при непосредственном воздействии опасных факторов пожара и </w:t>
      </w:r>
      <w:r w:rsidRPr="0017258E">
        <w:rPr>
          <w:rFonts w:ascii="Times New Roman" w:hAnsi="Times New Roman"/>
          <w:color w:val="000000" w:themeColor="text1"/>
          <w:sz w:val="28"/>
          <w:szCs w:val="28"/>
        </w:rPr>
        <w:t xml:space="preserve">психологических </w:t>
      </w:r>
      <w:r w:rsidRPr="0017258E">
        <w:rPr>
          <w:rFonts w:ascii="Times New Roman" w:hAnsi="Times New Roman"/>
          <w:sz w:val="28"/>
          <w:szCs w:val="28"/>
        </w:rPr>
        <w:t>раздражителей.</w:t>
      </w:r>
    </w:p>
    <w:p w:rsidR="0017258E" w:rsidRDefault="001F4759" w:rsidP="00B11917">
      <w:pPr>
        <w:pStyle w:val="a8"/>
        <w:pageBreakBefore/>
        <w:spacing w:after="0" w:line="360" w:lineRule="exact"/>
        <w:ind w:left="0" w:firstLine="709"/>
        <w:jc w:val="both"/>
        <w:rPr>
          <w:rFonts w:ascii="Times New Roman" w:hAnsi="Times New Roman"/>
          <w:sz w:val="28"/>
          <w:szCs w:val="28"/>
        </w:rPr>
      </w:pPr>
      <w:r w:rsidRPr="0017258E">
        <w:rPr>
          <w:rFonts w:ascii="Times New Roman" w:hAnsi="Times New Roman"/>
          <w:sz w:val="28"/>
          <w:szCs w:val="28"/>
        </w:rPr>
        <w:lastRenderedPageBreak/>
        <w:t xml:space="preserve">Необходимость повышения уровня общей и профессионально-прикладной физической подготовленности курсантов </w:t>
      </w:r>
      <w:r>
        <w:rPr>
          <w:rFonts w:ascii="Times New Roman" w:hAnsi="Times New Roman"/>
          <w:sz w:val="28"/>
          <w:szCs w:val="28"/>
        </w:rPr>
        <w:t>учреждений высшего образования</w:t>
      </w:r>
      <w:r w:rsidRPr="0017258E">
        <w:rPr>
          <w:rFonts w:ascii="Times New Roman" w:hAnsi="Times New Roman"/>
          <w:sz w:val="28"/>
          <w:szCs w:val="28"/>
        </w:rPr>
        <w:t xml:space="preserve"> МЧС обусловлена результатами проведенных исследований (за период с 2009 по 2012 </w:t>
      </w:r>
      <w:r>
        <w:rPr>
          <w:rFonts w:ascii="Times New Roman" w:hAnsi="Times New Roman"/>
          <w:sz w:val="28"/>
          <w:szCs w:val="28"/>
        </w:rPr>
        <w:t>годы</w:t>
      </w:r>
      <w:r w:rsidRPr="0017258E">
        <w:rPr>
          <w:rFonts w:ascii="Times New Roman" w:hAnsi="Times New Roman"/>
          <w:sz w:val="28"/>
          <w:szCs w:val="28"/>
        </w:rPr>
        <w:t xml:space="preserve"> уровень общей и профессионально-прикладной физической подготовленности </w:t>
      </w:r>
      <w:r>
        <w:rPr>
          <w:rFonts w:ascii="Times New Roman" w:hAnsi="Times New Roman"/>
          <w:sz w:val="28"/>
          <w:szCs w:val="28"/>
        </w:rPr>
        <w:t xml:space="preserve">курсантов </w:t>
      </w:r>
      <w:r w:rsidRPr="0017258E">
        <w:rPr>
          <w:rFonts w:ascii="Times New Roman" w:hAnsi="Times New Roman"/>
          <w:sz w:val="28"/>
          <w:szCs w:val="28"/>
        </w:rPr>
        <w:t>снизился в среднем на 5,4 %).</w:t>
      </w:r>
      <w:r w:rsidR="0017258E" w:rsidRPr="0017258E">
        <w:rPr>
          <w:rFonts w:ascii="Times New Roman" w:hAnsi="Times New Roman"/>
          <w:sz w:val="28"/>
          <w:szCs w:val="28"/>
        </w:rPr>
        <w:t xml:space="preserve"> </w:t>
      </w:r>
    </w:p>
    <w:p w:rsidR="0017258E" w:rsidRPr="0017258E" w:rsidRDefault="0017258E" w:rsidP="00AC534F">
      <w:pPr>
        <w:pStyle w:val="a8"/>
        <w:numPr>
          <w:ilvl w:val="0"/>
          <w:numId w:val="27"/>
        </w:numPr>
        <w:tabs>
          <w:tab w:val="left" w:pos="993"/>
        </w:tabs>
        <w:spacing w:after="0" w:line="360" w:lineRule="exact"/>
        <w:ind w:left="0" w:firstLine="709"/>
        <w:jc w:val="both"/>
        <w:rPr>
          <w:rFonts w:ascii="Times New Roman" w:hAnsi="Times New Roman"/>
          <w:sz w:val="28"/>
          <w:szCs w:val="28"/>
        </w:rPr>
      </w:pPr>
      <w:r w:rsidRPr="0017258E">
        <w:rPr>
          <w:rFonts w:ascii="Times New Roman" w:hAnsi="Times New Roman"/>
          <w:sz w:val="28"/>
          <w:szCs w:val="28"/>
        </w:rPr>
        <w:t xml:space="preserve">Разработан </w:t>
      </w:r>
      <w:r w:rsidR="00507244">
        <w:rPr>
          <w:rFonts w:ascii="Times New Roman" w:hAnsi="Times New Roman"/>
          <w:sz w:val="28"/>
          <w:szCs w:val="28"/>
        </w:rPr>
        <w:t>МТК</w:t>
      </w:r>
      <w:r w:rsidRPr="0017258E">
        <w:rPr>
          <w:rFonts w:ascii="Times New Roman" w:hAnsi="Times New Roman"/>
          <w:sz w:val="28"/>
          <w:szCs w:val="28"/>
        </w:rPr>
        <w:t xml:space="preserve"> в виде полосы препятствий для совершенствования боевой и психологической подготовленности</w:t>
      </w:r>
      <w:r w:rsidR="00507244">
        <w:rPr>
          <w:rFonts w:ascii="Times New Roman" w:hAnsi="Times New Roman"/>
          <w:sz w:val="28"/>
          <w:szCs w:val="28"/>
        </w:rPr>
        <w:t xml:space="preserve"> спасателей-пожарных</w:t>
      </w:r>
      <w:r w:rsidRPr="0017258E">
        <w:rPr>
          <w:rFonts w:ascii="Times New Roman" w:hAnsi="Times New Roman"/>
          <w:sz w:val="28"/>
          <w:szCs w:val="28"/>
        </w:rPr>
        <w:t>.</w:t>
      </w:r>
    </w:p>
    <w:p w:rsidR="0017258E" w:rsidRPr="0017258E" w:rsidRDefault="0017258E" w:rsidP="004E2004">
      <w:pPr>
        <w:pStyle w:val="a8"/>
        <w:spacing w:after="0" w:line="360" w:lineRule="exact"/>
        <w:ind w:left="0" w:firstLine="709"/>
        <w:jc w:val="both"/>
        <w:rPr>
          <w:rFonts w:ascii="Times New Roman" w:hAnsi="Times New Roman"/>
          <w:sz w:val="28"/>
          <w:szCs w:val="28"/>
        </w:rPr>
      </w:pPr>
      <w:r w:rsidRPr="0017258E">
        <w:rPr>
          <w:rFonts w:ascii="Times New Roman" w:hAnsi="Times New Roman"/>
          <w:sz w:val="28"/>
          <w:szCs w:val="28"/>
        </w:rPr>
        <w:t>Тренажерный комплекс состоит из 22 объектов: элемент конструкции дома; разрушенный лестничный пролет; разрушенный мост; огненный барьер; полукольца; высотная эстакада; лабиринт; низкоуровневая эстакада; коллектор; высотная площадка; башня; разборная стена; подвесная переправа; световой барьер; пылевой мешок; качающийся подвесной трап; труба; качающиеся бревна; многоуровневый лаз; низкоуровневая эстакада с горловиной; многоуровневый высотный комплекс; подвальное помещение с трансформирующимися перегородками</w:t>
      </w:r>
      <w:r w:rsidR="00507244">
        <w:rPr>
          <w:rFonts w:ascii="Times New Roman" w:hAnsi="Times New Roman"/>
          <w:sz w:val="28"/>
          <w:szCs w:val="28"/>
        </w:rPr>
        <w:t>. Все объекты</w:t>
      </w:r>
      <w:r w:rsidRPr="0017258E">
        <w:rPr>
          <w:rFonts w:ascii="Times New Roman" w:hAnsi="Times New Roman"/>
          <w:sz w:val="28"/>
          <w:szCs w:val="28"/>
        </w:rPr>
        <w:t xml:space="preserve"> расположены на площадке размером 230</w:t>
      </w:r>
      <w:r w:rsidR="00075CDD">
        <w:rPr>
          <w:rFonts w:ascii="Times New Roman" w:hAnsi="Times New Roman"/>
          <w:sz w:val="28"/>
          <w:szCs w:val="28"/>
        </w:rPr>
        <w:t>×</w:t>
      </w:r>
      <w:r w:rsidRPr="0017258E">
        <w:rPr>
          <w:rFonts w:ascii="Times New Roman" w:hAnsi="Times New Roman"/>
          <w:sz w:val="28"/>
          <w:szCs w:val="28"/>
        </w:rPr>
        <w:t xml:space="preserve">80 метров. Тренажерный комплекс преодолевается </w:t>
      </w:r>
      <w:r w:rsidR="00507244">
        <w:rPr>
          <w:rFonts w:ascii="Times New Roman" w:hAnsi="Times New Roman"/>
          <w:sz w:val="28"/>
          <w:szCs w:val="28"/>
        </w:rPr>
        <w:t xml:space="preserve">одновременно двумя курсантами </w:t>
      </w:r>
      <w:r w:rsidRPr="0017258E">
        <w:rPr>
          <w:rFonts w:ascii="Times New Roman" w:hAnsi="Times New Roman"/>
          <w:sz w:val="28"/>
          <w:szCs w:val="28"/>
        </w:rPr>
        <w:t>по двум беговым дорожкам. Протяженность маршрута движения составляет 440 метров.</w:t>
      </w:r>
    </w:p>
    <w:p w:rsidR="0017258E" w:rsidRPr="0017258E" w:rsidRDefault="0017258E" w:rsidP="004E2004">
      <w:pPr>
        <w:pStyle w:val="a8"/>
        <w:spacing w:after="0" w:line="360" w:lineRule="exact"/>
        <w:ind w:left="0" w:firstLine="709"/>
        <w:jc w:val="both"/>
        <w:rPr>
          <w:rFonts w:ascii="Times New Roman" w:hAnsi="Times New Roman"/>
          <w:sz w:val="28"/>
          <w:szCs w:val="28"/>
        </w:rPr>
      </w:pPr>
      <w:r w:rsidRPr="0017258E">
        <w:rPr>
          <w:rFonts w:ascii="Times New Roman" w:hAnsi="Times New Roman"/>
          <w:sz w:val="28"/>
          <w:szCs w:val="28"/>
        </w:rPr>
        <w:t>Использование тренажерного комплекса способствует формированию у</w:t>
      </w:r>
      <w:r w:rsidR="00F201FE">
        <w:rPr>
          <w:rFonts w:ascii="Times New Roman" w:hAnsi="Times New Roman"/>
          <w:sz w:val="28"/>
          <w:szCs w:val="28"/>
        </w:rPr>
        <w:t> </w:t>
      </w:r>
      <w:r w:rsidRPr="0017258E">
        <w:rPr>
          <w:rFonts w:ascii="Times New Roman" w:hAnsi="Times New Roman"/>
          <w:sz w:val="28"/>
          <w:szCs w:val="28"/>
        </w:rPr>
        <w:t>обучающихся навыков работы с аварийно-спасательным и альпинистским снаряжением и оборудованием при выполнении действий по подъему на высоту и</w:t>
      </w:r>
      <w:r w:rsidR="00F201FE">
        <w:rPr>
          <w:rFonts w:ascii="Times New Roman" w:hAnsi="Times New Roman"/>
          <w:sz w:val="28"/>
          <w:szCs w:val="28"/>
        </w:rPr>
        <w:t> </w:t>
      </w:r>
      <w:r w:rsidRPr="0017258E">
        <w:rPr>
          <w:rFonts w:ascii="Times New Roman" w:hAnsi="Times New Roman"/>
          <w:sz w:val="28"/>
          <w:szCs w:val="28"/>
        </w:rPr>
        <w:t>самоспасанию, отработке упражнений профессиональной направленности в</w:t>
      </w:r>
      <w:r w:rsidR="00F201FE">
        <w:rPr>
          <w:rFonts w:ascii="Times New Roman" w:hAnsi="Times New Roman"/>
          <w:sz w:val="28"/>
          <w:szCs w:val="28"/>
        </w:rPr>
        <w:t> </w:t>
      </w:r>
      <w:r w:rsidRPr="0017258E">
        <w:rPr>
          <w:rFonts w:ascii="Times New Roman" w:hAnsi="Times New Roman"/>
          <w:sz w:val="28"/>
          <w:szCs w:val="28"/>
        </w:rPr>
        <w:t>условиях огневого и дымового воздействия, ограниченного пространства, при непосредственном воздействии (контактировании) опасных факторов пожара.</w:t>
      </w:r>
    </w:p>
    <w:p w:rsidR="0017258E" w:rsidRPr="0017258E" w:rsidRDefault="0017258E" w:rsidP="004E2004">
      <w:pPr>
        <w:pStyle w:val="a8"/>
        <w:spacing w:after="0" w:line="360" w:lineRule="exact"/>
        <w:ind w:left="0" w:firstLine="709"/>
        <w:jc w:val="both"/>
        <w:rPr>
          <w:rFonts w:ascii="Times New Roman" w:hAnsi="Times New Roman"/>
          <w:sz w:val="28"/>
          <w:szCs w:val="28"/>
        </w:rPr>
      </w:pPr>
      <w:r w:rsidRPr="0017258E">
        <w:rPr>
          <w:rFonts w:ascii="Times New Roman" w:hAnsi="Times New Roman"/>
          <w:sz w:val="28"/>
          <w:szCs w:val="28"/>
        </w:rPr>
        <w:t xml:space="preserve">Преимущества </w:t>
      </w:r>
      <w:r w:rsidR="00507244">
        <w:rPr>
          <w:rFonts w:ascii="Times New Roman" w:hAnsi="Times New Roman"/>
          <w:sz w:val="28"/>
          <w:szCs w:val="28"/>
        </w:rPr>
        <w:t>МТК</w:t>
      </w:r>
      <w:r w:rsidRPr="0017258E">
        <w:rPr>
          <w:rFonts w:ascii="Times New Roman" w:hAnsi="Times New Roman"/>
          <w:sz w:val="28"/>
          <w:szCs w:val="28"/>
        </w:rPr>
        <w:t xml:space="preserve"> обусловлены возможностью моделирования вероятных экстремальных ситуаций оперативно-служебной деятельности, обеспечением психологической подготовки, возможностью последующего качественного разбора действий обучающихся, многократным его использованием. Учебно-тренировочные занятия с применением </w:t>
      </w:r>
      <w:r w:rsidR="00507244">
        <w:rPr>
          <w:rFonts w:ascii="Times New Roman" w:hAnsi="Times New Roman"/>
          <w:sz w:val="28"/>
          <w:szCs w:val="28"/>
        </w:rPr>
        <w:t>МТК</w:t>
      </w:r>
      <w:r w:rsidRPr="0017258E">
        <w:rPr>
          <w:rFonts w:ascii="Times New Roman" w:hAnsi="Times New Roman"/>
          <w:sz w:val="28"/>
          <w:szCs w:val="28"/>
        </w:rPr>
        <w:t xml:space="preserve"> характеризуются высокой моторной плотностью (87,5</w:t>
      </w:r>
      <w:r w:rsidR="00075CDD">
        <w:rPr>
          <w:rFonts w:ascii="Times New Roman" w:hAnsi="Times New Roman"/>
          <w:sz w:val="28"/>
          <w:szCs w:val="28"/>
        </w:rPr>
        <w:t> </w:t>
      </w:r>
      <w:r w:rsidRPr="0017258E">
        <w:rPr>
          <w:rFonts w:ascii="Times New Roman" w:hAnsi="Times New Roman"/>
          <w:sz w:val="28"/>
          <w:szCs w:val="28"/>
        </w:rPr>
        <w:t>%) и разнообразностью выполняемых двигательных действий.</w:t>
      </w:r>
    </w:p>
    <w:p w:rsidR="0017258E" w:rsidRDefault="0017258E" w:rsidP="00AC534F">
      <w:pPr>
        <w:pStyle w:val="a8"/>
        <w:numPr>
          <w:ilvl w:val="0"/>
          <w:numId w:val="27"/>
        </w:numPr>
        <w:tabs>
          <w:tab w:val="left" w:pos="993"/>
        </w:tabs>
        <w:spacing w:after="0" w:line="360" w:lineRule="exact"/>
        <w:ind w:left="0" w:firstLine="709"/>
        <w:jc w:val="both"/>
        <w:rPr>
          <w:rFonts w:ascii="Times New Roman" w:hAnsi="Times New Roman"/>
          <w:sz w:val="28"/>
          <w:szCs w:val="28"/>
        </w:rPr>
      </w:pPr>
      <w:r w:rsidRPr="0017258E">
        <w:rPr>
          <w:rFonts w:ascii="Times New Roman" w:hAnsi="Times New Roman"/>
          <w:sz w:val="28"/>
          <w:szCs w:val="28"/>
        </w:rPr>
        <w:t xml:space="preserve">Основу методики повышения </w:t>
      </w:r>
      <w:r w:rsidR="00507244">
        <w:rPr>
          <w:rFonts w:ascii="Times New Roman" w:hAnsi="Times New Roman"/>
          <w:sz w:val="28"/>
          <w:szCs w:val="28"/>
        </w:rPr>
        <w:t>УППФП</w:t>
      </w:r>
      <w:r w:rsidRPr="0017258E">
        <w:rPr>
          <w:rFonts w:ascii="Times New Roman" w:hAnsi="Times New Roman"/>
          <w:sz w:val="28"/>
          <w:szCs w:val="28"/>
        </w:rPr>
        <w:t xml:space="preserve"> курсантов </w:t>
      </w:r>
      <w:r w:rsidR="008E473C">
        <w:rPr>
          <w:rFonts w:ascii="Times New Roman" w:hAnsi="Times New Roman"/>
          <w:sz w:val="28"/>
          <w:szCs w:val="28"/>
        </w:rPr>
        <w:t>УВО</w:t>
      </w:r>
      <w:r w:rsidRPr="0017258E">
        <w:rPr>
          <w:rFonts w:ascii="Times New Roman" w:hAnsi="Times New Roman"/>
          <w:sz w:val="28"/>
          <w:szCs w:val="28"/>
        </w:rPr>
        <w:t xml:space="preserve"> МЧС Республики Беларусь составляет использование </w:t>
      </w:r>
      <w:r w:rsidR="00507244">
        <w:rPr>
          <w:rFonts w:ascii="Times New Roman" w:hAnsi="Times New Roman"/>
          <w:sz w:val="28"/>
          <w:szCs w:val="28"/>
        </w:rPr>
        <w:t>МТК</w:t>
      </w:r>
      <w:r w:rsidRPr="0017258E">
        <w:rPr>
          <w:rFonts w:ascii="Times New Roman" w:hAnsi="Times New Roman"/>
          <w:sz w:val="28"/>
          <w:szCs w:val="28"/>
        </w:rPr>
        <w:t xml:space="preserve">. Методика базируется на </w:t>
      </w:r>
      <w:r w:rsidR="000F68C9">
        <w:rPr>
          <w:rFonts w:ascii="Times New Roman" w:hAnsi="Times New Roman"/>
          <w:sz w:val="28"/>
          <w:szCs w:val="28"/>
        </w:rPr>
        <w:t>рациональном</w:t>
      </w:r>
      <w:r w:rsidRPr="0017258E">
        <w:rPr>
          <w:rFonts w:ascii="Times New Roman" w:hAnsi="Times New Roman"/>
          <w:sz w:val="28"/>
          <w:szCs w:val="28"/>
        </w:rPr>
        <w:t xml:space="preserve"> сочетании специфических и общепедагогических методов физического воспитания и предусматривает поэтапное повышение </w:t>
      </w:r>
      <w:r w:rsidR="00507244">
        <w:rPr>
          <w:rFonts w:ascii="Times New Roman" w:hAnsi="Times New Roman"/>
          <w:sz w:val="28"/>
          <w:szCs w:val="28"/>
        </w:rPr>
        <w:t>УППФП</w:t>
      </w:r>
      <w:r w:rsidR="00075CDD">
        <w:rPr>
          <w:rFonts w:ascii="Times New Roman" w:hAnsi="Times New Roman"/>
          <w:sz w:val="28"/>
          <w:szCs w:val="28"/>
        </w:rPr>
        <w:br/>
      </w:r>
      <w:r w:rsidRPr="0017258E">
        <w:rPr>
          <w:rFonts w:ascii="Times New Roman" w:hAnsi="Times New Roman"/>
          <w:sz w:val="28"/>
          <w:szCs w:val="28"/>
        </w:rPr>
        <w:t>(</w:t>
      </w:r>
      <w:r w:rsidRPr="0017258E">
        <w:rPr>
          <w:rFonts w:ascii="Times New Roman" w:hAnsi="Times New Roman"/>
          <w:sz w:val="28"/>
          <w:szCs w:val="28"/>
          <w:lang w:val="en-US"/>
        </w:rPr>
        <w:t>I</w:t>
      </w:r>
      <w:r w:rsidRPr="0017258E">
        <w:rPr>
          <w:rFonts w:ascii="Times New Roman" w:hAnsi="Times New Roman"/>
          <w:sz w:val="28"/>
          <w:szCs w:val="28"/>
        </w:rPr>
        <w:t xml:space="preserve"> этап – развитие основных физических качеств, </w:t>
      </w:r>
      <w:r w:rsidRPr="0017258E">
        <w:rPr>
          <w:rFonts w:ascii="Times New Roman" w:hAnsi="Times New Roman"/>
          <w:sz w:val="28"/>
          <w:szCs w:val="28"/>
          <w:lang w:val="en-US"/>
        </w:rPr>
        <w:t>II</w:t>
      </w:r>
      <w:r w:rsidRPr="0017258E">
        <w:rPr>
          <w:rFonts w:ascii="Times New Roman" w:hAnsi="Times New Roman"/>
          <w:sz w:val="28"/>
          <w:szCs w:val="28"/>
        </w:rPr>
        <w:t xml:space="preserve"> этап – обучение прохождению отдельных элементов тренажерного комплекса, </w:t>
      </w:r>
      <w:r w:rsidRPr="0017258E">
        <w:rPr>
          <w:rFonts w:ascii="Times New Roman" w:hAnsi="Times New Roman"/>
          <w:sz w:val="28"/>
          <w:szCs w:val="28"/>
          <w:lang w:val="en-US"/>
        </w:rPr>
        <w:t>III</w:t>
      </w:r>
      <w:r w:rsidRPr="0017258E">
        <w:rPr>
          <w:rFonts w:ascii="Times New Roman" w:hAnsi="Times New Roman"/>
          <w:sz w:val="28"/>
          <w:szCs w:val="28"/>
        </w:rPr>
        <w:t xml:space="preserve"> этап – преодоление тренажерного комплекса целиком, </w:t>
      </w:r>
      <w:r w:rsidRPr="0017258E">
        <w:rPr>
          <w:rFonts w:ascii="Times New Roman" w:hAnsi="Times New Roman"/>
          <w:sz w:val="28"/>
          <w:szCs w:val="28"/>
          <w:lang w:val="en-US"/>
        </w:rPr>
        <w:t>IV</w:t>
      </w:r>
      <w:r w:rsidRPr="0017258E">
        <w:rPr>
          <w:rFonts w:ascii="Times New Roman" w:hAnsi="Times New Roman"/>
          <w:sz w:val="28"/>
          <w:szCs w:val="28"/>
        </w:rPr>
        <w:t xml:space="preserve"> этап – прохождение тренажерного комплекса в условиях, приближенных к боевым). </w:t>
      </w:r>
      <w:r w:rsidRPr="0017258E">
        <w:rPr>
          <w:rStyle w:val="4"/>
          <w:rFonts w:eastAsia="Calibri"/>
          <w:sz w:val="28"/>
          <w:szCs w:val="28"/>
        </w:rPr>
        <w:t>Эффективность разработанной методики подтверждена результатами педагогического эксперимента, проведенного на базе КИИ МЧС Республики Беларусь.</w:t>
      </w:r>
      <w:r w:rsidRPr="0017258E">
        <w:rPr>
          <w:rFonts w:ascii="Times New Roman" w:hAnsi="Times New Roman"/>
          <w:sz w:val="28"/>
          <w:szCs w:val="28"/>
        </w:rPr>
        <w:t xml:space="preserve"> Аналогов разработанной методики не существует.</w:t>
      </w:r>
    </w:p>
    <w:p w:rsidR="00D3469E" w:rsidRPr="00D3469E" w:rsidRDefault="00D3469E" w:rsidP="00075CDD">
      <w:pPr>
        <w:pStyle w:val="a8"/>
        <w:spacing w:after="0" w:line="360" w:lineRule="exact"/>
        <w:ind w:left="0"/>
        <w:jc w:val="center"/>
        <w:rPr>
          <w:rFonts w:ascii="Times New Roman" w:hAnsi="Times New Roman"/>
          <w:b/>
          <w:sz w:val="28"/>
          <w:szCs w:val="28"/>
        </w:rPr>
      </w:pPr>
      <w:r w:rsidRPr="00D3469E">
        <w:rPr>
          <w:rFonts w:ascii="Times New Roman" w:hAnsi="Times New Roman"/>
          <w:b/>
          <w:sz w:val="28"/>
          <w:szCs w:val="28"/>
        </w:rPr>
        <w:lastRenderedPageBreak/>
        <w:t>Личный вклад соискателя ученой степени</w:t>
      </w:r>
    </w:p>
    <w:p w:rsidR="00D3469E" w:rsidRPr="00D3469E" w:rsidRDefault="00D3469E" w:rsidP="0029766A">
      <w:pPr>
        <w:pStyle w:val="a8"/>
        <w:spacing w:after="0" w:line="360" w:lineRule="exact"/>
        <w:ind w:left="0" w:firstLine="709"/>
        <w:jc w:val="both"/>
        <w:rPr>
          <w:rFonts w:ascii="Times New Roman" w:hAnsi="Times New Roman"/>
          <w:sz w:val="28"/>
          <w:szCs w:val="28"/>
        </w:rPr>
      </w:pPr>
      <w:r w:rsidRPr="00D3469E">
        <w:rPr>
          <w:rFonts w:ascii="Times New Roman" w:hAnsi="Times New Roman"/>
          <w:sz w:val="28"/>
          <w:szCs w:val="28"/>
        </w:rPr>
        <w:t xml:space="preserve">Автор определил основные направления повышения </w:t>
      </w:r>
      <w:r w:rsidRPr="00D3469E">
        <w:rPr>
          <w:rStyle w:val="a7"/>
          <w:rFonts w:ascii="Times New Roman" w:hAnsi="Times New Roman"/>
          <w:b w:val="0"/>
          <w:sz w:val="28"/>
          <w:szCs w:val="28"/>
        </w:rPr>
        <w:t>УППФП</w:t>
      </w:r>
      <w:r w:rsidRPr="00D3469E">
        <w:rPr>
          <w:rFonts w:ascii="Times New Roman" w:hAnsi="Times New Roman"/>
          <w:sz w:val="28"/>
          <w:szCs w:val="28"/>
        </w:rPr>
        <w:t xml:space="preserve"> обучающихся УВО МЧС Республики Беларусь, создал МТК, разработал методику повышения </w:t>
      </w:r>
      <w:r w:rsidRPr="00D3469E">
        <w:rPr>
          <w:rStyle w:val="a7"/>
          <w:rFonts w:ascii="Times New Roman" w:hAnsi="Times New Roman"/>
          <w:b w:val="0"/>
          <w:sz w:val="28"/>
          <w:szCs w:val="28"/>
        </w:rPr>
        <w:t>УППФП</w:t>
      </w:r>
      <w:r w:rsidRPr="00D3469E">
        <w:rPr>
          <w:rFonts w:ascii="Times New Roman" w:hAnsi="Times New Roman"/>
          <w:sz w:val="28"/>
          <w:szCs w:val="28"/>
        </w:rPr>
        <w:t xml:space="preserve"> курсантов </w:t>
      </w:r>
      <w:r w:rsidR="008E473C">
        <w:rPr>
          <w:rFonts w:ascii="Times New Roman" w:hAnsi="Times New Roman"/>
          <w:sz w:val="28"/>
          <w:szCs w:val="28"/>
        </w:rPr>
        <w:t>УВО</w:t>
      </w:r>
      <w:r w:rsidRPr="00D3469E">
        <w:rPr>
          <w:rFonts w:ascii="Times New Roman" w:hAnsi="Times New Roman"/>
          <w:sz w:val="28"/>
          <w:szCs w:val="28"/>
        </w:rPr>
        <w:t xml:space="preserve"> МЧС на основе применения МТК, организовал и провел констатирующий и формирующий педагогические эксперименты, осуществил математико-статистическую обработку результатов исследования, сформулировал выводы и практические рекомендации.</w:t>
      </w:r>
    </w:p>
    <w:p w:rsidR="00D3469E" w:rsidRPr="00D3469E" w:rsidRDefault="00D3469E" w:rsidP="0029766A">
      <w:pPr>
        <w:pStyle w:val="a8"/>
        <w:spacing w:after="0" w:line="360" w:lineRule="exact"/>
        <w:ind w:left="0" w:firstLine="709"/>
        <w:jc w:val="both"/>
        <w:rPr>
          <w:rFonts w:ascii="Times New Roman" w:hAnsi="Times New Roman"/>
          <w:sz w:val="28"/>
          <w:szCs w:val="28"/>
        </w:rPr>
      </w:pPr>
      <w:r w:rsidRPr="00D3469E">
        <w:rPr>
          <w:rFonts w:ascii="Times New Roman" w:hAnsi="Times New Roman"/>
          <w:sz w:val="28"/>
          <w:szCs w:val="28"/>
        </w:rPr>
        <w:t xml:space="preserve">По теме диссертации автором опубликовано </w:t>
      </w:r>
      <w:r w:rsidR="00AC52D1">
        <w:rPr>
          <w:rFonts w:ascii="Times New Roman" w:hAnsi="Times New Roman"/>
          <w:color w:val="000000" w:themeColor="text1"/>
          <w:sz w:val="28"/>
          <w:szCs w:val="28"/>
        </w:rPr>
        <w:t>50</w:t>
      </w:r>
      <w:r w:rsidRPr="00D3469E">
        <w:rPr>
          <w:rFonts w:ascii="Times New Roman" w:hAnsi="Times New Roman"/>
          <w:color w:val="000000" w:themeColor="text1"/>
          <w:sz w:val="28"/>
          <w:szCs w:val="28"/>
        </w:rPr>
        <w:t xml:space="preserve"> работ, из которых 1</w:t>
      </w:r>
      <w:r w:rsidR="00AC52D1">
        <w:rPr>
          <w:rFonts w:ascii="Times New Roman" w:hAnsi="Times New Roman"/>
          <w:color w:val="000000" w:themeColor="text1"/>
          <w:sz w:val="28"/>
          <w:szCs w:val="28"/>
        </w:rPr>
        <w:t>7</w:t>
      </w:r>
      <w:r w:rsidR="00075CDD">
        <w:rPr>
          <w:rFonts w:ascii="Times New Roman" w:hAnsi="Times New Roman"/>
          <w:sz w:val="28"/>
          <w:szCs w:val="28"/>
        </w:rPr>
        <w:t> </w:t>
      </w:r>
      <w:r w:rsidRPr="00D3469E">
        <w:rPr>
          <w:rFonts w:ascii="Times New Roman" w:hAnsi="Times New Roman"/>
          <w:sz w:val="28"/>
          <w:szCs w:val="28"/>
        </w:rPr>
        <w:t>написаны самостоятельно. Также автором подготовлен учебно-методический комплекс по дисциплине «Физическая культура», в состав которого включен раздел «Профессионально-прикладная физическая подготовка». Учебно-методический комплекс разработан в соответствии с Постановлением Министерства образования Республики Беларусь №</w:t>
      </w:r>
      <w:r w:rsidR="00075CDD">
        <w:rPr>
          <w:rFonts w:ascii="Times New Roman" w:hAnsi="Times New Roman"/>
          <w:sz w:val="28"/>
          <w:szCs w:val="28"/>
        </w:rPr>
        <w:t> </w:t>
      </w:r>
      <w:r w:rsidRPr="00D3469E">
        <w:rPr>
          <w:rFonts w:ascii="Times New Roman" w:hAnsi="Times New Roman"/>
          <w:sz w:val="28"/>
          <w:szCs w:val="28"/>
        </w:rPr>
        <w:t>167 от 26.07.2011 года «Положение об учебно-методическом комплексе на уровне высшего образования» и предназначен для реализации требований образовательных программ и образовательных стандартов высшего образования.</w:t>
      </w:r>
    </w:p>
    <w:p w:rsidR="009040AF" w:rsidRPr="009040AF" w:rsidRDefault="009040AF" w:rsidP="00075CDD">
      <w:pPr>
        <w:spacing w:after="0" w:line="360" w:lineRule="exact"/>
        <w:jc w:val="center"/>
        <w:rPr>
          <w:rFonts w:ascii="Times New Roman" w:hAnsi="Times New Roman" w:cs="Times New Roman"/>
          <w:b/>
          <w:spacing w:val="-4"/>
          <w:sz w:val="28"/>
          <w:szCs w:val="28"/>
        </w:rPr>
      </w:pPr>
      <w:r w:rsidRPr="009040AF">
        <w:rPr>
          <w:rFonts w:ascii="Times New Roman" w:hAnsi="Times New Roman" w:cs="Times New Roman"/>
          <w:b/>
          <w:spacing w:val="-4"/>
          <w:sz w:val="28"/>
          <w:szCs w:val="28"/>
        </w:rPr>
        <w:t>Апробация диссертации и информация об использовании ее результатов</w:t>
      </w:r>
    </w:p>
    <w:p w:rsidR="009040AF" w:rsidRPr="005645D4" w:rsidRDefault="009040AF" w:rsidP="0004453F">
      <w:pPr>
        <w:pStyle w:val="a8"/>
        <w:spacing w:after="0" w:line="360" w:lineRule="exact"/>
        <w:ind w:left="0" w:firstLine="709"/>
        <w:jc w:val="both"/>
        <w:rPr>
          <w:rFonts w:ascii="Times New Roman" w:hAnsi="Times New Roman"/>
          <w:color w:val="000000"/>
          <w:sz w:val="28"/>
          <w:szCs w:val="28"/>
        </w:rPr>
      </w:pPr>
      <w:r w:rsidRPr="005645D4">
        <w:rPr>
          <w:rFonts w:ascii="Times New Roman" w:hAnsi="Times New Roman"/>
          <w:sz w:val="28"/>
          <w:szCs w:val="28"/>
        </w:rPr>
        <w:t xml:space="preserve">Материалы, представленные в диссертационной работе, не содержат информацию, относящуюся к категории секретной, также в работе не использованы закрытые или ограниченного распространения материалы, изъятые из открытого пользования. Результаты диссертационного исследования докладывались на следующих конференциях: </w:t>
      </w:r>
      <w:r w:rsidRPr="005645D4">
        <w:rPr>
          <w:rFonts w:ascii="Times New Roman" w:hAnsi="Times New Roman"/>
          <w:color w:val="000000"/>
          <w:sz w:val="28"/>
          <w:szCs w:val="28"/>
        </w:rPr>
        <w:t>Международная научно-практическая конференция курсантов (студентов) слушателей магистратуры и</w:t>
      </w:r>
      <w:r w:rsidR="00F201FE">
        <w:rPr>
          <w:rFonts w:ascii="Times New Roman" w:hAnsi="Times New Roman"/>
          <w:color w:val="000000"/>
          <w:sz w:val="28"/>
          <w:szCs w:val="28"/>
        </w:rPr>
        <w:t> </w:t>
      </w:r>
      <w:r w:rsidRPr="005645D4">
        <w:rPr>
          <w:rFonts w:ascii="Times New Roman" w:hAnsi="Times New Roman"/>
          <w:color w:val="000000"/>
          <w:sz w:val="28"/>
          <w:szCs w:val="28"/>
        </w:rPr>
        <w:t xml:space="preserve">адъюнктов (аспирантов) «Обеспечение безопасности жизнедеятельности: проблемы и перспективы» (Минск, </w:t>
      </w:r>
      <w:r w:rsidR="003D1891">
        <w:rPr>
          <w:rFonts w:ascii="Times New Roman" w:hAnsi="Times New Roman"/>
          <w:color w:val="000000"/>
          <w:sz w:val="28"/>
          <w:szCs w:val="28"/>
        </w:rPr>
        <w:t>2012 г., 2013 г., 2014 г., 2015 г.</w:t>
      </w:r>
      <w:r w:rsidRPr="005645D4">
        <w:rPr>
          <w:rFonts w:ascii="Times New Roman" w:hAnsi="Times New Roman"/>
          <w:color w:val="000000"/>
          <w:sz w:val="28"/>
          <w:szCs w:val="28"/>
        </w:rPr>
        <w:t xml:space="preserve">); </w:t>
      </w:r>
      <w:r w:rsidR="008835D8">
        <w:rPr>
          <w:rFonts w:ascii="Times New Roman" w:hAnsi="Times New Roman"/>
          <w:color w:val="000000"/>
          <w:spacing w:val="-4"/>
          <w:sz w:val="28"/>
          <w:szCs w:val="28"/>
        </w:rPr>
        <w:t xml:space="preserve">Международная </w:t>
      </w:r>
      <w:r w:rsidRPr="005645D4">
        <w:rPr>
          <w:rFonts w:ascii="Times New Roman" w:hAnsi="Times New Roman"/>
          <w:color w:val="000000"/>
          <w:spacing w:val="-4"/>
          <w:sz w:val="28"/>
          <w:szCs w:val="28"/>
        </w:rPr>
        <w:t>научно-практическ</w:t>
      </w:r>
      <w:r w:rsidRPr="005645D4">
        <w:rPr>
          <w:rFonts w:ascii="Times New Roman" w:hAnsi="Times New Roman"/>
          <w:color w:val="000000"/>
          <w:spacing w:val="-4"/>
          <w:sz w:val="28"/>
          <w:szCs w:val="28"/>
          <w:lang w:val="be-BY"/>
        </w:rPr>
        <w:t>ая</w:t>
      </w:r>
      <w:r w:rsidR="000A07D1">
        <w:rPr>
          <w:rFonts w:ascii="Times New Roman" w:hAnsi="Times New Roman"/>
          <w:color w:val="000000"/>
          <w:spacing w:val="-4"/>
          <w:sz w:val="28"/>
          <w:szCs w:val="28"/>
          <w:lang w:val="be-BY"/>
        </w:rPr>
        <w:t xml:space="preserve"> </w:t>
      </w:r>
      <w:r w:rsidR="005645D4" w:rsidRPr="005645D4">
        <w:rPr>
          <w:rFonts w:ascii="Times New Roman" w:hAnsi="Times New Roman"/>
          <w:color w:val="000000"/>
          <w:spacing w:val="-4"/>
          <w:sz w:val="28"/>
          <w:szCs w:val="28"/>
        </w:rPr>
        <w:t>конференция</w:t>
      </w:r>
      <w:r w:rsidRPr="005645D4">
        <w:rPr>
          <w:rFonts w:ascii="Times New Roman" w:hAnsi="Times New Roman"/>
          <w:color w:val="000000"/>
          <w:spacing w:val="-4"/>
          <w:sz w:val="28"/>
          <w:szCs w:val="28"/>
        </w:rPr>
        <w:t xml:space="preserve"> молодых ученых «Молодежь – </w:t>
      </w:r>
      <w:r w:rsidRPr="005645D4">
        <w:rPr>
          <w:rFonts w:ascii="Times New Roman" w:hAnsi="Times New Roman"/>
          <w:color w:val="000000"/>
          <w:sz w:val="28"/>
          <w:szCs w:val="28"/>
        </w:rPr>
        <w:t>науке. Актуальные проблемы теории и методики физической культуры, спорта и</w:t>
      </w:r>
      <w:r w:rsidR="00F201FE">
        <w:rPr>
          <w:rFonts w:ascii="Times New Roman" w:hAnsi="Times New Roman"/>
          <w:color w:val="000000"/>
          <w:sz w:val="28"/>
          <w:szCs w:val="28"/>
        </w:rPr>
        <w:t> </w:t>
      </w:r>
      <w:r w:rsidRPr="005645D4">
        <w:rPr>
          <w:rFonts w:ascii="Times New Roman" w:hAnsi="Times New Roman"/>
          <w:color w:val="000000"/>
          <w:sz w:val="28"/>
          <w:szCs w:val="28"/>
        </w:rPr>
        <w:t>туризма» (Минск, 2012 г.</w:t>
      </w:r>
      <w:r w:rsidR="008835D8">
        <w:rPr>
          <w:rFonts w:ascii="Times New Roman" w:hAnsi="Times New Roman"/>
          <w:color w:val="000000"/>
          <w:sz w:val="28"/>
          <w:szCs w:val="28"/>
        </w:rPr>
        <w:t>, 2013 г.</w:t>
      </w:r>
      <w:r w:rsidRPr="005645D4">
        <w:rPr>
          <w:rFonts w:ascii="Times New Roman" w:hAnsi="Times New Roman"/>
          <w:color w:val="000000"/>
          <w:sz w:val="28"/>
          <w:szCs w:val="28"/>
        </w:rPr>
        <w:t xml:space="preserve">); </w:t>
      </w:r>
      <w:r w:rsidRPr="005645D4">
        <w:rPr>
          <w:rFonts w:ascii="Times New Roman" w:hAnsi="Times New Roman"/>
          <w:sz w:val="28"/>
          <w:szCs w:val="28"/>
        </w:rPr>
        <w:t>М</w:t>
      </w:r>
      <w:r w:rsidRPr="005645D4">
        <w:rPr>
          <w:rFonts w:ascii="Times New Roman" w:hAnsi="Times New Roman"/>
          <w:color w:val="000000"/>
          <w:sz w:val="28"/>
          <w:szCs w:val="28"/>
        </w:rPr>
        <w:t>еждународная научно-практическая конференция «Чрезвычайные ситуации: теория, практика, инновации» (Гомель, 2012 г.</w:t>
      </w:r>
      <w:r w:rsidR="008835D8">
        <w:rPr>
          <w:rFonts w:ascii="Times New Roman" w:hAnsi="Times New Roman"/>
          <w:color w:val="000000"/>
          <w:sz w:val="28"/>
          <w:szCs w:val="28"/>
        </w:rPr>
        <w:t>, 2014 г.</w:t>
      </w:r>
      <w:r w:rsidRPr="005645D4">
        <w:rPr>
          <w:rFonts w:ascii="Times New Roman" w:hAnsi="Times New Roman"/>
          <w:color w:val="000000"/>
          <w:sz w:val="28"/>
          <w:szCs w:val="28"/>
        </w:rPr>
        <w:t>);</w:t>
      </w:r>
      <w:r w:rsidR="000A07D1">
        <w:rPr>
          <w:rFonts w:ascii="Times New Roman" w:hAnsi="Times New Roman"/>
          <w:color w:val="000000"/>
          <w:sz w:val="28"/>
          <w:szCs w:val="28"/>
        </w:rPr>
        <w:t xml:space="preserve"> </w:t>
      </w:r>
      <w:r w:rsidRPr="005645D4">
        <w:rPr>
          <w:rFonts w:ascii="Times New Roman" w:hAnsi="Times New Roman"/>
          <w:color w:val="000000"/>
          <w:sz w:val="28"/>
          <w:szCs w:val="28"/>
        </w:rPr>
        <w:t xml:space="preserve">Международная научно-практическая конференция «Инновационные технологии защиты от чрезвычайных ситуаций» (Минск, </w:t>
      </w:r>
      <w:r w:rsidR="00075CDD">
        <w:rPr>
          <w:rFonts w:ascii="Times New Roman" w:hAnsi="Times New Roman"/>
          <w:color w:val="000000"/>
          <w:sz w:val="28"/>
          <w:szCs w:val="28"/>
        </w:rPr>
        <w:br/>
      </w:r>
      <w:r w:rsidRPr="005645D4">
        <w:rPr>
          <w:rFonts w:ascii="Times New Roman" w:hAnsi="Times New Roman"/>
          <w:color w:val="000000"/>
          <w:sz w:val="28"/>
          <w:szCs w:val="28"/>
        </w:rPr>
        <w:t>26</w:t>
      </w:r>
      <w:r w:rsidRPr="005645D4">
        <w:rPr>
          <w:rFonts w:ascii="Times New Roman" w:hAnsi="Times New Roman"/>
          <w:sz w:val="28"/>
          <w:szCs w:val="28"/>
        </w:rPr>
        <w:t>–</w:t>
      </w:r>
      <w:r w:rsidRPr="005645D4">
        <w:rPr>
          <w:rFonts w:ascii="Times New Roman" w:hAnsi="Times New Roman"/>
          <w:color w:val="000000"/>
          <w:sz w:val="28"/>
          <w:szCs w:val="28"/>
        </w:rPr>
        <w:t xml:space="preserve">27 сентября 2013 г.); Международная научно-практическая конференция «Научное обеспечение деятельности оперативно-спасательных подразделений (теория и практика)» (Харьков, 12 марта 2014 г.); Международная научно-практическая конференция «Молодая спортивная наука Беларуси» (Минск, </w:t>
      </w:r>
      <w:r w:rsidR="00075CDD">
        <w:rPr>
          <w:rFonts w:ascii="Times New Roman" w:hAnsi="Times New Roman"/>
          <w:color w:val="000000"/>
          <w:sz w:val="28"/>
          <w:szCs w:val="28"/>
        </w:rPr>
        <w:br/>
      </w:r>
      <w:r w:rsidRPr="005645D4">
        <w:rPr>
          <w:rFonts w:ascii="Times New Roman" w:hAnsi="Times New Roman"/>
          <w:color w:val="000000"/>
          <w:sz w:val="28"/>
          <w:szCs w:val="28"/>
        </w:rPr>
        <w:t>8</w:t>
      </w:r>
      <w:r w:rsidRPr="005645D4">
        <w:rPr>
          <w:rFonts w:ascii="Times New Roman" w:hAnsi="Times New Roman"/>
          <w:sz w:val="28"/>
          <w:szCs w:val="28"/>
        </w:rPr>
        <w:t>–</w:t>
      </w:r>
      <w:r w:rsidRPr="005645D4">
        <w:rPr>
          <w:rFonts w:ascii="Times New Roman" w:hAnsi="Times New Roman"/>
          <w:color w:val="000000"/>
          <w:sz w:val="28"/>
          <w:szCs w:val="28"/>
        </w:rPr>
        <w:t xml:space="preserve">10 апреля 2014 г.); </w:t>
      </w:r>
      <w:r w:rsidRPr="005645D4">
        <w:rPr>
          <w:rFonts w:ascii="Times New Roman" w:hAnsi="Times New Roman"/>
          <w:color w:val="000000"/>
          <w:sz w:val="28"/>
          <w:szCs w:val="28"/>
          <w:lang w:val="en-US" w:eastAsia="th-TH" w:bidi="th-TH"/>
        </w:rPr>
        <w:t>II</w:t>
      </w:r>
      <w:r w:rsidR="000A07D1">
        <w:rPr>
          <w:rFonts w:ascii="Times New Roman" w:hAnsi="Times New Roman"/>
          <w:color w:val="000000"/>
          <w:sz w:val="28"/>
          <w:szCs w:val="28"/>
          <w:lang w:eastAsia="th-TH" w:bidi="th-TH"/>
        </w:rPr>
        <w:t xml:space="preserve"> </w:t>
      </w:r>
      <w:r w:rsidR="005645D4">
        <w:rPr>
          <w:rFonts w:ascii="Times New Roman" w:hAnsi="Times New Roman"/>
          <w:color w:val="000000"/>
          <w:sz w:val="28"/>
          <w:szCs w:val="28"/>
          <w:lang w:eastAsia="th-TH" w:bidi="th-TH"/>
        </w:rPr>
        <w:t>Международная</w:t>
      </w:r>
      <w:r w:rsidRPr="005645D4">
        <w:rPr>
          <w:rFonts w:ascii="Times New Roman" w:hAnsi="Times New Roman"/>
          <w:color w:val="000000"/>
          <w:sz w:val="28"/>
          <w:szCs w:val="28"/>
          <w:lang w:eastAsia="th-TH" w:bidi="th-TH"/>
        </w:rPr>
        <w:t xml:space="preserve"> научно-методическая конференция «</w:t>
      </w:r>
      <w:r w:rsidR="005645D4">
        <w:rPr>
          <w:rFonts w:ascii="Times New Roman" w:hAnsi="Times New Roman"/>
          <w:color w:val="000000"/>
          <w:sz w:val="28"/>
          <w:szCs w:val="28"/>
          <w:lang w:eastAsia="th-TH" w:bidi="th-TH"/>
        </w:rPr>
        <w:t>Безопасность в строительстве</w:t>
      </w:r>
      <w:r w:rsidRPr="005645D4">
        <w:rPr>
          <w:rFonts w:ascii="Times New Roman" w:hAnsi="Times New Roman"/>
          <w:color w:val="000000"/>
          <w:sz w:val="28"/>
          <w:szCs w:val="28"/>
          <w:lang w:eastAsia="th-TH" w:bidi="th-TH"/>
        </w:rPr>
        <w:t>» (Санкт-Петербург, 27</w:t>
      </w:r>
      <w:r w:rsidRPr="005645D4">
        <w:rPr>
          <w:rFonts w:ascii="Times New Roman" w:hAnsi="Times New Roman"/>
          <w:sz w:val="28"/>
          <w:szCs w:val="28"/>
        </w:rPr>
        <w:t>–</w:t>
      </w:r>
      <w:r w:rsidRPr="005645D4">
        <w:rPr>
          <w:rFonts w:ascii="Times New Roman" w:hAnsi="Times New Roman"/>
          <w:color w:val="000000"/>
          <w:sz w:val="28"/>
          <w:szCs w:val="28"/>
          <w:lang w:eastAsia="th-TH" w:bidi="th-TH"/>
        </w:rPr>
        <w:t xml:space="preserve">28 ноября 2014 г.); </w:t>
      </w:r>
      <w:r w:rsidRPr="005645D4">
        <w:rPr>
          <w:rFonts w:ascii="Times New Roman" w:hAnsi="Times New Roman"/>
          <w:color w:val="000000"/>
          <w:sz w:val="28"/>
          <w:szCs w:val="28"/>
        </w:rPr>
        <w:t>Международная научно-практическая конференция «Университетский спорт в</w:t>
      </w:r>
      <w:r w:rsidR="00F201FE">
        <w:rPr>
          <w:rFonts w:ascii="Times New Roman" w:hAnsi="Times New Roman"/>
          <w:color w:val="000000"/>
          <w:sz w:val="28"/>
          <w:szCs w:val="28"/>
        </w:rPr>
        <w:t> </w:t>
      </w:r>
      <w:r w:rsidRPr="005645D4">
        <w:rPr>
          <w:rFonts w:ascii="Times New Roman" w:hAnsi="Times New Roman"/>
          <w:color w:val="000000"/>
          <w:sz w:val="28"/>
          <w:szCs w:val="28"/>
        </w:rPr>
        <w:t>современном образовательном социуме» (Минск, 23</w:t>
      </w:r>
      <w:r w:rsidRPr="005645D4">
        <w:rPr>
          <w:rFonts w:ascii="Times New Roman" w:hAnsi="Times New Roman"/>
          <w:sz w:val="28"/>
          <w:szCs w:val="28"/>
        </w:rPr>
        <w:t>–</w:t>
      </w:r>
      <w:r w:rsidRPr="005645D4">
        <w:rPr>
          <w:rFonts w:ascii="Times New Roman" w:hAnsi="Times New Roman"/>
          <w:color w:val="000000"/>
          <w:sz w:val="28"/>
          <w:szCs w:val="28"/>
        </w:rPr>
        <w:t>24 апреля 2015 г.).</w:t>
      </w:r>
    </w:p>
    <w:p w:rsidR="009040AF" w:rsidRPr="009040AF" w:rsidRDefault="009040AF" w:rsidP="0004453F">
      <w:pPr>
        <w:spacing w:after="0" w:line="360" w:lineRule="exact"/>
        <w:ind w:firstLine="709"/>
        <w:jc w:val="both"/>
        <w:rPr>
          <w:rFonts w:ascii="Times New Roman" w:hAnsi="Times New Roman" w:cs="Times New Roman"/>
          <w:color w:val="000000" w:themeColor="text1"/>
          <w:sz w:val="28"/>
          <w:szCs w:val="28"/>
        </w:rPr>
      </w:pPr>
      <w:r w:rsidRPr="009040AF">
        <w:rPr>
          <w:rFonts w:ascii="Times New Roman" w:hAnsi="Times New Roman" w:cs="Times New Roman"/>
          <w:color w:val="000000" w:themeColor="text1"/>
          <w:sz w:val="28"/>
          <w:szCs w:val="28"/>
        </w:rPr>
        <w:lastRenderedPageBreak/>
        <w:t xml:space="preserve">Эффективность разработанной методики подтверждена пятью актами внедрения в образовательный процесс по физической и аварийно-спасательной подготовке курсантов инженерного факультета КИИ МЧС Республики Беларусь, курсантов </w:t>
      </w:r>
      <w:r w:rsidR="0004453F">
        <w:rPr>
          <w:rFonts w:ascii="Times New Roman" w:hAnsi="Times New Roman" w:cs="Times New Roman"/>
          <w:color w:val="000000" w:themeColor="text1"/>
          <w:sz w:val="28"/>
          <w:szCs w:val="28"/>
        </w:rPr>
        <w:t>Гомельского инженерного института</w:t>
      </w:r>
      <w:r w:rsidR="000A07D1">
        <w:rPr>
          <w:rFonts w:ascii="Times New Roman" w:hAnsi="Times New Roman" w:cs="Times New Roman"/>
          <w:color w:val="000000" w:themeColor="text1"/>
          <w:sz w:val="28"/>
          <w:szCs w:val="28"/>
        </w:rPr>
        <w:t xml:space="preserve"> </w:t>
      </w:r>
      <w:r w:rsidR="003C36CE">
        <w:rPr>
          <w:rFonts w:ascii="Times New Roman" w:hAnsi="Times New Roman" w:cs="Times New Roman"/>
          <w:color w:val="000000" w:themeColor="text1"/>
          <w:sz w:val="28"/>
          <w:szCs w:val="28"/>
        </w:rPr>
        <w:t xml:space="preserve">(ГИИ) </w:t>
      </w:r>
      <w:r w:rsidRPr="009040AF">
        <w:rPr>
          <w:rFonts w:ascii="Times New Roman" w:hAnsi="Times New Roman" w:cs="Times New Roman"/>
          <w:color w:val="000000" w:themeColor="text1"/>
          <w:sz w:val="28"/>
          <w:szCs w:val="28"/>
        </w:rPr>
        <w:t xml:space="preserve">МЧС Республики Беларусь, слушателей </w:t>
      </w:r>
      <w:r w:rsidR="0004453F">
        <w:rPr>
          <w:rFonts w:ascii="Times New Roman" w:hAnsi="Times New Roman" w:cs="Times New Roman"/>
          <w:color w:val="000000" w:themeColor="text1"/>
          <w:sz w:val="28"/>
          <w:szCs w:val="28"/>
        </w:rPr>
        <w:t>Института переподготовки и повышения квалификации</w:t>
      </w:r>
      <w:r w:rsidRPr="009040AF">
        <w:rPr>
          <w:rFonts w:ascii="Times New Roman" w:hAnsi="Times New Roman" w:cs="Times New Roman"/>
          <w:color w:val="000000" w:themeColor="text1"/>
          <w:sz w:val="28"/>
          <w:szCs w:val="28"/>
        </w:rPr>
        <w:t xml:space="preserve"> МЧС Республики Беларусь, слушателей учебного центра Минского областного управления МЧС Республики Беларусь, а также учебно-тренировочный процесс спасателей-пожарных пожарной аварийно-спасательной части №</w:t>
      </w:r>
      <w:r w:rsidR="00AC534F">
        <w:rPr>
          <w:rFonts w:ascii="Times New Roman" w:hAnsi="Times New Roman" w:cs="Times New Roman"/>
          <w:color w:val="000000" w:themeColor="text1"/>
          <w:sz w:val="28"/>
          <w:szCs w:val="28"/>
        </w:rPr>
        <w:t> </w:t>
      </w:r>
      <w:r w:rsidRPr="009040AF">
        <w:rPr>
          <w:rFonts w:ascii="Times New Roman" w:hAnsi="Times New Roman" w:cs="Times New Roman"/>
          <w:color w:val="000000" w:themeColor="text1"/>
          <w:sz w:val="28"/>
          <w:szCs w:val="28"/>
        </w:rPr>
        <w:t>1 Ленинского районного отдела по чрезвычайным ситуациям г. Минска.</w:t>
      </w:r>
    </w:p>
    <w:p w:rsidR="00044A3C" w:rsidRPr="00044A3C" w:rsidRDefault="00044A3C" w:rsidP="00075CDD">
      <w:pPr>
        <w:spacing w:after="0" w:line="360" w:lineRule="exact"/>
        <w:jc w:val="center"/>
        <w:rPr>
          <w:rFonts w:ascii="Times New Roman" w:hAnsi="Times New Roman" w:cs="Times New Roman"/>
          <w:b/>
          <w:sz w:val="28"/>
          <w:szCs w:val="28"/>
        </w:rPr>
      </w:pPr>
      <w:r w:rsidRPr="00044A3C">
        <w:rPr>
          <w:rFonts w:ascii="Times New Roman" w:hAnsi="Times New Roman" w:cs="Times New Roman"/>
          <w:b/>
          <w:sz w:val="28"/>
          <w:szCs w:val="28"/>
        </w:rPr>
        <w:t>Опубликование результатов диссертации</w:t>
      </w:r>
    </w:p>
    <w:p w:rsidR="003C1079" w:rsidRPr="003C1079" w:rsidRDefault="003C1079" w:rsidP="003C1079">
      <w:pPr>
        <w:spacing w:after="0" w:line="360" w:lineRule="exact"/>
        <w:ind w:firstLine="709"/>
        <w:jc w:val="both"/>
        <w:rPr>
          <w:rFonts w:ascii="Times New Roman" w:hAnsi="Times New Roman" w:cs="Times New Roman"/>
          <w:color w:val="000000" w:themeColor="text1"/>
          <w:sz w:val="28"/>
          <w:szCs w:val="28"/>
        </w:rPr>
      </w:pPr>
      <w:r w:rsidRPr="003C1079">
        <w:rPr>
          <w:rFonts w:ascii="Times New Roman" w:hAnsi="Times New Roman" w:cs="Times New Roman"/>
          <w:color w:val="000000" w:themeColor="text1"/>
          <w:sz w:val="28"/>
          <w:szCs w:val="28"/>
        </w:rPr>
        <w:t>Всего по материалам диссертации автором опубликовано 50 работ общим объемом 26,74 авторских листа, в том числе 7 статей в изданиях, рекомендуемых ВАК Республики Беларусь, объемом 3,46 авторских листа;</w:t>
      </w:r>
      <w:r w:rsidR="006E6EBF" w:rsidRPr="006E6EBF">
        <w:rPr>
          <w:rFonts w:ascii="Times New Roman" w:hAnsi="Times New Roman" w:cs="Times New Roman"/>
          <w:color w:val="000000" w:themeColor="text1"/>
          <w:sz w:val="28"/>
          <w:szCs w:val="28"/>
        </w:rPr>
        <w:t xml:space="preserve"> </w:t>
      </w:r>
      <w:r w:rsidR="006E6EBF" w:rsidRPr="003C1079">
        <w:rPr>
          <w:rFonts w:ascii="Times New Roman" w:hAnsi="Times New Roman" w:cs="Times New Roman"/>
          <w:color w:val="000000"/>
          <w:sz w:val="28"/>
          <w:szCs w:val="28"/>
        </w:rPr>
        <w:t>38 материалов конференций</w:t>
      </w:r>
      <w:r w:rsidR="006E6EBF">
        <w:rPr>
          <w:rFonts w:ascii="Times New Roman" w:hAnsi="Times New Roman" w:cs="Times New Roman"/>
          <w:color w:val="000000"/>
          <w:sz w:val="28"/>
          <w:szCs w:val="28"/>
        </w:rPr>
        <w:t xml:space="preserve"> и </w:t>
      </w:r>
      <w:r w:rsidR="006E6EBF" w:rsidRPr="003C1079">
        <w:rPr>
          <w:rFonts w:ascii="Times New Roman" w:hAnsi="Times New Roman" w:cs="Times New Roman"/>
          <w:color w:val="000000"/>
          <w:sz w:val="28"/>
          <w:szCs w:val="28"/>
        </w:rPr>
        <w:t>3 тезиса докладов</w:t>
      </w:r>
      <w:r w:rsidR="006E6EBF">
        <w:rPr>
          <w:rFonts w:ascii="Times New Roman" w:hAnsi="Times New Roman" w:cs="Times New Roman"/>
          <w:color w:val="000000"/>
          <w:sz w:val="28"/>
          <w:szCs w:val="28"/>
        </w:rPr>
        <w:t>,</w:t>
      </w:r>
      <w:r w:rsidRPr="003C1079">
        <w:rPr>
          <w:rFonts w:ascii="Times New Roman" w:hAnsi="Times New Roman" w:cs="Times New Roman"/>
          <w:color w:val="000000" w:themeColor="text1"/>
          <w:sz w:val="28"/>
          <w:szCs w:val="28"/>
        </w:rPr>
        <w:t xml:space="preserve"> </w:t>
      </w:r>
      <w:r w:rsidR="006E6EBF" w:rsidRPr="003C1079">
        <w:rPr>
          <w:rFonts w:ascii="Times New Roman" w:hAnsi="Times New Roman" w:cs="Times New Roman"/>
          <w:color w:val="000000" w:themeColor="text1"/>
          <w:sz w:val="28"/>
          <w:szCs w:val="28"/>
        </w:rPr>
        <w:t>объемом 6,9 авторских листа</w:t>
      </w:r>
      <w:r w:rsidR="006E6EBF">
        <w:rPr>
          <w:rFonts w:ascii="Times New Roman" w:hAnsi="Times New Roman" w:cs="Times New Roman"/>
          <w:color w:val="000000" w:themeColor="text1"/>
          <w:sz w:val="28"/>
          <w:szCs w:val="28"/>
        </w:rPr>
        <w:t>;</w:t>
      </w:r>
      <w:r w:rsidR="006E6EBF" w:rsidRPr="003C1079">
        <w:rPr>
          <w:rFonts w:ascii="Times New Roman" w:hAnsi="Times New Roman" w:cs="Times New Roman"/>
          <w:color w:val="000000" w:themeColor="text1"/>
          <w:sz w:val="28"/>
          <w:szCs w:val="28"/>
        </w:rPr>
        <w:t xml:space="preserve"> </w:t>
      </w:r>
      <w:r w:rsidRPr="003C1079">
        <w:rPr>
          <w:rFonts w:ascii="Times New Roman" w:hAnsi="Times New Roman" w:cs="Times New Roman"/>
          <w:color w:val="000000" w:themeColor="text1"/>
          <w:sz w:val="28"/>
          <w:szCs w:val="28"/>
        </w:rPr>
        <w:t>1 патент на полезную модель и 1 учебное пособие «Физическая культура» с грифом Министерства образования Республики Беларусь объемом 16,38 авторских листа.</w:t>
      </w:r>
    </w:p>
    <w:p w:rsidR="00044A3C" w:rsidRPr="00044A3C" w:rsidRDefault="00044A3C" w:rsidP="00075CDD">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Структура и объем диссертации</w:t>
      </w:r>
    </w:p>
    <w:p w:rsidR="00044A3C" w:rsidRDefault="009B0B5E" w:rsidP="00592E3C">
      <w:pPr>
        <w:spacing w:after="0" w:line="360" w:lineRule="exact"/>
        <w:ind w:firstLine="709"/>
        <w:jc w:val="both"/>
        <w:rPr>
          <w:rFonts w:ascii="Times New Roman" w:hAnsi="Times New Roman" w:cs="Times New Roman"/>
          <w:color w:val="000000" w:themeColor="text1"/>
          <w:sz w:val="28"/>
          <w:szCs w:val="28"/>
        </w:rPr>
      </w:pPr>
      <w:r w:rsidRPr="009B0B5E">
        <w:rPr>
          <w:rFonts w:ascii="Times New Roman" w:hAnsi="Times New Roman" w:cs="Times New Roman"/>
          <w:color w:val="000000" w:themeColor="text1"/>
          <w:sz w:val="28"/>
          <w:szCs w:val="28"/>
        </w:rPr>
        <w:t xml:space="preserve">Диссертация состоит из оглавления; перечня условных обозначений; введения; общей характеристики работы; трех глав, содержащих аналитический, описательный и экспериментальный материал; заключения; библиографического списка, включающего список использованных источников и </w:t>
      </w:r>
      <w:r w:rsidR="00421B2D">
        <w:rPr>
          <w:rFonts w:ascii="Times New Roman" w:hAnsi="Times New Roman" w:cs="Times New Roman"/>
          <w:color w:val="000000" w:themeColor="text1"/>
          <w:sz w:val="28"/>
          <w:szCs w:val="28"/>
        </w:rPr>
        <w:t xml:space="preserve">список </w:t>
      </w:r>
      <w:r w:rsidRPr="009B0B5E">
        <w:rPr>
          <w:rFonts w:ascii="Times New Roman" w:hAnsi="Times New Roman" w:cs="Times New Roman"/>
          <w:color w:val="000000" w:themeColor="text1"/>
          <w:sz w:val="28"/>
          <w:szCs w:val="28"/>
        </w:rPr>
        <w:t xml:space="preserve">публикаций </w:t>
      </w:r>
      <w:r w:rsidR="00421B2D">
        <w:rPr>
          <w:rFonts w:ascii="Times New Roman" w:hAnsi="Times New Roman" w:cs="Times New Roman"/>
          <w:color w:val="000000" w:themeColor="text1"/>
          <w:sz w:val="28"/>
          <w:szCs w:val="28"/>
        </w:rPr>
        <w:t>соискателя ученой степени</w:t>
      </w:r>
      <w:r w:rsidRPr="009B0B5E">
        <w:rPr>
          <w:rFonts w:ascii="Times New Roman" w:hAnsi="Times New Roman" w:cs="Times New Roman"/>
          <w:color w:val="000000" w:themeColor="text1"/>
          <w:sz w:val="28"/>
          <w:szCs w:val="28"/>
        </w:rPr>
        <w:t>; приложений; 5 актов о практическом использовании результатов исследования в учебном процессе. Общий объем диссертации составляет 2</w:t>
      </w:r>
      <w:r w:rsidR="00D83A0A">
        <w:rPr>
          <w:rFonts w:ascii="Times New Roman" w:hAnsi="Times New Roman" w:cs="Times New Roman"/>
          <w:color w:val="000000" w:themeColor="text1"/>
          <w:sz w:val="28"/>
          <w:szCs w:val="28"/>
        </w:rPr>
        <w:t>19</w:t>
      </w:r>
      <w:r w:rsidRPr="009B0B5E">
        <w:rPr>
          <w:rFonts w:ascii="Times New Roman" w:hAnsi="Times New Roman" w:cs="Times New Roman"/>
          <w:color w:val="000000" w:themeColor="text1"/>
          <w:sz w:val="28"/>
          <w:szCs w:val="28"/>
        </w:rPr>
        <w:t xml:space="preserve"> страниц компьютерного текста. Основное содержание диссертации изложено на 14</w:t>
      </w:r>
      <w:r w:rsidR="00D83A0A">
        <w:rPr>
          <w:rFonts w:ascii="Times New Roman" w:hAnsi="Times New Roman" w:cs="Times New Roman"/>
          <w:color w:val="000000" w:themeColor="text1"/>
          <w:sz w:val="28"/>
          <w:szCs w:val="28"/>
        </w:rPr>
        <w:t>0</w:t>
      </w:r>
      <w:r w:rsidRPr="009B0B5E">
        <w:rPr>
          <w:rFonts w:ascii="Times New Roman" w:hAnsi="Times New Roman" w:cs="Times New Roman"/>
          <w:color w:val="000000" w:themeColor="text1"/>
          <w:sz w:val="28"/>
          <w:szCs w:val="28"/>
        </w:rPr>
        <w:t xml:space="preserve"> страницах, иллюстрировано 64 рисунками и</w:t>
      </w:r>
      <w:r w:rsidR="00F201FE">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11</w:t>
      </w:r>
      <w:r w:rsidR="00075CDD">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таблицами на 65 страницах. Библиографический список состоит из списка использованных источников (227 наименований, из которых 21 опубликован на</w:t>
      </w:r>
      <w:r w:rsidR="00C705BA">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иностранных языках), списка авторских публикаций (50 наименовани</w:t>
      </w:r>
      <w:r w:rsidR="001F5C2B">
        <w:rPr>
          <w:rFonts w:ascii="Times New Roman" w:hAnsi="Times New Roman" w:cs="Times New Roman"/>
          <w:color w:val="000000" w:themeColor="text1"/>
          <w:sz w:val="28"/>
          <w:szCs w:val="28"/>
        </w:rPr>
        <w:t>й</w:t>
      </w:r>
      <w:r w:rsidRPr="009B0B5E">
        <w:rPr>
          <w:rFonts w:ascii="Times New Roman" w:hAnsi="Times New Roman" w:cs="Times New Roman"/>
          <w:color w:val="000000" w:themeColor="text1"/>
          <w:sz w:val="28"/>
          <w:szCs w:val="28"/>
        </w:rPr>
        <w:t>), и</w:t>
      </w:r>
      <w:r w:rsidR="00AC534F">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расположен на 26 страницах. Имеется 1</w:t>
      </w:r>
      <w:r w:rsidR="00D83A0A">
        <w:rPr>
          <w:rFonts w:ascii="Times New Roman" w:hAnsi="Times New Roman" w:cs="Times New Roman"/>
          <w:color w:val="000000" w:themeColor="text1"/>
          <w:sz w:val="28"/>
          <w:szCs w:val="28"/>
        </w:rPr>
        <w:t>5</w:t>
      </w:r>
      <w:r w:rsidRPr="009B0B5E">
        <w:rPr>
          <w:rFonts w:ascii="Times New Roman" w:hAnsi="Times New Roman" w:cs="Times New Roman"/>
          <w:color w:val="000000" w:themeColor="text1"/>
          <w:sz w:val="28"/>
          <w:szCs w:val="28"/>
        </w:rPr>
        <w:t xml:space="preserve"> приложений, изложенных на</w:t>
      </w:r>
      <w:r w:rsidR="00C705BA">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5</w:t>
      </w:r>
      <w:r w:rsidR="00D83A0A">
        <w:rPr>
          <w:rFonts w:ascii="Times New Roman" w:hAnsi="Times New Roman" w:cs="Times New Roman"/>
          <w:color w:val="000000" w:themeColor="text1"/>
          <w:sz w:val="28"/>
          <w:szCs w:val="28"/>
        </w:rPr>
        <w:t>3</w:t>
      </w:r>
      <w:r w:rsidR="00075CDD">
        <w:rPr>
          <w:rFonts w:ascii="Times New Roman" w:hAnsi="Times New Roman" w:cs="Times New Roman"/>
          <w:color w:val="000000" w:themeColor="text1"/>
          <w:sz w:val="28"/>
          <w:szCs w:val="28"/>
        </w:rPr>
        <w:t> </w:t>
      </w:r>
      <w:r w:rsidRPr="009B0B5E">
        <w:rPr>
          <w:rFonts w:ascii="Times New Roman" w:hAnsi="Times New Roman" w:cs="Times New Roman"/>
          <w:color w:val="000000" w:themeColor="text1"/>
          <w:sz w:val="28"/>
          <w:szCs w:val="28"/>
        </w:rPr>
        <w:t>страницах</w:t>
      </w:r>
      <w:r w:rsidR="00044A3C" w:rsidRPr="00044A3C">
        <w:rPr>
          <w:rFonts w:ascii="Times New Roman" w:hAnsi="Times New Roman" w:cs="Times New Roman"/>
          <w:color w:val="000000" w:themeColor="text1"/>
          <w:sz w:val="28"/>
          <w:szCs w:val="28"/>
        </w:rPr>
        <w:t>.</w:t>
      </w:r>
    </w:p>
    <w:p w:rsidR="00C5260C" w:rsidRDefault="00075CDD" w:rsidP="00075CDD">
      <w:pPr>
        <w:spacing w:after="0"/>
        <w:jc w:val="center"/>
        <w:rPr>
          <w:rFonts w:ascii="Times New Roman" w:hAnsi="Times New Roman" w:cs="Times New Roman"/>
          <w:b/>
          <w:sz w:val="28"/>
          <w:szCs w:val="28"/>
        </w:rPr>
      </w:pPr>
      <w:r>
        <w:rPr>
          <w:rFonts w:ascii="Times New Roman" w:hAnsi="Times New Roman" w:cs="Times New Roman"/>
          <w:color w:val="000000" w:themeColor="text1"/>
          <w:sz w:val="28"/>
          <w:szCs w:val="28"/>
        </w:rPr>
        <w:br w:type="page"/>
      </w:r>
      <w:r w:rsidR="00520CCA">
        <w:rPr>
          <w:rFonts w:ascii="Times New Roman" w:hAnsi="Times New Roman" w:cs="Times New Roman"/>
          <w:b/>
          <w:sz w:val="28"/>
          <w:szCs w:val="28"/>
        </w:rPr>
        <w:lastRenderedPageBreak/>
        <w:t>О</w:t>
      </w:r>
      <w:r w:rsidR="00520CCA" w:rsidRPr="009F49DD">
        <w:rPr>
          <w:rFonts w:ascii="Times New Roman" w:hAnsi="Times New Roman" w:cs="Times New Roman"/>
          <w:b/>
          <w:sz w:val="28"/>
          <w:szCs w:val="28"/>
        </w:rPr>
        <w:t>сновн</w:t>
      </w:r>
      <w:r w:rsidR="0072622B">
        <w:rPr>
          <w:rFonts w:ascii="Times New Roman" w:hAnsi="Times New Roman" w:cs="Times New Roman"/>
          <w:b/>
          <w:sz w:val="28"/>
          <w:szCs w:val="28"/>
        </w:rPr>
        <w:t>ая часть</w:t>
      </w:r>
      <w:r w:rsidR="00520CCA" w:rsidRPr="009F49DD">
        <w:rPr>
          <w:rFonts w:ascii="Times New Roman" w:hAnsi="Times New Roman" w:cs="Times New Roman"/>
          <w:b/>
          <w:sz w:val="28"/>
          <w:szCs w:val="28"/>
        </w:rPr>
        <w:t xml:space="preserve"> </w:t>
      </w:r>
    </w:p>
    <w:p w:rsidR="00C5260C" w:rsidRDefault="00C5260C" w:rsidP="00C5260C">
      <w:pPr>
        <w:spacing w:after="0" w:line="240" w:lineRule="auto"/>
        <w:ind w:firstLine="567"/>
        <w:jc w:val="center"/>
        <w:rPr>
          <w:rFonts w:ascii="Times New Roman" w:hAnsi="Times New Roman" w:cs="Times New Roman"/>
          <w:b/>
          <w:sz w:val="28"/>
          <w:szCs w:val="28"/>
        </w:rPr>
      </w:pPr>
    </w:p>
    <w:p w:rsidR="00520CCA" w:rsidRDefault="00520CCA" w:rsidP="00C5260C">
      <w:pPr>
        <w:spacing w:after="0" w:line="240" w:lineRule="auto"/>
        <w:ind w:firstLine="567"/>
        <w:jc w:val="center"/>
        <w:rPr>
          <w:rFonts w:ascii="Times New Roman" w:hAnsi="Times New Roman" w:cs="Times New Roman"/>
          <w:b/>
          <w:sz w:val="28"/>
          <w:szCs w:val="28"/>
        </w:rPr>
      </w:pPr>
    </w:p>
    <w:p w:rsidR="00520CCA" w:rsidRPr="009F49DD" w:rsidRDefault="00520CCA" w:rsidP="00C5260C">
      <w:pPr>
        <w:spacing w:after="0" w:line="240" w:lineRule="auto"/>
        <w:ind w:firstLine="567"/>
        <w:jc w:val="center"/>
        <w:rPr>
          <w:rFonts w:ascii="Times New Roman" w:hAnsi="Times New Roman" w:cs="Times New Roman"/>
          <w:b/>
          <w:sz w:val="28"/>
          <w:szCs w:val="28"/>
        </w:rPr>
      </w:pPr>
    </w:p>
    <w:p w:rsidR="000E433F" w:rsidRPr="000E433F" w:rsidRDefault="000E433F" w:rsidP="00592E3C">
      <w:pPr>
        <w:spacing w:after="0" w:line="360" w:lineRule="exact"/>
        <w:ind w:firstLine="709"/>
        <w:jc w:val="both"/>
        <w:rPr>
          <w:rFonts w:ascii="Times New Roman" w:hAnsi="Times New Roman" w:cs="Times New Roman"/>
          <w:sz w:val="28"/>
          <w:szCs w:val="28"/>
        </w:rPr>
      </w:pPr>
      <w:r w:rsidRPr="000E433F">
        <w:rPr>
          <w:rFonts w:ascii="Times New Roman" w:hAnsi="Times New Roman" w:cs="Times New Roman"/>
          <w:sz w:val="28"/>
          <w:szCs w:val="28"/>
        </w:rPr>
        <w:t xml:space="preserve">В первой главе диссертационной работы </w:t>
      </w:r>
      <w:r w:rsidRPr="0029766A">
        <w:rPr>
          <w:rFonts w:ascii="Times New Roman" w:hAnsi="Times New Roman" w:cs="Times New Roman"/>
          <w:i/>
          <w:sz w:val="28"/>
          <w:szCs w:val="28"/>
        </w:rPr>
        <w:t>«Особенности профессионально-прикладной физической подготовки курсантов учреждений высшего образования МЧС Республики Беларусь»</w:t>
      </w:r>
      <w:r w:rsidR="004C60EB">
        <w:rPr>
          <w:rFonts w:ascii="Times New Roman" w:hAnsi="Times New Roman" w:cs="Times New Roman"/>
          <w:i/>
          <w:sz w:val="28"/>
          <w:szCs w:val="28"/>
        </w:rPr>
        <w:t xml:space="preserve"> </w:t>
      </w:r>
      <w:r w:rsidRPr="000E433F">
        <w:rPr>
          <w:rFonts w:ascii="Times New Roman" w:hAnsi="Times New Roman" w:cs="Times New Roman"/>
          <w:sz w:val="28"/>
          <w:szCs w:val="28"/>
        </w:rPr>
        <w:t xml:space="preserve">представлено </w:t>
      </w:r>
      <w:r w:rsidR="0004453F">
        <w:rPr>
          <w:rFonts w:ascii="Times New Roman" w:hAnsi="Times New Roman" w:cs="Times New Roman"/>
          <w:sz w:val="28"/>
          <w:szCs w:val="28"/>
        </w:rPr>
        <w:t xml:space="preserve">используемое автором </w:t>
      </w:r>
      <w:r w:rsidRPr="000E433F">
        <w:rPr>
          <w:rFonts w:ascii="Times New Roman" w:hAnsi="Times New Roman" w:cs="Times New Roman"/>
          <w:sz w:val="28"/>
          <w:szCs w:val="28"/>
        </w:rPr>
        <w:t xml:space="preserve">понятие </w:t>
      </w:r>
      <w:r w:rsidR="0004453F">
        <w:rPr>
          <w:rFonts w:ascii="Times New Roman" w:hAnsi="Times New Roman" w:cs="Times New Roman"/>
          <w:sz w:val="28"/>
          <w:szCs w:val="28"/>
        </w:rPr>
        <w:t>«</w:t>
      </w:r>
      <w:r w:rsidRPr="000E433F">
        <w:rPr>
          <w:rFonts w:ascii="Times New Roman" w:hAnsi="Times New Roman" w:cs="Times New Roman"/>
          <w:sz w:val="28"/>
          <w:szCs w:val="28"/>
        </w:rPr>
        <w:t>профессионально-прикладная физическая подготовка</w:t>
      </w:r>
      <w:r w:rsidR="0004453F">
        <w:rPr>
          <w:rFonts w:ascii="Times New Roman" w:hAnsi="Times New Roman" w:cs="Times New Roman"/>
          <w:sz w:val="28"/>
          <w:szCs w:val="28"/>
        </w:rPr>
        <w:t>»</w:t>
      </w:r>
      <w:r w:rsidRPr="000E433F">
        <w:rPr>
          <w:rFonts w:ascii="Times New Roman" w:hAnsi="Times New Roman" w:cs="Times New Roman"/>
          <w:sz w:val="28"/>
          <w:szCs w:val="28"/>
        </w:rPr>
        <w:t xml:space="preserve">, ее цель и задачи. </w:t>
      </w:r>
    </w:p>
    <w:p w:rsidR="000E433F" w:rsidRPr="000E433F" w:rsidRDefault="000E433F" w:rsidP="00592E3C">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 xml:space="preserve">Анализ литературных источников показал, что в широком смысле определение понятия «профессионально-прикладная физическая подготовка» неоднозначно, поскольку многие авторы трактуют его по-разному </w:t>
      </w:r>
      <w:r w:rsidRPr="000E433F">
        <w:rPr>
          <w:rFonts w:ascii="Times New Roman" w:hAnsi="Times New Roman"/>
          <w:sz w:val="28"/>
          <w:szCs w:val="28"/>
        </w:rPr>
        <w:t>(</w:t>
      </w:r>
      <w:r w:rsidR="006E6EBF" w:rsidRPr="000E433F">
        <w:rPr>
          <w:rStyle w:val="a7"/>
          <w:rFonts w:ascii="Times New Roman" w:hAnsi="Times New Roman"/>
          <w:b w:val="0"/>
          <w:sz w:val="28"/>
          <w:szCs w:val="28"/>
        </w:rPr>
        <w:t>Д.</w:t>
      </w:r>
      <w:r w:rsidR="006E6EBF">
        <w:rPr>
          <w:rStyle w:val="a7"/>
          <w:rFonts w:ascii="Times New Roman" w:hAnsi="Times New Roman"/>
          <w:b w:val="0"/>
          <w:sz w:val="28"/>
          <w:szCs w:val="28"/>
        </w:rPr>
        <w:t> </w:t>
      </w:r>
      <w:r w:rsidR="006E6EBF" w:rsidRPr="000E433F">
        <w:rPr>
          <w:rStyle w:val="a7"/>
          <w:rFonts w:ascii="Times New Roman" w:hAnsi="Times New Roman"/>
          <w:b w:val="0"/>
          <w:sz w:val="28"/>
          <w:szCs w:val="28"/>
        </w:rPr>
        <w:t>А.</w:t>
      </w:r>
      <w:r w:rsidR="006E6EBF">
        <w:rPr>
          <w:rStyle w:val="a7"/>
          <w:rFonts w:ascii="Times New Roman" w:eastAsiaTheme="majorEastAsia" w:hAnsi="Times New Roman"/>
          <w:b w:val="0"/>
          <w:sz w:val="28"/>
          <w:szCs w:val="28"/>
        </w:rPr>
        <w:t> </w:t>
      </w:r>
      <w:r w:rsidR="006E6EBF" w:rsidRPr="000E433F">
        <w:rPr>
          <w:rStyle w:val="a7"/>
          <w:rFonts w:ascii="Times New Roman" w:hAnsi="Times New Roman"/>
          <w:b w:val="0"/>
          <w:sz w:val="28"/>
          <w:szCs w:val="28"/>
        </w:rPr>
        <w:t>Бортнев,</w:t>
      </w:r>
      <w:r w:rsidR="006E6EBF">
        <w:rPr>
          <w:rStyle w:val="a7"/>
          <w:rFonts w:ascii="Times New Roman" w:hAnsi="Times New Roman"/>
          <w:b w:val="0"/>
          <w:sz w:val="28"/>
          <w:szCs w:val="28"/>
        </w:rPr>
        <w:t xml:space="preserve"> </w:t>
      </w:r>
      <w:r w:rsidRPr="000E433F">
        <w:rPr>
          <w:rStyle w:val="a7"/>
          <w:rFonts w:ascii="Times New Roman" w:hAnsi="Times New Roman"/>
          <w:b w:val="0"/>
          <w:sz w:val="28"/>
          <w:szCs w:val="28"/>
        </w:rPr>
        <w:t>Н.</w:t>
      </w:r>
      <w:r w:rsidR="00AC534F">
        <w:rPr>
          <w:rStyle w:val="a7"/>
          <w:rFonts w:ascii="Times New Roman" w:hAnsi="Times New Roman"/>
          <w:b w:val="0"/>
          <w:sz w:val="28"/>
          <w:szCs w:val="28"/>
        </w:rPr>
        <w:t> </w:t>
      </w:r>
      <w:r w:rsidRPr="000E433F">
        <w:rPr>
          <w:rStyle w:val="a7"/>
          <w:rFonts w:ascii="Times New Roman" w:hAnsi="Times New Roman"/>
          <w:b w:val="0"/>
          <w:sz w:val="28"/>
          <w:szCs w:val="28"/>
        </w:rPr>
        <w:t>И.</w:t>
      </w:r>
      <w:r w:rsidR="00AC534F">
        <w:rPr>
          <w:rStyle w:val="a7"/>
          <w:rFonts w:ascii="Times New Roman" w:eastAsiaTheme="majorEastAsia" w:hAnsi="Times New Roman"/>
          <w:b w:val="0"/>
          <w:sz w:val="28"/>
          <w:szCs w:val="28"/>
        </w:rPr>
        <w:t> </w:t>
      </w:r>
      <w:r w:rsidRPr="000E433F">
        <w:rPr>
          <w:rStyle w:val="a7"/>
          <w:rFonts w:ascii="Times New Roman" w:hAnsi="Times New Roman"/>
          <w:b w:val="0"/>
          <w:sz w:val="28"/>
          <w:szCs w:val="28"/>
        </w:rPr>
        <w:t>Кашин,</w:t>
      </w:r>
      <w:r w:rsidRPr="000E433F">
        <w:rPr>
          <w:rStyle w:val="a7"/>
          <w:rFonts w:ascii="Times New Roman" w:eastAsiaTheme="majorEastAsia" w:hAnsi="Times New Roman"/>
          <w:b w:val="0"/>
          <w:sz w:val="28"/>
          <w:szCs w:val="28"/>
        </w:rPr>
        <w:t xml:space="preserve"> </w:t>
      </w:r>
      <w:r w:rsidRPr="000E433F">
        <w:rPr>
          <w:rFonts w:ascii="Times New Roman" w:hAnsi="Times New Roman"/>
          <w:sz w:val="28"/>
          <w:szCs w:val="28"/>
        </w:rPr>
        <w:t>И.</w:t>
      </w:r>
      <w:r w:rsidR="00AC534F">
        <w:rPr>
          <w:rFonts w:ascii="Times New Roman" w:hAnsi="Times New Roman"/>
          <w:sz w:val="28"/>
          <w:szCs w:val="28"/>
        </w:rPr>
        <w:t> </w:t>
      </w:r>
      <w:r w:rsidRPr="000E433F">
        <w:rPr>
          <w:rFonts w:ascii="Times New Roman" w:hAnsi="Times New Roman"/>
          <w:sz w:val="28"/>
          <w:szCs w:val="28"/>
        </w:rPr>
        <w:t>А.</w:t>
      </w:r>
      <w:r w:rsidR="00AC534F">
        <w:rPr>
          <w:rFonts w:ascii="Times New Roman" w:hAnsi="Times New Roman"/>
          <w:sz w:val="28"/>
          <w:szCs w:val="28"/>
        </w:rPr>
        <w:t> </w:t>
      </w:r>
      <w:r w:rsidRPr="000E433F">
        <w:rPr>
          <w:rStyle w:val="hl"/>
          <w:rFonts w:ascii="Times New Roman" w:hAnsi="Times New Roman"/>
          <w:sz w:val="28"/>
          <w:szCs w:val="28"/>
        </w:rPr>
        <w:t xml:space="preserve">Ковачева, </w:t>
      </w:r>
      <w:r w:rsidRPr="000E433F">
        <w:rPr>
          <w:rFonts w:ascii="Times New Roman" w:hAnsi="Times New Roman"/>
          <w:sz w:val="28"/>
          <w:szCs w:val="28"/>
        </w:rPr>
        <w:t>В.</w:t>
      </w:r>
      <w:r w:rsidR="00AC534F">
        <w:rPr>
          <w:rFonts w:ascii="Times New Roman" w:hAnsi="Times New Roman"/>
          <w:sz w:val="28"/>
          <w:szCs w:val="28"/>
        </w:rPr>
        <w:t> </w:t>
      </w:r>
      <w:r w:rsidRPr="000E433F">
        <w:rPr>
          <w:rFonts w:ascii="Times New Roman" w:hAnsi="Times New Roman"/>
          <w:sz w:val="28"/>
          <w:szCs w:val="28"/>
        </w:rPr>
        <w:t>С.</w:t>
      </w:r>
      <w:r w:rsidR="00AC534F">
        <w:rPr>
          <w:rFonts w:ascii="Times New Roman" w:hAnsi="Times New Roman"/>
          <w:sz w:val="28"/>
          <w:szCs w:val="28"/>
        </w:rPr>
        <w:t> </w:t>
      </w:r>
      <w:r w:rsidRPr="000E433F">
        <w:rPr>
          <w:rFonts w:ascii="Times New Roman" w:hAnsi="Times New Roman"/>
          <w:sz w:val="28"/>
          <w:szCs w:val="28"/>
        </w:rPr>
        <w:t xml:space="preserve">Кузнецов, </w:t>
      </w:r>
      <w:r w:rsidR="006E6EBF" w:rsidRPr="000E433F">
        <w:rPr>
          <w:rStyle w:val="a7"/>
          <w:rFonts w:ascii="Times New Roman" w:hAnsi="Times New Roman"/>
          <w:b w:val="0"/>
          <w:sz w:val="28"/>
          <w:szCs w:val="28"/>
        </w:rPr>
        <w:t>Л.</w:t>
      </w:r>
      <w:r w:rsidR="006E6EBF">
        <w:rPr>
          <w:rStyle w:val="a7"/>
          <w:rFonts w:ascii="Times New Roman" w:hAnsi="Times New Roman"/>
          <w:b w:val="0"/>
          <w:sz w:val="28"/>
          <w:szCs w:val="28"/>
        </w:rPr>
        <w:t> </w:t>
      </w:r>
      <w:r w:rsidR="006E6EBF" w:rsidRPr="000E433F">
        <w:rPr>
          <w:rStyle w:val="a7"/>
          <w:rFonts w:ascii="Times New Roman" w:hAnsi="Times New Roman"/>
          <w:b w:val="0"/>
          <w:sz w:val="28"/>
          <w:szCs w:val="28"/>
        </w:rPr>
        <w:t>П.</w:t>
      </w:r>
      <w:r w:rsidR="006E6EBF">
        <w:rPr>
          <w:rStyle w:val="a7"/>
          <w:rFonts w:ascii="Times New Roman" w:hAnsi="Times New Roman"/>
          <w:b w:val="0"/>
          <w:sz w:val="28"/>
          <w:szCs w:val="28"/>
        </w:rPr>
        <w:t> </w:t>
      </w:r>
      <w:r w:rsidR="006E6EBF" w:rsidRPr="000E433F">
        <w:rPr>
          <w:rStyle w:val="a7"/>
          <w:rFonts w:ascii="Times New Roman" w:hAnsi="Times New Roman"/>
          <w:b w:val="0"/>
          <w:sz w:val="28"/>
          <w:szCs w:val="28"/>
        </w:rPr>
        <w:t>Матвеев,</w:t>
      </w:r>
      <w:r w:rsidR="006E6EBF">
        <w:rPr>
          <w:rStyle w:val="a7"/>
          <w:rFonts w:ascii="Times New Roman" w:hAnsi="Times New Roman"/>
          <w:b w:val="0"/>
          <w:sz w:val="28"/>
          <w:szCs w:val="28"/>
        </w:rPr>
        <w:t xml:space="preserve"> </w:t>
      </w:r>
      <w:r w:rsidRPr="000E433F">
        <w:rPr>
          <w:rFonts w:ascii="Times New Roman" w:hAnsi="Times New Roman"/>
          <w:sz w:val="28"/>
          <w:szCs w:val="28"/>
        </w:rPr>
        <w:t>Ж.</w:t>
      </w:r>
      <w:r w:rsidR="00AC534F">
        <w:rPr>
          <w:rFonts w:ascii="Times New Roman" w:hAnsi="Times New Roman"/>
          <w:sz w:val="28"/>
          <w:szCs w:val="28"/>
        </w:rPr>
        <w:t> </w:t>
      </w:r>
      <w:r w:rsidRPr="000E433F">
        <w:rPr>
          <w:rFonts w:ascii="Times New Roman" w:hAnsi="Times New Roman"/>
          <w:sz w:val="28"/>
          <w:szCs w:val="28"/>
        </w:rPr>
        <w:t>К.</w:t>
      </w:r>
      <w:r w:rsidR="00AC534F">
        <w:rPr>
          <w:rFonts w:ascii="Times New Roman" w:hAnsi="Times New Roman"/>
          <w:sz w:val="28"/>
          <w:szCs w:val="28"/>
        </w:rPr>
        <w:t> </w:t>
      </w:r>
      <w:r w:rsidR="004C60EB">
        <w:rPr>
          <w:rFonts w:ascii="Times New Roman" w:hAnsi="Times New Roman"/>
          <w:sz w:val="28"/>
          <w:szCs w:val="28"/>
        </w:rPr>
        <w:t xml:space="preserve">Холодов </w:t>
      </w:r>
      <w:r w:rsidRPr="000E433F">
        <w:rPr>
          <w:rFonts w:ascii="Times New Roman" w:hAnsi="Times New Roman"/>
          <w:sz w:val="28"/>
          <w:szCs w:val="28"/>
        </w:rPr>
        <w:t>и др.)</w:t>
      </w:r>
      <w:r w:rsidRPr="000E433F">
        <w:rPr>
          <w:rFonts w:ascii="Times New Roman" w:hAnsi="Times New Roman"/>
          <w:iCs/>
          <w:sz w:val="28"/>
          <w:szCs w:val="28"/>
        </w:rPr>
        <w:t>. В общем смысле профессионально-прикладная физическая подготовка – часть общей физической культуры, направленная на подготовку человека к</w:t>
      </w:r>
      <w:r w:rsidR="00F201FE">
        <w:rPr>
          <w:rFonts w:ascii="Times New Roman" w:hAnsi="Times New Roman"/>
          <w:iCs/>
          <w:sz w:val="28"/>
          <w:szCs w:val="28"/>
        </w:rPr>
        <w:t> </w:t>
      </w:r>
      <w:r w:rsidRPr="000E433F">
        <w:rPr>
          <w:rFonts w:ascii="Times New Roman" w:hAnsi="Times New Roman"/>
          <w:iCs/>
          <w:sz w:val="28"/>
          <w:szCs w:val="28"/>
        </w:rPr>
        <w:t>предстоящей трудовой деятельности.</w:t>
      </w:r>
    </w:p>
    <w:p w:rsidR="000E433F" w:rsidRPr="000E433F" w:rsidRDefault="000E433F" w:rsidP="00592E3C">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 xml:space="preserve">Цель ППФП заключается в обеспечении психологической и физической подготовки специалиста к предстоящей профессиональной деятельности. </w:t>
      </w:r>
    </w:p>
    <w:p w:rsidR="000E433F" w:rsidRPr="000E433F" w:rsidRDefault="000E433F" w:rsidP="00592E3C">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 xml:space="preserve">Основные задачи, решаемые в процессе </w:t>
      </w:r>
      <w:r w:rsidR="001D4C7B">
        <w:rPr>
          <w:rFonts w:ascii="Times New Roman" w:hAnsi="Times New Roman"/>
          <w:iCs/>
          <w:sz w:val="28"/>
          <w:szCs w:val="28"/>
        </w:rPr>
        <w:t>ППФП</w:t>
      </w:r>
      <w:r w:rsidRPr="000E433F">
        <w:rPr>
          <w:rFonts w:ascii="Times New Roman" w:hAnsi="Times New Roman"/>
          <w:iCs/>
          <w:sz w:val="28"/>
          <w:szCs w:val="28"/>
        </w:rPr>
        <w:t>, прежде всего</w:t>
      </w:r>
      <w:r w:rsidR="00C705BA">
        <w:rPr>
          <w:rFonts w:ascii="Times New Roman" w:hAnsi="Times New Roman"/>
          <w:iCs/>
          <w:sz w:val="28"/>
          <w:szCs w:val="28"/>
        </w:rPr>
        <w:t>,</w:t>
      </w:r>
      <w:r w:rsidRPr="000E433F">
        <w:rPr>
          <w:rFonts w:ascii="Times New Roman" w:hAnsi="Times New Roman"/>
          <w:iCs/>
          <w:sz w:val="28"/>
          <w:szCs w:val="28"/>
        </w:rPr>
        <w:t xml:space="preserve"> направлены на пополнение навыков и знаний, способствующих освоению избранной профессии; развитию профессионально важных физических и непосредственно связанных с ними способностей; повышению сопротивляемости организма к</w:t>
      </w:r>
      <w:r w:rsidR="00F201FE">
        <w:rPr>
          <w:rFonts w:ascii="Times New Roman" w:hAnsi="Times New Roman"/>
          <w:iCs/>
          <w:sz w:val="28"/>
          <w:szCs w:val="28"/>
        </w:rPr>
        <w:t> </w:t>
      </w:r>
      <w:r w:rsidRPr="000E433F">
        <w:rPr>
          <w:rFonts w:ascii="Times New Roman" w:hAnsi="Times New Roman"/>
          <w:iCs/>
          <w:sz w:val="28"/>
          <w:szCs w:val="28"/>
        </w:rPr>
        <w:t>воздействию стрессовых факторов.</w:t>
      </w:r>
    </w:p>
    <w:p w:rsidR="000E433F" w:rsidRPr="000E433F" w:rsidRDefault="000E433F" w:rsidP="00592E3C">
      <w:pPr>
        <w:spacing w:after="0" w:line="360" w:lineRule="exact"/>
        <w:ind w:firstLine="709"/>
        <w:jc w:val="both"/>
        <w:rPr>
          <w:rFonts w:ascii="Times New Roman" w:hAnsi="Times New Roman" w:cs="Times New Roman"/>
          <w:sz w:val="28"/>
          <w:szCs w:val="28"/>
        </w:rPr>
      </w:pPr>
      <w:r w:rsidRPr="000E433F">
        <w:rPr>
          <w:rFonts w:ascii="Times New Roman" w:hAnsi="Times New Roman" w:cs="Times New Roman"/>
          <w:sz w:val="28"/>
          <w:szCs w:val="28"/>
        </w:rPr>
        <w:t xml:space="preserve">Установлено, что формирование специальных качеств в процессе </w:t>
      </w:r>
      <w:r w:rsidR="001D4C7B">
        <w:rPr>
          <w:rFonts w:ascii="Times New Roman" w:hAnsi="Times New Roman" w:cs="Times New Roman"/>
          <w:iCs/>
          <w:sz w:val="28"/>
          <w:szCs w:val="28"/>
        </w:rPr>
        <w:t>ППФП</w:t>
      </w:r>
      <w:r w:rsidRPr="000E433F">
        <w:rPr>
          <w:rFonts w:ascii="Times New Roman" w:hAnsi="Times New Roman" w:cs="Times New Roman"/>
          <w:sz w:val="28"/>
          <w:szCs w:val="28"/>
        </w:rPr>
        <w:t xml:space="preserve"> возможно не только с помощью специально подобранных упражнений, но и при регулярных занятиях на соответствующих тренажерах и тренажерных комплексах.</w:t>
      </w:r>
    </w:p>
    <w:p w:rsidR="000E433F" w:rsidRPr="000E433F" w:rsidRDefault="000E433F" w:rsidP="00592E3C">
      <w:pPr>
        <w:spacing w:after="0" w:line="360" w:lineRule="exact"/>
        <w:ind w:firstLine="709"/>
        <w:jc w:val="both"/>
        <w:rPr>
          <w:rFonts w:ascii="Times New Roman" w:hAnsi="Times New Roman" w:cs="Times New Roman"/>
          <w:iCs/>
          <w:sz w:val="28"/>
          <w:szCs w:val="28"/>
        </w:rPr>
      </w:pPr>
      <w:r w:rsidRPr="000E433F">
        <w:rPr>
          <w:rFonts w:ascii="Times New Roman" w:hAnsi="Times New Roman" w:cs="Times New Roman"/>
          <w:iCs/>
          <w:sz w:val="28"/>
          <w:szCs w:val="28"/>
        </w:rPr>
        <w:t>Мировая практика показывает, что профессия спасателя-пожарного с</w:t>
      </w:r>
      <w:r w:rsidR="00F201FE">
        <w:rPr>
          <w:rFonts w:ascii="Times New Roman" w:hAnsi="Times New Roman" w:cs="Times New Roman"/>
          <w:iCs/>
          <w:sz w:val="28"/>
          <w:szCs w:val="28"/>
        </w:rPr>
        <w:t> </w:t>
      </w:r>
      <w:r w:rsidRPr="000E433F">
        <w:rPr>
          <w:rFonts w:ascii="Times New Roman" w:hAnsi="Times New Roman" w:cs="Times New Roman"/>
          <w:iCs/>
          <w:sz w:val="28"/>
          <w:szCs w:val="28"/>
        </w:rPr>
        <w:t xml:space="preserve">каждым годом становится напряженнее и опаснее. В период служебной деятельности </w:t>
      </w:r>
      <w:r w:rsidR="0004453F">
        <w:rPr>
          <w:rFonts w:ascii="Times New Roman" w:hAnsi="Times New Roman" w:cs="Times New Roman"/>
          <w:iCs/>
          <w:sz w:val="28"/>
          <w:szCs w:val="28"/>
        </w:rPr>
        <w:t>спасатели-пожарные</w:t>
      </w:r>
      <w:r w:rsidRPr="000E433F">
        <w:rPr>
          <w:rFonts w:ascii="Times New Roman" w:hAnsi="Times New Roman" w:cs="Times New Roman"/>
          <w:iCs/>
          <w:sz w:val="28"/>
          <w:szCs w:val="28"/>
        </w:rPr>
        <w:t xml:space="preserve"> испытывают значительные физические и</w:t>
      </w:r>
      <w:r w:rsidR="00F201FE">
        <w:rPr>
          <w:rFonts w:ascii="Times New Roman" w:hAnsi="Times New Roman" w:cs="Times New Roman"/>
          <w:iCs/>
          <w:sz w:val="28"/>
          <w:szCs w:val="28"/>
        </w:rPr>
        <w:t> </w:t>
      </w:r>
      <w:r w:rsidRPr="000E433F">
        <w:rPr>
          <w:rFonts w:ascii="Times New Roman" w:hAnsi="Times New Roman" w:cs="Times New Roman"/>
          <w:iCs/>
          <w:sz w:val="28"/>
          <w:szCs w:val="28"/>
        </w:rPr>
        <w:t>нервно-психологические нагрузки, приводящие к развитию утомления</w:t>
      </w:r>
      <w:r w:rsidR="00BF5B4B">
        <w:rPr>
          <w:rFonts w:ascii="Times New Roman" w:hAnsi="Times New Roman" w:cs="Times New Roman"/>
          <w:iCs/>
          <w:sz w:val="28"/>
          <w:szCs w:val="28"/>
        </w:rPr>
        <w:t>, переутомления</w:t>
      </w:r>
      <w:r w:rsidRPr="000E433F">
        <w:rPr>
          <w:rFonts w:ascii="Times New Roman" w:hAnsi="Times New Roman" w:cs="Times New Roman"/>
          <w:iCs/>
          <w:sz w:val="28"/>
          <w:szCs w:val="28"/>
        </w:rPr>
        <w:t xml:space="preserve"> и различного рода заболеваний.</w:t>
      </w:r>
    </w:p>
    <w:p w:rsidR="000E433F" w:rsidRPr="000E433F" w:rsidRDefault="000E433F" w:rsidP="00592E3C">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Изучение литературных источников (</w:t>
      </w:r>
      <w:r w:rsidR="006E6EBF" w:rsidRPr="000E433F">
        <w:rPr>
          <w:rFonts w:ascii="Times New Roman" w:hAnsi="Times New Roman"/>
          <w:sz w:val="28"/>
          <w:szCs w:val="28"/>
          <w:shd w:val="clear" w:color="auto" w:fill="FFFFFF"/>
        </w:rPr>
        <w:t>Э.</w:t>
      </w:r>
      <w:r w:rsidR="006E6EBF">
        <w:rPr>
          <w:rFonts w:ascii="Times New Roman" w:hAnsi="Times New Roman"/>
          <w:sz w:val="28"/>
          <w:szCs w:val="28"/>
          <w:shd w:val="clear" w:color="auto" w:fill="FFFFFF"/>
        </w:rPr>
        <w:t> </w:t>
      </w:r>
      <w:r w:rsidR="006E6EBF" w:rsidRPr="000E433F">
        <w:rPr>
          <w:rFonts w:ascii="Times New Roman" w:hAnsi="Times New Roman"/>
          <w:sz w:val="28"/>
          <w:szCs w:val="28"/>
          <w:shd w:val="clear" w:color="auto" w:fill="FFFFFF"/>
        </w:rPr>
        <w:t>Р.</w:t>
      </w:r>
      <w:r w:rsidR="006E6EBF">
        <w:rPr>
          <w:rFonts w:ascii="Times New Roman" w:hAnsi="Times New Roman"/>
          <w:sz w:val="28"/>
          <w:szCs w:val="28"/>
          <w:shd w:val="clear" w:color="auto" w:fill="FFFFFF"/>
        </w:rPr>
        <w:t> </w:t>
      </w:r>
      <w:r w:rsidR="006E6EBF" w:rsidRPr="000E433F">
        <w:rPr>
          <w:rFonts w:ascii="Times New Roman" w:hAnsi="Times New Roman"/>
          <w:sz w:val="28"/>
          <w:szCs w:val="28"/>
          <w:shd w:val="clear" w:color="auto" w:fill="FFFFFF"/>
        </w:rPr>
        <w:t>Бариев,</w:t>
      </w:r>
      <w:r w:rsidR="006E6EBF">
        <w:rPr>
          <w:rFonts w:ascii="Times New Roman" w:hAnsi="Times New Roman"/>
          <w:sz w:val="28"/>
          <w:szCs w:val="28"/>
          <w:shd w:val="clear" w:color="auto" w:fill="FFFFFF"/>
        </w:rPr>
        <w:t xml:space="preserve"> </w:t>
      </w:r>
      <w:r w:rsidRPr="000E433F">
        <w:rPr>
          <w:rFonts w:ascii="Times New Roman" w:hAnsi="Times New Roman"/>
          <w:sz w:val="28"/>
          <w:szCs w:val="28"/>
          <w:shd w:val="clear" w:color="auto" w:fill="FFFFFF"/>
        </w:rPr>
        <w:t>Л.</w:t>
      </w:r>
      <w:r w:rsidR="00690E96">
        <w:rPr>
          <w:rFonts w:ascii="Times New Roman" w:hAnsi="Times New Roman"/>
          <w:sz w:val="28"/>
          <w:szCs w:val="28"/>
          <w:shd w:val="clear" w:color="auto" w:fill="FFFFFF"/>
        </w:rPr>
        <w:t> </w:t>
      </w:r>
      <w:r w:rsidRPr="000E433F">
        <w:rPr>
          <w:rFonts w:ascii="Times New Roman" w:hAnsi="Times New Roman"/>
          <w:sz w:val="28"/>
          <w:szCs w:val="28"/>
          <w:shd w:val="clear" w:color="auto" w:fill="FFFFFF"/>
        </w:rPr>
        <w:t>И.</w:t>
      </w:r>
      <w:r w:rsidR="00690E96">
        <w:rPr>
          <w:rFonts w:ascii="Times New Roman" w:hAnsi="Times New Roman"/>
          <w:sz w:val="28"/>
          <w:szCs w:val="28"/>
          <w:shd w:val="clear" w:color="auto" w:fill="FFFFFF"/>
        </w:rPr>
        <w:t> </w:t>
      </w:r>
      <w:r w:rsidRPr="000E433F">
        <w:rPr>
          <w:rFonts w:ascii="Times New Roman" w:hAnsi="Times New Roman"/>
          <w:sz w:val="28"/>
          <w:szCs w:val="28"/>
          <w:shd w:val="clear" w:color="auto" w:fill="FFFFFF"/>
        </w:rPr>
        <w:t>Колб, М.</w:t>
      </w:r>
      <w:r w:rsidR="00690E96">
        <w:rPr>
          <w:rFonts w:ascii="Times New Roman" w:hAnsi="Times New Roman"/>
          <w:sz w:val="28"/>
          <w:szCs w:val="28"/>
          <w:shd w:val="clear" w:color="auto" w:fill="FFFFFF"/>
        </w:rPr>
        <w:t> </w:t>
      </w:r>
      <w:r w:rsidRPr="000E433F">
        <w:rPr>
          <w:rFonts w:ascii="Times New Roman" w:hAnsi="Times New Roman"/>
          <w:sz w:val="28"/>
          <w:szCs w:val="28"/>
          <w:shd w:val="clear" w:color="auto" w:fill="FFFFFF"/>
        </w:rPr>
        <w:t>Н.</w:t>
      </w:r>
      <w:r w:rsidR="00690E96">
        <w:rPr>
          <w:rFonts w:ascii="Times New Roman" w:hAnsi="Times New Roman"/>
          <w:sz w:val="28"/>
          <w:szCs w:val="28"/>
          <w:shd w:val="clear" w:color="auto" w:fill="FFFFFF"/>
        </w:rPr>
        <w:t> </w:t>
      </w:r>
      <w:r w:rsidRPr="000E433F">
        <w:rPr>
          <w:rFonts w:ascii="Times New Roman" w:hAnsi="Times New Roman"/>
          <w:sz w:val="28"/>
          <w:szCs w:val="28"/>
          <w:shd w:val="clear" w:color="auto" w:fill="FFFFFF"/>
        </w:rPr>
        <w:t>Марьин</w:t>
      </w:r>
      <w:r w:rsidR="00690E96">
        <w:rPr>
          <w:rFonts w:ascii="Times New Roman" w:hAnsi="Times New Roman"/>
          <w:sz w:val="28"/>
          <w:szCs w:val="28"/>
          <w:shd w:val="clear" w:color="auto" w:fill="FFFFFF"/>
        </w:rPr>
        <w:t>,</w:t>
      </w:r>
      <w:r w:rsidRPr="000E433F">
        <w:rPr>
          <w:rFonts w:ascii="Times New Roman" w:hAnsi="Times New Roman"/>
          <w:sz w:val="28"/>
          <w:szCs w:val="28"/>
          <w:shd w:val="clear" w:color="auto" w:fill="FFFFFF"/>
        </w:rPr>
        <w:t xml:space="preserve"> С.</w:t>
      </w:r>
      <w:r w:rsidR="00690E96">
        <w:rPr>
          <w:rFonts w:ascii="Times New Roman" w:hAnsi="Times New Roman"/>
          <w:sz w:val="28"/>
          <w:szCs w:val="28"/>
          <w:shd w:val="clear" w:color="auto" w:fill="FFFFFF"/>
        </w:rPr>
        <w:t> </w:t>
      </w:r>
      <w:r w:rsidRPr="000E433F">
        <w:rPr>
          <w:rFonts w:ascii="Times New Roman" w:hAnsi="Times New Roman"/>
          <w:sz w:val="28"/>
          <w:szCs w:val="28"/>
          <w:shd w:val="clear" w:color="auto" w:fill="FFFFFF"/>
        </w:rPr>
        <w:t>С.</w:t>
      </w:r>
      <w:r w:rsidR="00690E96">
        <w:rPr>
          <w:rFonts w:ascii="Times New Roman" w:hAnsi="Times New Roman"/>
          <w:sz w:val="28"/>
          <w:szCs w:val="28"/>
          <w:shd w:val="clear" w:color="auto" w:fill="FFFFFF"/>
        </w:rPr>
        <w:t> </w:t>
      </w:r>
      <w:r w:rsidR="004C60EB">
        <w:rPr>
          <w:rFonts w:ascii="Times New Roman" w:hAnsi="Times New Roman"/>
          <w:sz w:val="28"/>
          <w:szCs w:val="28"/>
          <w:shd w:val="clear" w:color="auto" w:fill="FFFFFF"/>
        </w:rPr>
        <w:t>Сагайдак</w:t>
      </w:r>
      <w:r w:rsidRPr="000E433F">
        <w:rPr>
          <w:rFonts w:ascii="Times New Roman" w:hAnsi="Times New Roman"/>
          <w:sz w:val="28"/>
          <w:szCs w:val="28"/>
          <w:shd w:val="clear" w:color="auto" w:fill="FFFFFF"/>
        </w:rPr>
        <w:t>)</w:t>
      </w:r>
      <w:r w:rsidRPr="000E433F">
        <w:rPr>
          <w:rFonts w:ascii="Times New Roman" w:hAnsi="Times New Roman"/>
          <w:iCs/>
          <w:sz w:val="28"/>
          <w:szCs w:val="28"/>
        </w:rPr>
        <w:t xml:space="preserve"> позволило представить профессиограмму работника органов и подразделений по чрезвычайным ситуациям, которая включает ряд качеств и способностей, обеспечивающих успешность выполнения возложенных на них обязанностей</w:t>
      </w:r>
      <w:r w:rsidR="00115392">
        <w:rPr>
          <w:rFonts w:ascii="Times New Roman" w:hAnsi="Times New Roman"/>
          <w:iCs/>
          <w:sz w:val="28"/>
          <w:szCs w:val="28"/>
        </w:rPr>
        <w:t>.</w:t>
      </w:r>
    </w:p>
    <w:p w:rsidR="001F5C2B" w:rsidRPr="000E433F" w:rsidRDefault="001F5C2B" w:rsidP="001F5C2B">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Особенности профессиональной деятельности спасателя требуют высокого уровня развития и сохранения профессионально важных качеств на протяжении всего периода службы.</w:t>
      </w:r>
    </w:p>
    <w:p w:rsidR="000E433F" w:rsidRPr="006E6EBF" w:rsidRDefault="000E433F" w:rsidP="00592E3C">
      <w:pPr>
        <w:pStyle w:val="a8"/>
        <w:spacing w:after="0" w:line="360" w:lineRule="exact"/>
        <w:ind w:left="0" w:firstLine="709"/>
        <w:jc w:val="both"/>
        <w:rPr>
          <w:rFonts w:ascii="Times New Roman" w:hAnsi="Times New Roman"/>
          <w:iCs/>
          <w:spacing w:val="4"/>
          <w:sz w:val="28"/>
          <w:szCs w:val="28"/>
        </w:rPr>
      </w:pPr>
      <w:r w:rsidRPr="006E6EBF">
        <w:rPr>
          <w:rFonts w:ascii="Times New Roman" w:hAnsi="Times New Roman"/>
          <w:iCs/>
          <w:spacing w:val="4"/>
          <w:sz w:val="28"/>
          <w:szCs w:val="28"/>
        </w:rPr>
        <w:lastRenderedPageBreak/>
        <w:t>Особое место в период профессионального становления и</w:t>
      </w:r>
      <w:r w:rsidR="00F201FE" w:rsidRPr="006E6EBF">
        <w:rPr>
          <w:rFonts w:ascii="Times New Roman" w:hAnsi="Times New Roman"/>
          <w:iCs/>
          <w:spacing w:val="4"/>
          <w:sz w:val="28"/>
          <w:szCs w:val="28"/>
        </w:rPr>
        <w:t> </w:t>
      </w:r>
      <w:r w:rsidRPr="006E6EBF">
        <w:rPr>
          <w:rFonts w:ascii="Times New Roman" w:hAnsi="Times New Roman"/>
          <w:iCs/>
          <w:spacing w:val="4"/>
          <w:sz w:val="28"/>
          <w:szCs w:val="28"/>
        </w:rPr>
        <w:t>профессиональной деятельности спасателей-пожарных занимает психологическое сопровождение. Воздействие профессиональных стресс-факторов ведет к</w:t>
      </w:r>
      <w:r w:rsidR="00F201FE" w:rsidRPr="006E6EBF">
        <w:rPr>
          <w:rFonts w:ascii="Times New Roman" w:hAnsi="Times New Roman"/>
          <w:iCs/>
          <w:spacing w:val="4"/>
          <w:sz w:val="28"/>
          <w:szCs w:val="28"/>
        </w:rPr>
        <w:t> </w:t>
      </w:r>
      <w:r w:rsidRPr="006E6EBF">
        <w:rPr>
          <w:rFonts w:ascii="Times New Roman" w:hAnsi="Times New Roman"/>
          <w:iCs/>
          <w:spacing w:val="4"/>
          <w:sz w:val="28"/>
          <w:szCs w:val="28"/>
        </w:rPr>
        <w:t>угнетению функциональной активности различных систем организма и</w:t>
      </w:r>
      <w:r w:rsidR="00F201FE" w:rsidRPr="006E6EBF">
        <w:rPr>
          <w:rFonts w:ascii="Times New Roman" w:hAnsi="Times New Roman"/>
          <w:iCs/>
          <w:spacing w:val="4"/>
          <w:sz w:val="28"/>
          <w:szCs w:val="28"/>
        </w:rPr>
        <w:t> </w:t>
      </w:r>
      <w:r w:rsidRPr="006E6EBF">
        <w:rPr>
          <w:rFonts w:ascii="Times New Roman" w:hAnsi="Times New Roman"/>
          <w:iCs/>
          <w:spacing w:val="4"/>
          <w:sz w:val="28"/>
          <w:szCs w:val="28"/>
        </w:rPr>
        <w:t>приводит к морфофункциональным нарушениям. Авторы, занимающиеся вопросами психологического сопровождения профессионального становления специалиста (</w:t>
      </w:r>
      <w:r w:rsidRPr="006E6EBF">
        <w:rPr>
          <w:rFonts w:ascii="Times New Roman" w:hAnsi="Times New Roman"/>
          <w:color w:val="000000"/>
          <w:spacing w:val="4"/>
          <w:sz w:val="28"/>
          <w:szCs w:val="28"/>
        </w:rPr>
        <w:t>В.</w:t>
      </w:r>
      <w:r w:rsidR="00690E96" w:rsidRPr="006E6EBF">
        <w:rPr>
          <w:rFonts w:ascii="Times New Roman" w:hAnsi="Times New Roman"/>
          <w:color w:val="000000"/>
          <w:spacing w:val="4"/>
          <w:sz w:val="28"/>
          <w:szCs w:val="28"/>
        </w:rPr>
        <w:t> </w:t>
      </w:r>
      <w:r w:rsidRPr="006E6EBF">
        <w:rPr>
          <w:rFonts w:ascii="Times New Roman" w:hAnsi="Times New Roman"/>
          <w:color w:val="000000"/>
          <w:spacing w:val="4"/>
          <w:sz w:val="28"/>
          <w:szCs w:val="28"/>
        </w:rPr>
        <w:t>П.</w:t>
      </w:r>
      <w:r w:rsidR="00690E96" w:rsidRPr="006E6EBF">
        <w:rPr>
          <w:rFonts w:ascii="Times New Roman" w:hAnsi="Times New Roman"/>
          <w:color w:val="000000"/>
          <w:spacing w:val="4"/>
          <w:sz w:val="28"/>
          <w:szCs w:val="28"/>
        </w:rPr>
        <w:t> </w:t>
      </w:r>
      <w:r w:rsidRPr="006E6EBF">
        <w:rPr>
          <w:rFonts w:ascii="Times New Roman" w:hAnsi="Times New Roman"/>
          <w:color w:val="000000"/>
          <w:spacing w:val="4"/>
          <w:sz w:val="28"/>
          <w:szCs w:val="28"/>
        </w:rPr>
        <w:t xml:space="preserve">Вишневская, </w:t>
      </w:r>
      <w:r w:rsidRPr="006E6EBF">
        <w:rPr>
          <w:rFonts w:ascii="Times New Roman" w:hAnsi="Times New Roman"/>
          <w:spacing w:val="4"/>
          <w:sz w:val="28"/>
          <w:szCs w:val="28"/>
          <w:shd w:val="clear" w:color="auto" w:fill="FFFFFF"/>
        </w:rPr>
        <w:t>Э.</w:t>
      </w:r>
      <w:r w:rsidR="00690E96" w:rsidRPr="006E6EBF">
        <w:rPr>
          <w:rFonts w:ascii="Times New Roman" w:hAnsi="Times New Roman"/>
          <w:spacing w:val="4"/>
          <w:sz w:val="28"/>
          <w:szCs w:val="28"/>
          <w:shd w:val="clear" w:color="auto" w:fill="FFFFFF"/>
        </w:rPr>
        <w:t> </w:t>
      </w:r>
      <w:r w:rsidRPr="006E6EBF">
        <w:rPr>
          <w:rFonts w:ascii="Times New Roman" w:hAnsi="Times New Roman"/>
          <w:spacing w:val="4"/>
          <w:sz w:val="28"/>
          <w:szCs w:val="28"/>
          <w:shd w:val="clear" w:color="auto" w:fill="FFFFFF"/>
        </w:rPr>
        <w:t>Ф.</w:t>
      </w:r>
      <w:r w:rsidR="00690E96" w:rsidRPr="006E6EBF">
        <w:rPr>
          <w:rFonts w:ascii="Times New Roman" w:hAnsi="Times New Roman"/>
          <w:spacing w:val="4"/>
          <w:sz w:val="28"/>
          <w:szCs w:val="28"/>
          <w:shd w:val="clear" w:color="auto" w:fill="FFFFFF"/>
        </w:rPr>
        <w:t> </w:t>
      </w:r>
      <w:r w:rsidRPr="006E6EBF">
        <w:rPr>
          <w:rFonts w:ascii="Times New Roman" w:hAnsi="Times New Roman"/>
          <w:spacing w:val="4"/>
          <w:sz w:val="28"/>
          <w:szCs w:val="28"/>
          <w:shd w:val="clear" w:color="auto" w:fill="FFFFFF"/>
        </w:rPr>
        <w:t xml:space="preserve">Зеер, </w:t>
      </w:r>
      <w:r w:rsidRPr="006E6EBF">
        <w:rPr>
          <w:rFonts w:ascii="Times New Roman" w:hAnsi="Times New Roman"/>
          <w:color w:val="000000"/>
          <w:spacing w:val="4"/>
          <w:sz w:val="28"/>
          <w:szCs w:val="28"/>
        </w:rPr>
        <w:t>С.</w:t>
      </w:r>
      <w:r w:rsidR="00690E96" w:rsidRPr="006E6EBF">
        <w:rPr>
          <w:rFonts w:ascii="Times New Roman" w:hAnsi="Times New Roman"/>
          <w:color w:val="000000"/>
          <w:spacing w:val="4"/>
          <w:sz w:val="28"/>
          <w:szCs w:val="28"/>
        </w:rPr>
        <w:t> </w:t>
      </w:r>
      <w:r w:rsidRPr="006E6EBF">
        <w:rPr>
          <w:rFonts w:ascii="Times New Roman" w:hAnsi="Times New Roman"/>
          <w:color w:val="000000"/>
          <w:spacing w:val="4"/>
          <w:sz w:val="28"/>
          <w:szCs w:val="28"/>
        </w:rPr>
        <w:t>И.</w:t>
      </w:r>
      <w:r w:rsidR="00690E96" w:rsidRPr="006E6EBF">
        <w:rPr>
          <w:rFonts w:ascii="Times New Roman" w:hAnsi="Times New Roman"/>
          <w:color w:val="000000"/>
          <w:spacing w:val="4"/>
          <w:sz w:val="28"/>
          <w:szCs w:val="28"/>
        </w:rPr>
        <w:t> </w:t>
      </w:r>
      <w:r w:rsidRPr="006E6EBF">
        <w:rPr>
          <w:rFonts w:ascii="Times New Roman" w:hAnsi="Times New Roman"/>
          <w:color w:val="000000"/>
          <w:spacing w:val="4"/>
          <w:sz w:val="28"/>
          <w:szCs w:val="28"/>
        </w:rPr>
        <w:t xml:space="preserve">Иващенко, </w:t>
      </w:r>
      <w:r w:rsidRPr="006E6EBF">
        <w:rPr>
          <w:rFonts w:ascii="Times New Roman" w:hAnsi="Times New Roman"/>
          <w:spacing w:val="4"/>
          <w:sz w:val="28"/>
          <w:szCs w:val="28"/>
        </w:rPr>
        <w:t>А.</w:t>
      </w:r>
      <w:r w:rsidR="00690E96" w:rsidRPr="006E6EBF">
        <w:rPr>
          <w:rFonts w:ascii="Times New Roman" w:hAnsi="Times New Roman"/>
          <w:spacing w:val="4"/>
          <w:sz w:val="28"/>
          <w:szCs w:val="28"/>
        </w:rPr>
        <w:t> </w:t>
      </w:r>
      <w:r w:rsidRPr="006E6EBF">
        <w:rPr>
          <w:rFonts w:ascii="Times New Roman" w:hAnsi="Times New Roman"/>
          <w:spacing w:val="4"/>
          <w:sz w:val="28"/>
          <w:szCs w:val="28"/>
        </w:rPr>
        <w:t>А.</w:t>
      </w:r>
      <w:r w:rsidR="00690E96" w:rsidRPr="006E6EBF">
        <w:rPr>
          <w:rFonts w:ascii="Times New Roman" w:hAnsi="Times New Roman"/>
          <w:spacing w:val="4"/>
          <w:sz w:val="28"/>
          <w:szCs w:val="28"/>
        </w:rPr>
        <w:t> </w:t>
      </w:r>
      <w:r w:rsidRPr="006E6EBF">
        <w:rPr>
          <w:rFonts w:ascii="Times New Roman" w:hAnsi="Times New Roman"/>
          <w:spacing w:val="4"/>
          <w:sz w:val="28"/>
          <w:szCs w:val="28"/>
        </w:rPr>
        <w:t>Караванов, И.</w:t>
      </w:r>
      <w:r w:rsidR="00690E96" w:rsidRPr="006E6EBF">
        <w:rPr>
          <w:rFonts w:ascii="Times New Roman" w:hAnsi="Times New Roman"/>
          <w:spacing w:val="4"/>
          <w:sz w:val="28"/>
          <w:szCs w:val="28"/>
        </w:rPr>
        <w:t> </w:t>
      </w:r>
      <w:r w:rsidRPr="006E6EBF">
        <w:rPr>
          <w:rFonts w:ascii="Times New Roman" w:hAnsi="Times New Roman"/>
          <w:spacing w:val="4"/>
          <w:sz w:val="28"/>
          <w:szCs w:val="28"/>
        </w:rPr>
        <w:t>А.</w:t>
      </w:r>
      <w:r w:rsidR="00690E96" w:rsidRPr="006E6EBF">
        <w:rPr>
          <w:rFonts w:ascii="Times New Roman" w:hAnsi="Times New Roman"/>
          <w:spacing w:val="4"/>
          <w:sz w:val="28"/>
          <w:szCs w:val="28"/>
        </w:rPr>
        <w:t> </w:t>
      </w:r>
      <w:r w:rsidRPr="006E6EBF">
        <w:rPr>
          <w:rFonts w:ascii="Times New Roman" w:hAnsi="Times New Roman"/>
          <w:spacing w:val="4"/>
          <w:sz w:val="28"/>
          <w:szCs w:val="28"/>
        </w:rPr>
        <w:t>Кибак, Ю.</w:t>
      </w:r>
      <w:r w:rsidR="00690E96" w:rsidRPr="006E6EBF">
        <w:rPr>
          <w:rFonts w:ascii="Times New Roman" w:hAnsi="Times New Roman"/>
          <w:spacing w:val="4"/>
          <w:sz w:val="28"/>
          <w:szCs w:val="28"/>
        </w:rPr>
        <w:t> </w:t>
      </w:r>
      <w:r w:rsidRPr="006E6EBF">
        <w:rPr>
          <w:rFonts w:ascii="Times New Roman" w:hAnsi="Times New Roman"/>
          <w:spacing w:val="4"/>
          <w:sz w:val="28"/>
          <w:szCs w:val="28"/>
        </w:rPr>
        <w:t>В.</w:t>
      </w:r>
      <w:r w:rsidR="00690E96" w:rsidRPr="006E6EBF">
        <w:rPr>
          <w:rFonts w:ascii="Times New Roman" w:hAnsi="Times New Roman"/>
          <w:spacing w:val="4"/>
          <w:sz w:val="28"/>
          <w:szCs w:val="28"/>
        </w:rPr>
        <w:t> </w:t>
      </w:r>
      <w:r w:rsidR="004C60EB" w:rsidRPr="006E6EBF">
        <w:rPr>
          <w:rFonts w:ascii="Times New Roman" w:hAnsi="Times New Roman"/>
          <w:spacing w:val="4"/>
          <w:sz w:val="28"/>
          <w:szCs w:val="28"/>
        </w:rPr>
        <w:t xml:space="preserve">Слюсарев </w:t>
      </w:r>
      <w:r w:rsidRPr="006E6EBF">
        <w:rPr>
          <w:rFonts w:ascii="Times New Roman" w:hAnsi="Times New Roman"/>
          <w:spacing w:val="4"/>
          <w:sz w:val="28"/>
          <w:szCs w:val="28"/>
        </w:rPr>
        <w:t>и др.)</w:t>
      </w:r>
      <w:r w:rsidR="00033A7A" w:rsidRPr="006E6EBF">
        <w:rPr>
          <w:rFonts w:ascii="Times New Roman" w:hAnsi="Times New Roman"/>
          <w:spacing w:val="4"/>
          <w:sz w:val="28"/>
          <w:szCs w:val="28"/>
        </w:rPr>
        <w:t xml:space="preserve"> </w:t>
      </w:r>
      <w:r w:rsidRPr="006E6EBF">
        <w:rPr>
          <w:rFonts w:ascii="Times New Roman" w:hAnsi="Times New Roman"/>
          <w:iCs/>
          <w:spacing w:val="4"/>
          <w:sz w:val="28"/>
          <w:szCs w:val="28"/>
        </w:rPr>
        <w:t>определяют его как составную часть профессионального образования, отражающую психологическую помощь в</w:t>
      </w:r>
      <w:r w:rsidR="00F201FE" w:rsidRPr="006E6EBF">
        <w:rPr>
          <w:rFonts w:ascii="Times New Roman" w:hAnsi="Times New Roman"/>
          <w:iCs/>
          <w:spacing w:val="4"/>
          <w:sz w:val="28"/>
          <w:szCs w:val="28"/>
        </w:rPr>
        <w:t> </w:t>
      </w:r>
      <w:r w:rsidRPr="006E6EBF">
        <w:rPr>
          <w:rFonts w:ascii="Times New Roman" w:hAnsi="Times New Roman"/>
          <w:iCs/>
          <w:spacing w:val="4"/>
          <w:sz w:val="28"/>
          <w:szCs w:val="28"/>
        </w:rPr>
        <w:t xml:space="preserve">преодолении трудностей, комплексное психологическое воздействие на личность. </w:t>
      </w:r>
      <w:r w:rsidR="00473C88" w:rsidRPr="006E6EBF">
        <w:rPr>
          <w:rFonts w:ascii="Times New Roman" w:hAnsi="Times New Roman"/>
          <w:iCs/>
          <w:spacing w:val="4"/>
          <w:sz w:val="28"/>
          <w:szCs w:val="28"/>
        </w:rPr>
        <w:t xml:space="preserve">Они отмечают особое значение психологического сопровождения учебно-воспитательного процесса в учреждениях образования силовых министерств и ведомств. Однако следует учитывать, что психологическое сопровождение образовательного процесса обучающихся не может быть реализовано в полном объеме без целевого воздействия методов и средств </w:t>
      </w:r>
      <w:r w:rsidR="006E6EBF" w:rsidRPr="006E6EBF">
        <w:rPr>
          <w:rFonts w:ascii="Times New Roman" w:hAnsi="Times New Roman"/>
          <w:iCs/>
          <w:spacing w:val="4"/>
          <w:sz w:val="28"/>
          <w:szCs w:val="28"/>
        </w:rPr>
        <w:t>ППФП</w:t>
      </w:r>
      <w:r w:rsidR="00473C88" w:rsidRPr="006E6EBF">
        <w:rPr>
          <w:rFonts w:ascii="Times New Roman" w:hAnsi="Times New Roman"/>
          <w:iCs/>
          <w:spacing w:val="4"/>
          <w:sz w:val="28"/>
          <w:szCs w:val="28"/>
        </w:rPr>
        <w:t>.</w:t>
      </w:r>
    </w:p>
    <w:p w:rsidR="00473C88" w:rsidRPr="000E433F" w:rsidRDefault="00473C88" w:rsidP="00473C88">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 xml:space="preserve">Изучение особенностей </w:t>
      </w:r>
      <w:r>
        <w:rPr>
          <w:rFonts w:ascii="Times New Roman" w:hAnsi="Times New Roman"/>
          <w:iCs/>
          <w:sz w:val="28"/>
          <w:szCs w:val="28"/>
        </w:rPr>
        <w:t>ППФП</w:t>
      </w:r>
      <w:r w:rsidRPr="000E433F">
        <w:rPr>
          <w:rFonts w:ascii="Times New Roman" w:hAnsi="Times New Roman"/>
          <w:iCs/>
          <w:sz w:val="28"/>
          <w:szCs w:val="28"/>
        </w:rPr>
        <w:t xml:space="preserve"> спасателей-пожарных в странах ближнего и дальнего зарубежья позволило ознакомиться с основными методами и средствами подготовки иностранных коллег. Повышению </w:t>
      </w:r>
      <w:r>
        <w:rPr>
          <w:rFonts w:ascii="Times New Roman" w:hAnsi="Times New Roman"/>
          <w:iCs/>
          <w:sz w:val="28"/>
          <w:szCs w:val="28"/>
        </w:rPr>
        <w:t>уровня ППФП</w:t>
      </w:r>
      <w:r w:rsidRPr="000E433F">
        <w:rPr>
          <w:rFonts w:ascii="Times New Roman" w:hAnsi="Times New Roman"/>
          <w:iCs/>
          <w:sz w:val="28"/>
          <w:szCs w:val="28"/>
        </w:rPr>
        <w:t xml:space="preserve"> и психологической готовности спасателей-пожарных в </w:t>
      </w:r>
      <w:r>
        <w:rPr>
          <w:rFonts w:ascii="Times New Roman" w:hAnsi="Times New Roman"/>
          <w:iCs/>
          <w:sz w:val="28"/>
          <w:szCs w:val="28"/>
        </w:rPr>
        <w:t>зарубежных</w:t>
      </w:r>
      <w:r w:rsidRPr="000E433F">
        <w:rPr>
          <w:rFonts w:ascii="Times New Roman" w:hAnsi="Times New Roman"/>
          <w:iCs/>
          <w:sz w:val="28"/>
          <w:szCs w:val="28"/>
        </w:rPr>
        <w:t xml:space="preserve"> странах уделяется особое значение, при этом основная часть учебно-тренировочных занятий осуществляется с использованием разнообразных тренажерных комплексов. </w:t>
      </w:r>
      <w:r>
        <w:rPr>
          <w:rFonts w:ascii="Times New Roman" w:hAnsi="Times New Roman"/>
          <w:iCs/>
          <w:sz w:val="28"/>
          <w:szCs w:val="28"/>
        </w:rPr>
        <w:t>Однако методика повышения УППФП, используемая в иностранных государствах</w:t>
      </w:r>
      <w:r w:rsidR="00C705BA">
        <w:rPr>
          <w:rFonts w:ascii="Times New Roman" w:hAnsi="Times New Roman"/>
          <w:iCs/>
          <w:sz w:val="28"/>
          <w:szCs w:val="28"/>
        </w:rPr>
        <w:t>,</w:t>
      </w:r>
      <w:r w:rsidRPr="000E433F">
        <w:rPr>
          <w:rFonts w:ascii="Times New Roman" w:hAnsi="Times New Roman"/>
          <w:iCs/>
          <w:sz w:val="28"/>
          <w:szCs w:val="28"/>
        </w:rPr>
        <w:t xml:space="preserve"> не в полном объеме обеспечива</w:t>
      </w:r>
      <w:r>
        <w:rPr>
          <w:rFonts w:ascii="Times New Roman" w:hAnsi="Times New Roman"/>
          <w:iCs/>
          <w:sz w:val="28"/>
          <w:szCs w:val="28"/>
        </w:rPr>
        <w:t>е</w:t>
      </w:r>
      <w:r w:rsidRPr="000E433F">
        <w:rPr>
          <w:rFonts w:ascii="Times New Roman" w:hAnsi="Times New Roman"/>
          <w:iCs/>
          <w:sz w:val="28"/>
          <w:szCs w:val="28"/>
        </w:rPr>
        <w:t>т реализацию принципа всесторонней подготовки специалистов, способных выполнять широкий спектр задач, обладать необходимыми навыками и качествами, позволяющими успе</w:t>
      </w:r>
      <w:r>
        <w:rPr>
          <w:rFonts w:ascii="Times New Roman" w:hAnsi="Times New Roman"/>
          <w:iCs/>
          <w:sz w:val="28"/>
          <w:szCs w:val="28"/>
        </w:rPr>
        <w:t>шно</w:t>
      </w:r>
      <w:r w:rsidRPr="000E433F">
        <w:rPr>
          <w:rFonts w:ascii="Times New Roman" w:hAnsi="Times New Roman"/>
          <w:iCs/>
          <w:sz w:val="28"/>
          <w:szCs w:val="28"/>
        </w:rPr>
        <w:t xml:space="preserve"> спас</w:t>
      </w:r>
      <w:r>
        <w:rPr>
          <w:rFonts w:ascii="Times New Roman" w:hAnsi="Times New Roman"/>
          <w:iCs/>
          <w:sz w:val="28"/>
          <w:szCs w:val="28"/>
        </w:rPr>
        <w:t>ать людей, ликвидировать</w:t>
      </w:r>
      <w:r w:rsidRPr="000E433F">
        <w:rPr>
          <w:rFonts w:ascii="Times New Roman" w:hAnsi="Times New Roman"/>
          <w:iCs/>
          <w:sz w:val="28"/>
          <w:szCs w:val="28"/>
        </w:rPr>
        <w:t xml:space="preserve"> пожар</w:t>
      </w:r>
      <w:r>
        <w:rPr>
          <w:rFonts w:ascii="Times New Roman" w:hAnsi="Times New Roman"/>
          <w:iCs/>
          <w:sz w:val="28"/>
          <w:szCs w:val="28"/>
        </w:rPr>
        <w:t>ы</w:t>
      </w:r>
      <w:r w:rsidRPr="000E433F">
        <w:rPr>
          <w:rFonts w:ascii="Times New Roman" w:hAnsi="Times New Roman"/>
          <w:iCs/>
          <w:sz w:val="28"/>
          <w:szCs w:val="28"/>
        </w:rPr>
        <w:t xml:space="preserve"> и други</w:t>
      </w:r>
      <w:r>
        <w:rPr>
          <w:rFonts w:ascii="Times New Roman" w:hAnsi="Times New Roman"/>
          <w:iCs/>
          <w:sz w:val="28"/>
          <w:szCs w:val="28"/>
        </w:rPr>
        <w:t>е</w:t>
      </w:r>
      <w:r w:rsidRPr="000E433F">
        <w:rPr>
          <w:rFonts w:ascii="Times New Roman" w:hAnsi="Times New Roman"/>
          <w:iCs/>
          <w:sz w:val="28"/>
          <w:szCs w:val="28"/>
        </w:rPr>
        <w:t xml:space="preserve"> чрезвычайны</w:t>
      </w:r>
      <w:r>
        <w:rPr>
          <w:rFonts w:ascii="Times New Roman" w:hAnsi="Times New Roman"/>
          <w:iCs/>
          <w:sz w:val="28"/>
          <w:szCs w:val="28"/>
        </w:rPr>
        <w:t>е</w:t>
      </w:r>
      <w:r w:rsidRPr="000E433F">
        <w:rPr>
          <w:rFonts w:ascii="Times New Roman" w:hAnsi="Times New Roman"/>
          <w:iCs/>
          <w:sz w:val="28"/>
          <w:szCs w:val="28"/>
        </w:rPr>
        <w:t xml:space="preserve"> ситуаци</w:t>
      </w:r>
      <w:r>
        <w:rPr>
          <w:rFonts w:ascii="Times New Roman" w:hAnsi="Times New Roman"/>
          <w:iCs/>
          <w:sz w:val="28"/>
          <w:szCs w:val="28"/>
        </w:rPr>
        <w:t>и</w:t>
      </w:r>
      <w:r w:rsidRPr="000E433F">
        <w:rPr>
          <w:rFonts w:ascii="Times New Roman" w:hAnsi="Times New Roman"/>
          <w:iCs/>
          <w:sz w:val="28"/>
          <w:szCs w:val="28"/>
        </w:rPr>
        <w:t>.</w:t>
      </w:r>
    </w:p>
    <w:p w:rsidR="000E433F" w:rsidRPr="000E433F" w:rsidRDefault="000E433F" w:rsidP="00592E3C">
      <w:pPr>
        <w:pStyle w:val="a8"/>
        <w:spacing w:after="0" w:line="360" w:lineRule="exact"/>
        <w:ind w:left="0" w:firstLine="709"/>
        <w:jc w:val="both"/>
        <w:rPr>
          <w:rFonts w:ascii="Times New Roman" w:hAnsi="Times New Roman"/>
          <w:iCs/>
          <w:sz w:val="28"/>
          <w:szCs w:val="28"/>
        </w:rPr>
      </w:pPr>
      <w:r w:rsidRPr="000E433F">
        <w:rPr>
          <w:rFonts w:ascii="Times New Roman" w:hAnsi="Times New Roman"/>
          <w:iCs/>
          <w:sz w:val="28"/>
          <w:szCs w:val="28"/>
        </w:rPr>
        <w:t xml:space="preserve">Организация физической подготовки в </w:t>
      </w:r>
      <w:r w:rsidR="00BF36DB">
        <w:rPr>
          <w:rFonts w:ascii="Times New Roman" w:hAnsi="Times New Roman"/>
          <w:iCs/>
          <w:sz w:val="28"/>
          <w:szCs w:val="28"/>
        </w:rPr>
        <w:t>УВО</w:t>
      </w:r>
      <w:r w:rsidRPr="000E433F">
        <w:rPr>
          <w:rFonts w:ascii="Times New Roman" w:hAnsi="Times New Roman"/>
          <w:iCs/>
          <w:sz w:val="28"/>
          <w:szCs w:val="28"/>
        </w:rPr>
        <w:t xml:space="preserve"> МЧС Республики Беларусь направлена на обеспечение физической </w:t>
      </w:r>
      <w:r w:rsidR="000F68C9">
        <w:rPr>
          <w:rFonts w:ascii="Times New Roman" w:hAnsi="Times New Roman"/>
          <w:iCs/>
          <w:sz w:val="28"/>
          <w:szCs w:val="28"/>
        </w:rPr>
        <w:t>под</w:t>
      </w:r>
      <w:r w:rsidRPr="000E433F">
        <w:rPr>
          <w:rFonts w:ascii="Times New Roman" w:hAnsi="Times New Roman"/>
          <w:iCs/>
          <w:sz w:val="28"/>
          <w:szCs w:val="28"/>
        </w:rPr>
        <w:t>готов</w:t>
      </w:r>
      <w:r w:rsidR="000F68C9">
        <w:rPr>
          <w:rFonts w:ascii="Times New Roman" w:hAnsi="Times New Roman"/>
          <w:iCs/>
          <w:sz w:val="28"/>
          <w:szCs w:val="28"/>
        </w:rPr>
        <w:t>ленности</w:t>
      </w:r>
      <w:r w:rsidRPr="000E433F">
        <w:rPr>
          <w:rFonts w:ascii="Times New Roman" w:hAnsi="Times New Roman"/>
          <w:iCs/>
          <w:sz w:val="28"/>
          <w:szCs w:val="28"/>
        </w:rPr>
        <w:t xml:space="preserve"> будущих специалистов к выполнению задач, стоящих перед органами и подразделениями по чрезвычайным ситуациям, стойкому перенесению физических нагрузок, нервно-психологических напряжений и неблагоприятных факторов служебной деятельности. Основными формами организации и проведения физической подготовки в </w:t>
      </w:r>
      <w:r w:rsidR="00AB1825">
        <w:rPr>
          <w:rFonts w:ascii="Times New Roman" w:hAnsi="Times New Roman"/>
          <w:iCs/>
          <w:sz w:val="28"/>
          <w:szCs w:val="28"/>
        </w:rPr>
        <w:t>УВО</w:t>
      </w:r>
      <w:r w:rsidRPr="000E433F">
        <w:rPr>
          <w:rFonts w:ascii="Times New Roman" w:hAnsi="Times New Roman"/>
          <w:iCs/>
          <w:sz w:val="28"/>
          <w:szCs w:val="28"/>
        </w:rPr>
        <w:t xml:space="preserve"> МЧС Республики Беларусь являются: учебные занятия, утренняя физическая зарядка, самостоятельные занятия физическими упражнениями, спортивно-массовая работа. Организация и проведение физической подготовки осуществля</w:t>
      </w:r>
      <w:r w:rsidR="00B11917">
        <w:rPr>
          <w:rFonts w:ascii="Times New Roman" w:hAnsi="Times New Roman"/>
          <w:iCs/>
          <w:sz w:val="28"/>
          <w:szCs w:val="28"/>
        </w:rPr>
        <w:t>ю</w:t>
      </w:r>
      <w:r w:rsidRPr="000E433F">
        <w:rPr>
          <w:rFonts w:ascii="Times New Roman" w:hAnsi="Times New Roman"/>
          <w:iCs/>
          <w:sz w:val="28"/>
          <w:szCs w:val="28"/>
        </w:rPr>
        <w:t xml:space="preserve">тся в три этапа, содержание которых направлено на решение общих и специальных задач, повышение и поддержание высокого уровня работоспособности, </w:t>
      </w:r>
      <w:r w:rsidR="00BF36DB">
        <w:rPr>
          <w:rFonts w:ascii="Times New Roman" w:hAnsi="Times New Roman"/>
          <w:iCs/>
          <w:sz w:val="28"/>
          <w:szCs w:val="28"/>
        </w:rPr>
        <w:t>воспитание необходимости</w:t>
      </w:r>
      <w:r w:rsidR="00033A7A">
        <w:rPr>
          <w:rFonts w:ascii="Times New Roman" w:hAnsi="Times New Roman"/>
          <w:iCs/>
          <w:sz w:val="28"/>
          <w:szCs w:val="28"/>
        </w:rPr>
        <w:t xml:space="preserve"> </w:t>
      </w:r>
      <w:r w:rsidR="00BF36DB">
        <w:rPr>
          <w:rFonts w:ascii="Times New Roman" w:hAnsi="Times New Roman"/>
          <w:iCs/>
          <w:sz w:val="28"/>
          <w:szCs w:val="28"/>
        </w:rPr>
        <w:lastRenderedPageBreak/>
        <w:t>в</w:t>
      </w:r>
      <w:r w:rsidR="006E6EBF">
        <w:rPr>
          <w:rFonts w:ascii="Times New Roman" w:hAnsi="Times New Roman"/>
          <w:iCs/>
          <w:sz w:val="28"/>
          <w:szCs w:val="28"/>
        </w:rPr>
        <w:t> </w:t>
      </w:r>
      <w:r w:rsidRPr="000E433F">
        <w:rPr>
          <w:rFonts w:ascii="Times New Roman" w:hAnsi="Times New Roman"/>
          <w:iCs/>
          <w:sz w:val="28"/>
          <w:szCs w:val="28"/>
        </w:rPr>
        <w:t>систематически</w:t>
      </w:r>
      <w:r w:rsidR="00BF36DB">
        <w:rPr>
          <w:rFonts w:ascii="Times New Roman" w:hAnsi="Times New Roman"/>
          <w:iCs/>
          <w:sz w:val="28"/>
          <w:szCs w:val="28"/>
        </w:rPr>
        <w:t>х</w:t>
      </w:r>
      <w:r w:rsidRPr="000E433F">
        <w:rPr>
          <w:rFonts w:ascii="Times New Roman" w:hAnsi="Times New Roman"/>
          <w:iCs/>
          <w:sz w:val="28"/>
          <w:szCs w:val="28"/>
        </w:rPr>
        <w:t xml:space="preserve"> занятия</w:t>
      </w:r>
      <w:r w:rsidR="00BF36DB">
        <w:rPr>
          <w:rFonts w:ascii="Times New Roman" w:hAnsi="Times New Roman"/>
          <w:iCs/>
          <w:sz w:val="28"/>
          <w:szCs w:val="28"/>
        </w:rPr>
        <w:t>х</w:t>
      </w:r>
      <w:r w:rsidRPr="000E433F">
        <w:rPr>
          <w:rFonts w:ascii="Times New Roman" w:hAnsi="Times New Roman"/>
          <w:iCs/>
          <w:sz w:val="28"/>
          <w:szCs w:val="28"/>
        </w:rPr>
        <w:t xml:space="preserve"> физическими упражнениями и спортом на</w:t>
      </w:r>
      <w:r w:rsidR="006E6EBF">
        <w:rPr>
          <w:rFonts w:ascii="Times New Roman" w:hAnsi="Times New Roman"/>
          <w:iCs/>
          <w:sz w:val="28"/>
          <w:szCs w:val="28"/>
        </w:rPr>
        <w:t> </w:t>
      </w:r>
      <w:r w:rsidRPr="000E433F">
        <w:rPr>
          <w:rFonts w:ascii="Times New Roman" w:hAnsi="Times New Roman"/>
          <w:iCs/>
          <w:sz w:val="28"/>
          <w:szCs w:val="28"/>
        </w:rPr>
        <w:t>протяжении всей службы.</w:t>
      </w:r>
    </w:p>
    <w:p w:rsidR="000E433F" w:rsidRPr="000E433F" w:rsidRDefault="000E433F" w:rsidP="00592E3C">
      <w:pPr>
        <w:spacing w:after="0" w:line="360" w:lineRule="exact"/>
        <w:ind w:firstLine="709"/>
        <w:jc w:val="both"/>
        <w:rPr>
          <w:rFonts w:ascii="Times New Roman" w:hAnsi="Times New Roman" w:cs="Times New Roman"/>
          <w:iCs/>
          <w:sz w:val="28"/>
          <w:szCs w:val="28"/>
        </w:rPr>
      </w:pPr>
      <w:r w:rsidRPr="000E433F">
        <w:rPr>
          <w:rFonts w:ascii="Times New Roman" w:hAnsi="Times New Roman" w:cs="Times New Roman"/>
          <w:iCs/>
          <w:sz w:val="28"/>
          <w:szCs w:val="28"/>
        </w:rPr>
        <w:t xml:space="preserve">Построение занятий в </w:t>
      </w:r>
      <w:r w:rsidR="00CC0E11">
        <w:rPr>
          <w:rFonts w:ascii="Times New Roman" w:hAnsi="Times New Roman" w:cs="Times New Roman"/>
          <w:iCs/>
          <w:sz w:val="28"/>
          <w:szCs w:val="28"/>
        </w:rPr>
        <w:t>ППФП</w:t>
      </w:r>
      <w:r w:rsidRPr="000E433F">
        <w:rPr>
          <w:rFonts w:ascii="Times New Roman" w:hAnsi="Times New Roman" w:cs="Times New Roman"/>
          <w:iCs/>
          <w:sz w:val="28"/>
          <w:szCs w:val="28"/>
        </w:rPr>
        <w:t xml:space="preserve"> базируется на соблюдении принципа единства общей и специальной подготовки применительно к особенностям профессии. Построение методики </w:t>
      </w:r>
      <w:r w:rsidR="00CC0E11">
        <w:rPr>
          <w:rFonts w:ascii="Times New Roman" w:hAnsi="Times New Roman" w:cs="Times New Roman"/>
          <w:iCs/>
          <w:sz w:val="28"/>
          <w:szCs w:val="28"/>
        </w:rPr>
        <w:t xml:space="preserve">ППФП </w:t>
      </w:r>
      <w:r w:rsidRPr="000E433F">
        <w:rPr>
          <w:rFonts w:ascii="Times New Roman" w:hAnsi="Times New Roman" w:cs="Times New Roman"/>
          <w:iCs/>
          <w:sz w:val="28"/>
          <w:szCs w:val="28"/>
        </w:rPr>
        <w:t>направлено на всестороннюю реализацию требований, предъявляемых профессиональной деятельностью к функциональным возможностям организма. Анализ литературных источников показал, что большинство методов</w:t>
      </w:r>
      <w:r w:rsidR="00BF36DB">
        <w:rPr>
          <w:rFonts w:ascii="Times New Roman" w:hAnsi="Times New Roman" w:cs="Times New Roman"/>
          <w:iCs/>
          <w:sz w:val="28"/>
          <w:szCs w:val="28"/>
        </w:rPr>
        <w:t>,</w:t>
      </w:r>
      <w:r w:rsidR="00033A7A">
        <w:rPr>
          <w:rFonts w:ascii="Times New Roman" w:hAnsi="Times New Roman" w:cs="Times New Roman"/>
          <w:iCs/>
          <w:sz w:val="28"/>
          <w:szCs w:val="28"/>
        </w:rPr>
        <w:t xml:space="preserve"> </w:t>
      </w:r>
      <w:r w:rsidR="00BF36DB">
        <w:rPr>
          <w:rFonts w:ascii="Times New Roman" w:hAnsi="Times New Roman" w:cs="Times New Roman"/>
          <w:iCs/>
          <w:sz w:val="28"/>
          <w:szCs w:val="28"/>
        </w:rPr>
        <w:t>используемых</w:t>
      </w:r>
      <w:r w:rsidRPr="000E433F">
        <w:rPr>
          <w:rFonts w:ascii="Times New Roman" w:hAnsi="Times New Roman" w:cs="Times New Roman"/>
          <w:iCs/>
          <w:sz w:val="28"/>
          <w:szCs w:val="28"/>
        </w:rPr>
        <w:t xml:space="preserve"> в системе физического воспитания</w:t>
      </w:r>
      <w:r w:rsidR="00BF36DB">
        <w:rPr>
          <w:rFonts w:ascii="Times New Roman" w:hAnsi="Times New Roman" w:cs="Times New Roman"/>
          <w:iCs/>
          <w:sz w:val="28"/>
          <w:szCs w:val="28"/>
        </w:rPr>
        <w:t>,</w:t>
      </w:r>
      <w:r w:rsidRPr="000E433F">
        <w:rPr>
          <w:rFonts w:ascii="Times New Roman" w:hAnsi="Times New Roman" w:cs="Times New Roman"/>
          <w:iCs/>
          <w:sz w:val="28"/>
          <w:szCs w:val="28"/>
        </w:rPr>
        <w:t xml:space="preserve"> определяется не только требованиями профессиональной деятельности, </w:t>
      </w:r>
      <w:r w:rsidR="00BF36DB">
        <w:rPr>
          <w:rFonts w:ascii="Times New Roman" w:hAnsi="Times New Roman" w:cs="Times New Roman"/>
          <w:iCs/>
          <w:sz w:val="28"/>
          <w:szCs w:val="28"/>
        </w:rPr>
        <w:t>но и</w:t>
      </w:r>
      <w:r w:rsidRPr="000E433F">
        <w:rPr>
          <w:rFonts w:ascii="Times New Roman" w:hAnsi="Times New Roman" w:cs="Times New Roman"/>
          <w:iCs/>
          <w:sz w:val="28"/>
          <w:szCs w:val="28"/>
        </w:rPr>
        <w:t xml:space="preserve"> рассматрива</w:t>
      </w:r>
      <w:r w:rsidR="00BF36DB">
        <w:rPr>
          <w:rFonts w:ascii="Times New Roman" w:hAnsi="Times New Roman" w:cs="Times New Roman"/>
          <w:iCs/>
          <w:sz w:val="28"/>
          <w:szCs w:val="28"/>
        </w:rPr>
        <w:t>е</w:t>
      </w:r>
      <w:r w:rsidRPr="000E433F">
        <w:rPr>
          <w:rFonts w:ascii="Times New Roman" w:hAnsi="Times New Roman" w:cs="Times New Roman"/>
          <w:iCs/>
          <w:sz w:val="28"/>
          <w:szCs w:val="28"/>
        </w:rPr>
        <w:t xml:space="preserve">тся в комплексе с другими слагаемыми целостной системы физического воспитания, включая </w:t>
      </w:r>
      <w:r w:rsidR="00CC0E11">
        <w:rPr>
          <w:rFonts w:ascii="Times New Roman" w:hAnsi="Times New Roman" w:cs="Times New Roman"/>
          <w:iCs/>
          <w:sz w:val="28"/>
          <w:szCs w:val="28"/>
        </w:rPr>
        <w:t>ППФП</w:t>
      </w:r>
      <w:r w:rsidRPr="000E433F">
        <w:rPr>
          <w:rFonts w:ascii="Times New Roman" w:hAnsi="Times New Roman" w:cs="Times New Roman"/>
          <w:iCs/>
          <w:sz w:val="28"/>
          <w:szCs w:val="28"/>
        </w:rPr>
        <w:t>.</w:t>
      </w:r>
    </w:p>
    <w:p w:rsidR="002217DF" w:rsidRPr="00820E59" w:rsidRDefault="000E433F" w:rsidP="00592E3C">
      <w:pPr>
        <w:pStyle w:val="a8"/>
        <w:spacing w:after="0" w:line="360" w:lineRule="exact"/>
        <w:ind w:left="0" w:firstLine="709"/>
        <w:jc w:val="both"/>
        <w:rPr>
          <w:rFonts w:ascii="Times New Roman" w:hAnsi="Times New Roman"/>
          <w:iCs/>
          <w:spacing w:val="-6"/>
          <w:sz w:val="28"/>
          <w:szCs w:val="28"/>
        </w:rPr>
      </w:pPr>
      <w:r w:rsidRPr="000E433F">
        <w:rPr>
          <w:rFonts w:ascii="Times New Roman" w:hAnsi="Times New Roman"/>
          <w:iCs/>
          <w:sz w:val="28"/>
          <w:szCs w:val="28"/>
        </w:rPr>
        <w:t xml:space="preserve">Характеристика, содержание и нормативные требования к общей и </w:t>
      </w:r>
      <w:r w:rsidR="00CC0E11">
        <w:rPr>
          <w:rFonts w:ascii="Times New Roman" w:hAnsi="Times New Roman"/>
          <w:iCs/>
          <w:sz w:val="28"/>
          <w:szCs w:val="28"/>
        </w:rPr>
        <w:t>ППФП</w:t>
      </w:r>
      <w:r w:rsidRPr="000E433F">
        <w:rPr>
          <w:rFonts w:ascii="Times New Roman" w:hAnsi="Times New Roman"/>
          <w:iCs/>
          <w:sz w:val="28"/>
          <w:szCs w:val="28"/>
        </w:rPr>
        <w:t xml:space="preserve"> курсантов </w:t>
      </w:r>
      <w:r w:rsidR="00AB1825">
        <w:rPr>
          <w:rFonts w:ascii="Times New Roman" w:hAnsi="Times New Roman"/>
          <w:iCs/>
          <w:sz w:val="28"/>
          <w:szCs w:val="28"/>
        </w:rPr>
        <w:t>УВО</w:t>
      </w:r>
      <w:r w:rsidRPr="000E433F">
        <w:rPr>
          <w:rFonts w:ascii="Times New Roman" w:hAnsi="Times New Roman"/>
          <w:iCs/>
          <w:sz w:val="28"/>
          <w:szCs w:val="28"/>
        </w:rPr>
        <w:t xml:space="preserve"> МЧС Республики Беларусь определяются инструкцией «О</w:t>
      </w:r>
      <w:r w:rsidR="00F201FE">
        <w:rPr>
          <w:rFonts w:ascii="Times New Roman" w:hAnsi="Times New Roman"/>
          <w:iCs/>
          <w:sz w:val="28"/>
          <w:szCs w:val="28"/>
        </w:rPr>
        <w:t> </w:t>
      </w:r>
      <w:r w:rsidRPr="000E433F">
        <w:rPr>
          <w:rFonts w:ascii="Times New Roman" w:hAnsi="Times New Roman"/>
          <w:iCs/>
          <w:sz w:val="28"/>
          <w:szCs w:val="28"/>
        </w:rPr>
        <w:t>порядке организации физической подготовки и спорта в органах и подразделениях по чрезвычайным ситуациям Республики Беларусь», утвержденной приказом МЧС Республики Беларусь от 15.12.2011</w:t>
      </w:r>
      <w:r w:rsidR="00F201FE">
        <w:rPr>
          <w:rFonts w:ascii="Times New Roman" w:hAnsi="Times New Roman"/>
          <w:iCs/>
          <w:sz w:val="28"/>
          <w:szCs w:val="28"/>
        </w:rPr>
        <w:t> г.</w:t>
      </w:r>
      <w:r w:rsidR="002B3C1F">
        <w:rPr>
          <w:rFonts w:ascii="Times New Roman" w:hAnsi="Times New Roman"/>
          <w:iCs/>
          <w:sz w:val="28"/>
          <w:szCs w:val="28"/>
        </w:rPr>
        <w:br/>
      </w:r>
      <w:r w:rsidRPr="000E433F">
        <w:rPr>
          <w:rFonts w:ascii="Times New Roman" w:hAnsi="Times New Roman"/>
          <w:iCs/>
          <w:sz w:val="28"/>
          <w:szCs w:val="28"/>
        </w:rPr>
        <w:t>№</w:t>
      </w:r>
      <w:r w:rsidR="002B3C1F">
        <w:rPr>
          <w:rFonts w:ascii="Times New Roman" w:hAnsi="Times New Roman"/>
          <w:iCs/>
          <w:sz w:val="28"/>
          <w:szCs w:val="28"/>
        </w:rPr>
        <w:t> </w:t>
      </w:r>
      <w:r w:rsidRPr="000E433F">
        <w:rPr>
          <w:rFonts w:ascii="Times New Roman" w:hAnsi="Times New Roman"/>
          <w:iCs/>
          <w:sz w:val="28"/>
          <w:szCs w:val="28"/>
        </w:rPr>
        <w:t>281. Практически все профессионально-прикладные упражнения, представленные в инструкции и отрабатываемые на занятиях по аварийно-спасательной и физической подготовке, выполняются преимущественно в</w:t>
      </w:r>
      <w:r w:rsidR="00F201FE">
        <w:rPr>
          <w:rFonts w:ascii="Times New Roman" w:hAnsi="Times New Roman"/>
          <w:iCs/>
          <w:sz w:val="28"/>
          <w:szCs w:val="28"/>
        </w:rPr>
        <w:t> </w:t>
      </w:r>
      <w:r w:rsidRPr="00820E59">
        <w:rPr>
          <w:rFonts w:ascii="Times New Roman" w:hAnsi="Times New Roman"/>
          <w:iCs/>
          <w:spacing w:val="-6"/>
          <w:sz w:val="28"/>
          <w:szCs w:val="28"/>
        </w:rPr>
        <w:t xml:space="preserve">анаэробном режиме. Также определено, что основным направлением повышения эффективности процесса </w:t>
      </w:r>
      <w:r w:rsidR="006E6EBF">
        <w:rPr>
          <w:rFonts w:ascii="Times New Roman" w:hAnsi="Times New Roman"/>
          <w:iCs/>
          <w:spacing w:val="-6"/>
          <w:sz w:val="28"/>
          <w:szCs w:val="28"/>
        </w:rPr>
        <w:t>ППФП</w:t>
      </w:r>
      <w:r w:rsidRPr="00820E59">
        <w:rPr>
          <w:rFonts w:ascii="Times New Roman" w:hAnsi="Times New Roman"/>
          <w:iCs/>
          <w:spacing w:val="-6"/>
          <w:sz w:val="28"/>
          <w:szCs w:val="28"/>
        </w:rPr>
        <w:t xml:space="preserve"> является высокая специализация двигательных задач в ходе проведения всех форм физической подготовки. </w:t>
      </w:r>
    </w:p>
    <w:p w:rsidR="002217DF" w:rsidRPr="00355774" w:rsidRDefault="002217DF" w:rsidP="00592E3C">
      <w:pPr>
        <w:pStyle w:val="a8"/>
        <w:spacing w:after="0" w:line="360" w:lineRule="exact"/>
        <w:ind w:left="0" w:firstLine="709"/>
        <w:contextualSpacing w:val="0"/>
        <w:jc w:val="both"/>
        <w:rPr>
          <w:rFonts w:ascii="Times New Roman" w:hAnsi="Times New Roman"/>
          <w:color w:val="000000" w:themeColor="text1"/>
          <w:spacing w:val="-6"/>
          <w:sz w:val="28"/>
          <w:szCs w:val="28"/>
        </w:rPr>
      </w:pPr>
      <w:r w:rsidRPr="00355774">
        <w:rPr>
          <w:rFonts w:ascii="Times New Roman" w:hAnsi="Times New Roman"/>
          <w:color w:val="000000" w:themeColor="text1"/>
          <w:spacing w:val="-6"/>
          <w:sz w:val="28"/>
          <w:szCs w:val="28"/>
        </w:rPr>
        <w:t xml:space="preserve">Во второй главе </w:t>
      </w:r>
      <w:r w:rsidR="00E93116" w:rsidRPr="00355774">
        <w:rPr>
          <w:rFonts w:ascii="Times New Roman" w:hAnsi="Times New Roman"/>
          <w:i/>
          <w:color w:val="000000" w:themeColor="text1"/>
          <w:spacing w:val="-6"/>
          <w:sz w:val="28"/>
          <w:szCs w:val="28"/>
        </w:rPr>
        <w:t>«</w:t>
      </w:r>
      <w:r w:rsidR="00E93116" w:rsidRPr="00355774">
        <w:rPr>
          <w:rFonts w:ascii="Times New Roman" w:hAnsi="Times New Roman"/>
          <w:i/>
          <w:color w:val="000000" w:themeColor="text1"/>
          <w:sz w:val="28"/>
          <w:szCs w:val="28"/>
        </w:rPr>
        <w:t>Обоснование необходимости повышения уровня профессионально-прикладной физической подготовленности курсантов учреждений высшего образования МЧС Республики Беларусь на основе использования многофункционального тренажерного комплекса, моделирующего опасные факторы чрезвычайных ситуаций</w:t>
      </w:r>
      <w:r w:rsidR="00E93116" w:rsidRPr="00355774">
        <w:rPr>
          <w:rFonts w:ascii="Times New Roman" w:hAnsi="Times New Roman"/>
          <w:i/>
          <w:color w:val="000000" w:themeColor="text1"/>
          <w:spacing w:val="-6"/>
          <w:sz w:val="28"/>
          <w:szCs w:val="28"/>
        </w:rPr>
        <w:t>»</w:t>
      </w:r>
      <w:r w:rsidR="00033A7A" w:rsidRPr="00355774">
        <w:rPr>
          <w:rFonts w:ascii="Times New Roman" w:hAnsi="Times New Roman"/>
          <w:i/>
          <w:color w:val="000000" w:themeColor="text1"/>
          <w:spacing w:val="-6"/>
          <w:sz w:val="28"/>
          <w:szCs w:val="28"/>
        </w:rPr>
        <w:t xml:space="preserve"> </w:t>
      </w:r>
      <w:r w:rsidR="00BF36DB" w:rsidRPr="00355774">
        <w:rPr>
          <w:rFonts w:ascii="Times New Roman" w:hAnsi="Times New Roman"/>
          <w:color w:val="000000" w:themeColor="text1"/>
          <w:spacing w:val="-6"/>
          <w:sz w:val="28"/>
          <w:szCs w:val="28"/>
        </w:rPr>
        <w:t>изложены</w:t>
      </w:r>
      <w:r w:rsidR="00D738D0" w:rsidRPr="00355774">
        <w:rPr>
          <w:rFonts w:ascii="Times New Roman" w:hAnsi="Times New Roman"/>
          <w:color w:val="000000" w:themeColor="text1"/>
          <w:spacing w:val="-6"/>
          <w:sz w:val="28"/>
          <w:szCs w:val="28"/>
        </w:rPr>
        <w:t xml:space="preserve"> методология и методы исследования, организация исследования,</w:t>
      </w:r>
      <w:r w:rsidR="00033A7A" w:rsidRPr="00355774">
        <w:rPr>
          <w:rFonts w:ascii="Times New Roman" w:hAnsi="Times New Roman"/>
          <w:color w:val="000000" w:themeColor="text1"/>
          <w:spacing w:val="-6"/>
          <w:sz w:val="28"/>
          <w:szCs w:val="28"/>
        </w:rPr>
        <w:t xml:space="preserve"> </w:t>
      </w:r>
      <w:r w:rsidR="00BF36DB" w:rsidRPr="00355774">
        <w:rPr>
          <w:rFonts w:ascii="Times New Roman" w:hAnsi="Times New Roman"/>
          <w:color w:val="000000" w:themeColor="text1"/>
          <w:spacing w:val="-6"/>
          <w:sz w:val="28"/>
          <w:szCs w:val="28"/>
        </w:rPr>
        <w:t>показано</w:t>
      </w:r>
      <w:r w:rsidR="00A10CF0" w:rsidRPr="00355774">
        <w:rPr>
          <w:rFonts w:ascii="Times New Roman" w:hAnsi="Times New Roman"/>
          <w:color w:val="000000" w:themeColor="text1"/>
          <w:spacing w:val="-6"/>
          <w:sz w:val="28"/>
          <w:szCs w:val="28"/>
        </w:rPr>
        <w:t xml:space="preserve"> обоснование необходимости повышения </w:t>
      </w:r>
      <w:r w:rsidR="00BF36DB" w:rsidRPr="00355774">
        <w:rPr>
          <w:rFonts w:ascii="Times New Roman" w:hAnsi="Times New Roman"/>
          <w:color w:val="000000" w:themeColor="text1"/>
          <w:spacing w:val="-6"/>
          <w:sz w:val="28"/>
          <w:szCs w:val="28"/>
        </w:rPr>
        <w:t>У</w:t>
      </w:r>
      <w:r w:rsidR="00FD4D5E" w:rsidRPr="00355774">
        <w:rPr>
          <w:rFonts w:ascii="Times New Roman" w:hAnsi="Times New Roman"/>
          <w:color w:val="000000" w:themeColor="text1"/>
          <w:spacing w:val="-6"/>
          <w:sz w:val="28"/>
          <w:szCs w:val="28"/>
        </w:rPr>
        <w:t>ППФП</w:t>
      </w:r>
      <w:r w:rsidR="00A10CF0" w:rsidRPr="00355774">
        <w:rPr>
          <w:rFonts w:ascii="Times New Roman" w:hAnsi="Times New Roman"/>
          <w:color w:val="000000" w:themeColor="text1"/>
          <w:spacing w:val="-6"/>
          <w:sz w:val="28"/>
          <w:szCs w:val="28"/>
        </w:rPr>
        <w:t xml:space="preserve"> курсантов </w:t>
      </w:r>
      <w:r w:rsidR="00355774" w:rsidRPr="00355774">
        <w:rPr>
          <w:rFonts w:ascii="Times New Roman" w:hAnsi="Times New Roman"/>
          <w:color w:val="000000" w:themeColor="text1"/>
          <w:spacing w:val="-6"/>
          <w:sz w:val="28"/>
          <w:szCs w:val="28"/>
        </w:rPr>
        <w:t>УВО</w:t>
      </w:r>
      <w:r w:rsidR="00A10CF0" w:rsidRPr="00355774">
        <w:rPr>
          <w:rFonts w:ascii="Times New Roman" w:hAnsi="Times New Roman"/>
          <w:color w:val="000000" w:themeColor="text1"/>
          <w:spacing w:val="-6"/>
          <w:sz w:val="28"/>
          <w:szCs w:val="28"/>
        </w:rPr>
        <w:t xml:space="preserve"> МЧС Республики Беларусь,</w:t>
      </w:r>
      <w:r w:rsidR="00033A7A" w:rsidRPr="00355774">
        <w:rPr>
          <w:rFonts w:ascii="Times New Roman" w:hAnsi="Times New Roman"/>
          <w:color w:val="000000" w:themeColor="text1"/>
          <w:spacing w:val="-6"/>
          <w:sz w:val="28"/>
          <w:szCs w:val="28"/>
        </w:rPr>
        <w:t xml:space="preserve"> </w:t>
      </w:r>
      <w:r w:rsidR="00BF36DB" w:rsidRPr="00355774">
        <w:rPr>
          <w:rFonts w:ascii="Times New Roman" w:hAnsi="Times New Roman"/>
          <w:color w:val="000000" w:themeColor="text1"/>
          <w:spacing w:val="-6"/>
          <w:sz w:val="28"/>
          <w:szCs w:val="28"/>
        </w:rPr>
        <w:t>представлен</w:t>
      </w:r>
      <w:r w:rsidRPr="00355774">
        <w:rPr>
          <w:rFonts w:ascii="Times New Roman" w:hAnsi="Times New Roman"/>
          <w:color w:val="000000" w:themeColor="text1"/>
          <w:spacing w:val="-6"/>
          <w:sz w:val="28"/>
          <w:szCs w:val="28"/>
        </w:rPr>
        <w:t xml:space="preserve"> многофункциональн</w:t>
      </w:r>
      <w:r w:rsidR="00D738D0" w:rsidRPr="00355774">
        <w:rPr>
          <w:rFonts w:ascii="Times New Roman" w:hAnsi="Times New Roman"/>
          <w:color w:val="000000" w:themeColor="text1"/>
          <w:spacing w:val="-6"/>
          <w:sz w:val="28"/>
          <w:szCs w:val="28"/>
        </w:rPr>
        <w:t>ый</w:t>
      </w:r>
      <w:r w:rsidRPr="00355774">
        <w:rPr>
          <w:rFonts w:ascii="Times New Roman" w:hAnsi="Times New Roman"/>
          <w:color w:val="000000" w:themeColor="text1"/>
          <w:spacing w:val="-6"/>
          <w:sz w:val="28"/>
          <w:szCs w:val="28"/>
        </w:rPr>
        <w:t xml:space="preserve"> тренажерн</w:t>
      </w:r>
      <w:r w:rsidR="00D738D0" w:rsidRPr="00355774">
        <w:rPr>
          <w:rFonts w:ascii="Times New Roman" w:hAnsi="Times New Roman"/>
          <w:color w:val="000000" w:themeColor="text1"/>
          <w:spacing w:val="-6"/>
          <w:sz w:val="28"/>
          <w:szCs w:val="28"/>
        </w:rPr>
        <w:t>ый</w:t>
      </w:r>
      <w:r w:rsidRPr="00355774">
        <w:rPr>
          <w:rFonts w:ascii="Times New Roman" w:hAnsi="Times New Roman"/>
          <w:color w:val="000000" w:themeColor="text1"/>
          <w:spacing w:val="-6"/>
          <w:sz w:val="28"/>
          <w:szCs w:val="28"/>
        </w:rPr>
        <w:t xml:space="preserve"> комплекс, моделирую</w:t>
      </w:r>
      <w:r w:rsidR="00BF36DB" w:rsidRPr="00355774">
        <w:rPr>
          <w:rFonts w:ascii="Times New Roman" w:hAnsi="Times New Roman"/>
          <w:color w:val="000000" w:themeColor="text1"/>
          <w:spacing w:val="-6"/>
          <w:sz w:val="28"/>
          <w:szCs w:val="28"/>
        </w:rPr>
        <w:t>щий</w:t>
      </w:r>
      <w:r w:rsidRPr="00355774">
        <w:rPr>
          <w:rFonts w:ascii="Times New Roman" w:hAnsi="Times New Roman"/>
          <w:color w:val="000000" w:themeColor="text1"/>
          <w:spacing w:val="-6"/>
          <w:sz w:val="28"/>
          <w:szCs w:val="28"/>
        </w:rPr>
        <w:t xml:space="preserve"> опасные факторы чрезвычайных ситуаций </w:t>
      </w:r>
      <w:r w:rsidR="00BF36DB" w:rsidRPr="00355774">
        <w:rPr>
          <w:rFonts w:ascii="Times New Roman" w:hAnsi="Times New Roman"/>
          <w:color w:val="000000" w:themeColor="text1"/>
          <w:spacing w:val="-6"/>
          <w:sz w:val="28"/>
          <w:szCs w:val="28"/>
        </w:rPr>
        <w:t>(</w:t>
      </w:r>
      <w:r w:rsidRPr="00355774">
        <w:rPr>
          <w:rFonts w:ascii="Times New Roman" w:hAnsi="Times New Roman"/>
          <w:color w:val="000000" w:themeColor="text1"/>
          <w:spacing w:val="-6"/>
          <w:sz w:val="28"/>
          <w:szCs w:val="28"/>
        </w:rPr>
        <w:t>полос</w:t>
      </w:r>
      <w:r w:rsidR="00D738D0" w:rsidRPr="00355774">
        <w:rPr>
          <w:rFonts w:ascii="Times New Roman" w:hAnsi="Times New Roman"/>
          <w:color w:val="000000" w:themeColor="text1"/>
          <w:spacing w:val="-6"/>
          <w:sz w:val="28"/>
          <w:szCs w:val="28"/>
        </w:rPr>
        <w:t>а</w:t>
      </w:r>
      <w:r w:rsidRPr="00355774">
        <w:rPr>
          <w:rFonts w:ascii="Times New Roman" w:hAnsi="Times New Roman"/>
          <w:color w:val="000000" w:themeColor="text1"/>
          <w:spacing w:val="-6"/>
          <w:sz w:val="28"/>
          <w:szCs w:val="28"/>
        </w:rPr>
        <w:t xml:space="preserve"> боевой и психологической подготовки</w:t>
      </w:r>
      <w:r w:rsidR="00BF36DB" w:rsidRPr="00355774">
        <w:rPr>
          <w:rFonts w:ascii="Times New Roman" w:hAnsi="Times New Roman"/>
          <w:color w:val="000000" w:themeColor="text1"/>
          <w:spacing w:val="-6"/>
          <w:sz w:val="28"/>
          <w:szCs w:val="28"/>
        </w:rPr>
        <w:t>)</w:t>
      </w:r>
      <w:r w:rsidR="00C705BA">
        <w:rPr>
          <w:rFonts w:ascii="Times New Roman" w:hAnsi="Times New Roman"/>
          <w:color w:val="000000" w:themeColor="text1"/>
          <w:spacing w:val="-6"/>
          <w:sz w:val="28"/>
          <w:szCs w:val="28"/>
        </w:rPr>
        <w:t>,</w:t>
      </w:r>
      <w:r w:rsidRPr="00355774">
        <w:rPr>
          <w:rFonts w:ascii="Times New Roman" w:hAnsi="Times New Roman"/>
          <w:color w:val="000000" w:themeColor="text1"/>
          <w:spacing w:val="-6"/>
          <w:sz w:val="28"/>
          <w:szCs w:val="28"/>
        </w:rPr>
        <w:t xml:space="preserve"> и порядок преодоления объектов, входящих в его состав</w:t>
      </w:r>
      <w:r w:rsidR="00D738D0" w:rsidRPr="00355774">
        <w:rPr>
          <w:rFonts w:ascii="Times New Roman" w:hAnsi="Times New Roman"/>
          <w:color w:val="000000" w:themeColor="text1"/>
          <w:spacing w:val="-6"/>
          <w:sz w:val="28"/>
          <w:szCs w:val="28"/>
        </w:rPr>
        <w:t>.</w:t>
      </w:r>
    </w:p>
    <w:p w:rsidR="006F241E" w:rsidRPr="00820E59" w:rsidRDefault="006F241E"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Методологическую основу нашего исследования составили философский, общенаучный, конкретно-научный и технологический уровни (Н.</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М.</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Борытко, А.</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А.</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Захаров, В.</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В.</w:t>
      </w:r>
      <w:r w:rsidR="00690E96">
        <w:rPr>
          <w:rFonts w:ascii="Times New Roman" w:hAnsi="Times New Roman" w:cs="Times New Roman"/>
          <w:spacing w:val="-6"/>
          <w:sz w:val="28"/>
          <w:szCs w:val="28"/>
        </w:rPr>
        <w:t> </w:t>
      </w:r>
      <w:r w:rsidRPr="00820E59">
        <w:rPr>
          <w:rFonts w:ascii="Times New Roman" w:hAnsi="Times New Roman" w:cs="Times New Roman"/>
          <w:spacing w:val="-6"/>
          <w:sz w:val="28"/>
          <w:szCs w:val="28"/>
        </w:rPr>
        <w:t>Краевский</w:t>
      </w:r>
      <w:r w:rsidRPr="00820E59">
        <w:rPr>
          <w:rFonts w:ascii="Times New Roman" w:hAnsi="Times New Roman" w:cs="Times New Roman"/>
          <w:color w:val="000000"/>
          <w:spacing w:val="-6"/>
          <w:sz w:val="28"/>
          <w:szCs w:val="28"/>
        </w:rPr>
        <w:t>)</w:t>
      </w:r>
      <w:r w:rsidRPr="00820E59">
        <w:rPr>
          <w:rFonts w:ascii="Times New Roman" w:hAnsi="Times New Roman" w:cs="Times New Roman"/>
          <w:spacing w:val="-6"/>
          <w:sz w:val="28"/>
          <w:szCs w:val="28"/>
        </w:rPr>
        <w:t>.</w:t>
      </w:r>
    </w:p>
    <w:p w:rsidR="006F241E" w:rsidRPr="006E6EBF" w:rsidRDefault="006F241E" w:rsidP="00592E3C">
      <w:pPr>
        <w:spacing w:after="0" w:line="360" w:lineRule="exact"/>
        <w:ind w:firstLine="709"/>
        <w:jc w:val="both"/>
        <w:rPr>
          <w:rFonts w:ascii="Times New Roman" w:hAnsi="Times New Roman" w:cs="Times New Roman"/>
          <w:sz w:val="28"/>
          <w:szCs w:val="28"/>
        </w:rPr>
      </w:pPr>
      <w:r w:rsidRPr="006E6EBF">
        <w:rPr>
          <w:rFonts w:ascii="Times New Roman" w:hAnsi="Times New Roman" w:cs="Times New Roman"/>
          <w:sz w:val="28"/>
          <w:szCs w:val="28"/>
        </w:rPr>
        <w:t>Философский уровень методологии яв</w:t>
      </w:r>
      <w:r w:rsidR="009F715A" w:rsidRPr="006E6EBF">
        <w:rPr>
          <w:rFonts w:ascii="Times New Roman" w:hAnsi="Times New Roman" w:cs="Times New Roman"/>
          <w:sz w:val="28"/>
          <w:szCs w:val="28"/>
        </w:rPr>
        <w:t>ляется</w:t>
      </w:r>
      <w:r w:rsidRPr="006E6EBF">
        <w:rPr>
          <w:rFonts w:ascii="Times New Roman" w:hAnsi="Times New Roman" w:cs="Times New Roman"/>
          <w:sz w:val="28"/>
          <w:szCs w:val="28"/>
        </w:rPr>
        <w:t xml:space="preserve"> основой для обоснования теоретических уровней знания. Он связан, прежде всего, с глубоким пониманием социально-духовной сущности физической культуры, ее значимостью для личности. </w:t>
      </w:r>
    </w:p>
    <w:p w:rsidR="006F241E" w:rsidRPr="00820E59" w:rsidRDefault="006F241E"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color w:val="000000"/>
          <w:spacing w:val="-6"/>
          <w:sz w:val="28"/>
          <w:szCs w:val="28"/>
        </w:rPr>
        <w:lastRenderedPageBreak/>
        <w:t xml:space="preserve">Общенаучный уровень </w:t>
      </w:r>
      <w:r w:rsidR="009F715A" w:rsidRPr="00820E59">
        <w:rPr>
          <w:rFonts w:ascii="Times New Roman" w:hAnsi="Times New Roman" w:cs="Times New Roman"/>
          <w:color w:val="000000"/>
          <w:spacing w:val="-6"/>
          <w:sz w:val="28"/>
          <w:szCs w:val="28"/>
        </w:rPr>
        <w:t>характеризуется</w:t>
      </w:r>
      <w:r w:rsidRPr="00820E59">
        <w:rPr>
          <w:rFonts w:ascii="Times New Roman" w:hAnsi="Times New Roman" w:cs="Times New Roman"/>
          <w:color w:val="000000"/>
          <w:spacing w:val="-6"/>
          <w:sz w:val="28"/>
          <w:szCs w:val="28"/>
        </w:rPr>
        <w:t xml:space="preserve"> системным подходом, отражающим всеобщую связь и взаимообусловленность явлений и процессов окружающей действительности </w:t>
      </w:r>
      <w:r w:rsidRPr="00820E59">
        <w:rPr>
          <w:rFonts w:ascii="Times New Roman" w:hAnsi="Times New Roman" w:cs="Times New Roman"/>
          <w:spacing w:val="-6"/>
          <w:sz w:val="28"/>
          <w:szCs w:val="28"/>
        </w:rPr>
        <w:t>(</w:t>
      </w:r>
      <w:r w:rsidRPr="00820E59">
        <w:rPr>
          <w:rFonts w:ascii="Times New Roman" w:hAnsi="Times New Roman" w:cs="Times New Roman"/>
          <w:color w:val="000000" w:themeColor="text1"/>
          <w:spacing w:val="-6"/>
          <w:sz w:val="28"/>
          <w:szCs w:val="28"/>
        </w:rPr>
        <w:t>И.</w:t>
      </w:r>
      <w:r w:rsidR="00690E96">
        <w:rPr>
          <w:rFonts w:ascii="Times New Roman" w:hAnsi="Times New Roman" w:cs="Times New Roman"/>
          <w:color w:val="000000" w:themeColor="text1"/>
          <w:spacing w:val="-6"/>
          <w:sz w:val="28"/>
          <w:szCs w:val="28"/>
        </w:rPr>
        <w:t> </w:t>
      </w:r>
      <w:r w:rsidRPr="00820E59">
        <w:rPr>
          <w:rFonts w:ascii="Times New Roman" w:hAnsi="Times New Roman" w:cs="Times New Roman"/>
          <w:color w:val="000000" w:themeColor="text1"/>
          <w:spacing w:val="-6"/>
          <w:sz w:val="28"/>
          <w:szCs w:val="28"/>
        </w:rPr>
        <w:t>В.</w:t>
      </w:r>
      <w:r w:rsidR="00690E96">
        <w:rPr>
          <w:rFonts w:ascii="Times New Roman" w:hAnsi="Times New Roman" w:cs="Times New Roman"/>
          <w:color w:val="000000" w:themeColor="text1"/>
          <w:spacing w:val="-6"/>
          <w:sz w:val="28"/>
          <w:szCs w:val="28"/>
        </w:rPr>
        <w:t> </w:t>
      </w:r>
      <w:r w:rsidRPr="00820E59">
        <w:rPr>
          <w:rFonts w:ascii="Times New Roman" w:hAnsi="Times New Roman" w:cs="Times New Roman"/>
          <w:color w:val="000000" w:themeColor="text1"/>
          <w:spacing w:val="-6"/>
          <w:sz w:val="28"/>
          <w:szCs w:val="28"/>
        </w:rPr>
        <w:t>Блауберг,</w:t>
      </w:r>
      <w:r w:rsidR="00355774" w:rsidRPr="00355774">
        <w:rPr>
          <w:rFonts w:ascii="Times New Roman" w:hAnsi="Times New Roman" w:cs="Times New Roman"/>
          <w:color w:val="000000" w:themeColor="text1"/>
          <w:spacing w:val="-6"/>
          <w:sz w:val="28"/>
          <w:szCs w:val="28"/>
        </w:rPr>
        <w:t xml:space="preserve"> </w:t>
      </w:r>
      <w:r w:rsidR="00355774">
        <w:rPr>
          <w:rFonts w:ascii="Times New Roman" w:hAnsi="Times New Roman" w:cs="Times New Roman"/>
          <w:color w:val="000000" w:themeColor="text1"/>
          <w:spacing w:val="-6"/>
          <w:sz w:val="28"/>
          <w:szCs w:val="28"/>
        </w:rPr>
        <w:t xml:space="preserve">Д. А. Самсонов, </w:t>
      </w:r>
      <w:r w:rsidRPr="00820E59">
        <w:rPr>
          <w:rFonts w:ascii="Times New Roman" w:hAnsi="Times New Roman" w:cs="Times New Roman"/>
          <w:color w:val="000000" w:themeColor="text1"/>
          <w:spacing w:val="-6"/>
          <w:sz w:val="28"/>
          <w:szCs w:val="28"/>
        </w:rPr>
        <w:t>Б.</w:t>
      </w:r>
      <w:r w:rsidR="00690E96">
        <w:rPr>
          <w:rFonts w:ascii="Times New Roman" w:hAnsi="Times New Roman" w:cs="Times New Roman"/>
          <w:color w:val="000000" w:themeColor="text1"/>
          <w:spacing w:val="-6"/>
          <w:sz w:val="28"/>
          <w:szCs w:val="28"/>
        </w:rPr>
        <w:t> </w:t>
      </w:r>
      <w:r w:rsidRPr="00820E59">
        <w:rPr>
          <w:rFonts w:ascii="Times New Roman" w:hAnsi="Times New Roman" w:cs="Times New Roman"/>
          <w:color w:val="000000" w:themeColor="text1"/>
          <w:spacing w:val="-6"/>
          <w:sz w:val="28"/>
          <w:szCs w:val="28"/>
        </w:rPr>
        <w:t>Г.</w:t>
      </w:r>
      <w:r w:rsidR="00690E96">
        <w:rPr>
          <w:rFonts w:ascii="Times New Roman" w:hAnsi="Times New Roman" w:cs="Times New Roman"/>
          <w:color w:val="000000" w:themeColor="text1"/>
          <w:spacing w:val="-6"/>
          <w:sz w:val="28"/>
          <w:szCs w:val="28"/>
        </w:rPr>
        <w:t> </w:t>
      </w:r>
      <w:r w:rsidR="00033A7A">
        <w:rPr>
          <w:rFonts w:ascii="Times New Roman" w:hAnsi="Times New Roman" w:cs="Times New Roman"/>
          <w:color w:val="000000" w:themeColor="text1"/>
          <w:spacing w:val="-6"/>
          <w:sz w:val="28"/>
          <w:szCs w:val="28"/>
        </w:rPr>
        <w:t>Юдин</w:t>
      </w:r>
      <w:r w:rsidRPr="00820E59">
        <w:rPr>
          <w:rFonts w:ascii="Times New Roman" w:hAnsi="Times New Roman" w:cs="Times New Roman"/>
          <w:color w:val="000000" w:themeColor="text1"/>
          <w:spacing w:val="-6"/>
          <w:sz w:val="28"/>
          <w:szCs w:val="28"/>
        </w:rPr>
        <w:t>)</w:t>
      </w:r>
      <w:r w:rsidRPr="00820E59">
        <w:rPr>
          <w:rFonts w:ascii="Times New Roman" w:hAnsi="Times New Roman" w:cs="Times New Roman"/>
          <w:spacing w:val="-6"/>
          <w:sz w:val="28"/>
          <w:szCs w:val="28"/>
        </w:rPr>
        <w:t>.</w:t>
      </w:r>
    </w:p>
    <w:p w:rsidR="004D5689" w:rsidRPr="00954D23" w:rsidRDefault="004D5689" w:rsidP="004D5689">
      <w:pPr>
        <w:pStyle w:val="a8"/>
        <w:spacing w:after="0" w:line="360" w:lineRule="exact"/>
        <w:ind w:left="0" w:firstLine="709"/>
        <w:jc w:val="both"/>
        <w:rPr>
          <w:rFonts w:ascii="Times New Roman" w:hAnsi="Times New Roman"/>
          <w:spacing w:val="-6"/>
          <w:sz w:val="28"/>
          <w:szCs w:val="28"/>
        </w:rPr>
      </w:pPr>
      <w:r w:rsidRPr="00954D23">
        <w:rPr>
          <w:rFonts w:ascii="Times New Roman" w:hAnsi="Times New Roman"/>
          <w:spacing w:val="-6"/>
          <w:sz w:val="28"/>
          <w:szCs w:val="28"/>
        </w:rPr>
        <w:t>Конкретно-научный уровень методологии представлен основными общепедагогическими принципами, используемыми в теории и методике физического воспитания и спортивной тренировке</w:t>
      </w:r>
      <w:r>
        <w:rPr>
          <w:rFonts w:ascii="Times New Roman" w:hAnsi="Times New Roman"/>
          <w:spacing w:val="-6"/>
          <w:sz w:val="28"/>
          <w:szCs w:val="28"/>
        </w:rPr>
        <w:t>,</w:t>
      </w:r>
      <w:r w:rsidRPr="00954D23">
        <w:rPr>
          <w:rFonts w:ascii="Times New Roman" w:hAnsi="Times New Roman"/>
          <w:spacing w:val="-6"/>
          <w:sz w:val="28"/>
          <w:szCs w:val="28"/>
        </w:rPr>
        <w:t xml:space="preserve"> теории и организации физической подготовки в </w:t>
      </w:r>
      <w:r w:rsidR="00355774">
        <w:rPr>
          <w:rFonts w:ascii="Times New Roman" w:hAnsi="Times New Roman"/>
          <w:spacing w:val="-6"/>
          <w:sz w:val="28"/>
          <w:szCs w:val="28"/>
        </w:rPr>
        <w:t>органах и подразделениях по чрезвычайным ситуациям</w:t>
      </w:r>
      <w:r w:rsidRPr="00954D23">
        <w:rPr>
          <w:rFonts w:ascii="Times New Roman" w:hAnsi="Times New Roman"/>
          <w:spacing w:val="-6"/>
          <w:sz w:val="28"/>
          <w:szCs w:val="28"/>
        </w:rPr>
        <w:t xml:space="preserve"> Республики Беларусь</w:t>
      </w:r>
      <w:r>
        <w:rPr>
          <w:rFonts w:ascii="Times New Roman" w:hAnsi="Times New Roman"/>
          <w:spacing w:val="-6"/>
          <w:sz w:val="28"/>
          <w:szCs w:val="28"/>
        </w:rPr>
        <w:t>,</w:t>
      </w:r>
      <w:r w:rsidRPr="00954D23">
        <w:rPr>
          <w:rFonts w:ascii="Times New Roman" w:hAnsi="Times New Roman"/>
          <w:spacing w:val="-6"/>
          <w:sz w:val="28"/>
          <w:szCs w:val="28"/>
        </w:rPr>
        <w:t xml:space="preserve"> общей педагогики</w:t>
      </w:r>
      <w:r>
        <w:rPr>
          <w:rFonts w:ascii="Times New Roman" w:hAnsi="Times New Roman"/>
          <w:spacing w:val="-6"/>
          <w:sz w:val="28"/>
          <w:szCs w:val="28"/>
        </w:rPr>
        <w:t>,</w:t>
      </w:r>
      <w:r w:rsidRPr="00954D23">
        <w:rPr>
          <w:rFonts w:ascii="Times New Roman" w:hAnsi="Times New Roman"/>
          <w:spacing w:val="-6"/>
          <w:sz w:val="28"/>
          <w:szCs w:val="28"/>
        </w:rPr>
        <w:t xml:space="preserve"> психологии</w:t>
      </w:r>
      <w:r>
        <w:rPr>
          <w:rFonts w:ascii="Times New Roman" w:hAnsi="Times New Roman"/>
          <w:spacing w:val="-6"/>
          <w:sz w:val="28"/>
          <w:szCs w:val="28"/>
        </w:rPr>
        <w:t>,</w:t>
      </w:r>
      <w:r w:rsidRPr="00954D23">
        <w:rPr>
          <w:rFonts w:ascii="Times New Roman" w:hAnsi="Times New Roman"/>
          <w:spacing w:val="-6"/>
          <w:sz w:val="28"/>
          <w:szCs w:val="28"/>
        </w:rPr>
        <w:t xml:space="preserve"> физи</w:t>
      </w:r>
      <w:r>
        <w:rPr>
          <w:rFonts w:ascii="Times New Roman" w:hAnsi="Times New Roman"/>
          <w:spacing w:val="-6"/>
          <w:sz w:val="28"/>
          <w:szCs w:val="28"/>
        </w:rPr>
        <w:t>о</w:t>
      </w:r>
      <w:r w:rsidRPr="00954D23">
        <w:rPr>
          <w:rFonts w:ascii="Times New Roman" w:hAnsi="Times New Roman"/>
          <w:spacing w:val="-6"/>
          <w:sz w:val="28"/>
          <w:szCs w:val="28"/>
        </w:rPr>
        <w:t>логии</w:t>
      </w:r>
      <w:r w:rsidR="00355774">
        <w:rPr>
          <w:rFonts w:ascii="Times New Roman" w:hAnsi="Times New Roman"/>
          <w:spacing w:val="-6"/>
          <w:sz w:val="28"/>
          <w:szCs w:val="28"/>
        </w:rPr>
        <w:t xml:space="preserve"> </w:t>
      </w:r>
      <w:r w:rsidRPr="00954D23">
        <w:rPr>
          <w:rFonts w:ascii="Times New Roman" w:hAnsi="Times New Roman"/>
          <w:spacing w:val="-6"/>
          <w:sz w:val="28"/>
          <w:szCs w:val="28"/>
        </w:rPr>
        <w:t>(</w:t>
      </w:r>
      <w:r>
        <w:rPr>
          <w:rFonts w:ascii="Times New Roman" w:hAnsi="Times New Roman"/>
          <w:spacing w:val="-6"/>
          <w:sz w:val="28"/>
          <w:szCs w:val="28"/>
        </w:rPr>
        <w:t xml:space="preserve">Н. М. Борытко, В. В. Краевский, Л. П. Матвеев, </w:t>
      </w:r>
      <w:r w:rsidRPr="00954D23">
        <w:rPr>
          <w:rStyle w:val="4"/>
          <w:rFonts w:eastAsia="Calibri"/>
          <w:spacing w:val="-6"/>
          <w:sz w:val="28"/>
          <w:szCs w:val="28"/>
        </w:rPr>
        <w:t>И. П. Подласый)</w:t>
      </w:r>
      <w:r w:rsidRPr="00954D23">
        <w:rPr>
          <w:rFonts w:ascii="Times New Roman" w:hAnsi="Times New Roman"/>
          <w:spacing w:val="-6"/>
          <w:sz w:val="28"/>
          <w:szCs w:val="28"/>
        </w:rPr>
        <w:t>.</w:t>
      </w:r>
    </w:p>
    <w:p w:rsidR="006F241E" w:rsidRPr="00820E59" w:rsidRDefault="004D5689" w:rsidP="004D5689">
      <w:pPr>
        <w:pStyle w:val="a8"/>
        <w:spacing w:after="0" w:line="360" w:lineRule="exact"/>
        <w:ind w:left="0" w:firstLine="709"/>
        <w:jc w:val="both"/>
        <w:rPr>
          <w:rFonts w:ascii="Times New Roman" w:hAnsi="Times New Roman"/>
          <w:spacing w:val="-6"/>
          <w:sz w:val="28"/>
          <w:szCs w:val="28"/>
        </w:rPr>
      </w:pPr>
      <w:r w:rsidRPr="00820E59">
        <w:rPr>
          <w:rFonts w:ascii="Times New Roman" w:hAnsi="Times New Roman"/>
          <w:spacing w:val="-6"/>
          <w:sz w:val="28"/>
          <w:szCs w:val="28"/>
        </w:rPr>
        <w:t>Технологический уровень методологии включает методику и технологию педагогических исследований, обеспечивающих получение и анализ полученных результатов, направленных на создание педагогических концепций и новых моделей развития образовательных систем</w:t>
      </w:r>
      <w:r>
        <w:rPr>
          <w:rFonts w:ascii="Times New Roman" w:hAnsi="Times New Roman"/>
          <w:spacing w:val="-6"/>
          <w:sz w:val="28"/>
          <w:szCs w:val="28"/>
        </w:rPr>
        <w:t xml:space="preserve"> (И. С. Барчуков, Н. М. Борытко, В. В. Краевский)</w:t>
      </w:r>
      <w:r w:rsidRPr="00820E59">
        <w:rPr>
          <w:rFonts w:ascii="Times New Roman" w:hAnsi="Times New Roman"/>
          <w:spacing w:val="-6"/>
          <w:sz w:val="28"/>
          <w:szCs w:val="28"/>
        </w:rPr>
        <w:t>.</w:t>
      </w:r>
    </w:p>
    <w:p w:rsidR="006F241E" w:rsidRPr="00820E59" w:rsidRDefault="006F241E" w:rsidP="00592E3C">
      <w:pPr>
        <w:pStyle w:val="a8"/>
        <w:spacing w:after="0" w:line="360" w:lineRule="exact"/>
        <w:ind w:left="0" w:firstLine="709"/>
        <w:contextualSpacing w:val="0"/>
        <w:jc w:val="both"/>
        <w:rPr>
          <w:rFonts w:ascii="Times New Roman" w:hAnsi="Times New Roman"/>
          <w:spacing w:val="-6"/>
          <w:sz w:val="28"/>
          <w:szCs w:val="28"/>
        </w:rPr>
      </w:pPr>
      <w:r w:rsidRPr="00820E59">
        <w:rPr>
          <w:rFonts w:ascii="Times New Roman" w:hAnsi="Times New Roman"/>
          <w:spacing w:val="-6"/>
          <w:sz w:val="28"/>
          <w:szCs w:val="28"/>
        </w:rPr>
        <w:t>Методы исследования включали: изучение, анализ и обобщение литературных источников</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анкетный опрос</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педагогические наблюдения</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контрольно-педагогические испытания</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антропометрические измерения и методы функциональных исследований</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м</w:t>
      </w:r>
      <w:r w:rsidRPr="00820E59">
        <w:rPr>
          <w:rFonts w:ascii="Times New Roman" w:hAnsi="Times New Roman"/>
          <w:color w:val="000000" w:themeColor="text1"/>
          <w:spacing w:val="-6"/>
          <w:sz w:val="28"/>
          <w:szCs w:val="28"/>
        </w:rPr>
        <w:t>етоды психологической диагностики, п</w:t>
      </w:r>
      <w:r w:rsidRPr="00820E59">
        <w:rPr>
          <w:rFonts w:ascii="Times New Roman" w:hAnsi="Times New Roman"/>
          <w:spacing w:val="-6"/>
          <w:sz w:val="28"/>
          <w:szCs w:val="28"/>
        </w:rPr>
        <w:t>едагогический эксперимент</w:t>
      </w:r>
      <w:r w:rsidR="009F715A" w:rsidRPr="00820E59">
        <w:rPr>
          <w:rFonts w:ascii="Times New Roman" w:hAnsi="Times New Roman"/>
          <w:spacing w:val="-6"/>
          <w:sz w:val="28"/>
          <w:szCs w:val="28"/>
        </w:rPr>
        <w:t>;</w:t>
      </w:r>
      <w:r w:rsidRPr="00820E59">
        <w:rPr>
          <w:rFonts w:ascii="Times New Roman" w:hAnsi="Times New Roman"/>
          <w:spacing w:val="-6"/>
          <w:sz w:val="28"/>
          <w:szCs w:val="28"/>
        </w:rPr>
        <w:t xml:space="preserve"> математико-статистическую обработку результатов исследования.</w:t>
      </w:r>
    </w:p>
    <w:p w:rsidR="006F241E" w:rsidRPr="00820E59" w:rsidRDefault="006F241E" w:rsidP="00592E3C">
      <w:pPr>
        <w:pStyle w:val="a8"/>
        <w:spacing w:after="0" w:line="360" w:lineRule="exact"/>
        <w:ind w:left="0" w:firstLine="709"/>
        <w:contextualSpacing w:val="0"/>
        <w:jc w:val="both"/>
        <w:rPr>
          <w:rFonts w:ascii="Times New Roman" w:hAnsi="Times New Roman"/>
          <w:spacing w:val="-6"/>
          <w:sz w:val="28"/>
          <w:szCs w:val="28"/>
        </w:rPr>
      </w:pPr>
      <w:r w:rsidRPr="00820E59">
        <w:rPr>
          <w:rFonts w:ascii="Times New Roman" w:hAnsi="Times New Roman"/>
          <w:spacing w:val="-6"/>
          <w:sz w:val="28"/>
          <w:szCs w:val="28"/>
        </w:rPr>
        <w:t xml:space="preserve">Исследование проводилось в 4 этапа в период с 2011 по 2015 гг. </w:t>
      </w:r>
    </w:p>
    <w:p w:rsidR="006F241E" w:rsidRPr="00820E59" w:rsidRDefault="006F241E" w:rsidP="00592E3C">
      <w:pPr>
        <w:pStyle w:val="a8"/>
        <w:spacing w:after="0" w:line="360" w:lineRule="exact"/>
        <w:ind w:left="0" w:firstLine="709"/>
        <w:jc w:val="both"/>
        <w:rPr>
          <w:rFonts w:ascii="Times New Roman" w:hAnsi="Times New Roman"/>
          <w:spacing w:val="-4"/>
          <w:sz w:val="28"/>
          <w:szCs w:val="28"/>
        </w:rPr>
      </w:pPr>
      <w:r w:rsidRPr="00820E59">
        <w:rPr>
          <w:rFonts w:ascii="Times New Roman" w:hAnsi="Times New Roman"/>
          <w:spacing w:val="-4"/>
          <w:sz w:val="28"/>
          <w:szCs w:val="28"/>
        </w:rPr>
        <w:t xml:space="preserve">На </w:t>
      </w:r>
      <w:r w:rsidRPr="00820E59">
        <w:rPr>
          <w:rFonts w:ascii="Times New Roman" w:hAnsi="Times New Roman"/>
          <w:i/>
          <w:spacing w:val="-4"/>
          <w:sz w:val="28"/>
          <w:szCs w:val="28"/>
        </w:rPr>
        <w:t>первом этапе</w:t>
      </w:r>
      <w:r w:rsidR="00804BCE">
        <w:rPr>
          <w:rFonts w:ascii="Times New Roman" w:hAnsi="Times New Roman"/>
          <w:i/>
          <w:spacing w:val="-4"/>
          <w:sz w:val="28"/>
          <w:szCs w:val="28"/>
        </w:rPr>
        <w:t xml:space="preserve"> </w:t>
      </w:r>
      <w:r w:rsidR="003C36CE" w:rsidRPr="00820E59">
        <w:rPr>
          <w:rFonts w:ascii="Times New Roman" w:hAnsi="Times New Roman"/>
          <w:i/>
          <w:snapToGrid w:val="0"/>
          <w:spacing w:val="-4"/>
          <w:sz w:val="28"/>
        </w:rPr>
        <w:t>(2011</w:t>
      </w:r>
      <w:r w:rsidR="002B3C1F">
        <w:rPr>
          <w:rFonts w:ascii="Times New Roman" w:hAnsi="Times New Roman"/>
          <w:i/>
          <w:snapToGrid w:val="0"/>
          <w:spacing w:val="-4"/>
          <w:sz w:val="28"/>
        </w:rPr>
        <w:t>–</w:t>
      </w:r>
      <w:r w:rsidR="003C36CE" w:rsidRPr="00820E59">
        <w:rPr>
          <w:rFonts w:ascii="Times New Roman" w:hAnsi="Times New Roman"/>
          <w:i/>
          <w:snapToGrid w:val="0"/>
          <w:spacing w:val="-4"/>
          <w:sz w:val="28"/>
        </w:rPr>
        <w:t>2012 гг.)</w:t>
      </w:r>
      <w:r w:rsidR="00033A7A">
        <w:rPr>
          <w:rFonts w:ascii="Times New Roman" w:hAnsi="Times New Roman"/>
          <w:i/>
          <w:snapToGrid w:val="0"/>
          <w:spacing w:val="-4"/>
          <w:sz w:val="28"/>
        </w:rPr>
        <w:t xml:space="preserve"> </w:t>
      </w:r>
      <w:r w:rsidRPr="00820E59">
        <w:rPr>
          <w:rFonts w:ascii="Times New Roman" w:hAnsi="Times New Roman"/>
          <w:spacing w:val="-4"/>
          <w:sz w:val="28"/>
          <w:szCs w:val="28"/>
        </w:rPr>
        <w:t xml:space="preserve">организован сбор и изучение научно-методической литературы по теме исследования; определены основные направления </w:t>
      </w:r>
      <w:r w:rsidR="000F68C9">
        <w:rPr>
          <w:rFonts w:ascii="Times New Roman" w:hAnsi="Times New Roman"/>
          <w:spacing w:val="-4"/>
          <w:sz w:val="28"/>
          <w:szCs w:val="28"/>
        </w:rPr>
        <w:t xml:space="preserve">и методы </w:t>
      </w:r>
      <w:r w:rsidRPr="00820E59">
        <w:rPr>
          <w:rFonts w:ascii="Times New Roman" w:hAnsi="Times New Roman"/>
          <w:spacing w:val="-4"/>
          <w:sz w:val="28"/>
          <w:szCs w:val="28"/>
        </w:rPr>
        <w:t>исследования</w:t>
      </w:r>
      <w:r w:rsidR="000F68C9">
        <w:rPr>
          <w:rFonts w:ascii="Times New Roman" w:hAnsi="Times New Roman"/>
          <w:spacing w:val="-4"/>
          <w:sz w:val="28"/>
          <w:szCs w:val="28"/>
        </w:rPr>
        <w:t>,</w:t>
      </w:r>
      <w:r w:rsidRPr="00820E59">
        <w:rPr>
          <w:rFonts w:ascii="Times New Roman" w:hAnsi="Times New Roman"/>
          <w:spacing w:val="-4"/>
          <w:sz w:val="28"/>
          <w:szCs w:val="28"/>
        </w:rPr>
        <w:t xml:space="preserve"> проведен анализ эффективности занятий с элементами специальных упражнений на МТК; определено содержание ППФП в УВО МЧС Республики Беларусь. Также на первом этапе был проведен анкетный опрос среди курсантов, преподавателей и работников структурных подразделений КИИ и ГИИ МЧС Республики Беларусь</w:t>
      </w:r>
      <w:r w:rsidR="00974330">
        <w:rPr>
          <w:rFonts w:ascii="Times New Roman" w:hAnsi="Times New Roman"/>
          <w:spacing w:val="-4"/>
          <w:sz w:val="28"/>
          <w:szCs w:val="28"/>
        </w:rPr>
        <w:t>.</w:t>
      </w:r>
    </w:p>
    <w:p w:rsidR="006F241E" w:rsidRPr="00820E59" w:rsidRDefault="006F241E" w:rsidP="00592E3C">
      <w:pPr>
        <w:pStyle w:val="a8"/>
        <w:spacing w:after="0" w:line="360" w:lineRule="exact"/>
        <w:ind w:left="0" w:firstLine="709"/>
        <w:jc w:val="both"/>
        <w:rPr>
          <w:rFonts w:ascii="Times New Roman" w:hAnsi="Times New Roman"/>
          <w:spacing w:val="-4"/>
          <w:sz w:val="28"/>
          <w:szCs w:val="28"/>
        </w:rPr>
      </w:pPr>
      <w:r w:rsidRPr="00820E59">
        <w:rPr>
          <w:rFonts w:ascii="Times New Roman" w:hAnsi="Times New Roman"/>
          <w:spacing w:val="-4"/>
          <w:sz w:val="28"/>
          <w:szCs w:val="28"/>
        </w:rPr>
        <w:t xml:space="preserve">На </w:t>
      </w:r>
      <w:r w:rsidRPr="00820E59">
        <w:rPr>
          <w:rFonts w:ascii="Times New Roman" w:hAnsi="Times New Roman"/>
          <w:i/>
          <w:spacing w:val="-4"/>
          <w:sz w:val="28"/>
          <w:szCs w:val="28"/>
        </w:rPr>
        <w:t>втором этапе</w:t>
      </w:r>
      <w:r w:rsidR="00804BCE">
        <w:rPr>
          <w:rFonts w:ascii="Times New Roman" w:hAnsi="Times New Roman"/>
          <w:i/>
          <w:spacing w:val="-4"/>
          <w:sz w:val="28"/>
          <w:szCs w:val="28"/>
        </w:rPr>
        <w:t xml:space="preserve"> </w:t>
      </w:r>
      <w:r w:rsidR="003C36CE" w:rsidRPr="00820E59">
        <w:rPr>
          <w:rFonts w:ascii="Times New Roman" w:hAnsi="Times New Roman"/>
          <w:i/>
          <w:snapToGrid w:val="0"/>
          <w:spacing w:val="-4"/>
          <w:sz w:val="28"/>
        </w:rPr>
        <w:t>(2012</w:t>
      </w:r>
      <w:r w:rsidR="002B3C1F">
        <w:rPr>
          <w:rFonts w:ascii="Times New Roman" w:hAnsi="Times New Roman"/>
          <w:i/>
          <w:snapToGrid w:val="0"/>
          <w:spacing w:val="-4"/>
          <w:sz w:val="28"/>
        </w:rPr>
        <w:t>–</w:t>
      </w:r>
      <w:r w:rsidR="003C36CE" w:rsidRPr="00820E59">
        <w:rPr>
          <w:rFonts w:ascii="Times New Roman" w:hAnsi="Times New Roman"/>
          <w:i/>
          <w:snapToGrid w:val="0"/>
          <w:spacing w:val="-4"/>
          <w:sz w:val="28"/>
        </w:rPr>
        <w:t>2013 гг.)</w:t>
      </w:r>
      <w:r w:rsidR="00033A7A">
        <w:rPr>
          <w:rFonts w:ascii="Times New Roman" w:hAnsi="Times New Roman"/>
          <w:i/>
          <w:snapToGrid w:val="0"/>
          <w:spacing w:val="-4"/>
          <w:sz w:val="28"/>
        </w:rPr>
        <w:t xml:space="preserve"> </w:t>
      </w:r>
      <w:r w:rsidRPr="00820E59">
        <w:rPr>
          <w:rFonts w:ascii="Times New Roman" w:hAnsi="Times New Roman"/>
          <w:spacing w:val="-4"/>
          <w:sz w:val="28"/>
          <w:szCs w:val="28"/>
        </w:rPr>
        <w:t xml:space="preserve">изучены условия и места проведения исследования; определено время и продолжительность эксперимента. Проведен анализ результатов сдачи контрольных нормативов курсантами выпускных курсов КИИ МЧС Республики Беларусь </w:t>
      </w:r>
      <w:r w:rsidR="00974330">
        <w:rPr>
          <w:rFonts w:ascii="Times New Roman" w:hAnsi="Times New Roman"/>
          <w:spacing w:val="-4"/>
          <w:sz w:val="28"/>
          <w:szCs w:val="28"/>
        </w:rPr>
        <w:t xml:space="preserve">за период </w:t>
      </w:r>
      <w:r w:rsidRPr="00820E59">
        <w:rPr>
          <w:rFonts w:ascii="Times New Roman" w:hAnsi="Times New Roman"/>
          <w:spacing w:val="-4"/>
          <w:sz w:val="28"/>
          <w:szCs w:val="28"/>
        </w:rPr>
        <w:t>2009</w:t>
      </w:r>
      <w:r w:rsidR="002B3C1F">
        <w:rPr>
          <w:rFonts w:ascii="Times New Roman" w:hAnsi="Times New Roman"/>
          <w:spacing w:val="-4"/>
          <w:sz w:val="28"/>
          <w:szCs w:val="28"/>
        </w:rPr>
        <w:t>–</w:t>
      </w:r>
      <w:r w:rsidRPr="00820E59">
        <w:rPr>
          <w:rFonts w:ascii="Times New Roman" w:hAnsi="Times New Roman"/>
          <w:spacing w:val="-4"/>
          <w:sz w:val="28"/>
          <w:szCs w:val="28"/>
        </w:rPr>
        <w:t>2012 гг. по упражнениям, характеризующим физическую и профессионально-прикладную подготовленность, организован и проведен предварительный эксперимент с обучающимися контрольной</w:t>
      </w:r>
      <w:r w:rsidR="006E6EBF">
        <w:rPr>
          <w:rFonts w:ascii="Times New Roman" w:hAnsi="Times New Roman"/>
          <w:spacing w:val="-4"/>
          <w:sz w:val="28"/>
          <w:szCs w:val="28"/>
        </w:rPr>
        <w:t xml:space="preserve"> (КГ)</w:t>
      </w:r>
      <w:r w:rsidRPr="00820E59">
        <w:rPr>
          <w:rFonts w:ascii="Times New Roman" w:hAnsi="Times New Roman"/>
          <w:spacing w:val="-4"/>
          <w:sz w:val="28"/>
          <w:szCs w:val="28"/>
        </w:rPr>
        <w:t xml:space="preserve"> и экспериментальной</w:t>
      </w:r>
      <w:r w:rsidR="006E6EBF">
        <w:rPr>
          <w:rFonts w:ascii="Times New Roman" w:hAnsi="Times New Roman"/>
          <w:spacing w:val="-4"/>
          <w:sz w:val="28"/>
          <w:szCs w:val="28"/>
        </w:rPr>
        <w:t xml:space="preserve"> (ЭГ)</w:t>
      </w:r>
      <w:r w:rsidRPr="00820E59">
        <w:rPr>
          <w:rFonts w:ascii="Times New Roman" w:hAnsi="Times New Roman"/>
          <w:spacing w:val="-4"/>
          <w:sz w:val="28"/>
          <w:szCs w:val="28"/>
        </w:rPr>
        <w:t xml:space="preserve"> групп</w:t>
      </w:r>
      <w:r w:rsidR="00F201FE">
        <w:rPr>
          <w:rFonts w:ascii="Times New Roman" w:hAnsi="Times New Roman"/>
          <w:spacing w:val="-4"/>
          <w:sz w:val="28"/>
          <w:szCs w:val="28"/>
        </w:rPr>
        <w:t>.</w:t>
      </w:r>
    </w:p>
    <w:p w:rsidR="006F241E" w:rsidRPr="00820E59" w:rsidRDefault="006F241E" w:rsidP="00592E3C">
      <w:pPr>
        <w:pStyle w:val="a8"/>
        <w:spacing w:after="0" w:line="360" w:lineRule="exact"/>
        <w:ind w:left="0" w:firstLine="709"/>
        <w:jc w:val="both"/>
        <w:rPr>
          <w:rFonts w:ascii="Times New Roman" w:hAnsi="Times New Roman"/>
          <w:spacing w:val="-4"/>
          <w:sz w:val="28"/>
          <w:szCs w:val="28"/>
        </w:rPr>
      </w:pPr>
      <w:r w:rsidRPr="00820E59">
        <w:rPr>
          <w:rFonts w:ascii="Times New Roman" w:hAnsi="Times New Roman"/>
          <w:spacing w:val="-4"/>
          <w:sz w:val="28"/>
          <w:szCs w:val="28"/>
        </w:rPr>
        <w:t xml:space="preserve">На </w:t>
      </w:r>
      <w:r w:rsidRPr="00820E59">
        <w:rPr>
          <w:rFonts w:ascii="Times New Roman" w:hAnsi="Times New Roman"/>
          <w:i/>
          <w:spacing w:val="-4"/>
          <w:sz w:val="28"/>
          <w:szCs w:val="28"/>
        </w:rPr>
        <w:t>третьем этапе</w:t>
      </w:r>
      <w:r w:rsidR="00804BCE">
        <w:rPr>
          <w:rFonts w:ascii="Times New Roman" w:hAnsi="Times New Roman"/>
          <w:i/>
          <w:spacing w:val="-4"/>
          <w:sz w:val="28"/>
          <w:szCs w:val="28"/>
        </w:rPr>
        <w:t xml:space="preserve"> </w:t>
      </w:r>
      <w:r w:rsidR="003C36CE" w:rsidRPr="00820E59">
        <w:rPr>
          <w:rFonts w:ascii="Times New Roman" w:hAnsi="Times New Roman"/>
          <w:i/>
          <w:snapToGrid w:val="0"/>
          <w:spacing w:val="-4"/>
          <w:sz w:val="28"/>
          <w:szCs w:val="28"/>
        </w:rPr>
        <w:t>(2013</w:t>
      </w:r>
      <w:r w:rsidR="002B3C1F">
        <w:rPr>
          <w:rFonts w:ascii="Times New Roman" w:hAnsi="Times New Roman"/>
          <w:i/>
          <w:snapToGrid w:val="0"/>
          <w:spacing w:val="-4"/>
          <w:sz w:val="28"/>
          <w:szCs w:val="28"/>
        </w:rPr>
        <w:t>–</w:t>
      </w:r>
      <w:r w:rsidR="003C36CE" w:rsidRPr="00820E59">
        <w:rPr>
          <w:rFonts w:ascii="Times New Roman" w:hAnsi="Times New Roman"/>
          <w:i/>
          <w:snapToGrid w:val="0"/>
          <w:spacing w:val="-4"/>
          <w:sz w:val="28"/>
          <w:szCs w:val="28"/>
        </w:rPr>
        <w:t>2014 гг.)</w:t>
      </w:r>
      <w:r w:rsidR="00033A7A">
        <w:rPr>
          <w:rFonts w:ascii="Times New Roman" w:hAnsi="Times New Roman"/>
          <w:i/>
          <w:snapToGrid w:val="0"/>
          <w:spacing w:val="-4"/>
          <w:sz w:val="28"/>
          <w:szCs w:val="28"/>
        </w:rPr>
        <w:t xml:space="preserve"> </w:t>
      </w:r>
      <w:r w:rsidRPr="00820E59">
        <w:rPr>
          <w:rFonts w:ascii="Times New Roman" w:hAnsi="Times New Roman"/>
          <w:spacing w:val="-4"/>
          <w:sz w:val="28"/>
          <w:szCs w:val="28"/>
        </w:rPr>
        <w:t>проведены антропометрические и физиологические измерения, описаны учебные объекты, входящие в состав МТК; разработана и экспериментально обоснована методика проведения занятий по ППФП с курсантами КИИ МЧС Республики Беларусь на основе применения МТК</w:t>
      </w:r>
      <w:r w:rsidR="00F201FE">
        <w:rPr>
          <w:rFonts w:ascii="Times New Roman" w:hAnsi="Times New Roman"/>
          <w:spacing w:val="-4"/>
          <w:sz w:val="28"/>
          <w:szCs w:val="28"/>
        </w:rPr>
        <w:t>.</w:t>
      </w:r>
    </w:p>
    <w:p w:rsidR="006F241E" w:rsidRPr="00820E59" w:rsidRDefault="006F241E" w:rsidP="00592E3C">
      <w:pPr>
        <w:pStyle w:val="a8"/>
        <w:spacing w:after="0" w:line="360" w:lineRule="exact"/>
        <w:ind w:left="0" w:firstLine="709"/>
        <w:jc w:val="both"/>
        <w:rPr>
          <w:rFonts w:ascii="Times New Roman" w:hAnsi="Times New Roman"/>
          <w:b/>
          <w:spacing w:val="-4"/>
          <w:sz w:val="28"/>
          <w:szCs w:val="28"/>
        </w:rPr>
      </w:pPr>
      <w:r w:rsidRPr="00820E59">
        <w:rPr>
          <w:rFonts w:ascii="Times New Roman" w:hAnsi="Times New Roman"/>
          <w:i/>
          <w:spacing w:val="-4"/>
          <w:sz w:val="28"/>
          <w:szCs w:val="28"/>
        </w:rPr>
        <w:t>Четвертый этап</w:t>
      </w:r>
      <w:r w:rsidR="00804BCE">
        <w:rPr>
          <w:rFonts w:ascii="Times New Roman" w:hAnsi="Times New Roman"/>
          <w:i/>
          <w:spacing w:val="-4"/>
          <w:sz w:val="28"/>
          <w:szCs w:val="28"/>
        </w:rPr>
        <w:t xml:space="preserve"> </w:t>
      </w:r>
      <w:r w:rsidR="003C36CE" w:rsidRPr="00820E59">
        <w:rPr>
          <w:rFonts w:ascii="Times New Roman" w:hAnsi="Times New Roman"/>
          <w:i/>
          <w:snapToGrid w:val="0"/>
          <w:spacing w:val="-4"/>
          <w:sz w:val="28"/>
        </w:rPr>
        <w:t>(2014</w:t>
      </w:r>
      <w:r w:rsidR="002B3C1F">
        <w:rPr>
          <w:rFonts w:ascii="Times New Roman" w:hAnsi="Times New Roman"/>
          <w:i/>
          <w:snapToGrid w:val="0"/>
          <w:spacing w:val="-4"/>
          <w:sz w:val="28"/>
        </w:rPr>
        <w:t>–</w:t>
      </w:r>
      <w:r w:rsidR="003C36CE" w:rsidRPr="00820E59">
        <w:rPr>
          <w:rFonts w:ascii="Times New Roman" w:hAnsi="Times New Roman"/>
          <w:i/>
          <w:snapToGrid w:val="0"/>
          <w:spacing w:val="-4"/>
          <w:sz w:val="28"/>
        </w:rPr>
        <w:t>2015 гг.)</w:t>
      </w:r>
      <w:r w:rsidR="00033A7A">
        <w:rPr>
          <w:rFonts w:ascii="Times New Roman" w:hAnsi="Times New Roman"/>
          <w:i/>
          <w:snapToGrid w:val="0"/>
          <w:spacing w:val="-4"/>
          <w:sz w:val="28"/>
        </w:rPr>
        <w:t xml:space="preserve"> </w:t>
      </w:r>
      <w:r w:rsidRPr="00820E59">
        <w:rPr>
          <w:rFonts w:ascii="Times New Roman" w:hAnsi="Times New Roman"/>
          <w:spacing w:val="-4"/>
          <w:sz w:val="28"/>
          <w:szCs w:val="28"/>
        </w:rPr>
        <w:t xml:space="preserve">исследования включал анализ результатов ППФП и психологической готовности курсантов КИИ МЧС Республики Беларусь, </w:t>
      </w:r>
      <w:r w:rsidRPr="00820E59">
        <w:rPr>
          <w:rFonts w:ascii="Times New Roman" w:hAnsi="Times New Roman"/>
          <w:spacing w:val="-4"/>
          <w:sz w:val="28"/>
          <w:szCs w:val="28"/>
        </w:rPr>
        <w:lastRenderedPageBreak/>
        <w:t xml:space="preserve">обработку полученных данных с использованием методов математической статистики. </w:t>
      </w:r>
      <w:r w:rsidR="00804BCE">
        <w:rPr>
          <w:rFonts w:ascii="Times New Roman" w:hAnsi="Times New Roman"/>
          <w:spacing w:val="-4"/>
          <w:sz w:val="28"/>
          <w:szCs w:val="28"/>
        </w:rPr>
        <w:t>Н</w:t>
      </w:r>
      <w:r w:rsidR="00804BCE" w:rsidRPr="00820E59">
        <w:rPr>
          <w:rFonts w:ascii="Times New Roman" w:hAnsi="Times New Roman"/>
          <w:spacing w:val="-4"/>
          <w:sz w:val="28"/>
          <w:szCs w:val="28"/>
        </w:rPr>
        <w:t xml:space="preserve">а данном этапе </w:t>
      </w:r>
      <w:r w:rsidR="00804BCE">
        <w:rPr>
          <w:rFonts w:ascii="Times New Roman" w:hAnsi="Times New Roman"/>
          <w:spacing w:val="-4"/>
          <w:sz w:val="28"/>
          <w:szCs w:val="28"/>
        </w:rPr>
        <w:t>т</w:t>
      </w:r>
      <w:r w:rsidRPr="00820E59">
        <w:rPr>
          <w:rFonts w:ascii="Times New Roman" w:hAnsi="Times New Roman"/>
          <w:spacing w:val="-4"/>
          <w:sz w:val="28"/>
          <w:szCs w:val="28"/>
        </w:rPr>
        <w:t>акже осуществлялась разработка рекомендаций и оформление актов внедрения по результатам исследования, подготовка и оформление результатов диссертационного исследования.</w:t>
      </w:r>
    </w:p>
    <w:p w:rsidR="006F241E" w:rsidRPr="00820E59" w:rsidRDefault="006F241E" w:rsidP="00592E3C">
      <w:pPr>
        <w:spacing w:after="0" w:line="360" w:lineRule="exact"/>
        <w:ind w:firstLine="709"/>
        <w:jc w:val="both"/>
        <w:rPr>
          <w:rFonts w:ascii="Times New Roman" w:hAnsi="Times New Roman" w:cs="Times New Roman"/>
          <w:spacing w:val="-4"/>
          <w:sz w:val="28"/>
          <w:szCs w:val="28"/>
        </w:rPr>
      </w:pPr>
      <w:r w:rsidRPr="00820E59">
        <w:rPr>
          <w:rFonts w:ascii="Times New Roman" w:hAnsi="Times New Roman" w:cs="Times New Roman"/>
          <w:spacing w:val="-4"/>
          <w:sz w:val="28"/>
          <w:szCs w:val="28"/>
        </w:rPr>
        <w:t xml:space="preserve">Для определения </w:t>
      </w:r>
      <w:r w:rsidR="003C36CE" w:rsidRPr="00820E59">
        <w:rPr>
          <w:rFonts w:ascii="Times New Roman" w:hAnsi="Times New Roman" w:cs="Times New Roman"/>
          <w:spacing w:val="-4"/>
          <w:sz w:val="28"/>
          <w:szCs w:val="28"/>
        </w:rPr>
        <w:t>У</w:t>
      </w:r>
      <w:r w:rsidRPr="00820E59">
        <w:rPr>
          <w:rFonts w:ascii="Times New Roman" w:hAnsi="Times New Roman" w:cs="Times New Roman"/>
          <w:spacing w:val="-4"/>
          <w:sz w:val="28"/>
          <w:szCs w:val="28"/>
        </w:rPr>
        <w:t>ППФП нами использовались упражнения, характеризующие физическую и профессионал</w:t>
      </w:r>
      <w:r w:rsidR="003C36CE" w:rsidRPr="00820E59">
        <w:rPr>
          <w:rFonts w:ascii="Times New Roman" w:hAnsi="Times New Roman" w:cs="Times New Roman"/>
          <w:spacing w:val="-4"/>
          <w:sz w:val="28"/>
          <w:szCs w:val="28"/>
        </w:rPr>
        <w:t>ьно-прикладную подготовленность,</w:t>
      </w:r>
      <w:r w:rsidR="00033A7A">
        <w:rPr>
          <w:rFonts w:ascii="Times New Roman" w:hAnsi="Times New Roman" w:cs="Times New Roman"/>
          <w:spacing w:val="-4"/>
          <w:sz w:val="28"/>
          <w:szCs w:val="28"/>
        </w:rPr>
        <w:t xml:space="preserve"> </w:t>
      </w:r>
      <w:r w:rsidR="003C36CE" w:rsidRPr="00820E59">
        <w:rPr>
          <w:rFonts w:ascii="Times New Roman" w:hAnsi="Times New Roman" w:cs="Times New Roman"/>
          <w:spacing w:val="-4"/>
          <w:position w:val="2"/>
          <w:sz w:val="28"/>
          <w:szCs w:val="28"/>
        </w:rPr>
        <w:t>определенные приказом МЧС Республики Беларусь от 15.12.2011 №</w:t>
      </w:r>
      <w:r w:rsidR="002B3C1F">
        <w:rPr>
          <w:rFonts w:ascii="Times New Roman" w:hAnsi="Times New Roman" w:cs="Times New Roman"/>
          <w:spacing w:val="-4"/>
          <w:position w:val="2"/>
          <w:sz w:val="28"/>
          <w:szCs w:val="28"/>
        </w:rPr>
        <w:t> </w:t>
      </w:r>
      <w:r w:rsidR="003C36CE" w:rsidRPr="00820E59">
        <w:rPr>
          <w:rFonts w:ascii="Times New Roman" w:hAnsi="Times New Roman" w:cs="Times New Roman"/>
          <w:spacing w:val="-4"/>
          <w:position w:val="2"/>
          <w:sz w:val="28"/>
          <w:szCs w:val="28"/>
        </w:rPr>
        <w:t>281 «Об утверждении Инструкции о порядке организации физической подготовки и спорта в органах и подразделениях по чрезвычайным ситуациям Республики Беларусь и нормативов по пожарной аварийно-спасательной подготовке»</w:t>
      </w:r>
      <w:r w:rsidR="00823A2A">
        <w:rPr>
          <w:rFonts w:ascii="Times New Roman" w:hAnsi="Times New Roman" w:cs="Times New Roman"/>
          <w:spacing w:val="-4"/>
          <w:position w:val="2"/>
          <w:sz w:val="28"/>
          <w:szCs w:val="28"/>
        </w:rPr>
        <w:t>.</w:t>
      </w:r>
    </w:p>
    <w:p w:rsidR="00A10CF0" w:rsidRPr="00820E59" w:rsidRDefault="00A10CF0"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4"/>
          <w:sz w:val="28"/>
          <w:szCs w:val="28"/>
        </w:rPr>
        <w:t>Анализ результатов сдачи контрольных нормативов по упражнениям, характеризующим общую физическую подготовленность</w:t>
      </w:r>
      <w:r w:rsidR="00C705BA">
        <w:rPr>
          <w:rFonts w:ascii="Times New Roman" w:hAnsi="Times New Roman" w:cs="Times New Roman"/>
          <w:spacing w:val="-4"/>
          <w:sz w:val="28"/>
          <w:szCs w:val="28"/>
        </w:rPr>
        <w:t>,</w:t>
      </w:r>
      <w:r w:rsidRPr="00820E59">
        <w:rPr>
          <w:rFonts w:ascii="Times New Roman" w:hAnsi="Times New Roman" w:cs="Times New Roman"/>
          <w:spacing w:val="-4"/>
          <w:sz w:val="28"/>
          <w:szCs w:val="28"/>
        </w:rPr>
        <w:t xml:space="preserve"> и упражнениям профессионально-прикладной направленности выявил, что за период 2009</w:t>
      </w:r>
      <w:r w:rsidR="002B3C1F">
        <w:rPr>
          <w:rFonts w:ascii="Times New Roman" w:hAnsi="Times New Roman" w:cs="Times New Roman"/>
          <w:spacing w:val="-4"/>
          <w:sz w:val="28"/>
          <w:szCs w:val="28"/>
        </w:rPr>
        <w:t>–</w:t>
      </w:r>
      <w:r w:rsidRPr="00820E59">
        <w:rPr>
          <w:rFonts w:ascii="Times New Roman" w:hAnsi="Times New Roman" w:cs="Times New Roman"/>
          <w:spacing w:val="-4"/>
          <w:sz w:val="28"/>
          <w:szCs w:val="28"/>
        </w:rPr>
        <w:t>2012 гг. показатели скоростной выносливости и быстроты движений у обучающихся снизились в среднем на 2,4</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силовые – на 7,7</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показатели развития скоростно-силовых качеств – на 1,3</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общей выносливости – на 0,7</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силовой</w:t>
      </w:r>
      <w:r w:rsidR="00823A2A">
        <w:rPr>
          <w:rFonts w:ascii="Times New Roman" w:hAnsi="Times New Roman" w:cs="Times New Roman"/>
          <w:spacing w:val="-4"/>
          <w:sz w:val="28"/>
          <w:szCs w:val="28"/>
        </w:rPr>
        <w:br/>
      </w:r>
      <w:r w:rsidRPr="00820E59">
        <w:rPr>
          <w:rFonts w:ascii="Times New Roman" w:hAnsi="Times New Roman" w:cs="Times New Roman"/>
          <w:spacing w:val="-4"/>
          <w:sz w:val="28"/>
          <w:szCs w:val="28"/>
        </w:rPr>
        <w:t>выносливости – на 19,8</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показатели профессионально-прикладной направленности – на 3,5</w:t>
      </w:r>
      <w:r w:rsidR="002B3C1F">
        <w:rPr>
          <w:rFonts w:ascii="Times New Roman" w:hAnsi="Times New Roman" w:cs="Times New Roman"/>
          <w:spacing w:val="-4"/>
          <w:sz w:val="28"/>
          <w:szCs w:val="28"/>
        </w:rPr>
        <w:t> </w:t>
      </w:r>
      <w:r w:rsidRPr="00820E59">
        <w:rPr>
          <w:rFonts w:ascii="Times New Roman" w:hAnsi="Times New Roman" w:cs="Times New Roman"/>
          <w:spacing w:val="-4"/>
          <w:sz w:val="28"/>
          <w:szCs w:val="28"/>
        </w:rPr>
        <w:t>%. Таким образом, можно констатировать, что уровень</w:t>
      </w:r>
      <w:r w:rsidR="00033A7A">
        <w:rPr>
          <w:rFonts w:ascii="Times New Roman" w:hAnsi="Times New Roman" w:cs="Times New Roman"/>
          <w:spacing w:val="-4"/>
          <w:sz w:val="28"/>
          <w:szCs w:val="28"/>
        </w:rPr>
        <w:t xml:space="preserve"> </w:t>
      </w:r>
      <w:r w:rsidRPr="00820E59">
        <w:rPr>
          <w:rFonts w:ascii="Times New Roman" w:hAnsi="Times New Roman" w:cs="Times New Roman"/>
          <w:spacing w:val="-4"/>
          <w:sz w:val="28"/>
          <w:szCs w:val="28"/>
        </w:rPr>
        <w:t xml:space="preserve">общей физической и </w:t>
      </w:r>
      <w:r w:rsidRPr="00820E59">
        <w:rPr>
          <w:rFonts w:ascii="Times New Roman" w:hAnsi="Times New Roman" w:cs="Times New Roman"/>
          <w:spacing w:val="-6"/>
          <w:sz w:val="28"/>
          <w:szCs w:val="28"/>
        </w:rPr>
        <w:t>профессионально-прикладной подготовленности курсантов за</w:t>
      </w:r>
      <w:r w:rsidR="00F201FE">
        <w:rPr>
          <w:rFonts w:ascii="Times New Roman" w:hAnsi="Times New Roman" w:cs="Times New Roman"/>
          <w:spacing w:val="-6"/>
          <w:sz w:val="28"/>
          <w:szCs w:val="28"/>
        </w:rPr>
        <w:t> </w:t>
      </w:r>
      <w:r w:rsidRPr="00820E59">
        <w:rPr>
          <w:rFonts w:ascii="Times New Roman" w:hAnsi="Times New Roman" w:cs="Times New Roman"/>
          <w:spacing w:val="-6"/>
          <w:sz w:val="28"/>
          <w:szCs w:val="28"/>
        </w:rPr>
        <w:t>последние годы существенно снизился.</w:t>
      </w:r>
    </w:p>
    <w:p w:rsidR="006F241E" w:rsidRPr="00820E59" w:rsidRDefault="006F241E"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С целью выявления мотивационных характеристик у обучающихся КИИ МЧС Республики Беларусь было проведено тестирование по опроснику Мехрабиана, в</w:t>
      </w:r>
      <w:r w:rsidR="00823A2A">
        <w:rPr>
          <w:rFonts w:ascii="Times New Roman" w:hAnsi="Times New Roman" w:cs="Times New Roman"/>
          <w:spacing w:val="-6"/>
          <w:sz w:val="28"/>
          <w:szCs w:val="28"/>
        </w:rPr>
        <w:t> </w:t>
      </w:r>
      <w:r w:rsidRPr="00820E59">
        <w:rPr>
          <w:rFonts w:ascii="Times New Roman" w:hAnsi="Times New Roman" w:cs="Times New Roman"/>
          <w:spacing w:val="-6"/>
          <w:sz w:val="28"/>
          <w:szCs w:val="28"/>
        </w:rPr>
        <w:t xml:space="preserve">котором приняли участие 82 человека. </w:t>
      </w:r>
      <w:r w:rsidR="00AD56A2" w:rsidRPr="00820E59">
        <w:rPr>
          <w:rFonts w:ascii="Times New Roman" w:hAnsi="Times New Roman" w:cs="Times New Roman"/>
          <w:spacing w:val="-6"/>
          <w:sz w:val="28"/>
          <w:szCs w:val="28"/>
        </w:rPr>
        <w:t>Проведя анализ результатов, мы получили следующие сведения: только у 5 человек (6</w:t>
      </w:r>
      <w:r w:rsidR="002B3C1F">
        <w:rPr>
          <w:rFonts w:ascii="Times New Roman" w:hAnsi="Times New Roman" w:cs="Times New Roman"/>
          <w:spacing w:val="-6"/>
          <w:sz w:val="28"/>
          <w:szCs w:val="28"/>
        </w:rPr>
        <w:t> </w:t>
      </w:r>
      <w:r w:rsidR="00AD56A2" w:rsidRPr="00820E59">
        <w:rPr>
          <w:rFonts w:ascii="Times New Roman" w:hAnsi="Times New Roman" w:cs="Times New Roman"/>
          <w:spacing w:val="-6"/>
          <w:sz w:val="28"/>
          <w:szCs w:val="28"/>
        </w:rPr>
        <w:t>%</w:t>
      </w:r>
      <w:r w:rsidR="005C5E4D">
        <w:rPr>
          <w:rFonts w:ascii="Times New Roman" w:hAnsi="Times New Roman" w:cs="Times New Roman"/>
          <w:spacing w:val="-6"/>
          <w:sz w:val="28"/>
          <w:szCs w:val="28"/>
        </w:rPr>
        <w:t xml:space="preserve"> </w:t>
      </w:r>
      <w:r w:rsidR="005C5E4D" w:rsidRPr="00820E59">
        <w:rPr>
          <w:rFonts w:ascii="Times New Roman" w:hAnsi="Times New Roman" w:cs="Times New Roman"/>
          <w:spacing w:val="-6"/>
          <w:sz w:val="28"/>
          <w:szCs w:val="28"/>
        </w:rPr>
        <w:t>испытуемых</w:t>
      </w:r>
      <w:r w:rsidR="00AD56A2" w:rsidRPr="00820E59">
        <w:rPr>
          <w:rFonts w:ascii="Times New Roman" w:hAnsi="Times New Roman" w:cs="Times New Roman"/>
          <w:spacing w:val="-6"/>
          <w:sz w:val="28"/>
          <w:szCs w:val="28"/>
        </w:rPr>
        <w:t>) доминирует стремление к</w:t>
      </w:r>
      <w:r w:rsidR="00F201FE">
        <w:rPr>
          <w:rFonts w:ascii="Times New Roman" w:hAnsi="Times New Roman" w:cs="Times New Roman"/>
          <w:spacing w:val="-6"/>
          <w:sz w:val="28"/>
          <w:szCs w:val="28"/>
        </w:rPr>
        <w:t> </w:t>
      </w:r>
      <w:r w:rsidR="00AD56A2" w:rsidRPr="00820E59">
        <w:rPr>
          <w:rFonts w:ascii="Times New Roman" w:hAnsi="Times New Roman" w:cs="Times New Roman"/>
          <w:spacing w:val="-6"/>
          <w:sz w:val="28"/>
          <w:szCs w:val="28"/>
        </w:rPr>
        <w:t>успеху, у 76 человек (93</w:t>
      </w:r>
      <w:r w:rsidR="002B3C1F">
        <w:rPr>
          <w:rFonts w:ascii="Times New Roman" w:hAnsi="Times New Roman" w:cs="Times New Roman"/>
          <w:spacing w:val="-6"/>
          <w:sz w:val="28"/>
          <w:szCs w:val="28"/>
        </w:rPr>
        <w:t> </w:t>
      </w:r>
      <w:r w:rsidR="00AD56A2" w:rsidRPr="00820E59">
        <w:rPr>
          <w:rFonts w:ascii="Times New Roman" w:hAnsi="Times New Roman" w:cs="Times New Roman"/>
          <w:spacing w:val="-6"/>
          <w:sz w:val="28"/>
          <w:szCs w:val="28"/>
        </w:rPr>
        <w:t>%</w:t>
      </w:r>
      <w:r w:rsidR="005C5E4D">
        <w:rPr>
          <w:rFonts w:ascii="Times New Roman" w:hAnsi="Times New Roman" w:cs="Times New Roman"/>
          <w:spacing w:val="-6"/>
          <w:sz w:val="28"/>
          <w:szCs w:val="28"/>
        </w:rPr>
        <w:t xml:space="preserve"> </w:t>
      </w:r>
      <w:r w:rsidR="005C5E4D" w:rsidRPr="00820E59">
        <w:rPr>
          <w:rFonts w:ascii="Times New Roman" w:hAnsi="Times New Roman" w:cs="Times New Roman"/>
          <w:spacing w:val="-6"/>
          <w:sz w:val="28"/>
          <w:szCs w:val="28"/>
        </w:rPr>
        <w:t>испытуемых</w:t>
      </w:r>
      <w:r w:rsidR="00AD56A2" w:rsidRPr="00820E59">
        <w:rPr>
          <w:rFonts w:ascii="Times New Roman" w:hAnsi="Times New Roman" w:cs="Times New Roman"/>
          <w:spacing w:val="-6"/>
          <w:sz w:val="28"/>
          <w:szCs w:val="28"/>
        </w:rPr>
        <w:t>) преобладает стремление избегать неудачи</w:t>
      </w:r>
      <w:r w:rsidR="003C36CE" w:rsidRPr="00820E59">
        <w:rPr>
          <w:rFonts w:ascii="Times New Roman" w:hAnsi="Times New Roman" w:cs="Times New Roman"/>
          <w:spacing w:val="-6"/>
          <w:sz w:val="28"/>
          <w:szCs w:val="28"/>
        </w:rPr>
        <w:t>.</w:t>
      </w:r>
      <w:r w:rsidRPr="00820E59">
        <w:rPr>
          <w:rFonts w:ascii="Times New Roman" w:hAnsi="Times New Roman" w:cs="Times New Roman"/>
          <w:spacing w:val="-6"/>
          <w:sz w:val="28"/>
          <w:szCs w:val="28"/>
        </w:rPr>
        <w:t xml:space="preserve"> Преобладание мотивации избегания неудачи у основной массы курсантов может быть объяснено их недостаточной опытностью, однако следует учитывать, что курсанты с</w:t>
      </w:r>
      <w:r w:rsidR="00F201FE">
        <w:rPr>
          <w:rFonts w:ascii="Times New Roman" w:hAnsi="Times New Roman" w:cs="Times New Roman"/>
          <w:spacing w:val="-6"/>
          <w:sz w:val="28"/>
          <w:szCs w:val="28"/>
        </w:rPr>
        <w:t> </w:t>
      </w:r>
      <w:r w:rsidRPr="00820E59">
        <w:rPr>
          <w:rFonts w:ascii="Times New Roman" w:hAnsi="Times New Roman" w:cs="Times New Roman"/>
          <w:spacing w:val="-6"/>
          <w:sz w:val="28"/>
          <w:szCs w:val="28"/>
        </w:rPr>
        <w:t>преобладанием мотивации достижения успеха могут достичь большего в своей деятельности на данном этапе профессионализации.</w:t>
      </w:r>
    </w:p>
    <w:p w:rsidR="00907609" w:rsidRDefault="00C5011A" w:rsidP="00907609">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Автором р</w:t>
      </w:r>
      <w:r w:rsidR="006F241E" w:rsidRPr="00820E59">
        <w:rPr>
          <w:rFonts w:ascii="Times New Roman" w:hAnsi="Times New Roman" w:cs="Times New Roman"/>
          <w:spacing w:val="-6"/>
          <w:sz w:val="28"/>
          <w:szCs w:val="28"/>
        </w:rPr>
        <w:t>азработан многофункциональный тренажерн</w:t>
      </w:r>
      <w:r w:rsidRPr="00820E59">
        <w:rPr>
          <w:rFonts w:ascii="Times New Roman" w:hAnsi="Times New Roman" w:cs="Times New Roman"/>
          <w:spacing w:val="-6"/>
          <w:sz w:val="28"/>
          <w:szCs w:val="28"/>
        </w:rPr>
        <w:t>ый</w:t>
      </w:r>
      <w:r w:rsidR="006F241E" w:rsidRPr="00820E59">
        <w:rPr>
          <w:rFonts w:ascii="Times New Roman" w:hAnsi="Times New Roman" w:cs="Times New Roman"/>
          <w:spacing w:val="-6"/>
          <w:sz w:val="28"/>
          <w:szCs w:val="28"/>
        </w:rPr>
        <w:t xml:space="preserve"> комплекс, моделирующий опасные факторы чрезвычайных ситуаций</w:t>
      </w:r>
      <w:r w:rsidRPr="00820E59">
        <w:rPr>
          <w:rFonts w:ascii="Times New Roman" w:hAnsi="Times New Roman" w:cs="Times New Roman"/>
          <w:spacing w:val="-6"/>
          <w:sz w:val="28"/>
          <w:szCs w:val="28"/>
        </w:rPr>
        <w:t xml:space="preserve">, представляющий </w:t>
      </w:r>
      <w:r w:rsidR="00AD56A2" w:rsidRPr="00820E59">
        <w:rPr>
          <w:rFonts w:ascii="Times New Roman" w:hAnsi="Times New Roman" w:cs="Times New Roman"/>
          <w:spacing w:val="-6"/>
          <w:sz w:val="28"/>
          <w:szCs w:val="28"/>
        </w:rPr>
        <w:t>полос</w:t>
      </w:r>
      <w:r w:rsidRPr="00820E59">
        <w:rPr>
          <w:rFonts w:ascii="Times New Roman" w:hAnsi="Times New Roman" w:cs="Times New Roman"/>
          <w:spacing w:val="-6"/>
          <w:sz w:val="28"/>
          <w:szCs w:val="28"/>
        </w:rPr>
        <w:t>у</w:t>
      </w:r>
      <w:r w:rsidR="00AD56A2" w:rsidRPr="00820E59">
        <w:rPr>
          <w:rFonts w:ascii="Times New Roman" w:hAnsi="Times New Roman" w:cs="Times New Roman"/>
          <w:spacing w:val="-6"/>
          <w:sz w:val="28"/>
          <w:szCs w:val="28"/>
        </w:rPr>
        <w:t xml:space="preserve"> боевой и психологической подготовки</w:t>
      </w:r>
      <w:r w:rsidRPr="00820E59">
        <w:rPr>
          <w:rFonts w:ascii="Times New Roman" w:hAnsi="Times New Roman" w:cs="Times New Roman"/>
          <w:spacing w:val="-6"/>
          <w:sz w:val="28"/>
          <w:szCs w:val="28"/>
        </w:rPr>
        <w:t>,</w:t>
      </w:r>
      <w:r w:rsidR="006F241E" w:rsidRPr="00820E59">
        <w:rPr>
          <w:rFonts w:ascii="Times New Roman" w:hAnsi="Times New Roman" w:cs="Times New Roman"/>
          <w:spacing w:val="-6"/>
          <w:sz w:val="28"/>
          <w:szCs w:val="28"/>
        </w:rPr>
        <w:t xml:space="preserve"> состоящ</w:t>
      </w:r>
      <w:r w:rsidRPr="00820E59">
        <w:rPr>
          <w:rFonts w:ascii="Times New Roman" w:hAnsi="Times New Roman" w:cs="Times New Roman"/>
          <w:spacing w:val="-6"/>
          <w:sz w:val="28"/>
          <w:szCs w:val="28"/>
        </w:rPr>
        <w:t>ую</w:t>
      </w:r>
      <w:r w:rsidR="006F241E" w:rsidRPr="00820E59">
        <w:rPr>
          <w:rFonts w:ascii="Times New Roman" w:hAnsi="Times New Roman" w:cs="Times New Roman"/>
          <w:spacing w:val="-6"/>
          <w:sz w:val="28"/>
          <w:szCs w:val="28"/>
        </w:rPr>
        <w:t xml:space="preserve"> из различных объектов, препятствий и учебно-служебных ситуаций, связанных в единую цепь и ставящих курсантов перед необходимостью практически решать сложные задачи в процессе выполнения отдельных профессиональных действий</w:t>
      </w:r>
      <w:r w:rsidR="00033A7A">
        <w:rPr>
          <w:rFonts w:ascii="Times New Roman" w:hAnsi="Times New Roman" w:cs="Times New Roman"/>
          <w:spacing w:val="-6"/>
          <w:sz w:val="28"/>
          <w:szCs w:val="28"/>
        </w:rPr>
        <w:t xml:space="preserve"> </w:t>
      </w:r>
      <w:r w:rsidR="00C54A41" w:rsidRPr="00820E59">
        <w:rPr>
          <w:rFonts w:ascii="Times New Roman" w:hAnsi="Times New Roman" w:cs="Times New Roman"/>
          <w:spacing w:val="-6"/>
          <w:sz w:val="28"/>
          <w:szCs w:val="28"/>
        </w:rPr>
        <w:t>(рисунок 1)</w:t>
      </w:r>
      <w:r w:rsidR="006F241E" w:rsidRPr="00820E59">
        <w:rPr>
          <w:rFonts w:ascii="Times New Roman" w:hAnsi="Times New Roman" w:cs="Times New Roman"/>
          <w:spacing w:val="-6"/>
          <w:sz w:val="28"/>
          <w:szCs w:val="28"/>
        </w:rPr>
        <w:t>.</w:t>
      </w:r>
    </w:p>
    <w:p w:rsidR="00165F17" w:rsidRPr="00820E59" w:rsidRDefault="00165F17" w:rsidP="00165F17">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Использование МТК позволяет после преодоления каждого из объектов, входящих в его состав, качественно провести разбор действий обучающихся.</w:t>
      </w:r>
    </w:p>
    <w:p w:rsidR="00907609" w:rsidRDefault="00165F17" w:rsidP="00165F17">
      <w:pPr>
        <w:spacing w:after="0" w:line="360" w:lineRule="exact"/>
        <w:ind w:firstLine="709"/>
        <w:jc w:val="both"/>
        <w:rPr>
          <w:rFonts w:ascii="Times New Roman" w:hAnsi="Times New Roman" w:cs="Times New Roman"/>
          <w:sz w:val="28"/>
          <w:szCs w:val="28"/>
        </w:rPr>
      </w:pPr>
      <w:r w:rsidRPr="00820E59">
        <w:rPr>
          <w:rFonts w:ascii="Times New Roman" w:hAnsi="Times New Roman" w:cs="Times New Roman"/>
          <w:spacing w:val="-6"/>
          <w:sz w:val="28"/>
          <w:szCs w:val="28"/>
        </w:rPr>
        <w:t>Функциональные элементы расположены на площадке размером 230</w:t>
      </w:r>
      <w:r>
        <w:rPr>
          <w:rFonts w:ascii="Times New Roman" w:hAnsi="Times New Roman" w:cs="Times New Roman"/>
          <w:spacing w:val="-6"/>
          <w:sz w:val="28"/>
          <w:szCs w:val="28"/>
        </w:rPr>
        <w:t>×</w:t>
      </w:r>
      <w:r w:rsidRPr="00820E59">
        <w:rPr>
          <w:rFonts w:ascii="Times New Roman" w:hAnsi="Times New Roman" w:cs="Times New Roman"/>
          <w:spacing w:val="-6"/>
          <w:sz w:val="28"/>
          <w:szCs w:val="28"/>
        </w:rPr>
        <w:t>80</w:t>
      </w:r>
      <w:r>
        <w:rPr>
          <w:rFonts w:ascii="Times New Roman" w:hAnsi="Times New Roman" w:cs="Times New Roman"/>
          <w:spacing w:val="-6"/>
          <w:sz w:val="28"/>
          <w:szCs w:val="28"/>
        </w:rPr>
        <w:t> </w:t>
      </w:r>
      <w:r w:rsidRPr="00820E59">
        <w:rPr>
          <w:rFonts w:ascii="Times New Roman" w:hAnsi="Times New Roman" w:cs="Times New Roman"/>
          <w:spacing w:val="-6"/>
          <w:sz w:val="28"/>
          <w:szCs w:val="28"/>
        </w:rPr>
        <w:t>метров. МТК преодолевается одновременно двумя курсантами по двум беговым дорожкам. Протяженность маршрута движения составляет 440 метров.</w:t>
      </w:r>
      <w:r w:rsidR="00907609">
        <w:rPr>
          <w:rFonts w:ascii="Times New Roman" w:hAnsi="Times New Roman" w:cs="Times New Roman"/>
          <w:sz w:val="28"/>
          <w:szCs w:val="28"/>
        </w:rPr>
        <w:br w:type="page"/>
      </w:r>
    </w:p>
    <w:p w:rsidR="00907609" w:rsidRDefault="00907609" w:rsidP="0090760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AF51E1" wp14:editId="49E530C7">
            <wp:extent cx="4563374" cy="91444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1" cstate="print">
                      <a:extLst>
                        <a:ext uri="{28A0092B-C50C-407E-A947-70E740481C1C}">
                          <a14:useLocalDpi xmlns:a14="http://schemas.microsoft.com/office/drawing/2010/main" val="0"/>
                        </a:ext>
                      </a:extLst>
                    </a:blip>
                    <a:srcRect t="478" r="24964" b="800"/>
                    <a:stretch/>
                  </pic:blipFill>
                  <pic:spPr bwMode="auto">
                    <a:xfrm>
                      <a:off x="0" y="0"/>
                      <a:ext cx="4567719" cy="9153177"/>
                    </a:xfrm>
                    <a:prstGeom prst="rect">
                      <a:avLst/>
                    </a:prstGeom>
                    <a:ln>
                      <a:noFill/>
                    </a:ln>
                    <a:extLst>
                      <a:ext uri="{53640926-AAD7-44D8-BBD7-CCE9431645EC}">
                        <a14:shadowObscured xmlns:a14="http://schemas.microsoft.com/office/drawing/2010/main"/>
                      </a:ext>
                    </a:extLst>
                  </pic:spPr>
                </pic:pic>
              </a:graphicData>
            </a:graphic>
          </wp:inline>
        </w:drawing>
      </w:r>
      <w:r w:rsidR="00605F74">
        <w:rPr>
          <w:rFonts w:ascii="Times New Roman" w:hAnsi="Times New Roman" w:cs="Times New Roman"/>
          <w:sz w:val="28"/>
          <w:szCs w:val="28"/>
        </w:rPr>
      </w:r>
      <w:r w:rsidR="00605F74">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8" type="#_x0000_t202" style="width:116.8pt;height:721.7pt;visibility:visible;mso-left-percent:-10001;mso-top-percent:-10001;mso-position-horizontal:absolute;mso-position-horizontal-relative:char;mso-position-vertical:absolute;mso-position-vertical-relative:line;mso-left-percent:-10001;mso-top-percent:-10001;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" filled="f" stroked="f">
            <v:textbox style="layout-flow:vertical;mso-layout-flow-alt:bottom-to-top;mso-next-textbox:#_x0000_s1028" inset="0,0,0,0">
              <w:txbxContent>
                <w:p w:rsidR="00907609" w:rsidRPr="00C54A41" w:rsidRDefault="00907609" w:rsidP="00907609">
                  <w:pPr>
                    <w:suppressAutoHyphens/>
                    <w:spacing w:line="240" w:lineRule="auto"/>
                    <w:ind w:firstLine="709"/>
                    <w:jc w:val="center"/>
                    <w:rPr>
                      <w:rFonts w:ascii="Times New Roman" w:hAnsi="Times New Roman" w:cs="Times New Roman"/>
                      <w:b/>
                      <w:sz w:val="24"/>
                      <w:szCs w:val="24"/>
                    </w:rPr>
                  </w:pPr>
                  <w:r w:rsidRPr="00C54A41">
                    <w:rPr>
                      <w:rFonts w:ascii="Times New Roman" w:hAnsi="Times New Roman" w:cs="Times New Roman"/>
                      <w:b/>
                      <w:sz w:val="24"/>
                      <w:szCs w:val="24"/>
                    </w:rPr>
                    <w:t xml:space="preserve">Рисунок </w:t>
                  </w:r>
                  <w:r>
                    <w:rPr>
                      <w:rFonts w:ascii="Times New Roman" w:hAnsi="Times New Roman" w:cs="Times New Roman"/>
                      <w:b/>
                      <w:sz w:val="24"/>
                      <w:szCs w:val="24"/>
                    </w:rPr>
                    <w:t>1</w:t>
                  </w:r>
                  <w:r w:rsidRPr="00C54A41">
                    <w:rPr>
                      <w:rFonts w:ascii="Times New Roman" w:hAnsi="Times New Roman" w:cs="Times New Roman"/>
                      <w:b/>
                      <w:sz w:val="24"/>
                      <w:szCs w:val="24"/>
                    </w:rPr>
                    <w:t xml:space="preserve">. – Общая схема многофункционального тренажерного комплекса, моделирующего опасные факторы чрезвычайных ситуаций – полосы боевой и психологической подготовки </w:t>
                  </w:r>
                </w:p>
                <w:p w:rsidR="00907609" w:rsidRDefault="00907609" w:rsidP="00907609">
                  <w:pPr>
                    <w:jc w:val="both"/>
                  </w:pPr>
                  <w:r w:rsidRPr="00C54A41">
                    <w:rPr>
                      <w:rFonts w:ascii="Times New Roman" w:hAnsi="Times New Roman" w:cs="Times New Roman"/>
                      <w:sz w:val="24"/>
                      <w:szCs w:val="24"/>
                    </w:rPr>
                    <w:t>Примечание: 1 – элемент конструкции дома, 2 – разрушенный лестничный пролет, 3 – разрушенный мост, 4 – огненный барьер,</w:t>
                  </w:r>
                  <w:r>
                    <w:rPr>
                      <w:rFonts w:ascii="Times New Roman" w:hAnsi="Times New Roman" w:cs="Times New Roman"/>
                      <w:sz w:val="24"/>
                      <w:szCs w:val="24"/>
                    </w:rPr>
                    <w:br/>
                  </w:r>
                  <w:r w:rsidRPr="00C54A41">
                    <w:rPr>
                      <w:rFonts w:ascii="Times New Roman" w:hAnsi="Times New Roman" w:cs="Times New Roman"/>
                      <w:sz w:val="24"/>
                      <w:szCs w:val="24"/>
                    </w:rPr>
                    <w:t>5 – полукольца, 6 – высотная эстакада, 7 – лабиринт, 8 – низкоуровневая эстакада, 9 – коллектор, 10 – высотная площадка, 11 – башня,</w:t>
                  </w:r>
                  <w:r>
                    <w:rPr>
                      <w:rFonts w:ascii="Times New Roman" w:hAnsi="Times New Roman" w:cs="Times New Roman"/>
                      <w:sz w:val="24"/>
                      <w:szCs w:val="24"/>
                    </w:rPr>
                    <w:br/>
                  </w:r>
                  <w:r w:rsidRPr="00C54A41">
                    <w:rPr>
                      <w:rFonts w:ascii="Times New Roman" w:hAnsi="Times New Roman" w:cs="Times New Roman"/>
                      <w:sz w:val="24"/>
                      <w:szCs w:val="24"/>
                    </w:rPr>
                    <w:t>12 – разборная стена, 13 – подвесная переправа, 14 – световой барьер, 15 – пылевой мешок, 16 – качающийся подвесной трап, 17 – труба,</w:t>
                  </w:r>
                  <w:r>
                    <w:rPr>
                      <w:rFonts w:ascii="Times New Roman" w:hAnsi="Times New Roman" w:cs="Times New Roman"/>
                      <w:sz w:val="24"/>
                      <w:szCs w:val="24"/>
                    </w:rPr>
                    <w:br/>
                  </w:r>
                  <w:r w:rsidRPr="00C54A41">
                    <w:rPr>
                      <w:rFonts w:ascii="Times New Roman" w:hAnsi="Times New Roman" w:cs="Times New Roman"/>
                      <w:sz w:val="24"/>
                      <w:szCs w:val="24"/>
                    </w:rPr>
                    <w:t>18 – качающиеся бревна, 19 – многоуровневый лаз, 20 – низкоуровневая эстакада с горловиной, 21 –</w:t>
                  </w:r>
                  <w:r w:rsidR="006E6EBF">
                    <w:rPr>
                      <w:rFonts w:ascii="Times New Roman" w:hAnsi="Times New Roman" w:cs="Times New Roman"/>
                      <w:sz w:val="24"/>
                      <w:szCs w:val="24"/>
                    </w:rPr>
                    <w:t xml:space="preserve"> </w:t>
                  </w:r>
                  <w:r w:rsidRPr="00C54A41">
                    <w:rPr>
                      <w:rFonts w:ascii="Times New Roman" w:hAnsi="Times New Roman" w:cs="Times New Roman"/>
                      <w:sz w:val="24"/>
                      <w:szCs w:val="24"/>
                    </w:rPr>
                    <w:t>многоуровневый высотный комплекс,</w:t>
                  </w:r>
                  <w:r>
                    <w:rPr>
                      <w:rFonts w:ascii="Times New Roman" w:hAnsi="Times New Roman" w:cs="Times New Roman"/>
                      <w:sz w:val="24"/>
                      <w:szCs w:val="24"/>
                    </w:rPr>
                    <w:br/>
                  </w:r>
                  <w:r w:rsidRPr="00C54A41">
                    <w:rPr>
                      <w:rFonts w:ascii="Times New Roman" w:hAnsi="Times New Roman" w:cs="Times New Roman"/>
                      <w:sz w:val="24"/>
                      <w:szCs w:val="24"/>
                    </w:rPr>
                    <w:t>22 – подвальное помещение с трансформирующимися перегородками</w:t>
                  </w:r>
                </w:p>
              </w:txbxContent>
            </v:textbox>
            <w10:wrap type="none"/>
            <w10:anchorlock/>
          </v:shape>
        </w:pict>
      </w:r>
    </w:p>
    <w:p w:rsidR="00046859" w:rsidRPr="00820E59" w:rsidRDefault="00C54A41"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lastRenderedPageBreak/>
        <w:t>МТК позволяет воспроизводить наиболее специфические и вероятные экстремальные ситуации оперативно-служебной деятельности</w:t>
      </w:r>
      <w:r w:rsidR="00C5011A" w:rsidRPr="00820E59">
        <w:rPr>
          <w:rFonts w:ascii="Times New Roman" w:hAnsi="Times New Roman" w:cs="Times New Roman"/>
          <w:spacing w:val="-6"/>
          <w:sz w:val="28"/>
          <w:szCs w:val="28"/>
        </w:rPr>
        <w:t xml:space="preserve"> спасателей-пожарных</w:t>
      </w:r>
      <w:r w:rsidRPr="00820E59">
        <w:rPr>
          <w:rFonts w:ascii="Times New Roman" w:hAnsi="Times New Roman" w:cs="Times New Roman"/>
          <w:spacing w:val="-6"/>
          <w:sz w:val="28"/>
          <w:szCs w:val="28"/>
        </w:rPr>
        <w:t xml:space="preserve">, а также обеспечивать </w:t>
      </w:r>
      <w:r w:rsidR="00C5011A" w:rsidRPr="00820E59">
        <w:rPr>
          <w:rFonts w:ascii="Times New Roman" w:hAnsi="Times New Roman" w:cs="Times New Roman"/>
          <w:spacing w:val="-6"/>
          <w:sz w:val="28"/>
          <w:szCs w:val="28"/>
        </w:rPr>
        <w:t xml:space="preserve">их </w:t>
      </w:r>
      <w:r w:rsidRPr="00820E59">
        <w:rPr>
          <w:rFonts w:ascii="Times New Roman" w:hAnsi="Times New Roman" w:cs="Times New Roman"/>
          <w:spacing w:val="-6"/>
          <w:sz w:val="28"/>
          <w:szCs w:val="28"/>
        </w:rPr>
        <w:t>оптимальную психологическую готовность.</w:t>
      </w:r>
    </w:p>
    <w:p w:rsidR="00397D83" w:rsidRPr="00820E59" w:rsidRDefault="00397D83" w:rsidP="00592E3C">
      <w:pPr>
        <w:spacing w:after="0" w:line="360" w:lineRule="exact"/>
        <w:ind w:firstLine="709"/>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 xml:space="preserve">В третьей главе </w:t>
      </w:r>
      <w:r w:rsidRPr="00820E59">
        <w:rPr>
          <w:rFonts w:ascii="Times New Roman" w:hAnsi="Times New Roman" w:cs="Times New Roman"/>
          <w:i/>
          <w:spacing w:val="-6"/>
          <w:sz w:val="28"/>
          <w:szCs w:val="28"/>
        </w:rPr>
        <w:t>«</w:t>
      </w:r>
      <w:r w:rsidR="00446DB4">
        <w:rPr>
          <w:rFonts w:ascii="Times New Roman" w:hAnsi="Times New Roman" w:cs="Times New Roman"/>
          <w:i/>
          <w:spacing w:val="-6"/>
          <w:sz w:val="28"/>
          <w:szCs w:val="28"/>
        </w:rPr>
        <w:t>Теоретическая разработка и э</w:t>
      </w:r>
      <w:r w:rsidRPr="00820E59">
        <w:rPr>
          <w:rFonts w:ascii="Times New Roman" w:hAnsi="Times New Roman" w:cs="Times New Roman"/>
          <w:i/>
          <w:spacing w:val="-6"/>
          <w:sz w:val="28"/>
          <w:szCs w:val="28"/>
        </w:rPr>
        <w:t>кспериментальное обоснование эффективности методики проведения занятий на многофункциональном тренажерном комплексе, моделирующем опасные факторы чрезвычайных</w:t>
      </w:r>
      <w:r w:rsidR="00F201FE">
        <w:rPr>
          <w:rFonts w:ascii="Times New Roman" w:hAnsi="Times New Roman" w:cs="Times New Roman"/>
          <w:i/>
          <w:spacing w:val="-6"/>
          <w:sz w:val="28"/>
          <w:szCs w:val="28"/>
        </w:rPr>
        <w:br/>
      </w:r>
      <w:r w:rsidRPr="00820E59">
        <w:rPr>
          <w:rFonts w:ascii="Times New Roman" w:hAnsi="Times New Roman" w:cs="Times New Roman"/>
          <w:i/>
          <w:spacing w:val="-6"/>
          <w:sz w:val="28"/>
          <w:szCs w:val="28"/>
        </w:rPr>
        <w:t>ситуаций – полосе боевой и психологической подготовки»</w:t>
      </w:r>
      <w:bookmarkStart w:id="0" w:name="_Toc389727580"/>
      <w:r w:rsidR="00BA4870">
        <w:rPr>
          <w:rFonts w:ascii="Times New Roman" w:hAnsi="Times New Roman" w:cs="Times New Roman"/>
          <w:i/>
          <w:spacing w:val="-6"/>
          <w:sz w:val="28"/>
          <w:szCs w:val="28"/>
        </w:rPr>
        <w:t xml:space="preserve"> </w:t>
      </w:r>
      <w:r w:rsidRPr="00820E59">
        <w:rPr>
          <w:rFonts w:ascii="Times New Roman" w:hAnsi="Times New Roman" w:cs="Times New Roman"/>
          <w:spacing w:val="-6"/>
          <w:sz w:val="28"/>
          <w:szCs w:val="28"/>
        </w:rPr>
        <w:t xml:space="preserve">описана методика </w:t>
      </w:r>
      <w:r w:rsidR="00CC0E11" w:rsidRPr="00820E59">
        <w:rPr>
          <w:rFonts w:ascii="Times New Roman" w:hAnsi="Times New Roman" w:cs="Times New Roman"/>
          <w:spacing w:val="-6"/>
          <w:sz w:val="28"/>
          <w:szCs w:val="28"/>
        </w:rPr>
        <w:t xml:space="preserve">повышения </w:t>
      </w:r>
      <w:r w:rsidR="00C5011A" w:rsidRPr="00820E59">
        <w:rPr>
          <w:rFonts w:ascii="Times New Roman" w:hAnsi="Times New Roman" w:cs="Times New Roman"/>
          <w:spacing w:val="-6"/>
          <w:sz w:val="28"/>
          <w:szCs w:val="28"/>
        </w:rPr>
        <w:t>У</w:t>
      </w:r>
      <w:r w:rsidR="00CC0E11" w:rsidRPr="00820E59">
        <w:rPr>
          <w:rFonts w:ascii="Times New Roman" w:hAnsi="Times New Roman" w:cs="Times New Roman"/>
          <w:spacing w:val="-6"/>
          <w:sz w:val="28"/>
          <w:szCs w:val="28"/>
        </w:rPr>
        <w:t>ППФП на основе использования МТК</w:t>
      </w:r>
      <w:r w:rsidRPr="00820E59">
        <w:rPr>
          <w:rFonts w:ascii="Times New Roman" w:hAnsi="Times New Roman" w:cs="Times New Roman"/>
          <w:spacing w:val="-6"/>
          <w:sz w:val="28"/>
          <w:szCs w:val="28"/>
        </w:rPr>
        <w:t>; представлены результаты формирующего педагогического эксперимента и их обсуждение.</w:t>
      </w:r>
    </w:p>
    <w:p w:rsidR="00397D83" w:rsidRPr="00820E59" w:rsidRDefault="00397D83" w:rsidP="00592E3C">
      <w:pPr>
        <w:suppressAutoHyphens/>
        <w:spacing w:after="0" w:line="360" w:lineRule="exact"/>
        <w:ind w:firstLine="709"/>
        <w:contextualSpacing/>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 xml:space="preserve">Методика повышения </w:t>
      </w:r>
      <w:r w:rsidR="00C5011A" w:rsidRPr="00820E59">
        <w:rPr>
          <w:rFonts w:ascii="Times New Roman" w:hAnsi="Times New Roman" w:cs="Times New Roman"/>
          <w:spacing w:val="-6"/>
          <w:sz w:val="28"/>
          <w:szCs w:val="28"/>
        </w:rPr>
        <w:t>У</w:t>
      </w:r>
      <w:r w:rsidRPr="00820E59">
        <w:rPr>
          <w:rFonts w:ascii="Times New Roman" w:hAnsi="Times New Roman" w:cs="Times New Roman"/>
          <w:spacing w:val="-6"/>
          <w:sz w:val="28"/>
          <w:szCs w:val="28"/>
        </w:rPr>
        <w:t>ППФП на основе использования МТК базируется на применении метода ступенчатого повышения физической нагрузки.</w:t>
      </w:r>
    </w:p>
    <w:p w:rsidR="00397D83" w:rsidRPr="00820E59" w:rsidRDefault="00397D83" w:rsidP="00592E3C">
      <w:pPr>
        <w:suppressAutoHyphens/>
        <w:spacing w:after="0" w:line="360" w:lineRule="exact"/>
        <w:ind w:firstLine="709"/>
        <w:contextualSpacing/>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Организационная составляющая методики предполагает рациональное построение учебных занятий с целью наиболее эффективного их проведения. В ходе занятий на МТК имеется возможность практически непрерывно наблюдать за</w:t>
      </w:r>
      <w:r w:rsidR="00F201FE">
        <w:rPr>
          <w:rFonts w:ascii="Times New Roman" w:hAnsi="Times New Roman" w:cs="Times New Roman"/>
          <w:spacing w:val="-6"/>
          <w:sz w:val="28"/>
          <w:szCs w:val="28"/>
        </w:rPr>
        <w:t> </w:t>
      </w:r>
      <w:r w:rsidRPr="00820E59">
        <w:rPr>
          <w:rFonts w:ascii="Times New Roman" w:hAnsi="Times New Roman" w:cs="Times New Roman"/>
          <w:spacing w:val="-6"/>
          <w:sz w:val="28"/>
          <w:szCs w:val="28"/>
        </w:rPr>
        <w:t xml:space="preserve">действиями занимающихся, однако отсутствует возможность </w:t>
      </w:r>
      <w:r w:rsidR="006E6EBF">
        <w:rPr>
          <w:rFonts w:ascii="Times New Roman" w:hAnsi="Times New Roman" w:cs="Times New Roman"/>
          <w:spacing w:val="-6"/>
          <w:sz w:val="28"/>
          <w:szCs w:val="28"/>
        </w:rPr>
        <w:t>таким же способом</w:t>
      </w:r>
      <w:r w:rsidRPr="00820E59">
        <w:rPr>
          <w:rFonts w:ascii="Times New Roman" w:hAnsi="Times New Roman" w:cs="Times New Roman"/>
          <w:spacing w:val="-6"/>
          <w:sz w:val="28"/>
          <w:szCs w:val="28"/>
        </w:rPr>
        <w:t xml:space="preserve"> руководить их действиями. </w:t>
      </w:r>
    </w:p>
    <w:p w:rsidR="00397D83" w:rsidRPr="00820E59" w:rsidRDefault="00397D83" w:rsidP="00592E3C">
      <w:pPr>
        <w:suppressAutoHyphens/>
        <w:spacing w:after="0" w:line="360" w:lineRule="exact"/>
        <w:ind w:firstLine="709"/>
        <w:contextualSpacing/>
        <w:jc w:val="both"/>
        <w:rPr>
          <w:rFonts w:ascii="Times New Roman" w:hAnsi="Times New Roman" w:cs="Times New Roman"/>
          <w:spacing w:val="-6"/>
          <w:sz w:val="28"/>
          <w:szCs w:val="28"/>
        </w:rPr>
      </w:pPr>
      <w:r w:rsidRPr="00820E59">
        <w:rPr>
          <w:rFonts w:ascii="Times New Roman" w:hAnsi="Times New Roman" w:cs="Times New Roman"/>
          <w:spacing w:val="-6"/>
          <w:sz w:val="28"/>
          <w:szCs w:val="28"/>
        </w:rPr>
        <w:t xml:space="preserve">Методика предусматривает поэтапное повышение </w:t>
      </w:r>
      <w:r w:rsidR="00C5011A" w:rsidRPr="00820E59">
        <w:rPr>
          <w:rFonts w:ascii="Times New Roman" w:hAnsi="Times New Roman" w:cs="Times New Roman"/>
          <w:spacing w:val="-6"/>
          <w:sz w:val="28"/>
          <w:szCs w:val="28"/>
        </w:rPr>
        <w:t>У</w:t>
      </w:r>
      <w:r w:rsidRPr="00820E59">
        <w:rPr>
          <w:rFonts w:ascii="Times New Roman" w:hAnsi="Times New Roman" w:cs="Times New Roman"/>
          <w:spacing w:val="-6"/>
          <w:sz w:val="28"/>
          <w:szCs w:val="28"/>
        </w:rPr>
        <w:t>ППФП и заключается в</w:t>
      </w:r>
      <w:r w:rsidR="00F201FE">
        <w:rPr>
          <w:rFonts w:ascii="Times New Roman" w:hAnsi="Times New Roman" w:cs="Times New Roman"/>
          <w:spacing w:val="-6"/>
          <w:sz w:val="28"/>
          <w:szCs w:val="28"/>
        </w:rPr>
        <w:t> </w:t>
      </w:r>
      <w:r w:rsidRPr="00820E59">
        <w:rPr>
          <w:rFonts w:ascii="Times New Roman" w:hAnsi="Times New Roman" w:cs="Times New Roman"/>
          <w:spacing w:val="-6"/>
          <w:sz w:val="28"/>
          <w:szCs w:val="28"/>
        </w:rPr>
        <w:t>построении процесса общей физической подготовки на первом этапе и ППФП – на</w:t>
      </w:r>
      <w:r w:rsidR="00D863B0">
        <w:rPr>
          <w:rFonts w:ascii="Times New Roman" w:hAnsi="Times New Roman" w:cs="Times New Roman"/>
          <w:spacing w:val="-6"/>
          <w:sz w:val="28"/>
          <w:szCs w:val="28"/>
        </w:rPr>
        <w:t> </w:t>
      </w:r>
      <w:r w:rsidRPr="00820E59">
        <w:rPr>
          <w:rFonts w:ascii="Times New Roman" w:hAnsi="Times New Roman" w:cs="Times New Roman"/>
          <w:spacing w:val="-6"/>
          <w:sz w:val="28"/>
          <w:szCs w:val="28"/>
        </w:rPr>
        <w:t>втором</w:t>
      </w:r>
      <w:r w:rsidR="00115392">
        <w:rPr>
          <w:rFonts w:ascii="Times New Roman" w:hAnsi="Times New Roman" w:cs="Times New Roman"/>
          <w:spacing w:val="-6"/>
          <w:sz w:val="28"/>
          <w:szCs w:val="28"/>
        </w:rPr>
        <w:t xml:space="preserve"> (таблица 1)</w:t>
      </w:r>
      <w:r w:rsidRPr="00820E59">
        <w:rPr>
          <w:rFonts w:ascii="Times New Roman" w:hAnsi="Times New Roman" w:cs="Times New Roman"/>
          <w:spacing w:val="-6"/>
          <w:sz w:val="28"/>
          <w:szCs w:val="28"/>
        </w:rPr>
        <w:t>.</w:t>
      </w:r>
    </w:p>
    <w:p w:rsidR="00397D83" w:rsidRPr="00115392" w:rsidRDefault="00397D83" w:rsidP="00397D83">
      <w:pPr>
        <w:ind w:firstLine="709"/>
        <w:contextualSpacing/>
        <w:jc w:val="both"/>
        <w:rPr>
          <w:rFonts w:ascii="Times New Roman" w:hAnsi="Times New Roman" w:cs="Times New Roman"/>
          <w:color w:val="000000" w:themeColor="text1"/>
          <w:sz w:val="28"/>
          <w:szCs w:val="28"/>
        </w:rPr>
      </w:pPr>
    </w:p>
    <w:p w:rsidR="00397D83" w:rsidRDefault="00397D83" w:rsidP="00737129">
      <w:pPr>
        <w:spacing w:after="0" w:line="240" w:lineRule="auto"/>
        <w:jc w:val="both"/>
        <w:rPr>
          <w:rFonts w:ascii="Times New Roman" w:hAnsi="Times New Roman" w:cs="Times New Roman"/>
          <w:sz w:val="28"/>
          <w:szCs w:val="28"/>
        </w:rPr>
      </w:pPr>
      <w:r w:rsidRPr="00737129">
        <w:rPr>
          <w:rFonts w:ascii="Times New Roman" w:hAnsi="Times New Roman" w:cs="Times New Roman"/>
          <w:sz w:val="28"/>
          <w:szCs w:val="28"/>
        </w:rPr>
        <w:t xml:space="preserve">Таблица </w:t>
      </w:r>
      <w:r w:rsidR="003474E0">
        <w:rPr>
          <w:rFonts w:ascii="Times New Roman" w:hAnsi="Times New Roman" w:cs="Times New Roman"/>
          <w:sz w:val="28"/>
          <w:szCs w:val="28"/>
        </w:rPr>
        <w:t>1</w:t>
      </w:r>
      <w:r w:rsidR="00592E3C">
        <w:rPr>
          <w:rFonts w:ascii="Times New Roman" w:hAnsi="Times New Roman" w:cs="Times New Roman"/>
          <w:sz w:val="28"/>
          <w:szCs w:val="28"/>
        </w:rPr>
        <w:t>.</w:t>
      </w:r>
      <w:r w:rsidRPr="00737129">
        <w:rPr>
          <w:rFonts w:ascii="Times New Roman" w:hAnsi="Times New Roman" w:cs="Times New Roman"/>
          <w:sz w:val="28"/>
          <w:szCs w:val="28"/>
        </w:rPr>
        <w:t xml:space="preserve"> – Содержание методики повышения </w:t>
      </w:r>
      <w:r w:rsidR="00BA4870">
        <w:rPr>
          <w:rFonts w:ascii="Times New Roman" w:hAnsi="Times New Roman" w:cs="Times New Roman"/>
          <w:sz w:val="28"/>
          <w:szCs w:val="28"/>
        </w:rPr>
        <w:t>уровня профессионально-прикладной физической подготовленности</w:t>
      </w:r>
      <w:r w:rsidRPr="00737129">
        <w:rPr>
          <w:rFonts w:ascii="Times New Roman" w:hAnsi="Times New Roman" w:cs="Times New Roman"/>
          <w:sz w:val="28"/>
          <w:szCs w:val="28"/>
        </w:rPr>
        <w:t xml:space="preserve"> на основе применения </w:t>
      </w:r>
      <w:r w:rsidR="00BA4870">
        <w:rPr>
          <w:rFonts w:ascii="Times New Roman" w:hAnsi="Times New Roman" w:cs="Times New Roman"/>
          <w:sz w:val="28"/>
          <w:szCs w:val="28"/>
        </w:rPr>
        <w:t>многофункционального тренажерного комплекса, моделирующего опасные факторы чрезвычайных ситуаций</w:t>
      </w:r>
    </w:p>
    <w:p w:rsidR="000A22C4" w:rsidRPr="00737129" w:rsidRDefault="000A22C4" w:rsidP="00737129">
      <w:pPr>
        <w:spacing w:after="0" w:line="240" w:lineRule="auto"/>
        <w:jc w:val="both"/>
        <w:rPr>
          <w:rFonts w:ascii="Times New Roman" w:hAnsi="Times New Roman" w:cs="Times New Roman"/>
          <w:sz w:val="28"/>
          <w:szCs w:val="28"/>
        </w:rPr>
      </w:pPr>
    </w:p>
    <w:tbl>
      <w:tblPr>
        <w:tblStyle w:val="a3"/>
        <w:tblW w:w="9923" w:type="dxa"/>
        <w:tblInd w:w="108" w:type="dxa"/>
        <w:tblLayout w:type="fixed"/>
        <w:tblLook w:val="04A0" w:firstRow="1" w:lastRow="0" w:firstColumn="1" w:lastColumn="0" w:noHBand="0" w:noVBand="1"/>
      </w:tblPr>
      <w:tblGrid>
        <w:gridCol w:w="2410"/>
        <w:gridCol w:w="2553"/>
        <w:gridCol w:w="2975"/>
        <w:gridCol w:w="1985"/>
      </w:tblGrid>
      <w:tr w:rsidR="00F43DE6" w:rsidRPr="00F201FE" w:rsidTr="00165F17">
        <w:trPr>
          <w:trHeight w:val="707"/>
        </w:trPr>
        <w:tc>
          <w:tcPr>
            <w:tcW w:w="2410" w:type="dxa"/>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Этапы</w:t>
            </w:r>
          </w:p>
        </w:tc>
        <w:tc>
          <w:tcPr>
            <w:tcW w:w="2553" w:type="dxa"/>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Задачи</w:t>
            </w:r>
          </w:p>
        </w:tc>
        <w:tc>
          <w:tcPr>
            <w:tcW w:w="2975" w:type="dxa"/>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Средства</w:t>
            </w:r>
          </w:p>
        </w:tc>
        <w:tc>
          <w:tcPr>
            <w:tcW w:w="1985" w:type="dxa"/>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Дозирование физической нагрузки</w:t>
            </w:r>
          </w:p>
        </w:tc>
      </w:tr>
      <w:tr w:rsidR="00F43DE6" w:rsidRPr="00F201FE" w:rsidTr="00165F17">
        <w:tc>
          <w:tcPr>
            <w:tcW w:w="2410" w:type="dxa"/>
            <w:tcBorders>
              <w:bottom w:val="single" w:sz="4" w:space="0" w:color="auto"/>
            </w:tcBorders>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1</w:t>
            </w:r>
          </w:p>
        </w:tc>
        <w:tc>
          <w:tcPr>
            <w:tcW w:w="2553" w:type="dxa"/>
            <w:tcBorders>
              <w:bottom w:val="single" w:sz="4" w:space="0" w:color="auto"/>
            </w:tcBorders>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2</w:t>
            </w:r>
          </w:p>
        </w:tc>
        <w:tc>
          <w:tcPr>
            <w:tcW w:w="2975" w:type="dxa"/>
            <w:tcBorders>
              <w:bottom w:val="single" w:sz="4" w:space="0" w:color="auto"/>
            </w:tcBorders>
            <w:vAlign w:val="center"/>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3</w:t>
            </w:r>
          </w:p>
        </w:tc>
        <w:tc>
          <w:tcPr>
            <w:tcW w:w="1985" w:type="dxa"/>
            <w:tcBorders>
              <w:bottom w:val="single" w:sz="4" w:space="0" w:color="auto"/>
            </w:tcBorders>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4</w:t>
            </w:r>
          </w:p>
        </w:tc>
      </w:tr>
      <w:tr w:rsidR="00F43DE6" w:rsidRPr="00F201FE" w:rsidTr="00165F17">
        <w:trPr>
          <w:trHeight w:val="2331"/>
        </w:trPr>
        <w:tc>
          <w:tcPr>
            <w:tcW w:w="2410" w:type="dxa"/>
            <w:tcBorders>
              <w:top w:val="single" w:sz="4" w:space="0" w:color="auto"/>
              <w:left w:val="single" w:sz="4" w:space="0" w:color="auto"/>
              <w:bottom w:val="single" w:sz="4" w:space="0" w:color="auto"/>
              <w:right w:val="single" w:sz="4" w:space="0" w:color="auto"/>
            </w:tcBorders>
          </w:tcPr>
          <w:p w:rsidR="00F43DE6" w:rsidRPr="00F201FE" w:rsidRDefault="00F43DE6" w:rsidP="00F201FE">
            <w:pPr>
              <w:spacing w:line="240" w:lineRule="exact"/>
              <w:rPr>
                <w:rFonts w:ascii="Times New Roman" w:hAnsi="Times New Roman" w:cs="Times New Roman"/>
                <w:sz w:val="20"/>
                <w:szCs w:val="20"/>
              </w:rPr>
            </w:pPr>
            <w:r w:rsidRPr="00F201FE">
              <w:rPr>
                <w:rFonts w:ascii="Times New Roman" w:hAnsi="Times New Roman" w:cs="Times New Roman"/>
                <w:sz w:val="20"/>
                <w:szCs w:val="20"/>
                <w:lang w:val="en-US"/>
              </w:rPr>
              <w:t>I</w:t>
            </w:r>
            <w:r w:rsidRPr="00F201FE">
              <w:rPr>
                <w:rFonts w:ascii="Times New Roman" w:hAnsi="Times New Roman" w:cs="Times New Roman"/>
                <w:sz w:val="20"/>
                <w:szCs w:val="20"/>
              </w:rPr>
              <w:t xml:space="preserve">. Развитие основных физических качеств </w:t>
            </w:r>
          </w:p>
          <w:p w:rsidR="00F43DE6" w:rsidRPr="00F201FE" w:rsidRDefault="00F43DE6" w:rsidP="00F201FE">
            <w:pPr>
              <w:spacing w:line="240" w:lineRule="exact"/>
              <w:rPr>
                <w:rFonts w:ascii="Times New Roman" w:hAnsi="Times New Roman" w:cs="Times New Roman"/>
                <w:sz w:val="20"/>
                <w:szCs w:val="20"/>
              </w:rPr>
            </w:pPr>
            <w:r w:rsidRPr="00F201FE">
              <w:rPr>
                <w:rFonts w:ascii="Times New Roman" w:hAnsi="Times New Roman" w:cs="Times New Roman"/>
                <w:sz w:val="20"/>
                <w:szCs w:val="20"/>
              </w:rPr>
              <w:t>(в рамках занятий по дисциплине «Физическая культура») (12 часов)</w:t>
            </w:r>
          </w:p>
        </w:tc>
        <w:tc>
          <w:tcPr>
            <w:tcW w:w="2553" w:type="dxa"/>
            <w:tcBorders>
              <w:top w:val="single" w:sz="4" w:space="0" w:color="auto"/>
              <w:left w:val="single" w:sz="4" w:space="0" w:color="auto"/>
              <w:bottom w:val="single" w:sz="4" w:space="0" w:color="auto"/>
              <w:right w:val="single" w:sz="4" w:space="0" w:color="auto"/>
            </w:tcBorders>
          </w:tcPr>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1. Повысить общую физическую подготовленность курсантов</w:t>
            </w:r>
          </w:p>
        </w:tc>
        <w:tc>
          <w:tcPr>
            <w:tcW w:w="2975" w:type="dxa"/>
            <w:tcBorders>
              <w:top w:val="single" w:sz="4" w:space="0" w:color="auto"/>
              <w:left w:val="single" w:sz="4" w:space="0" w:color="auto"/>
              <w:bottom w:val="single" w:sz="4" w:space="0" w:color="auto"/>
              <w:right w:val="single" w:sz="4" w:space="0" w:color="auto"/>
            </w:tcBorders>
          </w:tcPr>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Бег 1000 м</w:t>
            </w:r>
          </w:p>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Бег 3000 м</w:t>
            </w:r>
          </w:p>
          <w:p w:rsidR="00F43DE6" w:rsidRPr="00F201FE" w:rsidRDefault="00F43DE6" w:rsidP="00F201FE">
            <w:pPr>
              <w:spacing w:line="240" w:lineRule="exact"/>
              <w:contextualSpacing/>
              <w:rPr>
                <w:rFonts w:ascii="Times New Roman" w:hAnsi="Times New Roman" w:cs="Times New Roman"/>
                <w:spacing w:val="-6"/>
                <w:sz w:val="20"/>
                <w:szCs w:val="20"/>
              </w:rPr>
            </w:pPr>
            <w:r w:rsidRPr="00F201FE">
              <w:rPr>
                <w:rFonts w:ascii="Times New Roman" w:hAnsi="Times New Roman" w:cs="Times New Roman"/>
                <w:spacing w:val="-6"/>
                <w:sz w:val="20"/>
                <w:szCs w:val="20"/>
              </w:rPr>
              <w:t>Челночный бег 10</w:t>
            </w:r>
            <w:r w:rsidR="00F201FE">
              <w:rPr>
                <w:rFonts w:ascii="Times New Roman" w:hAnsi="Times New Roman" w:cs="Times New Roman"/>
                <w:spacing w:val="-6"/>
                <w:sz w:val="20"/>
                <w:szCs w:val="20"/>
              </w:rPr>
              <w:t>×</w:t>
            </w:r>
            <w:r w:rsidRPr="00F201FE">
              <w:rPr>
                <w:rFonts w:ascii="Times New Roman" w:hAnsi="Times New Roman" w:cs="Times New Roman"/>
                <w:spacing w:val="-6"/>
                <w:sz w:val="20"/>
                <w:szCs w:val="20"/>
              </w:rPr>
              <w:t>10 м и 4</w:t>
            </w:r>
            <w:r w:rsidR="00F201FE">
              <w:rPr>
                <w:rFonts w:ascii="Times New Roman" w:hAnsi="Times New Roman" w:cs="Times New Roman"/>
                <w:spacing w:val="-6"/>
                <w:sz w:val="20"/>
                <w:szCs w:val="20"/>
              </w:rPr>
              <w:t>×</w:t>
            </w:r>
            <w:r w:rsidRPr="00F201FE">
              <w:rPr>
                <w:rFonts w:ascii="Times New Roman" w:hAnsi="Times New Roman" w:cs="Times New Roman"/>
                <w:spacing w:val="-6"/>
                <w:sz w:val="20"/>
                <w:szCs w:val="20"/>
              </w:rPr>
              <w:t>100 м</w:t>
            </w:r>
          </w:p>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Эстафетные забеги</w:t>
            </w:r>
          </w:p>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Подтягивание на высокой перекладине</w:t>
            </w:r>
          </w:p>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 xml:space="preserve">Сгибание и разгибание рук </w:t>
            </w:r>
            <w:r w:rsidR="00F201FE">
              <w:rPr>
                <w:rFonts w:ascii="Times New Roman" w:hAnsi="Times New Roman" w:cs="Times New Roman"/>
                <w:sz w:val="20"/>
                <w:szCs w:val="20"/>
              </w:rPr>
              <w:br/>
            </w:r>
            <w:r w:rsidRPr="00F201FE">
              <w:rPr>
                <w:rFonts w:ascii="Times New Roman" w:hAnsi="Times New Roman" w:cs="Times New Roman"/>
                <w:sz w:val="20"/>
                <w:szCs w:val="20"/>
              </w:rPr>
              <w:t>в упоре на брусьях</w:t>
            </w:r>
          </w:p>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 xml:space="preserve">Сгибание и разгибание рук </w:t>
            </w:r>
            <w:r w:rsidR="00F201FE">
              <w:rPr>
                <w:rFonts w:ascii="Times New Roman" w:hAnsi="Times New Roman" w:cs="Times New Roman"/>
                <w:sz w:val="20"/>
                <w:szCs w:val="20"/>
              </w:rPr>
              <w:br/>
            </w:r>
            <w:r w:rsidRPr="00F201FE">
              <w:rPr>
                <w:rFonts w:ascii="Times New Roman" w:hAnsi="Times New Roman" w:cs="Times New Roman"/>
                <w:sz w:val="20"/>
                <w:szCs w:val="20"/>
              </w:rPr>
              <w:t>в упоре лежа</w:t>
            </w:r>
          </w:p>
        </w:tc>
        <w:tc>
          <w:tcPr>
            <w:tcW w:w="1985" w:type="dxa"/>
            <w:tcBorders>
              <w:top w:val="single" w:sz="4" w:space="0" w:color="auto"/>
              <w:left w:val="single" w:sz="4" w:space="0" w:color="auto"/>
              <w:bottom w:val="single" w:sz="4" w:space="0" w:color="auto"/>
              <w:right w:val="single" w:sz="4" w:space="0" w:color="auto"/>
            </w:tcBorders>
          </w:tcPr>
          <w:p w:rsidR="00F43DE6" w:rsidRPr="00F201FE" w:rsidRDefault="00F43DE6"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 xml:space="preserve">В зависимости </w:t>
            </w:r>
            <w:r w:rsidR="00F201FE">
              <w:rPr>
                <w:rFonts w:ascii="Times New Roman" w:hAnsi="Times New Roman" w:cs="Times New Roman"/>
                <w:sz w:val="20"/>
                <w:szCs w:val="20"/>
              </w:rPr>
              <w:br/>
            </w:r>
            <w:r w:rsidRPr="00F201FE">
              <w:rPr>
                <w:rFonts w:ascii="Times New Roman" w:hAnsi="Times New Roman" w:cs="Times New Roman"/>
                <w:sz w:val="20"/>
                <w:szCs w:val="20"/>
              </w:rPr>
              <w:t>от выполняемых физических упражнений интенсивность физической нагрузки находится в пределах 75</w:t>
            </w:r>
            <w:r w:rsidR="00F201FE" w:rsidRPr="00F201FE">
              <w:rPr>
                <w:rFonts w:ascii="Times New Roman" w:hAnsi="Times New Roman" w:cs="Times New Roman"/>
                <w:sz w:val="20"/>
                <w:szCs w:val="20"/>
              </w:rPr>
              <w:t>–</w:t>
            </w:r>
            <w:r w:rsidRPr="00F201FE">
              <w:rPr>
                <w:rFonts w:ascii="Times New Roman" w:hAnsi="Times New Roman" w:cs="Times New Roman"/>
                <w:sz w:val="20"/>
                <w:szCs w:val="20"/>
              </w:rPr>
              <w:t>90</w:t>
            </w:r>
            <w:r w:rsidR="00F201FE" w:rsidRPr="00F201FE">
              <w:rPr>
                <w:rFonts w:ascii="Times New Roman" w:hAnsi="Times New Roman" w:cs="Times New Roman"/>
                <w:sz w:val="20"/>
                <w:szCs w:val="20"/>
              </w:rPr>
              <w:t> </w:t>
            </w:r>
            <w:r w:rsidRPr="00F201FE">
              <w:rPr>
                <w:rFonts w:ascii="Times New Roman" w:hAnsi="Times New Roman" w:cs="Times New Roman"/>
                <w:sz w:val="20"/>
                <w:szCs w:val="20"/>
              </w:rPr>
              <w:t>% от максимального значения ЧСС</w:t>
            </w:r>
          </w:p>
        </w:tc>
      </w:tr>
      <w:tr w:rsidR="00165F17" w:rsidRPr="00F201FE" w:rsidTr="00AC7BBE">
        <w:trPr>
          <w:trHeight w:val="231"/>
        </w:trPr>
        <w:tc>
          <w:tcPr>
            <w:tcW w:w="2410" w:type="dxa"/>
            <w:vMerge w:val="restart"/>
            <w:tcBorders>
              <w:top w:val="single" w:sz="4" w:space="0" w:color="auto"/>
            </w:tcBorders>
          </w:tcPr>
          <w:p w:rsidR="00165F17" w:rsidRPr="00165F17" w:rsidRDefault="00165F17" w:rsidP="00F201FE">
            <w:pPr>
              <w:spacing w:line="240" w:lineRule="exact"/>
              <w:rPr>
                <w:rFonts w:ascii="Times New Roman" w:hAnsi="Times New Roman" w:cs="Times New Roman"/>
                <w:sz w:val="20"/>
                <w:szCs w:val="20"/>
              </w:rPr>
            </w:pPr>
            <w:r w:rsidRPr="00F201FE">
              <w:rPr>
                <w:rFonts w:ascii="Times New Roman" w:hAnsi="Times New Roman" w:cs="Times New Roman"/>
                <w:sz w:val="20"/>
                <w:szCs w:val="20"/>
                <w:lang w:val="en-US"/>
              </w:rPr>
              <w:t>II</w:t>
            </w:r>
            <w:r w:rsidRPr="00F201FE">
              <w:rPr>
                <w:rFonts w:ascii="Times New Roman" w:hAnsi="Times New Roman" w:cs="Times New Roman"/>
                <w:sz w:val="20"/>
                <w:szCs w:val="20"/>
              </w:rPr>
              <w:t>. Обучение прохождению отдельных элементов полосы боевой и психологической подготовки (6 часов)</w:t>
            </w:r>
          </w:p>
        </w:tc>
        <w:tc>
          <w:tcPr>
            <w:tcW w:w="5528" w:type="dxa"/>
            <w:gridSpan w:val="2"/>
            <w:tcBorders>
              <w:top w:val="single" w:sz="4" w:space="0" w:color="auto"/>
              <w:bottom w:val="single" w:sz="4" w:space="0" w:color="auto"/>
            </w:tcBorders>
          </w:tcPr>
          <w:p w:rsidR="00165F17" w:rsidRPr="00F201FE" w:rsidRDefault="00165F17" w:rsidP="00165F17">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 xml:space="preserve">Задача 1 и применяемые средства аналогичны этапу </w:t>
            </w:r>
            <w:r w:rsidRPr="00F201FE">
              <w:rPr>
                <w:rFonts w:ascii="Times New Roman" w:hAnsi="Times New Roman" w:cs="Times New Roman"/>
                <w:sz w:val="20"/>
                <w:szCs w:val="20"/>
                <w:lang w:val="en-US"/>
              </w:rPr>
              <w:t>I</w:t>
            </w:r>
          </w:p>
        </w:tc>
        <w:tc>
          <w:tcPr>
            <w:tcW w:w="1985" w:type="dxa"/>
            <w:vMerge w:val="restart"/>
            <w:tcBorders>
              <w:top w:val="single" w:sz="4" w:space="0" w:color="auto"/>
            </w:tcBorders>
          </w:tcPr>
          <w:p w:rsidR="00165F17" w:rsidRPr="00F201FE" w:rsidRDefault="00165F17"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Интенсивность физической нагрузки составляет 70</w:t>
            </w:r>
            <w:r>
              <w:rPr>
                <w:rFonts w:ascii="Times New Roman" w:hAnsi="Times New Roman" w:cs="Times New Roman"/>
                <w:sz w:val="20"/>
                <w:szCs w:val="20"/>
              </w:rPr>
              <w:t>–</w:t>
            </w:r>
            <w:r w:rsidRPr="00F201FE">
              <w:rPr>
                <w:rFonts w:ascii="Times New Roman" w:hAnsi="Times New Roman" w:cs="Times New Roman"/>
                <w:sz w:val="20"/>
                <w:szCs w:val="20"/>
              </w:rPr>
              <w:t>90</w:t>
            </w:r>
            <w:r>
              <w:rPr>
                <w:rFonts w:ascii="Times New Roman" w:hAnsi="Times New Roman" w:cs="Times New Roman"/>
                <w:sz w:val="20"/>
                <w:szCs w:val="20"/>
              </w:rPr>
              <w:t> </w:t>
            </w:r>
            <w:r w:rsidRPr="00F201FE">
              <w:rPr>
                <w:rFonts w:ascii="Times New Roman" w:hAnsi="Times New Roman" w:cs="Times New Roman"/>
                <w:sz w:val="20"/>
                <w:szCs w:val="20"/>
              </w:rPr>
              <w:t>% от максимального значения ЧСС</w:t>
            </w:r>
          </w:p>
        </w:tc>
      </w:tr>
      <w:tr w:rsidR="00165F17" w:rsidRPr="00F201FE" w:rsidTr="00165F17">
        <w:trPr>
          <w:trHeight w:val="883"/>
        </w:trPr>
        <w:tc>
          <w:tcPr>
            <w:tcW w:w="2410" w:type="dxa"/>
            <w:vMerge/>
            <w:tcBorders>
              <w:bottom w:val="nil"/>
            </w:tcBorders>
          </w:tcPr>
          <w:p w:rsidR="00165F17" w:rsidRPr="00165F17" w:rsidRDefault="00165F17" w:rsidP="00F201FE">
            <w:pPr>
              <w:spacing w:line="240" w:lineRule="exact"/>
              <w:rPr>
                <w:rFonts w:ascii="Times New Roman" w:hAnsi="Times New Roman" w:cs="Times New Roman"/>
                <w:sz w:val="20"/>
                <w:szCs w:val="20"/>
              </w:rPr>
            </w:pPr>
          </w:p>
        </w:tc>
        <w:tc>
          <w:tcPr>
            <w:tcW w:w="2553" w:type="dxa"/>
            <w:tcBorders>
              <w:top w:val="single" w:sz="4" w:space="0" w:color="auto"/>
              <w:bottom w:val="nil"/>
            </w:tcBorders>
          </w:tcPr>
          <w:p w:rsidR="00165F17" w:rsidRPr="00F201FE" w:rsidRDefault="00165F17"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2. Довести до автоматизма прохождение каждого из элементов МТК</w:t>
            </w:r>
          </w:p>
        </w:tc>
        <w:tc>
          <w:tcPr>
            <w:tcW w:w="2975" w:type="dxa"/>
            <w:tcBorders>
              <w:top w:val="single" w:sz="4" w:space="0" w:color="auto"/>
              <w:bottom w:val="nil"/>
            </w:tcBorders>
          </w:tcPr>
          <w:p w:rsidR="00165F17" w:rsidRPr="00F201FE" w:rsidRDefault="00165F17" w:rsidP="00F201FE">
            <w:pPr>
              <w:spacing w:line="240" w:lineRule="exact"/>
              <w:contextualSpacing/>
              <w:rPr>
                <w:rFonts w:ascii="Times New Roman" w:hAnsi="Times New Roman" w:cs="Times New Roman"/>
                <w:sz w:val="20"/>
                <w:szCs w:val="20"/>
              </w:rPr>
            </w:pPr>
            <w:r w:rsidRPr="00F201FE">
              <w:rPr>
                <w:rFonts w:ascii="Times New Roman" w:hAnsi="Times New Roman" w:cs="Times New Roman"/>
                <w:sz w:val="20"/>
                <w:szCs w:val="20"/>
              </w:rPr>
              <w:t>Многократное прохождение каждого из элементов по отдельности</w:t>
            </w:r>
          </w:p>
        </w:tc>
        <w:tc>
          <w:tcPr>
            <w:tcW w:w="1985" w:type="dxa"/>
            <w:vMerge/>
            <w:tcBorders>
              <w:bottom w:val="nil"/>
            </w:tcBorders>
          </w:tcPr>
          <w:p w:rsidR="00165F17" w:rsidRPr="00F201FE" w:rsidRDefault="00165F17" w:rsidP="00F201FE">
            <w:pPr>
              <w:spacing w:line="240" w:lineRule="exact"/>
              <w:contextualSpacing/>
              <w:rPr>
                <w:rFonts w:ascii="Times New Roman" w:hAnsi="Times New Roman" w:cs="Times New Roman"/>
                <w:sz w:val="20"/>
                <w:szCs w:val="20"/>
              </w:rPr>
            </w:pPr>
          </w:p>
        </w:tc>
      </w:tr>
      <w:tr w:rsidR="00F43DE6" w:rsidRPr="00F201FE" w:rsidTr="00E5097F">
        <w:trPr>
          <w:trHeight w:val="273"/>
        </w:trPr>
        <w:tc>
          <w:tcPr>
            <w:tcW w:w="9923" w:type="dxa"/>
            <w:gridSpan w:val="4"/>
            <w:tcBorders>
              <w:top w:val="nil"/>
              <w:left w:val="nil"/>
              <w:bottom w:val="single" w:sz="4" w:space="0" w:color="auto"/>
              <w:right w:val="nil"/>
            </w:tcBorders>
          </w:tcPr>
          <w:p w:rsidR="00F43DE6" w:rsidRPr="00F201FE" w:rsidRDefault="00F43DE6" w:rsidP="00F201FE">
            <w:pPr>
              <w:pageBreakBefore/>
              <w:spacing w:line="240" w:lineRule="exact"/>
              <w:contextualSpacing/>
              <w:jc w:val="both"/>
              <w:rPr>
                <w:rFonts w:ascii="Times New Roman" w:hAnsi="Times New Roman" w:cs="Times New Roman"/>
                <w:sz w:val="28"/>
                <w:szCs w:val="28"/>
              </w:rPr>
            </w:pPr>
            <w:r w:rsidRPr="00F201FE">
              <w:rPr>
                <w:rFonts w:ascii="Times New Roman" w:hAnsi="Times New Roman" w:cs="Times New Roman"/>
                <w:sz w:val="28"/>
                <w:szCs w:val="28"/>
              </w:rPr>
              <w:lastRenderedPageBreak/>
              <w:t>Окончание таблицы 1</w:t>
            </w:r>
          </w:p>
        </w:tc>
      </w:tr>
      <w:tr w:rsidR="00F43DE6" w:rsidRPr="00F201FE" w:rsidTr="00165F17">
        <w:trPr>
          <w:trHeight w:val="192"/>
        </w:trPr>
        <w:tc>
          <w:tcPr>
            <w:tcW w:w="2410" w:type="dxa"/>
            <w:tcBorders>
              <w:bottom w:val="single" w:sz="4" w:space="0" w:color="auto"/>
            </w:tcBorders>
          </w:tcPr>
          <w:p w:rsidR="00F43DE6" w:rsidRPr="00F201FE" w:rsidRDefault="00F43DE6" w:rsidP="00E5097F">
            <w:pPr>
              <w:spacing w:line="240" w:lineRule="exact"/>
              <w:jc w:val="center"/>
              <w:rPr>
                <w:rFonts w:ascii="Times New Roman" w:hAnsi="Times New Roman" w:cs="Times New Roman"/>
                <w:sz w:val="20"/>
                <w:szCs w:val="20"/>
              </w:rPr>
            </w:pPr>
            <w:r w:rsidRPr="00F201FE">
              <w:rPr>
                <w:rFonts w:ascii="Times New Roman" w:hAnsi="Times New Roman" w:cs="Times New Roman"/>
                <w:sz w:val="20"/>
                <w:szCs w:val="20"/>
              </w:rPr>
              <w:t>1</w:t>
            </w:r>
          </w:p>
        </w:tc>
        <w:tc>
          <w:tcPr>
            <w:tcW w:w="2553" w:type="dxa"/>
            <w:tcBorders>
              <w:bottom w:val="single" w:sz="4" w:space="0" w:color="auto"/>
            </w:tcBorders>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2</w:t>
            </w:r>
          </w:p>
        </w:tc>
        <w:tc>
          <w:tcPr>
            <w:tcW w:w="2975" w:type="dxa"/>
            <w:tcBorders>
              <w:bottom w:val="single" w:sz="4" w:space="0" w:color="auto"/>
            </w:tcBorders>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3</w:t>
            </w:r>
          </w:p>
        </w:tc>
        <w:tc>
          <w:tcPr>
            <w:tcW w:w="1985" w:type="dxa"/>
            <w:tcBorders>
              <w:bottom w:val="single" w:sz="4" w:space="0" w:color="auto"/>
            </w:tcBorders>
          </w:tcPr>
          <w:p w:rsidR="00F43DE6" w:rsidRPr="00F201FE" w:rsidRDefault="00F43DE6" w:rsidP="00E5097F">
            <w:pPr>
              <w:spacing w:line="240" w:lineRule="exact"/>
              <w:contextualSpacing/>
              <w:jc w:val="center"/>
              <w:rPr>
                <w:rFonts w:ascii="Times New Roman" w:hAnsi="Times New Roman" w:cs="Times New Roman"/>
                <w:sz w:val="20"/>
                <w:szCs w:val="20"/>
              </w:rPr>
            </w:pPr>
            <w:r w:rsidRPr="00F201FE">
              <w:rPr>
                <w:rFonts w:ascii="Times New Roman" w:hAnsi="Times New Roman" w:cs="Times New Roman"/>
                <w:sz w:val="20"/>
                <w:szCs w:val="20"/>
              </w:rPr>
              <w:t>4</w:t>
            </w:r>
          </w:p>
        </w:tc>
      </w:tr>
      <w:tr w:rsidR="00F43DE6" w:rsidRPr="00F201FE" w:rsidTr="00E5097F">
        <w:trPr>
          <w:trHeight w:val="158"/>
        </w:trPr>
        <w:tc>
          <w:tcPr>
            <w:tcW w:w="2410" w:type="dxa"/>
            <w:vMerge w:val="restart"/>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lang w:val="en-US"/>
              </w:rPr>
              <w:t>III</w:t>
            </w:r>
            <w:r w:rsidRPr="00F201FE">
              <w:rPr>
                <w:rFonts w:ascii="Times New Roman" w:hAnsi="Times New Roman" w:cs="Times New Roman"/>
                <w:sz w:val="20"/>
                <w:szCs w:val="20"/>
              </w:rPr>
              <w:t xml:space="preserve">. Обучение прохождению полосы боевой и психологической подготовки полностью </w:t>
            </w:r>
          </w:p>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(6 часов)</w:t>
            </w:r>
          </w:p>
        </w:tc>
        <w:tc>
          <w:tcPr>
            <w:tcW w:w="5528" w:type="dxa"/>
            <w:gridSpan w:val="2"/>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 xml:space="preserve">Задачи 1, 2 и применяемые средства аналогичны этапам </w:t>
            </w:r>
            <w:r w:rsidRPr="00F201FE">
              <w:rPr>
                <w:rFonts w:ascii="Times New Roman" w:hAnsi="Times New Roman" w:cs="Times New Roman"/>
                <w:sz w:val="20"/>
                <w:szCs w:val="20"/>
                <w:lang w:val="en-US"/>
              </w:rPr>
              <w:t>I</w:t>
            </w:r>
            <w:r w:rsidRPr="00F201FE">
              <w:rPr>
                <w:rFonts w:ascii="Times New Roman" w:hAnsi="Times New Roman" w:cs="Times New Roman"/>
                <w:sz w:val="20"/>
                <w:szCs w:val="20"/>
              </w:rPr>
              <w:t xml:space="preserve"> и </w:t>
            </w:r>
            <w:r w:rsidRPr="00F201FE">
              <w:rPr>
                <w:rFonts w:ascii="Times New Roman" w:hAnsi="Times New Roman" w:cs="Times New Roman"/>
                <w:sz w:val="20"/>
                <w:szCs w:val="20"/>
                <w:lang w:val="en-US"/>
              </w:rPr>
              <w:t>II</w:t>
            </w:r>
          </w:p>
        </w:tc>
        <w:tc>
          <w:tcPr>
            <w:tcW w:w="1985" w:type="dxa"/>
            <w:vMerge w:val="restart"/>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Интенсивность физической нагрузки составляет 70</w:t>
            </w:r>
            <w:r w:rsidR="000B2CF2">
              <w:rPr>
                <w:rFonts w:ascii="Times New Roman" w:hAnsi="Times New Roman" w:cs="Times New Roman"/>
                <w:sz w:val="20"/>
                <w:szCs w:val="20"/>
              </w:rPr>
              <w:t>–</w:t>
            </w:r>
            <w:r w:rsidRPr="00F201FE">
              <w:rPr>
                <w:rFonts w:ascii="Times New Roman" w:hAnsi="Times New Roman" w:cs="Times New Roman"/>
                <w:sz w:val="20"/>
                <w:szCs w:val="20"/>
              </w:rPr>
              <w:t>90</w:t>
            </w:r>
            <w:r w:rsidR="000B2CF2">
              <w:rPr>
                <w:rFonts w:ascii="Times New Roman" w:hAnsi="Times New Roman" w:cs="Times New Roman"/>
                <w:sz w:val="20"/>
                <w:szCs w:val="20"/>
              </w:rPr>
              <w:t> </w:t>
            </w:r>
            <w:r w:rsidRPr="00F201FE">
              <w:rPr>
                <w:rFonts w:ascii="Times New Roman" w:hAnsi="Times New Roman" w:cs="Times New Roman"/>
                <w:sz w:val="20"/>
                <w:szCs w:val="20"/>
              </w:rPr>
              <w:t>% от максимального значения ЧСС</w:t>
            </w:r>
          </w:p>
        </w:tc>
      </w:tr>
      <w:tr w:rsidR="00F43DE6" w:rsidRPr="00F201FE" w:rsidTr="00165F17">
        <w:trPr>
          <w:trHeight w:val="430"/>
        </w:trPr>
        <w:tc>
          <w:tcPr>
            <w:tcW w:w="2410" w:type="dxa"/>
            <w:vMerge/>
          </w:tcPr>
          <w:p w:rsidR="00F43DE6" w:rsidRPr="00F201FE" w:rsidRDefault="00F43DE6" w:rsidP="00165F17">
            <w:pPr>
              <w:spacing w:line="228" w:lineRule="auto"/>
              <w:contextualSpacing/>
              <w:rPr>
                <w:rFonts w:ascii="Times New Roman" w:hAnsi="Times New Roman" w:cs="Times New Roman"/>
                <w:sz w:val="20"/>
                <w:szCs w:val="20"/>
              </w:rPr>
            </w:pPr>
          </w:p>
        </w:tc>
        <w:tc>
          <w:tcPr>
            <w:tcW w:w="2553" w:type="dxa"/>
            <w:tcBorders>
              <w:bottom w:val="single" w:sz="4" w:space="0" w:color="auto"/>
            </w:tcBorders>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3. Освоить двигательные действия и довести до автоматизма прохождение МТК полностью</w:t>
            </w:r>
          </w:p>
        </w:tc>
        <w:tc>
          <w:tcPr>
            <w:tcW w:w="2975" w:type="dxa"/>
            <w:tcBorders>
              <w:bottom w:val="single" w:sz="4" w:space="0" w:color="auto"/>
            </w:tcBorders>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Прохождение МТК в среднем темпе</w:t>
            </w:r>
          </w:p>
        </w:tc>
        <w:tc>
          <w:tcPr>
            <w:tcW w:w="1985" w:type="dxa"/>
            <w:vMerge/>
            <w:tcBorders>
              <w:bottom w:val="single" w:sz="4" w:space="0" w:color="auto"/>
            </w:tcBorders>
          </w:tcPr>
          <w:p w:rsidR="00F43DE6" w:rsidRPr="00F201FE" w:rsidRDefault="00F43DE6" w:rsidP="00165F17">
            <w:pPr>
              <w:spacing w:line="228" w:lineRule="auto"/>
              <w:contextualSpacing/>
              <w:jc w:val="both"/>
              <w:rPr>
                <w:rFonts w:ascii="Times New Roman" w:hAnsi="Times New Roman" w:cs="Times New Roman"/>
                <w:sz w:val="20"/>
                <w:szCs w:val="20"/>
              </w:rPr>
            </w:pPr>
          </w:p>
        </w:tc>
      </w:tr>
      <w:tr w:rsidR="00F43DE6" w:rsidRPr="00F201FE" w:rsidTr="00165F17">
        <w:trPr>
          <w:trHeight w:val="430"/>
        </w:trPr>
        <w:tc>
          <w:tcPr>
            <w:tcW w:w="2410" w:type="dxa"/>
            <w:vMerge/>
            <w:tcBorders>
              <w:bottom w:val="nil"/>
            </w:tcBorders>
          </w:tcPr>
          <w:p w:rsidR="00F43DE6" w:rsidRPr="00F201FE" w:rsidRDefault="00F43DE6" w:rsidP="00165F17">
            <w:pPr>
              <w:spacing w:line="228" w:lineRule="auto"/>
              <w:contextualSpacing/>
              <w:rPr>
                <w:rFonts w:ascii="Times New Roman" w:hAnsi="Times New Roman" w:cs="Times New Roman"/>
                <w:sz w:val="20"/>
                <w:szCs w:val="20"/>
              </w:rPr>
            </w:pPr>
          </w:p>
        </w:tc>
        <w:tc>
          <w:tcPr>
            <w:tcW w:w="2553" w:type="dxa"/>
            <w:tcBorders>
              <w:bottom w:val="nil"/>
            </w:tcBorders>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4. Подготовить курсантов к прохождению МТК в средствах индивидуальной защиты органов дыхания</w:t>
            </w:r>
          </w:p>
        </w:tc>
        <w:tc>
          <w:tcPr>
            <w:tcW w:w="2975" w:type="dxa"/>
            <w:tcBorders>
              <w:bottom w:val="nil"/>
            </w:tcBorders>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 xml:space="preserve">Прохождение МТК с надетым аппаратом на сжатом воздухе без использования дыхательной маски </w:t>
            </w:r>
          </w:p>
        </w:tc>
        <w:tc>
          <w:tcPr>
            <w:tcW w:w="1985" w:type="dxa"/>
            <w:tcBorders>
              <w:bottom w:val="nil"/>
            </w:tcBorders>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Интенсивность физической нагрузки составляет 80</w:t>
            </w:r>
            <w:r w:rsidR="000B2CF2">
              <w:rPr>
                <w:rFonts w:ascii="Times New Roman" w:hAnsi="Times New Roman" w:cs="Times New Roman"/>
                <w:sz w:val="20"/>
                <w:szCs w:val="20"/>
              </w:rPr>
              <w:t>–</w:t>
            </w:r>
            <w:r w:rsidRPr="00F201FE">
              <w:rPr>
                <w:rFonts w:ascii="Times New Roman" w:hAnsi="Times New Roman" w:cs="Times New Roman"/>
                <w:sz w:val="20"/>
                <w:szCs w:val="20"/>
              </w:rPr>
              <w:t>95</w:t>
            </w:r>
            <w:r w:rsidR="000B2CF2">
              <w:rPr>
                <w:rFonts w:ascii="Times New Roman" w:hAnsi="Times New Roman" w:cs="Times New Roman"/>
                <w:sz w:val="20"/>
                <w:szCs w:val="20"/>
              </w:rPr>
              <w:t> </w:t>
            </w:r>
            <w:r w:rsidRPr="00F201FE">
              <w:rPr>
                <w:rFonts w:ascii="Times New Roman" w:hAnsi="Times New Roman" w:cs="Times New Roman"/>
                <w:sz w:val="20"/>
                <w:szCs w:val="20"/>
              </w:rPr>
              <w:t>% от максимального значения ЧСС</w:t>
            </w:r>
          </w:p>
        </w:tc>
      </w:tr>
      <w:tr w:rsidR="00F43DE6" w:rsidRPr="00F201FE" w:rsidTr="00E5097F">
        <w:trPr>
          <w:trHeight w:val="174"/>
        </w:trPr>
        <w:tc>
          <w:tcPr>
            <w:tcW w:w="2410" w:type="dxa"/>
            <w:vMerge w:val="restart"/>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lang w:val="en-US"/>
              </w:rPr>
              <w:t>IV</w:t>
            </w:r>
            <w:r w:rsidRPr="00F201FE">
              <w:rPr>
                <w:rFonts w:ascii="Times New Roman" w:hAnsi="Times New Roman" w:cs="Times New Roman"/>
                <w:sz w:val="20"/>
                <w:szCs w:val="20"/>
              </w:rPr>
              <w:t>. Совершенствование  профессионально-прикладных навыков при работе в условиях</w:t>
            </w:r>
            <w:r w:rsidR="00C705BA">
              <w:rPr>
                <w:rFonts w:ascii="Times New Roman" w:hAnsi="Times New Roman" w:cs="Times New Roman"/>
                <w:sz w:val="20"/>
                <w:szCs w:val="20"/>
              </w:rPr>
              <w:t>,</w:t>
            </w:r>
            <w:r w:rsidRPr="00F201FE">
              <w:rPr>
                <w:rFonts w:ascii="Times New Roman" w:hAnsi="Times New Roman" w:cs="Times New Roman"/>
                <w:sz w:val="20"/>
                <w:szCs w:val="20"/>
              </w:rPr>
              <w:t xml:space="preserve"> приближенных к боевым (6 часов)</w:t>
            </w:r>
          </w:p>
        </w:tc>
        <w:tc>
          <w:tcPr>
            <w:tcW w:w="5528" w:type="dxa"/>
            <w:gridSpan w:val="2"/>
          </w:tcPr>
          <w:p w:rsidR="00F43DE6" w:rsidRPr="00B11917" w:rsidRDefault="00F43DE6" w:rsidP="00165F17">
            <w:pPr>
              <w:spacing w:line="228" w:lineRule="auto"/>
              <w:contextualSpacing/>
              <w:rPr>
                <w:rFonts w:ascii="Times New Roman" w:hAnsi="Times New Roman" w:cs="Times New Roman"/>
                <w:spacing w:val="-8"/>
                <w:sz w:val="20"/>
                <w:szCs w:val="20"/>
              </w:rPr>
            </w:pPr>
            <w:r w:rsidRPr="00B11917">
              <w:rPr>
                <w:rFonts w:ascii="Times New Roman" w:hAnsi="Times New Roman" w:cs="Times New Roman"/>
                <w:spacing w:val="-8"/>
                <w:sz w:val="20"/>
                <w:szCs w:val="20"/>
              </w:rPr>
              <w:t>Задачи 1</w:t>
            </w:r>
            <w:r w:rsidR="000B2CF2" w:rsidRPr="00B11917">
              <w:rPr>
                <w:rFonts w:ascii="Times New Roman" w:hAnsi="Times New Roman" w:cs="Times New Roman"/>
                <w:spacing w:val="-8"/>
                <w:sz w:val="20"/>
                <w:szCs w:val="20"/>
              </w:rPr>
              <w:t>–</w:t>
            </w:r>
            <w:r w:rsidRPr="00B11917">
              <w:rPr>
                <w:rFonts w:ascii="Times New Roman" w:hAnsi="Times New Roman" w:cs="Times New Roman"/>
                <w:spacing w:val="-8"/>
                <w:sz w:val="20"/>
                <w:szCs w:val="20"/>
              </w:rPr>
              <w:t xml:space="preserve">4 и применяемые средства аналогичны этапам </w:t>
            </w:r>
            <w:r w:rsidRPr="00B11917">
              <w:rPr>
                <w:rFonts w:ascii="Times New Roman" w:hAnsi="Times New Roman" w:cs="Times New Roman"/>
                <w:spacing w:val="-8"/>
                <w:sz w:val="20"/>
                <w:szCs w:val="20"/>
                <w:lang w:val="en-US"/>
              </w:rPr>
              <w:t>I</w:t>
            </w:r>
            <w:r w:rsidRPr="00B11917">
              <w:rPr>
                <w:rFonts w:ascii="Times New Roman" w:hAnsi="Times New Roman" w:cs="Times New Roman"/>
                <w:spacing w:val="-8"/>
                <w:sz w:val="20"/>
                <w:szCs w:val="20"/>
              </w:rPr>
              <w:t xml:space="preserve">, </w:t>
            </w:r>
            <w:r w:rsidRPr="00B11917">
              <w:rPr>
                <w:rFonts w:ascii="Times New Roman" w:hAnsi="Times New Roman" w:cs="Times New Roman"/>
                <w:spacing w:val="-8"/>
                <w:sz w:val="20"/>
                <w:szCs w:val="20"/>
                <w:lang w:val="en-US"/>
              </w:rPr>
              <w:t>II</w:t>
            </w:r>
            <w:r w:rsidRPr="00B11917">
              <w:rPr>
                <w:rFonts w:ascii="Times New Roman" w:hAnsi="Times New Roman" w:cs="Times New Roman"/>
                <w:spacing w:val="-8"/>
                <w:sz w:val="20"/>
                <w:szCs w:val="20"/>
              </w:rPr>
              <w:t xml:space="preserve"> и </w:t>
            </w:r>
            <w:r w:rsidRPr="00B11917">
              <w:rPr>
                <w:rFonts w:ascii="Times New Roman" w:hAnsi="Times New Roman" w:cs="Times New Roman"/>
                <w:spacing w:val="-8"/>
                <w:sz w:val="20"/>
                <w:szCs w:val="20"/>
                <w:lang w:val="en-US"/>
              </w:rPr>
              <w:t>III</w:t>
            </w:r>
          </w:p>
        </w:tc>
        <w:tc>
          <w:tcPr>
            <w:tcW w:w="1985" w:type="dxa"/>
            <w:vMerge w:val="restart"/>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Интенсивность физической нагрузки составляет 80</w:t>
            </w:r>
            <w:r w:rsidR="000B2CF2">
              <w:rPr>
                <w:rFonts w:ascii="Times New Roman" w:hAnsi="Times New Roman" w:cs="Times New Roman"/>
                <w:sz w:val="20"/>
                <w:szCs w:val="20"/>
              </w:rPr>
              <w:t>–</w:t>
            </w:r>
            <w:r w:rsidRPr="00F201FE">
              <w:rPr>
                <w:rFonts w:ascii="Times New Roman" w:hAnsi="Times New Roman" w:cs="Times New Roman"/>
                <w:sz w:val="20"/>
                <w:szCs w:val="20"/>
              </w:rPr>
              <w:t>98</w:t>
            </w:r>
            <w:r w:rsidR="000B2CF2">
              <w:rPr>
                <w:rFonts w:ascii="Times New Roman" w:hAnsi="Times New Roman" w:cs="Times New Roman"/>
                <w:sz w:val="20"/>
                <w:szCs w:val="20"/>
              </w:rPr>
              <w:t> </w:t>
            </w:r>
            <w:r w:rsidRPr="00F201FE">
              <w:rPr>
                <w:rFonts w:ascii="Times New Roman" w:hAnsi="Times New Roman" w:cs="Times New Roman"/>
                <w:sz w:val="20"/>
                <w:szCs w:val="20"/>
              </w:rPr>
              <w:t>% от максимального значения ЧСС</w:t>
            </w:r>
          </w:p>
        </w:tc>
      </w:tr>
      <w:tr w:rsidR="00F43DE6" w:rsidRPr="00F201FE" w:rsidTr="00165F17">
        <w:trPr>
          <w:trHeight w:val="967"/>
        </w:trPr>
        <w:tc>
          <w:tcPr>
            <w:tcW w:w="2410" w:type="dxa"/>
            <w:vMerge/>
          </w:tcPr>
          <w:p w:rsidR="00F43DE6" w:rsidRPr="00F201FE" w:rsidRDefault="00F43DE6" w:rsidP="00165F17">
            <w:pPr>
              <w:spacing w:line="228" w:lineRule="auto"/>
              <w:contextualSpacing/>
              <w:rPr>
                <w:rFonts w:ascii="Times New Roman" w:hAnsi="Times New Roman" w:cs="Times New Roman"/>
                <w:sz w:val="20"/>
                <w:szCs w:val="20"/>
              </w:rPr>
            </w:pPr>
          </w:p>
        </w:tc>
        <w:tc>
          <w:tcPr>
            <w:tcW w:w="2553" w:type="dxa"/>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5. Подготовить курсантов к продолжительной работе в средствах индивидуальной защиты органов дыхания в условиях задымления, ограниченной видимости и теплового воздействия</w:t>
            </w:r>
          </w:p>
        </w:tc>
        <w:tc>
          <w:tcPr>
            <w:tcW w:w="2975" w:type="dxa"/>
          </w:tcPr>
          <w:p w:rsidR="00F43DE6" w:rsidRPr="00F201FE" w:rsidRDefault="00F43DE6" w:rsidP="00165F17">
            <w:pPr>
              <w:spacing w:line="228" w:lineRule="auto"/>
              <w:contextualSpacing/>
              <w:rPr>
                <w:rFonts w:ascii="Times New Roman" w:hAnsi="Times New Roman" w:cs="Times New Roman"/>
                <w:sz w:val="20"/>
                <w:szCs w:val="20"/>
              </w:rPr>
            </w:pPr>
            <w:r w:rsidRPr="00F201FE">
              <w:rPr>
                <w:rFonts w:ascii="Times New Roman" w:hAnsi="Times New Roman" w:cs="Times New Roman"/>
                <w:sz w:val="20"/>
                <w:szCs w:val="20"/>
              </w:rPr>
              <w:t>Прохождение МТК в высоком темпе, с использованием изолирующих противогазов, при имитации опасных факторов чрезвычайных ситуаций</w:t>
            </w:r>
          </w:p>
        </w:tc>
        <w:tc>
          <w:tcPr>
            <w:tcW w:w="1985" w:type="dxa"/>
            <w:vMerge/>
          </w:tcPr>
          <w:p w:rsidR="00F43DE6" w:rsidRPr="00F201FE" w:rsidRDefault="00F43DE6" w:rsidP="00165F17">
            <w:pPr>
              <w:spacing w:line="228" w:lineRule="auto"/>
              <w:contextualSpacing/>
              <w:jc w:val="both"/>
              <w:rPr>
                <w:rFonts w:ascii="Times New Roman" w:hAnsi="Times New Roman" w:cs="Times New Roman"/>
                <w:sz w:val="20"/>
                <w:szCs w:val="20"/>
              </w:rPr>
            </w:pPr>
          </w:p>
        </w:tc>
      </w:tr>
    </w:tbl>
    <w:p w:rsidR="000A22C4" w:rsidRDefault="000A22C4" w:rsidP="00165F17">
      <w:pPr>
        <w:spacing w:line="254" w:lineRule="auto"/>
        <w:ind w:firstLine="709"/>
        <w:contextualSpacing/>
        <w:jc w:val="both"/>
        <w:rPr>
          <w:rFonts w:ascii="Times New Roman" w:hAnsi="Times New Roman" w:cs="Times New Roman"/>
          <w:sz w:val="28"/>
          <w:szCs w:val="28"/>
        </w:rPr>
      </w:pPr>
    </w:p>
    <w:p w:rsidR="00397D83" w:rsidRPr="00B11917" w:rsidRDefault="00397D83" w:rsidP="00165F17">
      <w:pPr>
        <w:spacing w:after="0" w:line="254" w:lineRule="auto"/>
        <w:ind w:firstLine="709"/>
        <w:contextualSpacing/>
        <w:jc w:val="both"/>
        <w:rPr>
          <w:rFonts w:ascii="Times New Roman" w:hAnsi="Times New Roman" w:cs="Times New Roman"/>
          <w:spacing w:val="-6"/>
          <w:sz w:val="28"/>
          <w:szCs w:val="28"/>
        </w:rPr>
      </w:pPr>
      <w:r w:rsidRPr="00B11917">
        <w:rPr>
          <w:rFonts w:ascii="Times New Roman" w:hAnsi="Times New Roman" w:cs="Times New Roman"/>
          <w:spacing w:val="-6"/>
          <w:sz w:val="28"/>
          <w:szCs w:val="28"/>
        </w:rPr>
        <w:t>Использование кардиом</w:t>
      </w:r>
      <w:r w:rsidR="00C5011A" w:rsidRPr="00B11917">
        <w:rPr>
          <w:rFonts w:ascii="Times New Roman" w:hAnsi="Times New Roman" w:cs="Times New Roman"/>
          <w:spacing w:val="-6"/>
          <w:sz w:val="28"/>
          <w:szCs w:val="28"/>
        </w:rPr>
        <w:t>о</w:t>
      </w:r>
      <w:r w:rsidRPr="00B11917">
        <w:rPr>
          <w:rFonts w:ascii="Times New Roman" w:hAnsi="Times New Roman" w:cs="Times New Roman"/>
          <w:spacing w:val="-6"/>
          <w:sz w:val="28"/>
          <w:szCs w:val="28"/>
        </w:rPr>
        <w:t xml:space="preserve">ниторов </w:t>
      </w:r>
      <w:r w:rsidRPr="00B11917">
        <w:rPr>
          <w:rFonts w:ascii="Times New Roman" w:hAnsi="Times New Roman" w:cs="Times New Roman"/>
          <w:spacing w:val="-6"/>
          <w:sz w:val="28"/>
          <w:szCs w:val="28"/>
          <w:lang w:val="en-US"/>
        </w:rPr>
        <w:t>PolarRX</w:t>
      </w:r>
      <w:r w:rsidRPr="00B11917">
        <w:rPr>
          <w:rFonts w:ascii="Times New Roman" w:hAnsi="Times New Roman" w:cs="Times New Roman"/>
          <w:spacing w:val="-6"/>
          <w:sz w:val="28"/>
          <w:szCs w:val="28"/>
        </w:rPr>
        <w:t xml:space="preserve"> 800 </w:t>
      </w:r>
      <w:r w:rsidRPr="00B11917">
        <w:rPr>
          <w:rFonts w:ascii="Times New Roman" w:hAnsi="Times New Roman" w:cs="Times New Roman"/>
          <w:spacing w:val="-6"/>
          <w:sz w:val="28"/>
          <w:szCs w:val="28"/>
          <w:lang w:val="en-US"/>
        </w:rPr>
        <w:t>CX</w:t>
      </w:r>
      <w:r w:rsidRPr="00B11917">
        <w:rPr>
          <w:rFonts w:ascii="Times New Roman" w:hAnsi="Times New Roman" w:cs="Times New Roman"/>
          <w:spacing w:val="-6"/>
          <w:sz w:val="28"/>
          <w:szCs w:val="28"/>
        </w:rPr>
        <w:t xml:space="preserve"> позволило определить </w:t>
      </w:r>
      <w:r w:rsidR="00530A9E" w:rsidRPr="00B11917">
        <w:rPr>
          <w:rFonts w:ascii="Times New Roman" w:hAnsi="Times New Roman" w:cs="Times New Roman"/>
          <w:spacing w:val="-6"/>
          <w:sz w:val="28"/>
          <w:szCs w:val="28"/>
        </w:rPr>
        <w:t>степень воздействия</w:t>
      </w:r>
      <w:r w:rsidRPr="00B11917">
        <w:rPr>
          <w:rFonts w:ascii="Times New Roman" w:hAnsi="Times New Roman" w:cs="Times New Roman"/>
          <w:spacing w:val="-6"/>
          <w:sz w:val="28"/>
          <w:szCs w:val="28"/>
        </w:rPr>
        <w:t xml:space="preserve"> физическ</w:t>
      </w:r>
      <w:r w:rsidR="00C5011A" w:rsidRPr="00B11917">
        <w:rPr>
          <w:rFonts w:ascii="Times New Roman" w:hAnsi="Times New Roman" w:cs="Times New Roman"/>
          <w:spacing w:val="-6"/>
          <w:sz w:val="28"/>
          <w:szCs w:val="28"/>
        </w:rPr>
        <w:t>их</w:t>
      </w:r>
      <w:r w:rsidRPr="00B11917">
        <w:rPr>
          <w:rFonts w:ascii="Times New Roman" w:hAnsi="Times New Roman" w:cs="Times New Roman"/>
          <w:spacing w:val="-6"/>
          <w:sz w:val="28"/>
          <w:szCs w:val="28"/>
        </w:rPr>
        <w:t xml:space="preserve"> нагруз</w:t>
      </w:r>
      <w:r w:rsidR="00C5011A" w:rsidRPr="00B11917">
        <w:rPr>
          <w:rFonts w:ascii="Times New Roman" w:hAnsi="Times New Roman" w:cs="Times New Roman"/>
          <w:spacing w:val="-6"/>
          <w:sz w:val="28"/>
          <w:szCs w:val="28"/>
        </w:rPr>
        <w:t>ок</w:t>
      </w:r>
      <w:r w:rsidRPr="00B11917">
        <w:rPr>
          <w:rFonts w:ascii="Times New Roman" w:hAnsi="Times New Roman" w:cs="Times New Roman"/>
          <w:spacing w:val="-6"/>
          <w:sz w:val="28"/>
          <w:szCs w:val="28"/>
        </w:rPr>
        <w:t xml:space="preserve"> на </w:t>
      </w:r>
      <w:r w:rsidR="00C5011A" w:rsidRPr="00B11917">
        <w:rPr>
          <w:rFonts w:ascii="Times New Roman" w:hAnsi="Times New Roman" w:cs="Times New Roman"/>
          <w:spacing w:val="-6"/>
          <w:sz w:val="28"/>
          <w:szCs w:val="28"/>
        </w:rPr>
        <w:t xml:space="preserve">организм </w:t>
      </w:r>
      <w:r w:rsidRPr="00B11917">
        <w:rPr>
          <w:rFonts w:ascii="Times New Roman" w:hAnsi="Times New Roman" w:cs="Times New Roman"/>
          <w:spacing w:val="-6"/>
          <w:sz w:val="28"/>
          <w:szCs w:val="28"/>
        </w:rPr>
        <w:t>обучающихся экспериментальной группы в</w:t>
      </w:r>
      <w:r w:rsidR="00C5011A" w:rsidRPr="00B11917">
        <w:rPr>
          <w:rFonts w:ascii="Times New Roman" w:hAnsi="Times New Roman" w:cs="Times New Roman"/>
          <w:spacing w:val="-6"/>
          <w:sz w:val="28"/>
          <w:szCs w:val="28"/>
        </w:rPr>
        <w:t>о</w:t>
      </w:r>
      <w:r w:rsidR="00083153" w:rsidRPr="00B11917">
        <w:rPr>
          <w:rFonts w:ascii="Times New Roman" w:hAnsi="Times New Roman" w:cs="Times New Roman"/>
          <w:spacing w:val="-6"/>
          <w:sz w:val="28"/>
          <w:szCs w:val="28"/>
        </w:rPr>
        <w:t xml:space="preserve"> </w:t>
      </w:r>
      <w:r w:rsidR="00C5011A" w:rsidRPr="00B11917">
        <w:rPr>
          <w:rFonts w:ascii="Times New Roman" w:hAnsi="Times New Roman" w:cs="Times New Roman"/>
          <w:spacing w:val="-6"/>
          <w:sz w:val="28"/>
          <w:szCs w:val="28"/>
        </w:rPr>
        <w:t>время</w:t>
      </w:r>
      <w:r w:rsidRPr="00B11917">
        <w:rPr>
          <w:rFonts w:ascii="Times New Roman" w:hAnsi="Times New Roman" w:cs="Times New Roman"/>
          <w:spacing w:val="-6"/>
          <w:sz w:val="28"/>
          <w:szCs w:val="28"/>
        </w:rPr>
        <w:t xml:space="preserve"> преодоления объектов, входящих в состав МТК.</w:t>
      </w:r>
    </w:p>
    <w:p w:rsidR="00397D83" w:rsidRPr="00A809F6" w:rsidRDefault="00C5011A" w:rsidP="00165F17">
      <w:pPr>
        <w:spacing w:after="0" w:line="254"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Показатели</w:t>
      </w:r>
      <w:r w:rsidR="00397D83" w:rsidRPr="00A809F6">
        <w:rPr>
          <w:rFonts w:ascii="Times New Roman" w:hAnsi="Times New Roman" w:cs="Times New Roman"/>
          <w:sz w:val="28"/>
          <w:szCs w:val="28"/>
        </w:rPr>
        <w:t xml:space="preserve"> физической нагрузки на различных этапах подготовки не</w:t>
      </w:r>
      <w:r w:rsidR="006E6EBF">
        <w:rPr>
          <w:rFonts w:ascii="Times New Roman" w:hAnsi="Times New Roman" w:cs="Times New Roman"/>
          <w:sz w:val="28"/>
          <w:szCs w:val="28"/>
        </w:rPr>
        <w:t> </w:t>
      </w:r>
      <w:r w:rsidR="00397D83" w:rsidRPr="00A809F6">
        <w:rPr>
          <w:rFonts w:ascii="Times New Roman" w:hAnsi="Times New Roman" w:cs="Times New Roman"/>
          <w:sz w:val="28"/>
          <w:szCs w:val="28"/>
        </w:rPr>
        <w:t>одинаков</w:t>
      </w:r>
      <w:r>
        <w:rPr>
          <w:rFonts w:ascii="Times New Roman" w:hAnsi="Times New Roman" w:cs="Times New Roman"/>
          <w:sz w:val="28"/>
          <w:szCs w:val="28"/>
        </w:rPr>
        <w:t>ы</w:t>
      </w:r>
      <w:r w:rsidR="00397D83" w:rsidRPr="00A809F6">
        <w:rPr>
          <w:rFonts w:ascii="Times New Roman" w:hAnsi="Times New Roman" w:cs="Times New Roman"/>
          <w:sz w:val="28"/>
          <w:szCs w:val="28"/>
        </w:rPr>
        <w:t xml:space="preserve">. На первом этапе до </w:t>
      </w:r>
      <w:r w:rsidR="00397D83" w:rsidRPr="00A809F6">
        <w:rPr>
          <w:rFonts w:ascii="Times New Roman" w:hAnsi="Times New Roman" w:cs="Times New Roman"/>
          <w:color w:val="000000" w:themeColor="text1"/>
          <w:sz w:val="28"/>
          <w:szCs w:val="28"/>
        </w:rPr>
        <w:t>85</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xml:space="preserve">% упражнений выполняется во второй зоне интенсивности физической нагрузки при </w:t>
      </w:r>
      <w:r>
        <w:rPr>
          <w:rFonts w:ascii="Times New Roman" w:hAnsi="Times New Roman" w:cs="Times New Roman"/>
          <w:color w:val="000000" w:themeColor="text1"/>
          <w:sz w:val="28"/>
          <w:szCs w:val="28"/>
        </w:rPr>
        <w:t>частоте сердечных сокращений (</w:t>
      </w:r>
      <w:r w:rsidR="00397D83" w:rsidRPr="00A809F6">
        <w:rPr>
          <w:rFonts w:ascii="Times New Roman" w:hAnsi="Times New Roman" w:cs="Times New Roman"/>
          <w:color w:val="000000" w:themeColor="text1"/>
          <w:sz w:val="28"/>
          <w:szCs w:val="28"/>
        </w:rPr>
        <w:t>ЧСС</w:t>
      </w:r>
      <w:r>
        <w:rPr>
          <w:rFonts w:ascii="Times New Roman" w:hAnsi="Times New Roman" w:cs="Times New Roman"/>
          <w:color w:val="000000" w:themeColor="text1"/>
          <w:sz w:val="28"/>
          <w:szCs w:val="28"/>
        </w:rPr>
        <w:t>)</w:t>
      </w:r>
      <w:r w:rsidR="00397D83" w:rsidRPr="00A809F6">
        <w:rPr>
          <w:rFonts w:ascii="Times New Roman" w:hAnsi="Times New Roman" w:cs="Times New Roman"/>
          <w:color w:val="000000" w:themeColor="text1"/>
          <w:sz w:val="28"/>
          <w:szCs w:val="28"/>
        </w:rPr>
        <w:t xml:space="preserve">, не превышающей </w:t>
      </w:r>
      <w:r w:rsidR="006E6EBF">
        <w:rPr>
          <w:rFonts w:ascii="Times New Roman" w:hAnsi="Times New Roman" w:cs="Times New Roman"/>
          <w:color w:val="000000" w:themeColor="text1"/>
          <w:sz w:val="28"/>
          <w:szCs w:val="28"/>
        </w:rPr>
        <w:t>9</w:t>
      </w:r>
      <w:r w:rsidR="00397D83" w:rsidRPr="00A809F6">
        <w:rPr>
          <w:rFonts w:ascii="Times New Roman" w:hAnsi="Times New Roman" w:cs="Times New Roman"/>
          <w:color w:val="000000" w:themeColor="text1"/>
          <w:sz w:val="28"/>
          <w:szCs w:val="28"/>
        </w:rPr>
        <w:t>0</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от максимальной. На втором этапе при выполнении 25</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упражнений интенсивность физической нагрузки находится в третьей зоне, т.</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е. в</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xml:space="preserve">пределах </w:t>
      </w:r>
      <w:r w:rsidR="006E6EBF">
        <w:rPr>
          <w:rFonts w:ascii="Times New Roman" w:hAnsi="Times New Roman" w:cs="Times New Roman"/>
          <w:color w:val="000000" w:themeColor="text1"/>
          <w:sz w:val="28"/>
          <w:szCs w:val="28"/>
        </w:rPr>
        <w:t>7</w:t>
      </w:r>
      <w:r w:rsidR="00397D83" w:rsidRPr="00A809F6">
        <w:rPr>
          <w:rFonts w:ascii="Times New Roman" w:hAnsi="Times New Roman" w:cs="Times New Roman"/>
          <w:color w:val="000000" w:themeColor="text1"/>
          <w:sz w:val="28"/>
          <w:szCs w:val="28"/>
        </w:rPr>
        <w:t>0</w:t>
      </w:r>
      <w:r w:rsidR="001C7C8E">
        <w:rPr>
          <w:rFonts w:ascii="Times New Roman" w:hAnsi="Times New Roman" w:cs="Times New Roman"/>
          <w:color w:val="000000" w:themeColor="text1"/>
          <w:sz w:val="28"/>
          <w:szCs w:val="28"/>
        </w:rPr>
        <w:t>–</w:t>
      </w:r>
      <w:r w:rsidR="00397D83" w:rsidRPr="00A809F6">
        <w:rPr>
          <w:rFonts w:ascii="Times New Roman" w:hAnsi="Times New Roman" w:cs="Times New Roman"/>
          <w:color w:val="000000" w:themeColor="text1"/>
          <w:sz w:val="28"/>
          <w:szCs w:val="28"/>
        </w:rPr>
        <w:t>90</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от максимальной ЧСС. На третьем и четвертом этапах количество подобных упражнений достигает 35</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 Примерно 10</w:t>
      </w:r>
      <w:r w:rsidR="001C7C8E">
        <w:rPr>
          <w:rFonts w:ascii="Times New Roman" w:hAnsi="Times New Roman" w:cs="Times New Roman"/>
          <w:color w:val="000000" w:themeColor="text1"/>
          <w:sz w:val="28"/>
          <w:szCs w:val="28"/>
        </w:rPr>
        <w:t> </w:t>
      </w:r>
      <w:r w:rsidR="00397D83" w:rsidRPr="00A809F6">
        <w:rPr>
          <w:rFonts w:ascii="Times New Roman" w:hAnsi="Times New Roman" w:cs="Times New Roman"/>
          <w:color w:val="000000" w:themeColor="text1"/>
          <w:sz w:val="28"/>
          <w:szCs w:val="28"/>
        </w:rPr>
        <w:t>%</w:t>
      </w:r>
      <w:r w:rsidR="00083153">
        <w:rPr>
          <w:rFonts w:ascii="Times New Roman" w:hAnsi="Times New Roman" w:cs="Times New Roman"/>
          <w:color w:val="000000" w:themeColor="text1"/>
          <w:sz w:val="28"/>
          <w:szCs w:val="28"/>
        </w:rPr>
        <w:t xml:space="preserve"> </w:t>
      </w:r>
      <w:r w:rsidR="00397D83" w:rsidRPr="00A809F6">
        <w:rPr>
          <w:rFonts w:ascii="Times New Roman" w:hAnsi="Times New Roman" w:cs="Times New Roman"/>
          <w:sz w:val="28"/>
          <w:szCs w:val="28"/>
        </w:rPr>
        <w:t>упражнений на этих этапах выполняется при ЧСС свыше 90</w:t>
      </w:r>
      <w:r w:rsidR="001C7C8E">
        <w:rPr>
          <w:rFonts w:ascii="Times New Roman" w:hAnsi="Times New Roman" w:cs="Times New Roman"/>
          <w:sz w:val="28"/>
          <w:szCs w:val="28"/>
        </w:rPr>
        <w:t> </w:t>
      </w:r>
      <w:r w:rsidR="00397D83" w:rsidRPr="00A809F6">
        <w:rPr>
          <w:rFonts w:ascii="Times New Roman" w:hAnsi="Times New Roman" w:cs="Times New Roman"/>
          <w:sz w:val="28"/>
          <w:szCs w:val="28"/>
        </w:rPr>
        <w:t>% от максимальной, т.</w:t>
      </w:r>
      <w:r w:rsidR="001C7C8E">
        <w:rPr>
          <w:rFonts w:ascii="Times New Roman" w:hAnsi="Times New Roman" w:cs="Times New Roman"/>
          <w:sz w:val="28"/>
          <w:szCs w:val="28"/>
        </w:rPr>
        <w:t> </w:t>
      </w:r>
      <w:r w:rsidR="00397D83" w:rsidRPr="00A809F6">
        <w:rPr>
          <w:rFonts w:ascii="Times New Roman" w:hAnsi="Times New Roman" w:cs="Times New Roman"/>
          <w:sz w:val="28"/>
          <w:szCs w:val="28"/>
        </w:rPr>
        <w:t>е. в</w:t>
      </w:r>
      <w:r w:rsidR="006E6EBF">
        <w:rPr>
          <w:rFonts w:ascii="Times New Roman" w:hAnsi="Times New Roman" w:cs="Times New Roman"/>
          <w:sz w:val="28"/>
          <w:szCs w:val="28"/>
        </w:rPr>
        <w:t> </w:t>
      </w:r>
      <w:r w:rsidR="00397D83" w:rsidRPr="00A809F6">
        <w:rPr>
          <w:rFonts w:ascii="Times New Roman" w:hAnsi="Times New Roman" w:cs="Times New Roman"/>
          <w:sz w:val="28"/>
          <w:szCs w:val="28"/>
        </w:rPr>
        <w:t>четвертой зоне интенсивности.</w:t>
      </w:r>
    </w:p>
    <w:bookmarkEnd w:id="0"/>
    <w:p w:rsidR="002B4F9F" w:rsidRPr="00C705BA" w:rsidRDefault="00397D83" w:rsidP="00165F17">
      <w:pPr>
        <w:spacing w:after="0" w:line="254" w:lineRule="auto"/>
        <w:ind w:firstLine="709"/>
        <w:jc w:val="both"/>
        <w:rPr>
          <w:rFonts w:ascii="Times New Roman" w:hAnsi="Times New Roman" w:cs="Times New Roman"/>
          <w:color w:val="000000" w:themeColor="text1"/>
          <w:spacing w:val="-4"/>
          <w:sz w:val="28"/>
          <w:szCs w:val="28"/>
        </w:rPr>
      </w:pPr>
      <w:r w:rsidRPr="00C705BA">
        <w:rPr>
          <w:rFonts w:ascii="Times New Roman" w:hAnsi="Times New Roman" w:cs="Times New Roman"/>
          <w:spacing w:val="-4"/>
          <w:sz w:val="28"/>
          <w:szCs w:val="28"/>
        </w:rPr>
        <w:t xml:space="preserve">В рамках педагогического эксперимента, организованного на базе КИИ МЧС Республики Беларусь, были проведены контрольные занятия для получения исходных (в начале эксперимента) и конечных (в конце эксперимента) данных. Все обучающиеся были </w:t>
      </w:r>
      <w:r w:rsidR="00530A9E" w:rsidRPr="00C705BA">
        <w:rPr>
          <w:rFonts w:ascii="Times New Roman" w:hAnsi="Times New Roman" w:cs="Times New Roman"/>
          <w:spacing w:val="-4"/>
          <w:sz w:val="28"/>
          <w:szCs w:val="28"/>
        </w:rPr>
        <w:t>обследованы</w:t>
      </w:r>
      <w:r w:rsidRPr="00C705BA">
        <w:rPr>
          <w:rFonts w:ascii="Times New Roman" w:hAnsi="Times New Roman" w:cs="Times New Roman"/>
          <w:spacing w:val="-4"/>
          <w:sz w:val="28"/>
          <w:szCs w:val="28"/>
        </w:rPr>
        <w:t xml:space="preserve"> по показателям, характеризующим уровень их физической и профессионально-прикладной подготовленности, физического развития.</w:t>
      </w:r>
      <w:r w:rsidR="00C72E97" w:rsidRPr="00C705BA">
        <w:rPr>
          <w:rFonts w:ascii="Times New Roman" w:hAnsi="Times New Roman" w:cs="Times New Roman"/>
          <w:spacing w:val="-4"/>
          <w:sz w:val="28"/>
          <w:szCs w:val="28"/>
        </w:rPr>
        <w:t xml:space="preserve"> </w:t>
      </w:r>
      <w:r w:rsidR="00165F17" w:rsidRPr="00C705BA">
        <w:rPr>
          <w:rFonts w:ascii="Times New Roman" w:hAnsi="Times New Roman" w:cs="Times New Roman"/>
          <w:spacing w:val="-4"/>
          <w:sz w:val="28"/>
          <w:szCs w:val="28"/>
        </w:rPr>
        <w:t>Занятия в КГ проводились согласно типовым учебным программам по физической культуре и аварийно-спасательной подготовке, а также согласно программе прохождения стажировки.</w:t>
      </w:r>
      <w:r w:rsidR="00B11917" w:rsidRPr="00C705BA">
        <w:rPr>
          <w:rFonts w:ascii="Times New Roman" w:hAnsi="Times New Roman" w:cs="Times New Roman"/>
          <w:spacing w:val="-4"/>
          <w:sz w:val="28"/>
          <w:szCs w:val="28"/>
        </w:rPr>
        <w:t xml:space="preserve"> </w:t>
      </w:r>
      <w:r w:rsidR="00165F17" w:rsidRPr="00C705BA">
        <w:rPr>
          <w:rFonts w:ascii="Times New Roman" w:hAnsi="Times New Roman" w:cs="Times New Roman"/>
          <w:spacing w:val="-4"/>
          <w:sz w:val="28"/>
          <w:szCs w:val="28"/>
        </w:rPr>
        <w:t>Занятия с ЭГ проводились согласно экспериментальной программе в рамках учебных часов</w:t>
      </w:r>
      <w:r w:rsidR="00C705BA" w:rsidRPr="00C705BA">
        <w:rPr>
          <w:rFonts w:ascii="Times New Roman" w:hAnsi="Times New Roman" w:cs="Times New Roman"/>
          <w:spacing w:val="-4"/>
          <w:sz w:val="28"/>
          <w:szCs w:val="28"/>
        </w:rPr>
        <w:t>,</w:t>
      </w:r>
      <w:r w:rsidR="00165F17" w:rsidRPr="00C705BA">
        <w:rPr>
          <w:rFonts w:ascii="Times New Roman" w:hAnsi="Times New Roman" w:cs="Times New Roman"/>
          <w:spacing w:val="-4"/>
          <w:sz w:val="28"/>
          <w:szCs w:val="28"/>
        </w:rPr>
        <w:t xml:space="preserve"> выделенных на изучение раздела «Организация и методика проведения занятий с личным составом дежурной смены на огневой полосе психологической подготовки» по дисциплине «Аварийно-спасательная подготовка», а также в рамках учебных часов</w:t>
      </w:r>
      <w:r w:rsidR="00C705BA" w:rsidRPr="00C705BA">
        <w:rPr>
          <w:rFonts w:ascii="Times New Roman" w:hAnsi="Times New Roman" w:cs="Times New Roman"/>
          <w:spacing w:val="-4"/>
          <w:sz w:val="28"/>
          <w:szCs w:val="28"/>
        </w:rPr>
        <w:t>,</w:t>
      </w:r>
      <w:r w:rsidR="00165F17" w:rsidRPr="00C705BA">
        <w:rPr>
          <w:rFonts w:ascii="Times New Roman" w:hAnsi="Times New Roman" w:cs="Times New Roman"/>
          <w:spacing w:val="-4"/>
          <w:sz w:val="28"/>
          <w:szCs w:val="28"/>
        </w:rPr>
        <w:t xml:space="preserve"> выделенных на изучение раздела «Пожарно-спасательный спорт» по дисциплине «Физическая культура». </w:t>
      </w:r>
      <w:r w:rsidR="009B088E" w:rsidRPr="00C705BA">
        <w:rPr>
          <w:rFonts w:ascii="Times New Roman" w:hAnsi="Times New Roman" w:cs="Times New Roman"/>
          <w:spacing w:val="-4"/>
          <w:sz w:val="28"/>
          <w:szCs w:val="28"/>
        </w:rPr>
        <w:t xml:space="preserve">Результаты контрольного тестирования приведены в таблицах </w:t>
      </w:r>
      <w:r w:rsidR="003474E0" w:rsidRPr="00C705BA">
        <w:rPr>
          <w:rFonts w:ascii="Times New Roman" w:hAnsi="Times New Roman" w:cs="Times New Roman"/>
          <w:spacing w:val="-4"/>
          <w:sz w:val="28"/>
          <w:szCs w:val="28"/>
        </w:rPr>
        <w:t>2</w:t>
      </w:r>
      <w:r w:rsidR="00706EB7" w:rsidRPr="00C705BA">
        <w:rPr>
          <w:rFonts w:ascii="Times New Roman" w:hAnsi="Times New Roman" w:cs="Times New Roman"/>
          <w:spacing w:val="-4"/>
          <w:sz w:val="28"/>
          <w:szCs w:val="28"/>
        </w:rPr>
        <w:t>–</w:t>
      </w:r>
      <w:r w:rsidR="003474E0" w:rsidRPr="00C705BA">
        <w:rPr>
          <w:rFonts w:ascii="Times New Roman" w:hAnsi="Times New Roman" w:cs="Times New Roman"/>
          <w:spacing w:val="-4"/>
          <w:sz w:val="28"/>
          <w:szCs w:val="28"/>
        </w:rPr>
        <w:t>3</w:t>
      </w:r>
      <w:r w:rsidR="009B088E" w:rsidRPr="00C705BA">
        <w:rPr>
          <w:rFonts w:ascii="Times New Roman" w:hAnsi="Times New Roman" w:cs="Times New Roman"/>
          <w:spacing w:val="-4"/>
          <w:sz w:val="28"/>
          <w:szCs w:val="28"/>
        </w:rPr>
        <w:t>.</w:t>
      </w:r>
      <w:r w:rsidR="002B4F9F" w:rsidRPr="00C705BA">
        <w:rPr>
          <w:color w:val="000000" w:themeColor="text1"/>
          <w:spacing w:val="-4"/>
          <w:sz w:val="28"/>
          <w:szCs w:val="28"/>
        </w:rPr>
        <w:br w:type="page"/>
      </w:r>
    </w:p>
    <w:p w:rsidR="00525527" w:rsidRDefault="00605F74" w:rsidP="00525527">
      <w:pPr>
        <w:jc w:val="center"/>
        <w:rPr>
          <w:sz w:val="28"/>
          <w:szCs w:val="28"/>
        </w:rPr>
      </w:pPr>
      <w:r>
        <w:rPr>
          <w:sz w:val="28"/>
          <w:szCs w:val="28"/>
        </w:rPr>
      </w:r>
      <w:r>
        <w:rPr>
          <w:sz w:val="28"/>
          <w:szCs w:val="28"/>
        </w:rPr>
        <w:pict>
          <v:shape id="_x0000_s1027" type="#_x0000_t202" style="width:41.6pt;height:721.8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" filled="f" stroked="f">
            <v:textbox style="layout-flow:vertical;mso-layout-flow-alt:bottom-to-top" inset="0,0,0,0">
              <w:txbxContent>
                <w:p w:rsidR="001D173A" w:rsidRDefault="001D173A" w:rsidP="001D173A">
                  <w:pPr>
                    <w:pStyle w:val="40"/>
                  </w:pPr>
                  <w:r w:rsidRPr="009B088E">
                    <w:t xml:space="preserve">Таблица </w:t>
                  </w:r>
                  <w:r>
                    <w:t>2</w:t>
                  </w:r>
                  <w:r w:rsidRPr="009B088E">
                    <w:t xml:space="preserve">. – Показатели физического развития, общей и профессионально-прикладной физической подготовленности курсантов </w:t>
                  </w:r>
                  <w:r>
                    <w:t>Командно-инженерного института</w:t>
                  </w:r>
                  <w:r w:rsidRPr="009B088E">
                    <w:t xml:space="preserve"> МЧС Республики Беларусь в начале педагогического эксперимента</w:t>
                  </w:r>
                </w:p>
              </w:txbxContent>
            </v:textbox>
            <w10:wrap type="none"/>
            <w10:anchorlock/>
          </v:shape>
        </w:pict>
      </w:r>
      <w:r w:rsidR="00F25393">
        <w:rPr>
          <w:noProof/>
          <w:sz w:val="28"/>
          <w:szCs w:val="28"/>
          <w:lang w:eastAsia="ru-RU"/>
        </w:rPr>
        <w:drawing>
          <wp:inline distT="0" distB="0" distL="0" distR="0" wp14:anchorId="788D2EDC" wp14:editId="5B4BB5B1">
            <wp:extent cx="5149969" cy="91656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2.jpg"/>
                    <pic:cNvPicPr/>
                  </pic:nvPicPr>
                  <pic:blipFill rotWithShape="1">
                    <a:blip r:embed="rId12" cstate="print">
                      <a:extLst>
                        <a:ext uri="{28A0092B-C50C-407E-A947-70E740481C1C}">
                          <a14:useLocalDpi xmlns:a14="http://schemas.microsoft.com/office/drawing/2010/main" val="0"/>
                        </a:ext>
                      </a:extLst>
                    </a:blip>
                    <a:srcRect l="11160"/>
                    <a:stretch/>
                  </pic:blipFill>
                  <pic:spPr bwMode="auto">
                    <a:xfrm>
                      <a:off x="0" y="0"/>
                      <a:ext cx="5154819" cy="9174293"/>
                    </a:xfrm>
                    <a:prstGeom prst="rect">
                      <a:avLst/>
                    </a:prstGeom>
                    <a:ln>
                      <a:noFill/>
                    </a:ln>
                    <a:extLst>
                      <a:ext uri="{53640926-AAD7-44D8-BBD7-CCE9431645EC}">
                        <a14:shadowObscured xmlns:a14="http://schemas.microsoft.com/office/drawing/2010/main"/>
                      </a:ext>
                    </a:extLst>
                  </pic:spPr>
                </pic:pic>
              </a:graphicData>
            </a:graphic>
          </wp:inline>
        </w:drawing>
      </w:r>
    </w:p>
    <w:p w:rsidR="00525527" w:rsidRDefault="00605F74" w:rsidP="00525527">
      <w:pPr>
        <w:jc w:val="center"/>
        <w:rPr>
          <w:sz w:val="28"/>
          <w:szCs w:val="28"/>
        </w:rPr>
      </w:pPr>
      <w:r>
        <w:rPr>
          <w:sz w:val="28"/>
          <w:szCs w:val="28"/>
        </w:rPr>
      </w:r>
      <w:r>
        <w:rPr>
          <w:sz w:val="28"/>
          <w:szCs w:val="28"/>
        </w:rPr>
        <w:pict>
          <v:shape id="Надпись 2" o:spid="_x0000_s1026" type="#_x0000_t202" style="width:41.6pt;height:721.5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" filled="f" stroked="f">
            <v:textbox style="layout-flow:vertical;mso-layout-flow-alt:bottom-to-top" inset="0,0,0,0">
              <w:txbxContent>
                <w:p w:rsidR="001D173A" w:rsidRDefault="001D173A" w:rsidP="001D173A">
                  <w:pPr>
                    <w:pStyle w:val="40"/>
                  </w:pPr>
                  <w:r w:rsidRPr="009B088E">
                    <w:rPr>
                      <w:rFonts w:cs="Times New Roman"/>
                    </w:rPr>
                    <w:t xml:space="preserve">Таблица </w:t>
                  </w:r>
                  <w:r>
                    <w:rPr>
                      <w:rFonts w:cs="Times New Roman"/>
                    </w:rPr>
                    <w:t>3</w:t>
                  </w:r>
                  <w:r w:rsidRPr="009B088E">
                    <w:rPr>
                      <w:rFonts w:cs="Times New Roman"/>
                    </w:rPr>
                    <w:t xml:space="preserve">. – Показатели физического развития, общей и профессионально-прикладной физической подготовленности курсантов </w:t>
                  </w:r>
                  <w:r>
                    <w:rPr>
                      <w:rFonts w:cs="Times New Roman"/>
                    </w:rPr>
                    <w:t>Командно-инженерного института</w:t>
                  </w:r>
                  <w:r w:rsidRPr="009B088E">
                    <w:rPr>
                      <w:rFonts w:cs="Times New Roman"/>
                    </w:rPr>
                    <w:t xml:space="preserve"> МЧС Республики Беларусь в конце педагогического эксперимента</w:t>
                  </w:r>
                </w:p>
              </w:txbxContent>
            </v:textbox>
            <w10:wrap type="none"/>
            <w10:anchorlock/>
          </v:shape>
        </w:pict>
      </w:r>
      <w:r w:rsidR="00F25393">
        <w:rPr>
          <w:noProof/>
          <w:sz w:val="28"/>
          <w:szCs w:val="28"/>
          <w:lang w:eastAsia="ru-RU"/>
        </w:rPr>
        <w:drawing>
          <wp:inline distT="0" distB="0" distL="0" distR="0" wp14:anchorId="0286263D" wp14:editId="6F75AAF4">
            <wp:extent cx="4951562" cy="918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3.jpg"/>
                    <pic:cNvPicPr/>
                  </pic:nvPicPr>
                  <pic:blipFill rotWithShape="1">
                    <a:blip r:embed="rId13" cstate="print">
                      <a:extLst>
                        <a:ext uri="{28A0092B-C50C-407E-A947-70E740481C1C}">
                          <a14:useLocalDpi xmlns:a14="http://schemas.microsoft.com/office/drawing/2010/main" val="0"/>
                        </a:ext>
                      </a:extLst>
                    </a:blip>
                    <a:srcRect l="11963"/>
                    <a:stretch/>
                  </pic:blipFill>
                  <pic:spPr bwMode="auto">
                    <a:xfrm>
                      <a:off x="0" y="0"/>
                      <a:ext cx="4953154" cy="9185812"/>
                    </a:xfrm>
                    <a:prstGeom prst="rect">
                      <a:avLst/>
                    </a:prstGeom>
                    <a:ln>
                      <a:noFill/>
                    </a:ln>
                    <a:extLst>
                      <a:ext uri="{53640926-AAD7-44D8-BBD7-CCE9431645EC}">
                        <a14:shadowObscured xmlns:a14="http://schemas.microsoft.com/office/drawing/2010/main"/>
                      </a:ext>
                    </a:extLst>
                  </pic:spPr>
                </pic:pic>
              </a:graphicData>
            </a:graphic>
          </wp:inline>
        </w:drawing>
      </w:r>
    </w:p>
    <w:p w:rsidR="004F42D8" w:rsidRPr="00DA7DDF" w:rsidRDefault="004F42D8" w:rsidP="004F42D8">
      <w:pPr>
        <w:pStyle w:val="a6"/>
        <w:spacing w:before="0" w:beforeAutospacing="0" w:after="0" w:afterAutospacing="0" w:line="360" w:lineRule="exact"/>
        <w:ind w:firstLine="709"/>
        <w:jc w:val="both"/>
        <w:outlineLvl w:val="0"/>
        <w:rPr>
          <w:color w:val="000000" w:themeColor="text1"/>
          <w:sz w:val="28"/>
          <w:szCs w:val="28"/>
        </w:rPr>
      </w:pPr>
      <w:r w:rsidRPr="00DA7DDF">
        <w:rPr>
          <w:color w:val="000000" w:themeColor="text1"/>
          <w:sz w:val="28"/>
          <w:szCs w:val="28"/>
        </w:rPr>
        <w:lastRenderedPageBreak/>
        <w:t xml:space="preserve">По всем показателям, определяющим уровень физической и профессионально-прикладной подготовленности, курсанты </w:t>
      </w:r>
      <w:r w:rsidR="006E6EBF">
        <w:rPr>
          <w:color w:val="000000" w:themeColor="text1"/>
          <w:sz w:val="28"/>
          <w:szCs w:val="28"/>
        </w:rPr>
        <w:t>ЭГ</w:t>
      </w:r>
      <w:r w:rsidRPr="00DA7DDF">
        <w:rPr>
          <w:color w:val="000000" w:themeColor="text1"/>
          <w:sz w:val="28"/>
          <w:szCs w:val="28"/>
        </w:rPr>
        <w:t xml:space="preserve"> превзошли курсантов </w:t>
      </w:r>
      <w:r w:rsidR="006E6EBF">
        <w:rPr>
          <w:color w:val="000000" w:themeColor="text1"/>
          <w:sz w:val="28"/>
          <w:szCs w:val="28"/>
        </w:rPr>
        <w:t>КГ</w:t>
      </w:r>
      <w:r w:rsidRPr="00DA7DDF">
        <w:rPr>
          <w:color w:val="000000" w:themeColor="text1"/>
          <w:sz w:val="28"/>
          <w:szCs w:val="28"/>
        </w:rPr>
        <w:t xml:space="preserve">, что указывает на более высокую эффективность методики повышения УППФП, основанной на применении МТК. Достоверность различий по всем показателям между </w:t>
      </w:r>
      <w:r w:rsidR="006E6EBF">
        <w:rPr>
          <w:color w:val="000000" w:themeColor="text1"/>
          <w:sz w:val="28"/>
          <w:szCs w:val="28"/>
        </w:rPr>
        <w:t>КГ</w:t>
      </w:r>
      <w:r w:rsidRPr="00DA7DDF">
        <w:rPr>
          <w:color w:val="000000" w:themeColor="text1"/>
          <w:sz w:val="28"/>
          <w:szCs w:val="28"/>
        </w:rPr>
        <w:t xml:space="preserve"> и </w:t>
      </w:r>
      <w:r w:rsidR="006E6EBF">
        <w:rPr>
          <w:color w:val="000000" w:themeColor="text1"/>
          <w:sz w:val="28"/>
          <w:szCs w:val="28"/>
        </w:rPr>
        <w:t>ЭГ</w:t>
      </w:r>
      <w:r w:rsidRPr="00DA7DDF">
        <w:rPr>
          <w:color w:val="000000" w:themeColor="text1"/>
          <w:sz w:val="28"/>
          <w:szCs w:val="28"/>
        </w:rPr>
        <w:t xml:space="preserve"> подтверждена результатами статистической обработки данных педагогического эксперимента </w:t>
      </w:r>
      <w:r w:rsidRPr="00DA7DDF">
        <w:rPr>
          <w:rStyle w:val="4"/>
          <w:rFonts w:eastAsia="Calibri"/>
          <w:color w:val="000000" w:themeColor="text1"/>
          <w:sz w:val="28"/>
          <w:szCs w:val="28"/>
        </w:rPr>
        <w:t>(Р &lt; 0,05).</w:t>
      </w:r>
    </w:p>
    <w:p w:rsidR="004F42D8" w:rsidRPr="00DA7DDF" w:rsidRDefault="004F42D8" w:rsidP="004F42D8">
      <w:pPr>
        <w:spacing w:after="0" w:line="360" w:lineRule="exact"/>
        <w:ind w:firstLine="709"/>
        <w:jc w:val="both"/>
        <w:rPr>
          <w:rFonts w:ascii="Times New Roman" w:hAnsi="Times New Roman" w:cs="Times New Roman"/>
          <w:color w:val="000000" w:themeColor="text1"/>
          <w:sz w:val="28"/>
          <w:szCs w:val="28"/>
        </w:rPr>
      </w:pPr>
      <w:r w:rsidRPr="00DA7DDF">
        <w:rPr>
          <w:rFonts w:ascii="Times New Roman" w:hAnsi="Times New Roman" w:cs="Times New Roman"/>
          <w:color w:val="000000" w:themeColor="text1"/>
          <w:sz w:val="28"/>
          <w:szCs w:val="28"/>
        </w:rPr>
        <w:t>С целью определения влияния занятий на МТК на уровень психологической готовности обучающихся использовались методика диагностики степени готовности к риску и многоуровневый личностный опросник «Адаптивность – 02» (</w:t>
      </w:r>
      <w:r w:rsidRPr="00DA7DDF">
        <w:rPr>
          <w:rFonts w:ascii="Times New Roman" w:eastAsia="Times-Roman" w:hAnsi="Times New Roman" w:cs="Times New Roman"/>
          <w:color w:val="000000" w:themeColor="text1"/>
          <w:sz w:val="28"/>
          <w:szCs w:val="28"/>
        </w:rPr>
        <w:t xml:space="preserve">МЛО-АМ). </w:t>
      </w:r>
      <w:r w:rsidR="006E6EBF">
        <w:rPr>
          <w:rFonts w:ascii="Times New Roman" w:eastAsia="Times-Roman" w:hAnsi="Times New Roman" w:cs="Times New Roman"/>
          <w:color w:val="000000" w:themeColor="text1"/>
          <w:sz w:val="28"/>
          <w:szCs w:val="28"/>
        </w:rPr>
        <w:t>У</w:t>
      </w:r>
      <w:r w:rsidRPr="00DA7DDF">
        <w:rPr>
          <w:rFonts w:ascii="Times New Roman" w:hAnsi="Times New Roman" w:cs="Times New Roman"/>
          <w:color w:val="000000" w:themeColor="text1"/>
          <w:sz w:val="28"/>
          <w:szCs w:val="28"/>
        </w:rPr>
        <w:t>становлено, что занятия на МТК способствуют снижению склонности к риску и более рациональным действиям в экстремальных ситуациях, а также</w:t>
      </w:r>
      <w:r w:rsidRPr="00DA7DDF">
        <w:rPr>
          <w:rFonts w:ascii="Times New Roman" w:hAnsi="Times New Roman" w:cs="Times New Roman"/>
          <w:color w:val="000000" w:themeColor="text1"/>
          <w:sz w:val="28"/>
          <w:szCs w:val="32"/>
        </w:rPr>
        <w:t xml:space="preserve"> благоприятно воздействуют на уровень нервно-психической устойчивости курсантов</w:t>
      </w:r>
      <w:r w:rsidRPr="00DA7DDF">
        <w:rPr>
          <w:rFonts w:ascii="Times New Roman" w:hAnsi="Times New Roman" w:cs="Times New Roman"/>
          <w:color w:val="000000" w:themeColor="text1"/>
          <w:sz w:val="28"/>
          <w:szCs w:val="28"/>
        </w:rPr>
        <w:t>. Результаты изменения уровня психологической готовности приведены в таблице 4.</w:t>
      </w:r>
    </w:p>
    <w:p w:rsidR="004F42D8" w:rsidRPr="00DA7DDF" w:rsidRDefault="004F42D8" w:rsidP="004F42D8">
      <w:pPr>
        <w:spacing w:after="0" w:line="360" w:lineRule="exact"/>
        <w:ind w:firstLine="709"/>
        <w:jc w:val="both"/>
        <w:rPr>
          <w:rFonts w:ascii="Times New Roman" w:hAnsi="Times New Roman" w:cs="Times New Roman"/>
          <w:color w:val="000000" w:themeColor="text1"/>
          <w:sz w:val="28"/>
          <w:szCs w:val="28"/>
        </w:rPr>
      </w:pPr>
    </w:p>
    <w:p w:rsidR="004F42D8" w:rsidRDefault="004F42D8" w:rsidP="004F42D8">
      <w:pPr>
        <w:spacing w:after="0" w:line="240" w:lineRule="auto"/>
        <w:jc w:val="both"/>
        <w:rPr>
          <w:rFonts w:ascii="Times New Roman" w:hAnsi="Times New Roman" w:cs="Times New Roman"/>
          <w:color w:val="000000" w:themeColor="text1"/>
          <w:sz w:val="28"/>
          <w:szCs w:val="28"/>
        </w:rPr>
      </w:pPr>
      <w:r w:rsidRPr="00DA7DDF">
        <w:rPr>
          <w:rFonts w:ascii="Times New Roman" w:hAnsi="Times New Roman" w:cs="Times New Roman"/>
          <w:color w:val="000000" w:themeColor="text1"/>
          <w:sz w:val="28"/>
          <w:szCs w:val="28"/>
        </w:rPr>
        <w:t>Таблица 4. – Изменение уровня психологической готовности курсантов Командно-инженерного института МЧС Республики Беларусь в начале и конце педагогического эксперимента</w:t>
      </w:r>
    </w:p>
    <w:p w:rsidR="004F42D8" w:rsidRPr="00DA7DDF" w:rsidRDefault="004F42D8" w:rsidP="004F42D8">
      <w:pPr>
        <w:spacing w:after="0" w:line="240" w:lineRule="auto"/>
        <w:jc w:val="both"/>
        <w:rPr>
          <w:rFonts w:ascii="Times New Roman" w:hAnsi="Times New Roman" w:cs="Times New Roman"/>
          <w:color w:val="000000" w:themeColor="text1"/>
          <w:sz w:val="28"/>
          <w:szCs w:val="28"/>
        </w:rPr>
      </w:pPr>
    </w:p>
    <w:tbl>
      <w:tblPr>
        <w:tblStyle w:val="a3"/>
        <w:tblW w:w="0" w:type="auto"/>
        <w:tblInd w:w="108" w:type="dxa"/>
        <w:tblLook w:val="04A0" w:firstRow="1" w:lastRow="0" w:firstColumn="1" w:lastColumn="0" w:noHBand="0" w:noVBand="1"/>
      </w:tblPr>
      <w:tblGrid>
        <w:gridCol w:w="1919"/>
        <w:gridCol w:w="2027"/>
        <w:gridCol w:w="2027"/>
        <w:gridCol w:w="2028"/>
        <w:gridCol w:w="1922"/>
      </w:tblGrid>
      <w:tr w:rsidR="004F42D8" w:rsidRPr="00DA7DDF" w:rsidTr="00723FC0">
        <w:trPr>
          <w:trHeight w:val="211"/>
        </w:trPr>
        <w:tc>
          <w:tcPr>
            <w:tcW w:w="1919" w:type="dxa"/>
            <w:vMerge w:val="restart"/>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hAnsi="Times New Roman" w:cs="Times New Roman"/>
                <w:color w:val="000000" w:themeColor="text1"/>
              </w:rPr>
              <w:t>Исследуемый показатель</w:t>
            </w:r>
          </w:p>
        </w:tc>
        <w:tc>
          <w:tcPr>
            <w:tcW w:w="4054" w:type="dxa"/>
            <w:gridSpan w:val="2"/>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Экспериментальная группа (</w:t>
            </w:r>
            <w:r w:rsidRPr="00DA7DDF">
              <w:rPr>
                <w:rFonts w:ascii="Times New Roman" w:eastAsia="Calibri" w:hAnsi="Times New Roman" w:cs="Times New Roman"/>
                <w:color w:val="000000" w:themeColor="text1"/>
                <w:lang w:val="en-US"/>
              </w:rPr>
              <w:t>n</w:t>
            </w:r>
            <w:r w:rsidRPr="00DA7DDF">
              <w:rPr>
                <w:rFonts w:ascii="Times New Roman" w:eastAsia="Calibri" w:hAnsi="Times New Roman" w:cs="Times New Roman"/>
                <w:color w:val="000000" w:themeColor="text1"/>
              </w:rPr>
              <w:t xml:space="preserve"> = 45)</w:t>
            </w:r>
          </w:p>
        </w:tc>
        <w:tc>
          <w:tcPr>
            <w:tcW w:w="3950" w:type="dxa"/>
            <w:gridSpan w:val="2"/>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Контрольная группа (</w:t>
            </w:r>
            <w:r w:rsidRPr="00DA7DDF">
              <w:rPr>
                <w:rFonts w:ascii="Times New Roman" w:eastAsia="Calibri" w:hAnsi="Times New Roman" w:cs="Times New Roman"/>
                <w:color w:val="000000" w:themeColor="text1"/>
                <w:lang w:val="en-US"/>
              </w:rPr>
              <w:t>n</w:t>
            </w:r>
            <w:r w:rsidRPr="00DA7DDF">
              <w:rPr>
                <w:rFonts w:ascii="Times New Roman" w:eastAsia="Calibri" w:hAnsi="Times New Roman" w:cs="Times New Roman"/>
                <w:color w:val="000000" w:themeColor="text1"/>
              </w:rPr>
              <w:t xml:space="preserve"> = 49)</w:t>
            </w:r>
          </w:p>
        </w:tc>
      </w:tr>
      <w:tr w:rsidR="004F42D8" w:rsidRPr="00DA7DDF" w:rsidTr="00723FC0">
        <w:tc>
          <w:tcPr>
            <w:tcW w:w="1919" w:type="dxa"/>
            <w:vMerge/>
            <w:vAlign w:val="center"/>
          </w:tcPr>
          <w:p w:rsidR="004F42D8" w:rsidRPr="00DA7DDF" w:rsidRDefault="004F42D8" w:rsidP="00723FC0">
            <w:pPr>
              <w:spacing w:line="360" w:lineRule="exact"/>
              <w:jc w:val="center"/>
              <w:rPr>
                <w:rFonts w:ascii="Times New Roman" w:hAnsi="Times New Roman" w:cs="Times New Roman"/>
                <w:color w:val="000000" w:themeColor="text1"/>
              </w:rPr>
            </w:pPr>
          </w:p>
        </w:tc>
        <w:tc>
          <w:tcPr>
            <w:tcW w:w="2027" w:type="dxa"/>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Результат в начале эксперимента</w:t>
            </w:r>
          </w:p>
        </w:tc>
        <w:tc>
          <w:tcPr>
            <w:tcW w:w="2027" w:type="dxa"/>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Результат в конце эксперимента</w:t>
            </w:r>
          </w:p>
        </w:tc>
        <w:tc>
          <w:tcPr>
            <w:tcW w:w="2028" w:type="dxa"/>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Результат в начале эксперимента</w:t>
            </w:r>
          </w:p>
        </w:tc>
        <w:tc>
          <w:tcPr>
            <w:tcW w:w="1922" w:type="dxa"/>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eastAsia="Calibri" w:hAnsi="Times New Roman" w:cs="Times New Roman"/>
                <w:color w:val="000000" w:themeColor="text1"/>
              </w:rPr>
              <w:t>Результат в конце эксперимента</w:t>
            </w:r>
          </w:p>
        </w:tc>
      </w:tr>
      <w:tr w:rsidR="004F42D8" w:rsidRPr="00DA7DDF" w:rsidTr="00723FC0">
        <w:tc>
          <w:tcPr>
            <w:tcW w:w="1919" w:type="dxa"/>
            <w:vMerge w:val="restart"/>
            <w:vAlign w:val="center"/>
          </w:tcPr>
          <w:p w:rsidR="004F42D8" w:rsidRPr="00DA7DDF" w:rsidRDefault="004F42D8" w:rsidP="00723FC0">
            <w:pPr>
              <w:spacing w:line="235" w:lineRule="auto"/>
              <w:jc w:val="center"/>
              <w:rPr>
                <w:rFonts w:ascii="Times New Roman" w:hAnsi="Times New Roman" w:cs="Times New Roman"/>
                <w:color w:val="000000" w:themeColor="text1"/>
              </w:rPr>
            </w:pPr>
            <w:r w:rsidRPr="00DA7DDF">
              <w:rPr>
                <w:rFonts w:ascii="Times New Roman" w:hAnsi="Times New Roman" w:cs="Times New Roman"/>
                <w:color w:val="000000" w:themeColor="text1"/>
              </w:rPr>
              <w:t>Степень готовности к риску</w:t>
            </w:r>
          </w:p>
        </w:tc>
        <w:tc>
          <w:tcPr>
            <w:tcW w:w="2027"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Высокая – 16 чел. (35,6 %) </w:t>
            </w:r>
          </w:p>
        </w:tc>
        <w:tc>
          <w:tcPr>
            <w:tcW w:w="2027"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Высокая – 8 чел. (17,8 %) </w:t>
            </w:r>
          </w:p>
        </w:tc>
        <w:tc>
          <w:tcPr>
            <w:tcW w:w="2028"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Высокая – 15 чел. (30,6 %) </w:t>
            </w:r>
          </w:p>
        </w:tc>
        <w:tc>
          <w:tcPr>
            <w:tcW w:w="1922"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Высокая – 13 чел. (26,5 %) </w:t>
            </w:r>
          </w:p>
        </w:tc>
      </w:tr>
      <w:tr w:rsidR="004F42D8" w:rsidRPr="00DA7DDF" w:rsidTr="00723FC0">
        <w:tc>
          <w:tcPr>
            <w:tcW w:w="1919" w:type="dxa"/>
            <w:vMerge/>
            <w:vAlign w:val="center"/>
          </w:tcPr>
          <w:p w:rsidR="004F42D8" w:rsidRPr="00DA7DDF" w:rsidRDefault="004F42D8" w:rsidP="00723FC0">
            <w:pPr>
              <w:spacing w:line="235" w:lineRule="auto"/>
              <w:jc w:val="center"/>
              <w:rPr>
                <w:rFonts w:ascii="Times New Roman" w:hAnsi="Times New Roman" w:cs="Times New Roman"/>
                <w:color w:val="000000" w:themeColor="text1"/>
              </w:rPr>
            </w:pPr>
          </w:p>
        </w:tc>
        <w:tc>
          <w:tcPr>
            <w:tcW w:w="2027"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Умеренная – </w:t>
            </w:r>
            <w:r w:rsidR="006E6EBF">
              <w:rPr>
                <w:rFonts w:ascii="Times New Roman" w:hAnsi="Times New Roman" w:cs="Times New Roman"/>
                <w:color w:val="000000" w:themeColor="text1"/>
                <w:spacing w:val="-4"/>
              </w:rPr>
              <w:br/>
            </w:r>
            <w:r w:rsidRPr="00DA7DDF">
              <w:rPr>
                <w:rFonts w:ascii="Times New Roman" w:hAnsi="Times New Roman" w:cs="Times New Roman"/>
                <w:color w:val="000000" w:themeColor="text1"/>
                <w:spacing w:val="-4"/>
              </w:rPr>
              <w:t>29 чел. (64,4 %)</w:t>
            </w:r>
          </w:p>
        </w:tc>
        <w:tc>
          <w:tcPr>
            <w:tcW w:w="2027"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Умеренная – </w:t>
            </w:r>
            <w:r w:rsidR="006E6EBF">
              <w:rPr>
                <w:rFonts w:ascii="Times New Roman" w:hAnsi="Times New Roman" w:cs="Times New Roman"/>
                <w:color w:val="000000" w:themeColor="text1"/>
                <w:spacing w:val="-4"/>
              </w:rPr>
              <w:br/>
            </w:r>
            <w:r w:rsidRPr="00DA7DDF">
              <w:rPr>
                <w:rFonts w:ascii="Times New Roman" w:hAnsi="Times New Roman" w:cs="Times New Roman"/>
                <w:color w:val="000000" w:themeColor="text1"/>
                <w:spacing w:val="-4"/>
              </w:rPr>
              <w:t>37 чел. (82,2 %)</w:t>
            </w:r>
          </w:p>
        </w:tc>
        <w:tc>
          <w:tcPr>
            <w:tcW w:w="2028"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Умеренная – </w:t>
            </w:r>
            <w:r w:rsidR="006E6EBF">
              <w:rPr>
                <w:rFonts w:ascii="Times New Roman" w:hAnsi="Times New Roman" w:cs="Times New Roman"/>
                <w:color w:val="000000" w:themeColor="text1"/>
                <w:spacing w:val="-4"/>
              </w:rPr>
              <w:br/>
            </w:r>
            <w:r w:rsidRPr="00DA7DDF">
              <w:rPr>
                <w:rFonts w:ascii="Times New Roman" w:hAnsi="Times New Roman" w:cs="Times New Roman"/>
                <w:color w:val="000000" w:themeColor="text1"/>
                <w:spacing w:val="-4"/>
              </w:rPr>
              <w:t>34 чел. (69,4 %)</w:t>
            </w:r>
          </w:p>
        </w:tc>
        <w:tc>
          <w:tcPr>
            <w:tcW w:w="1922" w:type="dxa"/>
          </w:tcPr>
          <w:p w:rsidR="004F42D8" w:rsidRPr="00DA7DDF" w:rsidRDefault="004F42D8" w:rsidP="006E6EBF">
            <w:pPr>
              <w:spacing w:line="235" w:lineRule="auto"/>
              <w:rPr>
                <w:rFonts w:ascii="Times New Roman" w:hAnsi="Times New Roman" w:cs="Times New Roman"/>
                <w:color w:val="000000" w:themeColor="text1"/>
                <w:spacing w:val="-4"/>
              </w:rPr>
            </w:pPr>
            <w:r w:rsidRPr="00DA7DDF">
              <w:rPr>
                <w:rFonts w:ascii="Times New Roman" w:hAnsi="Times New Roman" w:cs="Times New Roman"/>
                <w:color w:val="000000" w:themeColor="text1"/>
                <w:spacing w:val="-4"/>
              </w:rPr>
              <w:t xml:space="preserve">Умеренная – </w:t>
            </w:r>
            <w:r w:rsidR="006E6EBF">
              <w:rPr>
                <w:rFonts w:ascii="Times New Roman" w:hAnsi="Times New Roman" w:cs="Times New Roman"/>
                <w:color w:val="000000" w:themeColor="text1"/>
                <w:spacing w:val="-4"/>
              </w:rPr>
              <w:br/>
            </w:r>
            <w:r w:rsidRPr="00DA7DDF">
              <w:rPr>
                <w:rFonts w:ascii="Times New Roman" w:hAnsi="Times New Roman" w:cs="Times New Roman"/>
                <w:color w:val="000000" w:themeColor="text1"/>
                <w:spacing w:val="-4"/>
              </w:rPr>
              <w:t>36 чел. (73,5 %)</w:t>
            </w:r>
          </w:p>
        </w:tc>
      </w:tr>
      <w:tr w:rsidR="004F42D8" w:rsidRPr="00DA7DDF" w:rsidTr="00723FC0">
        <w:tc>
          <w:tcPr>
            <w:tcW w:w="1919" w:type="dxa"/>
            <w:vMerge w:val="restart"/>
            <w:vAlign w:val="center"/>
          </w:tcPr>
          <w:p w:rsidR="004F42D8" w:rsidRPr="00DA7DDF" w:rsidRDefault="004F42D8" w:rsidP="00723FC0">
            <w:pPr>
              <w:jc w:val="center"/>
              <w:rPr>
                <w:rFonts w:ascii="Times New Roman" w:hAnsi="Times New Roman" w:cs="Times New Roman"/>
                <w:color w:val="000000" w:themeColor="text1"/>
              </w:rPr>
            </w:pPr>
            <w:r w:rsidRPr="00DA7DDF">
              <w:rPr>
                <w:rFonts w:ascii="Times New Roman" w:hAnsi="Times New Roman" w:cs="Times New Roman"/>
                <w:color w:val="000000" w:themeColor="text1"/>
              </w:rPr>
              <w:t>Уровень выраженности нервно-психической устойчивости</w:t>
            </w: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 xml:space="preserve">Высокий </w:t>
            </w:r>
            <w:r w:rsidR="006E6EBF">
              <w:rPr>
                <w:rFonts w:ascii="Times New Roman" w:hAnsi="Times New Roman" w:cs="Times New Roman"/>
                <w:color w:val="000000" w:themeColor="text1"/>
              </w:rPr>
              <w:t>–</w:t>
            </w:r>
            <w:r w:rsidRPr="00DA7DDF">
              <w:rPr>
                <w:rFonts w:ascii="Times New Roman" w:hAnsi="Times New Roman" w:cs="Times New Roman"/>
                <w:color w:val="000000" w:themeColor="text1"/>
              </w:rPr>
              <w:t xml:space="preserve"> 5 чел. (11 %)</w:t>
            </w: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 xml:space="preserve">Высокий </w:t>
            </w:r>
            <w:r w:rsidR="006E6EBF">
              <w:rPr>
                <w:rFonts w:ascii="Times New Roman" w:hAnsi="Times New Roman" w:cs="Times New Roman"/>
                <w:color w:val="000000" w:themeColor="text1"/>
              </w:rPr>
              <w:t>–</w:t>
            </w:r>
            <w:r w:rsidRPr="00DA7DDF">
              <w:rPr>
                <w:rFonts w:ascii="Times New Roman" w:hAnsi="Times New Roman" w:cs="Times New Roman"/>
                <w:color w:val="000000" w:themeColor="text1"/>
              </w:rPr>
              <w:t xml:space="preserve"> 14 чел. (31,1 %)</w:t>
            </w:r>
          </w:p>
        </w:tc>
        <w:tc>
          <w:tcPr>
            <w:tcW w:w="2028"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 xml:space="preserve">Высокий </w:t>
            </w:r>
            <w:r w:rsidR="006E6EBF">
              <w:rPr>
                <w:rFonts w:ascii="Times New Roman" w:hAnsi="Times New Roman" w:cs="Times New Roman"/>
                <w:color w:val="000000" w:themeColor="text1"/>
              </w:rPr>
              <w:t>–</w:t>
            </w:r>
            <w:r w:rsidRPr="00DA7DDF">
              <w:rPr>
                <w:rFonts w:ascii="Times New Roman" w:hAnsi="Times New Roman" w:cs="Times New Roman"/>
                <w:color w:val="000000" w:themeColor="text1"/>
              </w:rPr>
              <w:t xml:space="preserve"> 7 чел. (15,4 %)</w:t>
            </w:r>
          </w:p>
        </w:tc>
        <w:tc>
          <w:tcPr>
            <w:tcW w:w="1922"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 xml:space="preserve">Высокий </w:t>
            </w:r>
            <w:r w:rsidR="006E6EBF">
              <w:rPr>
                <w:rFonts w:ascii="Times New Roman" w:hAnsi="Times New Roman" w:cs="Times New Roman"/>
                <w:color w:val="000000" w:themeColor="text1"/>
              </w:rPr>
              <w:t>–</w:t>
            </w:r>
            <w:r w:rsidRPr="00DA7DDF">
              <w:rPr>
                <w:rFonts w:ascii="Times New Roman" w:hAnsi="Times New Roman" w:cs="Times New Roman"/>
                <w:color w:val="000000" w:themeColor="text1"/>
              </w:rPr>
              <w:t xml:space="preserve"> </w:t>
            </w:r>
            <w:r w:rsidR="006E6EBF">
              <w:rPr>
                <w:rFonts w:ascii="Times New Roman" w:hAnsi="Times New Roman" w:cs="Times New Roman"/>
                <w:color w:val="000000" w:themeColor="text1"/>
              </w:rPr>
              <w:br/>
            </w:r>
            <w:r w:rsidRPr="00DA7DDF">
              <w:rPr>
                <w:rFonts w:ascii="Times New Roman" w:hAnsi="Times New Roman" w:cs="Times New Roman"/>
                <w:color w:val="000000" w:themeColor="text1"/>
              </w:rPr>
              <w:t>12 чел. (24,5 %)</w:t>
            </w:r>
          </w:p>
        </w:tc>
      </w:tr>
      <w:tr w:rsidR="004F42D8" w:rsidRPr="00DA7DDF" w:rsidTr="00723FC0">
        <w:tc>
          <w:tcPr>
            <w:tcW w:w="1919" w:type="dxa"/>
            <w:vMerge/>
          </w:tcPr>
          <w:p w:rsidR="004F42D8" w:rsidRPr="00DA7DDF" w:rsidRDefault="004F42D8" w:rsidP="00723FC0">
            <w:pPr>
              <w:jc w:val="both"/>
              <w:rPr>
                <w:rFonts w:ascii="Times New Roman" w:hAnsi="Times New Roman" w:cs="Times New Roman"/>
                <w:color w:val="000000" w:themeColor="text1"/>
              </w:rPr>
            </w:pP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 xml:space="preserve">Выше среднего – </w:t>
            </w:r>
            <w:r w:rsidR="006E6EBF">
              <w:rPr>
                <w:rFonts w:ascii="Times New Roman" w:hAnsi="Times New Roman" w:cs="Times New Roman"/>
                <w:color w:val="000000" w:themeColor="text1"/>
              </w:rPr>
              <w:br/>
            </w:r>
            <w:r w:rsidRPr="00DA7DDF">
              <w:rPr>
                <w:rFonts w:ascii="Times New Roman" w:hAnsi="Times New Roman" w:cs="Times New Roman"/>
                <w:color w:val="000000" w:themeColor="text1"/>
              </w:rPr>
              <w:t>9 чел. (19,8 %)</w:t>
            </w: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Выше среднего – 22 чел. (48,9 %)</w:t>
            </w:r>
          </w:p>
        </w:tc>
        <w:tc>
          <w:tcPr>
            <w:tcW w:w="2028"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Выше среднего – 20 чел. (40 %)</w:t>
            </w:r>
          </w:p>
        </w:tc>
        <w:tc>
          <w:tcPr>
            <w:tcW w:w="1922"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Выше среднего – 23 чел. (46,9 %)</w:t>
            </w:r>
          </w:p>
        </w:tc>
      </w:tr>
      <w:tr w:rsidR="004F42D8" w:rsidRPr="00DA7DDF" w:rsidTr="00723FC0">
        <w:tc>
          <w:tcPr>
            <w:tcW w:w="1919" w:type="dxa"/>
            <w:vMerge/>
          </w:tcPr>
          <w:p w:rsidR="004F42D8" w:rsidRPr="00DA7DDF" w:rsidRDefault="004F42D8" w:rsidP="00723FC0">
            <w:pPr>
              <w:jc w:val="both"/>
              <w:rPr>
                <w:rFonts w:ascii="Times New Roman" w:hAnsi="Times New Roman" w:cs="Times New Roman"/>
                <w:color w:val="000000" w:themeColor="text1"/>
              </w:rPr>
            </w:pP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Средний – 16 чел. (36,2 %)</w:t>
            </w: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Средний – 7 чел. (15,6 %)</w:t>
            </w:r>
          </w:p>
        </w:tc>
        <w:tc>
          <w:tcPr>
            <w:tcW w:w="2028"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Средний – 13 чел. (27 %)</w:t>
            </w:r>
          </w:p>
        </w:tc>
        <w:tc>
          <w:tcPr>
            <w:tcW w:w="1922"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Средний – 11 чел. (22,4 %)</w:t>
            </w:r>
          </w:p>
        </w:tc>
      </w:tr>
      <w:tr w:rsidR="004F42D8" w:rsidRPr="00DA7DDF" w:rsidTr="00723FC0">
        <w:tc>
          <w:tcPr>
            <w:tcW w:w="1919" w:type="dxa"/>
            <w:vMerge/>
          </w:tcPr>
          <w:p w:rsidR="004F42D8" w:rsidRPr="00DA7DDF" w:rsidRDefault="004F42D8" w:rsidP="00723FC0">
            <w:pPr>
              <w:jc w:val="both"/>
              <w:rPr>
                <w:rFonts w:ascii="Times New Roman" w:hAnsi="Times New Roman" w:cs="Times New Roman"/>
                <w:color w:val="000000" w:themeColor="text1"/>
              </w:rPr>
            </w:pP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Ниже среднего и низкий – 15 чел. (33 %)</w:t>
            </w:r>
          </w:p>
        </w:tc>
        <w:tc>
          <w:tcPr>
            <w:tcW w:w="2027"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Ниже среднего и низкий – 2 чел. (4,4 %)</w:t>
            </w:r>
          </w:p>
        </w:tc>
        <w:tc>
          <w:tcPr>
            <w:tcW w:w="2028"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Ниже среднего и низкий – 9 чел. (17,6 %)</w:t>
            </w:r>
          </w:p>
        </w:tc>
        <w:tc>
          <w:tcPr>
            <w:tcW w:w="1922" w:type="dxa"/>
          </w:tcPr>
          <w:p w:rsidR="004F42D8" w:rsidRPr="00DA7DDF" w:rsidRDefault="004F42D8" w:rsidP="006E6EBF">
            <w:pPr>
              <w:rPr>
                <w:rFonts w:ascii="Times New Roman" w:hAnsi="Times New Roman" w:cs="Times New Roman"/>
                <w:color w:val="000000" w:themeColor="text1"/>
              </w:rPr>
            </w:pPr>
            <w:r w:rsidRPr="00DA7DDF">
              <w:rPr>
                <w:rFonts w:ascii="Times New Roman" w:hAnsi="Times New Roman" w:cs="Times New Roman"/>
                <w:color w:val="000000" w:themeColor="text1"/>
              </w:rPr>
              <w:t>Ниже среднего и низкий – 3 чел. (6,1 %)</w:t>
            </w:r>
          </w:p>
        </w:tc>
      </w:tr>
    </w:tbl>
    <w:p w:rsidR="004F42D8" w:rsidRPr="00DA7DDF" w:rsidRDefault="004F42D8" w:rsidP="004F42D8">
      <w:pPr>
        <w:spacing w:after="0" w:line="360" w:lineRule="exact"/>
        <w:ind w:firstLine="709"/>
        <w:jc w:val="both"/>
        <w:rPr>
          <w:rFonts w:ascii="Times New Roman" w:hAnsi="Times New Roman" w:cs="Times New Roman"/>
          <w:color w:val="000000" w:themeColor="text1"/>
          <w:sz w:val="28"/>
          <w:szCs w:val="28"/>
        </w:rPr>
      </w:pPr>
    </w:p>
    <w:p w:rsidR="00592E3C" w:rsidRPr="00592E3C" w:rsidRDefault="004F42D8" w:rsidP="004F42D8">
      <w:pPr>
        <w:shd w:val="clear" w:color="auto" w:fill="FFFFFF"/>
        <w:autoSpaceDE w:val="0"/>
        <w:autoSpaceDN w:val="0"/>
        <w:adjustRightInd w:val="0"/>
        <w:spacing w:after="0" w:line="360" w:lineRule="exact"/>
        <w:ind w:firstLine="709"/>
        <w:jc w:val="both"/>
        <w:rPr>
          <w:rFonts w:ascii="Times New Roman" w:hAnsi="Times New Roman" w:cs="Times New Roman"/>
          <w:sz w:val="28"/>
          <w:szCs w:val="28"/>
        </w:rPr>
      </w:pPr>
      <w:r w:rsidRPr="00DA7DDF">
        <w:rPr>
          <w:rFonts w:ascii="Times New Roman" w:hAnsi="Times New Roman" w:cs="Times New Roman"/>
          <w:color w:val="000000" w:themeColor="text1"/>
          <w:sz w:val="28"/>
          <w:szCs w:val="28"/>
        </w:rPr>
        <w:t>Полученные результаты были достигнуты благодаря уникальным возможностям МТК, обеспечивающим воспроизведение экстремальных ситуаций профессиональной деятельности спасателей-пожарных и позволяющим контролировать и координировать действия курсантов в процессе преодоления отдельных элементов, входящих в состав МТК. Это способствовало повышению уровня психологической устойчивости и других психологических качеств, необходимых спасателям-пожарным.</w:t>
      </w:r>
      <w:r w:rsidR="00592E3C" w:rsidRPr="00592E3C">
        <w:rPr>
          <w:rFonts w:ascii="Times New Roman" w:hAnsi="Times New Roman" w:cs="Times New Roman"/>
          <w:sz w:val="28"/>
          <w:szCs w:val="28"/>
        </w:rPr>
        <w:t xml:space="preserve"> </w:t>
      </w:r>
    </w:p>
    <w:p w:rsidR="005F4598" w:rsidRDefault="005F4598">
      <w:pPr>
        <w:rPr>
          <w:sz w:val="28"/>
          <w:szCs w:val="28"/>
        </w:rPr>
      </w:pPr>
      <w:r>
        <w:rPr>
          <w:sz w:val="28"/>
          <w:szCs w:val="28"/>
        </w:rPr>
        <w:br w:type="page"/>
      </w:r>
    </w:p>
    <w:p w:rsidR="005F4598" w:rsidRDefault="005F4598" w:rsidP="00706EB7">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5F4598">
        <w:rPr>
          <w:rFonts w:ascii="Times New Roman" w:hAnsi="Times New Roman" w:cs="Times New Roman"/>
          <w:b/>
          <w:sz w:val="28"/>
          <w:szCs w:val="28"/>
        </w:rPr>
        <w:lastRenderedPageBreak/>
        <w:t>Заключение</w:t>
      </w:r>
    </w:p>
    <w:p w:rsidR="005F4598" w:rsidRDefault="005F4598" w:rsidP="00706EB7">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5F4598" w:rsidRDefault="005F4598" w:rsidP="00706EB7">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5F4598" w:rsidRPr="005F4598" w:rsidRDefault="005F4598" w:rsidP="00706EB7">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5F4598" w:rsidRDefault="005F4598" w:rsidP="00706EB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5F4598">
        <w:rPr>
          <w:rFonts w:ascii="Times New Roman" w:hAnsi="Times New Roman" w:cs="Times New Roman"/>
          <w:sz w:val="28"/>
          <w:szCs w:val="28"/>
        </w:rPr>
        <w:t>Основные научные результаты диссертации</w:t>
      </w:r>
    </w:p>
    <w:p w:rsidR="005F4598" w:rsidRDefault="005F4598" w:rsidP="00706EB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F4598" w:rsidRDefault="005F4598" w:rsidP="00706EB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F4598" w:rsidRPr="005F4598" w:rsidRDefault="005F4598" w:rsidP="00706EB7">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F4598" w:rsidRPr="005F4598" w:rsidRDefault="005F4598" w:rsidP="0000417B">
      <w:pPr>
        <w:pStyle w:val="a8"/>
        <w:numPr>
          <w:ilvl w:val="0"/>
          <w:numId w:val="7"/>
        </w:numPr>
        <w:tabs>
          <w:tab w:val="left" w:pos="1134"/>
        </w:tabs>
        <w:spacing w:after="0" w:line="360" w:lineRule="exact"/>
        <w:ind w:left="0" w:firstLine="709"/>
        <w:jc w:val="both"/>
        <w:rPr>
          <w:rFonts w:ascii="Times New Roman" w:hAnsi="Times New Roman"/>
          <w:sz w:val="28"/>
          <w:szCs w:val="28"/>
        </w:rPr>
      </w:pPr>
      <w:r w:rsidRPr="005F4598">
        <w:rPr>
          <w:rFonts w:ascii="Times New Roman" w:hAnsi="Times New Roman"/>
          <w:sz w:val="28"/>
          <w:szCs w:val="28"/>
        </w:rPr>
        <w:t>Профессия спасателя-пожарного имеет ряд особенностей, основными из которых являются: высокие уровни опасности, травматизма, стрессогенности, рискованности, ответственности, связанные с неопределенностью ситуации и действиями в условиях ограниченного пространства и дефицита времени. Кроме того</w:t>
      </w:r>
      <w:r w:rsidR="001D1BA0">
        <w:rPr>
          <w:rFonts w:ascii="Times New Roman" w:hAnsi="Times New Roman"/>
          <w:sz w:val="28"/>
          <w:szCs w:val="28"/>
        </w:rPr>
        <w:t>,</w:t>
      </w:r>
      <w:r w:rsidRPr="005F4598">
        <w:rPr>
          <w:rFonts w:ascii="Times New Roman" w:hAnsi="Times New Roman"/>
          <w:sz w:val="28"/>
          <w:szCs w:val="28"/>
        </w:rPr>
        <w:t xml:space="preserve"> деятельность спасателей-пожарных связана с большими физическими и психологическими нагрузками, которые вызваны напряженной работой при эвакуации пострадавших, разборкой конструкций и оборудования, прокладыванием рукавных линий, работой с пожарно-техническим оборудованием, эвакуацией материальных ценностей и т.</w:t>
      </w:r>
      <w:r w:rsidR="0000417B">
        <w:rPr>
          <w:rFonts w:ascii="Times New Roman" w:hAnsi="Times New Roman"/>
          <w:sz w:val="28"/>
          <w:szCs w:val="28"/>
        </w:rPr>
        <w:t> </w:t>
      </w:r>
      <w:r w:rsidRPr="005F4598">
        <w:rPr>
          <w:rFonts w:ascii="Times New Roman" w:hAnsi="Times New Roman"/>
          <w:sz w:val="28"/>
          <w:szCs w:val="28"/>
        </w:rPr>
        <w:t>д. Особенности деятельности спасателей-пожарных предполагают наличие у них комплекса профессионально важных качеств (смелост</w:t>
      </w:r>
      <w:r w:rsidR="000D4932">
        <w:rPr>
          <w:rFonts w:ascii="Times New Roman" w:hAnsi="Times New Roman"/>
          <w:sz w:val="28"/>
          <w:szCs w:val="28"/>
        </w:rPr>
        <w:t>и</w:t>
      </w:r>
      <w:r w:rsidRPr="005F4598">
        <w:rPr>
          <w:rFonts w:ascii="Times New Roman" w:hAnsi="Times New Roman"/>
          <w:sz w:val="28"/>
          <w:szCs w:val="28"/>
        </w:rPr>
        <w:t>, ответственност</w:t>
      </w:r>
      <w:r w:rsidR="000D4932">
        <w:rPr>
          <w:rFonts w:ascii="Times New Roman" w:hAnsi="Times New Roman"/>
          <w:sz w:val="28"/>
          <w:szCs w:val="28"/>
        </w:rPr>
        <w:t>и</w:t>
      </w:r>
      <w:r w:rsidRPr="005F4598">
        <w:rPr>
          <w:rFonts w:ascii="Times New Roman" w:hAnsi="Times New Roman"/>
          <w:sz w:val="28"/>
          <w:szCs w:val="28"/>
        </w:rPr>
        <w:t>, выносливост</w:t>
      </w:r>
      <w:r w:rsidR="000D4932">
        <w:rPr>
          <w:rFonts w:ascii="Times New Roman" w:hAnsi="Times New Roman"/>
          <w:sz w:val="28"/>
          <w:szCs w:val="28"/>
        </w:rPr>
        <w:t>и</w:t>
      </w:r>
      <w:r w:rsidRPr="005F4598">
        <w:rPr>
          <w:rFonts w:ascii="Times New Roman" w:hAnsi="Times New Roman"/>
          <w:sz w:val="28"/>
          <w:szCs w:val="28"/>
        </w:rPr>
        <w:t>, сил</w:t>
      </w:r>
      <w:r w:rsidR="000D4932">
        <w:rPr>
          <w:rFonts w:ascii="Times New Roman" w:hAnsi="Times New Roman"/>
          <w:sz w:val="28"/>
          <w:szCs w:val="28"/>
        </w:rPr>
        <w:t>ы</w:t>
      </w:r>
      <w:r w:rsidRPr="005F4598">
        <w:rPr>
          <w:rFonts w:ascii="Times New Roman" w:hAnsi="Times New Roman"/>
          <w:sz w:val="28"/>
          <w:szCs w:val="28"/>
        </w:rPr>
        <w:t>, быстрот</w:t>
      </w:r>
      <w:r w:rsidR="000D4932">
        <w:rPr>
          <w:rFonts w:ascii="Times New Roman" w:hAnsi="Times New Roman"/>
          <w:sz w:val="28"/>
          <w:szCs w:val="28"/>
        </w:rPr>
        <w:t>ы</w:t>
      </w:r>
      <w:r w:rsidRPr="005F4598">
        <w:rPr>
          <w:rFonts w:ascii="Times New Roman" w:hAnsi="Times New Roman"/>
          <w:sz w:val="28"/>
          <w:szCs w:val="28"/>
        </w:rPr>
        <w:t>, координаци</w:t>
      </w:r>
      <w:r w:rsidR="000D4932">
        <w:rPr>
          <w:rFonts w:ascii="Times New Roman" w:hAnsi="Times New Roman"/>
          <w:sz w:val="28"/>
          <w:szCs w:val="28"/>
        </w:rPr>
        <w:t>и</w:t>
      </w:r>
      <w:r w:rsidRPr="005F4598">
        <w:rPr>
          <w:rFonts w:ascii="Times New Roman" w:hAnsi="Times New Roman"/>
          <w:sz w:val="28"/>
          <w:szCs w:val="28"/>
        </w:rPr>
        <w:t xml:space="preserve"> движений, умени</w:t>
      </w:r>
      <w:r w:rsidR="000D4932">
        <w:rPr>
          <w:rFonts w:ascii="Times New Roman" w:hAnsi="Times New Roman"/>
          <w:sz w:val="28"/>
          <w:szCs w:val="28"/>
        </w:rPr>
        <w:t>я</w:t>
      </w:r>
      <w:r w:rsidRPr="005F4598">
        <w:rPr>
          <w:rFonts w:ascii="Times New Roman" w:hAnsi="Times New Roman"/>
          <w:sz w:val="28"/>
          <w:szCs w:val="28"/>
        </w:rPr>
        <w:t xml:space="preserve"> анализировать ситуацию, эмоционально-волев</w:t>
      </w:r>
      <w:r w:rsidR="000D4932">
        <w:rPr>
          <w:rFonts w:ascii="Times New Roman" w:hAnsi="Times New Roman"/>
          <w:sz w:val="28"/>
          <w:szCs w:val="28"/>
        </w:rPr>
        <w:t>ой</w:t>
      </w:r>
      <w:r w:rsidRPr="005F4598">
        <w:rPr>
          <w:rFonts w:ascii="Times New Roman" w:hAnsi="Times New Roman"/>
          <w:sz w:val="28"/>
          <w:szCs w:val="28"/>
        </w:rPr>
        <w:t xml:space="preserve"> и психологическ</w:t>
      </w:r>
      <w:r w:rsidR="000D4932">
        <w:rPr>
          <w:rFonts w:ascii="Times New Roman" w:hAnsi="Times New Roman"/>
          <w:sz w:val="28"/>
          <w:szCs w:val="28"/>
        </w:rPr>
        <w:t>ой</w:t>
      </w:r>
      <w:r w:rsidRPr="005F4598">
        <w:rPr>
          <w:rFonts w:ascii="Times New Roman" w:hAnsi="Times New Roman"/>
          <w:sz w:val="28"/>
          <w:szCs w:val="28"/>
        </w:rPr>
        <w:t xml:space="preserve"> устойчивост</w:t>
      </w:r>
      <w:r w:rsidR="000D4932">
        <w:rPr>
          <w:rFonts w:ascii="Times New Roman" w:hAnsi="Times New Roman"/>
          <w:sz w:val="28"/>
          <w:szCs w:val="28"/>
        </w:rPr>
        <w:t>и</w:t>
      </w:r>
      <w:r w:rsidRPr="005F4598">
        <w:rPr>
          <w:rFonts w:ascii="Times New Roman" w:hAnsi="Times New Roman"/>
          <w:sz w:val="28"/>
          <w:szCs w:val="28"/>
        </w:rPr>
        <w:t>, самооценк</w:t>
      </w:r>
      <w:r w:rsidR="000D4932">
        <w:rPr>
          <w:rFonts w:ascii="Times New Roman" w:hAnsi="Times New Roman"/>
          <w:sz w:val="28"/>
          <w:szCs w:val="28"/>
        </w:rPr>
        <w:t>и</w:t>
      </w:r>
      <w:r w:rsidRPr="005F4598">
        <w:rPr>
          <w:rFonts w:ascii="Times New Roman" w:hAnsi="Times New Roman"/>
          <w:sz w:val="28"/>
          <w:szCs w:val="28"/>
        </w:rPr>
        <w:t>, целеустремленност</w:t>
      </w:r>
      <w:r w:rsidR="000D4932">
        <w:rPr>
          <w:rFonts w:ascii="Times New Roman" w:hAnsi="Times New Roman"/>
          <w:sz w:val="28"/>
          <w:szCs w:val="28"/>
        </w:rPr>
        <w:t>и</w:t>
      </w:r>
      <w:r w:rsidRPr="005F4598">
        <w:rPr>
          <w:rFonts w:ascii="Times New Roman" w:hAnsi="Times New Roman"/>
          <w:sz w:val="28"/>
          <w:szCs w:val="28"/>
        </w:rPr>
        <w:t>, уверенност</w:t>
      </w:r>
      <w:r w:rsidR="000D4932">
        <w:rPr>
          <w:rFonts w:ascii="Times New Roman" w:hAnsi="Times New Roman"/>
          <w:sz w:val="28"/>
          <w:szCs w:val="28"/>
        </w:rPr>
        <w:t>и</w:t>
      </w:r>
      <w:r w:rsidRPr="005F4598">
        <w:rPr>
          <w:rFonts w:ascii="Times New Roman" w:hAnsi="Times New Roman"/>
          <w:sz w:val="28"/>
          <w:szCs w:val="28"/>
        </w:rPr>
        <w:t>, умени</w:t>
      </w:r>
      <w:r w:rsidR="000D4932">
        <w:rPr>
          <w:rFonts w:ascii="Times New Roman" w:hAnsi="Times New Roman"/>
          <w:sz w:val="28"/>
          <w:szCs w:val="28"/>
        </w:rPr>
        <w:t>я</w:t>
      </w:r>
      <w:r w:rsidRPr="005F4598">
        <w:rPr>
          <w:rFonts w:ascii="Times New Roman" w:hAnsi="Times New Roman"/>
          <w:sz w:val="28"/>
          <w:szCs w:val="28"/>
        </w:rPr>
        <w:t xml:space="preserve"> распределять внимание при выполнении нескольких действий и т.</w:t>
      </w:r>
      <w:r w:rsidR="0000417B">
        <w:rPr>
          <w:rFonts w:ascii="Times New Roman" w:hAnsi="Times New Roman"/>
          <w:sz w:val="28"/>
          <w:szCs w:val="28"/>
        </w:rPr>
        <w:t> </w:t>
      </w:r>
      <w:r w:rsidRPr="005F4598">
        <w:rPr>
          <w:rFonts w:ascii="Times New Roman" w:hAnsi="Times New Roman"/>
          <w:sz w:val="28"/>
          <w:szCs w:val="28"/>
        </w:rPr>
        <w:t>д.)</w:t>
      </w:r>
      <w:r w:rsidR="00A85C73">
        <w:rPr>
          <w:rFonts w:ascii="Times New Roman" w:hAnsi="Times New Roman"/>
          <w:sz w:val="28"/>
          <w:szCs w:val="28"/>
        </w:rPr>
        <w:t xml:space="preserve"> </w:t>
      </w:r>
      <w:r w:rsidR="00A85C73">
        <w:rPr>
          <w:rFonts w:ascii="Times New Roman" w:hAnsi="Times New Roman"/>
          <w:sz w:val="28"/>
          <w:szCs w:val="28"/>
          <w:lang w:val="en-US"/>
        </w:rPr>
        <w:t>[1</w:t>
      </w:r>
      <w:r w:rsidR="000B2CF2">
        <w:rPr>
          <w:rFonts w:ascii="Times New Roman" w:hAnsi="Times New Roman"/>
          <w:sz w:val="28"/>
          <w:szCs w:val="28"/>
        </w:rPr>
        <w:t>;</w:t>
      </w:r>
      <w:r w:rsidR="00A85C73">
        <w:rPr>
          <w:rFonts w:ascii="Times New Roman" w:hAnsi="Times New Roman"/>
          <w:sz w:val="28"/>
          <w:szCs w:val="28"/>
        </w:rPr>
        <w:t xml:space="preserve"> 8</w:t>
      </w:r>
      <w:r w:rsidR="000B2CF2">
        <w:rPr>
          <w:rFonts w:ascii="Times New Roman" w:hAnsi="Times New Roman"/>
          <w:sz w:val="28"/>
          <w:szCs w:val="28"/>
        </w:rPr>
        <w:t>;</w:t>
      </w:r>
      <w:r w:rsidR="00A85C73">
        <w:rPr>
          <w:rFonts w:ascii="Times New Roman" w:hAnsi="Times New Roman"/>
          <w:sz w:val="28"/>
          <w:szCs w:val="28"/>
        </w:rPr>
        <w:t xml:space="preserve"> </w:t>
      </w:r>
      <w:r w:rsidR="00FF6330">
        <w:rPr>
          <w:rFonts w:ascii="Times New Roman" w:hAnsi="Times New Roman"/>
          <w:sz w:val="28"/>
          <w:szCs w:val="28"/>
        </w:rPr>
        <w:t xml:space="preserve">10; </w:t>
      </w:r>
      <w:r w:rsidR="00A85C73">
        <w:rPr>
          <w:rFonts w:ascii="Times New Roman" w:hAnsi="Times New Roman"/>
          <w:sz w:val="28"/>
          <w:szCs w:val="28"/>
        </w:rPr>
        <w:t>12</w:t>
      </w:r>
      <w:r w:rsidR="000B2CF2">
        <w:rPr>
          <w:rFonts w:ascii="Times New Roman" w:hAnsi="Times New Roman"/>
          <w:sz w:val="28"/>
          <w:szCs w:val="28"/>
        </w:rPr>
        <w:t>;</w:t>
      </w:r>
      <w:r w:rsidR="00A85C73">
        <w:rPr>
          <w:rFonts w:ascii="Times New Roman" w:hAnsi="Times New Roman"/>
          <w:sz w:val="28"/>
          <w:szCs w:val="28"/>
        </w:rPr>
        <w:t xml:space="preserve"> 14</w:t>
      </w:r>
      <w:r w:rsidR="000B2CF2">
        <w:rPr>
          <w:rFonts w:ascii="Times New Roman" w:hAnsi="Times New Roman"/>
          <w:sz w:val="28"/>
          <w:szCs w:val="28"/>
        </w:rPr>
        <w:t>;</w:t>
      </w:r>
      <w:r w:rsidR="00A85C73">
        <w:rPr>
          <w:rFonts w:ascii="Times New Roman" w:hAnsi="Times New Roman"/>
          <w:sz w:val="28"/>
          <w:szCs w:val="28"/>
        </w:rPr>
        <w:t xml:space="preserve"> 27</w:t>
      </w:r>
      <w:r w:rsidR="00A85C73">
        <w:rPr>
          <w:rFonts w:ascii="Times New Roman" w:hAnsi="Times New Roman"/>
          <w:sz w:val="28"/>
          <w:szCs w:val="28"/>
          <w:lang w:val="en-US"/>
        </w:rPr>
        <w:t>]</w:t>
      </w:r>
      <w:r w:rsidR="00A85C73" w:rsidRPr="005F4598">
        <w:rPr>
          <w:rFonts w:ascii="Times New Roman" w:hAnsi="Times New Roman"/>
          <w:sz w:val="28"/>
          <w:szCs w:val="28"/>
        </w:rPr>
        <w:t>.</w:t>
      </w:r>
    </w:p>
    <w:p w:rsidR="005F4598" w:rsidRPr="005F4598" w:rsidRDefault="005F4598" w:rsidP="0029766A">
      <w:pPr>
        <w:pStyle w:val="a6"/>
        <w:spacing w:before="0" w:beforeAutospacing="0" w:after="0" w:afterAutospacing="0" w:line="360" w:lineRule="exact"/>
        <w:ind w:firstLine="709"/>
        <w:jc w:val="both"/>
        <w:outlineLvl w:val="0"/>
        <w:rPr>
          <w:sz w:val="28"/>
          <w:szCs w:val="28"/>
        </w:rPr>
      </w:pPr>
      <w:r w:rsidRPr="005F4598">
        <w:rPr>
          <w:sz w:val="28"/>
          <w:szCs w:val="28"/>
        </w:rPr>
        <w:t xml:space="preserve">Практика профессиональной деятельности и результаты собственных исследований показали, что эффективность ППФП курсантов УВО МЧС Республики Беларусь определяется индивидуальным уровнем их физического развития, физической подготовленности и психологической готовности. Выявлено, что </w:t>
      </w:r>
      <w:r w:rsidR="00BB591A">
        <w:rPr>
          <w:sz w:val="28"/>
          <w:szCs w:val="28"/>
        </w:rPr>
        <w:t>образовательный</w:t>
      </w:r>
      <w:r w:rsidRPr="005F4598">
        <w:rPr>
          <w:sz w:val="28"/>
          <w:szCs w:val="28"/>
        </w:rPr>
        <w:t xml:space="preserve"> процесс по ППФП курсантов КИИ МЧС Республики Беларусь не обеспечивает в полной мере развития физических качеств, формирования двигательных умений и навыков, необходимых для решения профессиональных задач, что свидетельствует о необходимости поиска путей повышения эффективности </w:t>
      </w:r>
      <w:r w:rsidR="00BB591A">
        <w:rPr>
          <w:sz w:val="28"/>
          <w:szCs w:val="28"/>
        </w:rPr>
        <w:t>образовательного</w:t>
      </w:r>
      <w:r w:rsidRPr="005F4598">
        <w:rPr>
          <w:sz w:val="28"/>
          <w:szCs w:val="28"/>
        </w:rPr>
        <w:t xml:space="preserve"> процесса</w:t>
      </w:r>
      <w:r w:rsidR="00A85C73">
        <w:rPr>
          <w:sz w:val="28"/>
          <w:szCs w:val="28"/>
        </w:rPr>
        <w:t xml:space="preserve"> </w:t>
      </w:r>
      <w:r w:rsidR="00A85C73" w:rsidRPr="008C055D">
        <w:rPr>
          <w:sz w:val="28"/>
          <w:szCs w:val="28"/>
        </w:rPr>
        <w:t>[</w:t>
      </w:r>
      <w:r w:rsidR="00A85C73">
        <w:rPr>
          <w:sz w:val="28"/>
          <w:szCs w:val="28"/>
        </w:rPr>
        <w:t>16</w:t>
      </w:r>
      <w:r w:rsidR="000B2CF2">
        <w:rPr>
          <w:sz w:val="28"/>
          <w:szCs w:val="28"/>
        </w:rPr>
        <w:t>;</w:t>
      </w:r>
      <w:r w:rsidR="00A85C73">
        <w:rPr>
          <w:sz w:val="28"/>
          <w:szCs w:val="28"/>
        </w:rPr>
        <w:t xml:space="preserve"> 18</w:t>
      </w:r>
      <w:r w:rsidR="000B2CF2">
        <w:rPr>
          <w:sz w:val="28"/>
          <w:szCs w:val="28"/>
        </w:rPr>
        <w:t>;</w:t>
      </w:r>
      <w:r w:rsidR="00A85C73">
        <w:rPr>
          <w:sz w:val="28"/>
          <w:szCs w:val="28"/>
        </w:rPr>
        <w:t xml:space="preserve"> 19</w:t>
      </w:r>
      <w:r w:rsidR="000B2CF2">
        <w:rPr>
          <w:sz w:val="28"/>
          <w:szCs w:val="28"/>
        </w:rPr>
        <w:t>;</w:t>
      </w:r>
      <w:r w:rsidR="00A85C73">
        <w:rPr>
          <w:sz w:val="28"/>
          <w:szCs w:val="28"/>
        </w:rPr>
        <w:t xml:space="preserve"> 20</w:t>
      </w:r>
      <w:r w:rsidR="000B2CF2">
        <w:rPr>
          <w:sz w:val="28"/>
          <w:szCs w:val="28"/>
        </w:rPr>
        <w:t>;</w:t>
      </w:r>
      <w:r w:rsidR="00A85C73">
        <w:rPr>
          <w:sz w:val="28"/>
          <w:szCs w:val="28"/>
        </w:rPr>
        <w:t xml:space="preserve"> 21</w:t>
      </w:r>
      <w:r w:rsidR="000B2CF2">
        <w:rPr>
          <w:sz w:val="28"/>
          <w:szCs w:val="28"/>
        </w:rPr>
        <w:t>;</w:t>
      </w:r>
      <w:r w:rsidR="00A85C73">
        <w:rPr>
          <w:sz w:val="28"/>
          <w:szCs w:val="28"/>
        </w:rPr>
        <w:t xml:space="preserve"> 22</w:t>
      </w:r>
      <w:r w:rsidR="000B2CF2">
        <w:rPr>
          <w:sz w:val="28"/>
          <w:szCs w:val="28"/>
        </w:rPr>
        <w:t>;</w:t>
      </w:r>
      <w:r w:rsidR="00A85C73">
        <w:rPr>
          <w:sz w:val="28"/>
          <w:szCs w:val="28"/>
        </w:rPr>
        <w:t xml:space="preserve"> 25</w:t>
      </w:r>
      <w:r w:rsidR="000B2CF2">
        <w:rPr>
          <w:sz w:val="28"/>
          <w:szCs w:val="28"/>
        </w:rPr>
        <w:t>;</w:t>
      </w:r>
      <w:r w:rsidR="00A85C73">
        <w:rPr>
          <w:sz w:val="28"/>
          <w:szCs w:val="28"/>
        </w:rPr>
        <w:t xml:space="preserve"> 42</w:t>
      </w:r>
      <w:r w:rsidR="000B2CF2">
        <w:rPr>
          <w:sz w:val="28"/>
          <w:szCs w:val="28"/>
        </w:rPr>
        <w:t>;</w:t>
      </w:r>
      <w:r w:rsidR="00A85C73">
        <w:rPr>
          <w:sz w:val="28"/>
          <w:szCs w:val="28"/>
        </w:rPr>
        <w:t xml:space="preserve"> 47</w:t>
      </w:r>
      <w:r w:rsidR="00A85C73" w:rsidRPr="008C055D">
        <w:rPr>
          <w:sz w:val="28"/>
          <w:szCs w:val="28"/>
        </w:rPr>
        <w:t>]</w:t>
      </w:r>
      <w:r w:rsidR="00A85C73" w:rsidRPr="005F4598">
        <w:rPr>
          <w:sz w:val="28"/>
          <w:szCs w:val="28"/>
        </w:rPr>
        <w:t>.</w:t>
      </w:r>
      <w:r w:rsidRPr="005F4598">
        <w:rPr>
          <w:sz w:val="28"/>
          <w:szCs w:val="28"/>
        </w:rPr>
        <w:t xml:space="preserve"> </w:t>
      </w:r>
    </w:p>
    <w:p w:rsidR="005F4598" w:rsidRPr="005F4598" w:rsidRDefault="005F4598" w:rsidP="0029766A">
      <w:pPr>
        <w:pStyle w:val="a8"/>
        <w:spacing w:after="0" w:line="360" w:lineRule="exact"/>
        <w:ind w:left="0" w:firstLine="709"/>
        <w:jc w:val="both"/>
        <w:rPr>
          <w:rFonts w:ascii="Times New Roman" w:hAnsi="Times New Roman"/>
          <w:sz w:val="28"/>
          <w:szCs w:val="28"/>
        </w:rPr>
      </w:pPr>
      <w:r w:rsidRPr="005F4598">
        <w:rPr>
          <w:rFonts w:ascii="Times New Roman" w:hAnsi="Times New Roman"/>
          <w:sz w:val="28"/>
          <w:szCs w:val="28"/>
        </w:rPr>
        <w:t>Существующая методика физической подготовки курсантов УВО МЧС Республики Беларусь, основанная на сопряженном применении общеразвивающих и специально-прикладных упражнений, не позволяет обеспечить высокий уровень развития профессионально-приклад</w:t>
      </w:r>
      <w:r w:rsidR="001D1BA0">
        <w:rPr>
          <w:rFonts w:ascii="Times New Roman" w:hAnsi="Times New Roman"/>
          <w:sz w:val="28"/>
          <w:szCs w:val="28"/>
        </w:rPr>
        <w:t>ной физической подготовленности</w:t>
      </w:r>
      <w:r w:rsidRPr="005F4598">
        <w:rPr>
          <w:rFonts w:ascii="Times New Roman" w:hAnsi="Times New Roman"/>
          <w:sz w:val="28"/>
          <w:szCs w:val="28"/>
        </w:rPr>
        <w:t xml:space="preserve"> как основополагающего компонента профессиональной деятельности спасателей</w:t>
      </w:r>
      <w:r w:rsidR="00A85C73">
        <w:rPr>
          <w:rFonts w:ascii="Times New Roman" w:hAnsi="Times New Roman"/>
          <w:sz w:val="28"/>
          <w:szCs w:val="28"/>
        </w:rPr>
        <w:t xml:space="preserve"> </w:t>
      </w:r>
      <w:r w:rsidR="00A85C73" w:rsidRPr="00AD54C0">
        <w:rPr>
          <w:rFonts w:ascii="Times New Roman" w:hAnsi="Times New Roman"/>
          <w:sz w:val="28"/>
          <w:szCs w:val="28"/>
        </w:rPr>
        <w:t>[</w:t>
      </w:r>
      <w:r w:rsidR="00A85C73">
        <w:rPr>
          <w:rFonts w:ascii="Times New Roman" w:hAnsi="Times New Roman"/>
          <w:sz w:val="28"/>
          <w:szCs w:val="28"/>
        </w:rPr>
        <w:t>15</w:t>
      </w:r>
      <w:r w:rsidR="000B2CF2">
        <w:rPr>
          <w:rFonts w:ascii="Times New Roman" w:hAnsi="Times New Roman"/>
          <w:sz w:val="28"/>
          <w:szCs w:val="28"/>
        </w:rPr>
        <w:t>;</w:t>
      </w:r>
      <w:r w:rsidR="00A85C73" w:rsidRPr="00AD54C0">
        <w:rPr>
          <w:rFonts w:ascii="Times New Roman" w:hAnsi="Times New Roman"/>
          <w:sz w:val="28"/>
          <w:szCs w:val="28"/>
        </w:rPr>
        <w:t xml:space="preserve"> </w:t>
      </w:r>
      <w:r w:rsidR="00A85C73">
        <w:rPr>
          <w:rFonts w:ascii="Times New Roman" w:hAnsi="Times New Roman"/>
          <w:sz w:val="28"/>
          <w:szCs w:val="28"/>
        </w:rPr>
        <w:t>24</w:t>
      </w:r>
      <w:r w:rsidR="000B2CF2">
        <w:rPr>
          <w:rFonts w:ascii="Times New Roman" w:hAnsi="Times New Roman"/>
          <w:sz w:val="28"/>
          <w:szCs w:val="28"/>
        </w:rPr>
        <w:t>;</w:t>
      </w:r>
      <w:r w:rsidR="00A85C73">
        <w:rPr>
          <w:rFonts w:ascii="Times New Roman" w:hAnsi="Times New Roman"/>
          <w:sz w:val="28"/>
          <w:szCs w:val="28"/>
        </w:rPr>
        <w:t xml:space="preserve"> 26</w:t>
      </w:r>
      <w:r w:rsidR="000B2CF2">
        <w:rPr>
          <w:rFonts w:ascii="Times New Roman" w:hAnsi="Times New Roman"/>
          <w:sz w:val="28"/>
          <w:szCs w:val="28"/>
        </w:rPr>
        <w:t>;</w:t>
      </w:r>
      <w:r w:rsidR="00A85C73">
        <w:rPr>
          <w:rFonts w:ascii="Times New Roman" w:hAnsi="Times New Roman"/>
          <w:sz w:val="28"/>
          <w:szCs w:val="28"/>
        </w:rPr>
        <w:t xml:space="preserve"> 28</w:t>
      </w:r>
      <w:r w:rsidR="000B2CF2">
        <w:rPr>
          <w:rFonts w:ascii="Times New Roman" w:hAnsi="Times New Roman"/>
          <w:sz w:val="28"/>
          <w:szCs w:val="28"/>
        </w:rPr>
        <w:t>;</w:t>
      </w:r>
      <w:r w:rsidR="00A85C73">
        <w:rPr>
          <w:rFonts w:ascii="Times New Roman" w:hAnsi="Times New Roman"/>
          <w:sz w:val="28"/>
          <w:szCs w:val="28"/>
        </w:rPr>
        <w:t xml:space="preserve"> 29</w:t>
      </w:r>
      <w:r w:rsidR="000B2CF2">
        <w:rPr>
          <w:rFonts w:ascii="Times New Roman" w:hAnsi="Times New Roman"/>
          <w:sz w:val="28"/>
          <w:szCs w:val="28"/>
        </w:rPr>
        <w:t>;</w:t>
      </w:r>
      <w:r w:rsidR="00A85C73">
        <w:rPr>
          <w:rFonts w:ascii="Times New Roman" w:hAnsi="Times New Roman"/>
          <w:sz w:val="28"/>
          <w:szCs w:val="28"/>
        </w:rPr>
        <w:t xml:space="preserve"> 30</w:t>
      </w:r>
      <w:r w:rsidR="000B2CF2">
        <w:rPr>
          <w:rFonts w:ascii="Times New Roman" w:hAnsi="Times New Roman"/>
          <w:sz w:val="28"/>
          <w:szCs w:val="28"/>
        </w:rPr>
        <w:t>;</w:t>
      </w:r>
      <w:r w:rsidR="00A85C73">
        <w:rPr>
          <w:rFonts w:ascii="Times New Roman" w:hAnsi="Times New Roman"/>
          <w:sz w:val="28"/>
          <w:szCs w:val="28"/>
        </w:rPr>
        <w:t xml:space="preserve"> 31</w:t>
      </w:r>
      <w:r w:rsidR="00A85C73" w:rsidRPr="00AD54C0">
        <w:rPr>
          <w:rFonts w:ascii="Times New Roman" w:hAnsi="Times New Roman"/>
          <w:sz w:val="28"/>
          <w:szCs w:val="28"/>
        </w:rPr>
        <w:t>].</w:t>
      </w:r>
    </w:p>
    <w:p w:rsidR="005F4598" w:rsidRPr="005F4598" w:rsidRDefault="005F4598" w:rsidP="0029766A">
      <w:pPr>
        <w:pStyle w:val="a8"/>
        <w:spacing w:after="0" w:line="360" w:lineRule="exact"/>
        <w:ind w:left="0" w:firstLine="709"/>
        <w:jc w:val="both"/>
        <w:rPr>
          <w:rFonts w:ascii="Times New Roman" w:hAnsi="Times New Roman"/>
          <w:color w:val="000000" w:themeColor="text1"/>
          <w:sz w:val="28"/>
          <w:szCs w:val="28"/>
        </w:rPr>
      </w:pPr>
      <w:r w:rsidRPr="005F4598">
        <w:rPr>
          <w:rFonts w:ascii="Times New Roman" w:hAnsi="Times New Roman"/>
          <w:color w:val="000000" w:themeColor="text1"/>
          <w:sz w:val="28"/>
          <w:szCs w:val="28"/>
        </w:rPr>
        <w:t>Результаты проведенных нами исследований показали, что за последние 4</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xml:space="preserve">года показатели скоростной выносливости и быстроты движений у курсантов </w:t>
      </w:r>
      <w:r w:rsidRPr="005F4598">
        <w:rPr>
          <w:rFonts w:ascii="Times New Roman" w:hAnsi="Times New Roman"/>
          <w:color w:val="000000" w:themeColor="text1"/>
          <w:sz w:val="28"/>
          <w:szCs w:val="28"/>
        </w:rPr>
        <w:lastRenderedPageBreak/>
        <w:t>снизились в среднем на 2,4</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силовые – на 7,7</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показатели развития скоростно-силовых качеств – на 1,3</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общей выносливости – на 0,7</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силовой выносливости – на 19,8</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показатели профессионально-прикладной направленности – на 3,5</w:t>
      </w:r>
      <w:r w:rsidR="0000417B">
        <w:rPr>
          <w:rFonts w:ascii="Times New Roman" w:hAnsi="Times New Roman"/>
          <w:color w:val="000000" w:themeColor="text1"/>
          <w:sz w:val="28"/>
          <w:szCs w:val="28"/>
        </w:rPr>
        <w:t> </w:t>
      </w:r>
      <w:r w:rsidRPr="005F4598">
        <w:rPr>
          <w:rFonts w:ascii="Times New Roman" w:hAnsi="Times New Roman"/>
          <w:color w:val="000000" w:themeColor="text1"/>
          <w:sz w:val="28"/>
          <w:szCs w:val="28"/>
        </w:rPr>
        <w:t>%. Следовательно, общая оценка уровня физической подготовленности курсантов за последние годы существенно снизилась</w:t>
      </w:r>
      <w:r w:rsidR="00A85C73">
        <w:rPr>
          <w:rFonts w:ascii="Times New Roman" w:hAnsi="Times New Roman"/>
          <w:color w:val="000000" w:themeColor="text1"/>
          <w:sz w:val="28"/>
          <w:szCs w:val="28"/>
        </w:rPr>
        <w:t xml:space="preserve"> </w:t>
      </w:r>
      <w:r w:rsidR="00A85C73" w:rsidRPr="00AD54C0">
        <w:rPr>
          <w:rFonts w:ascii="Times New Roman" w:hAnsi="Times New Roman"/>
          <w:sz w:val="28"/>
          <w:szCs w:val="28"/>
        </w:rPr>
        <w:t>[</w:t>
      </w:r>
      <w:r w:rsidR="00A85C73">
        <w:rPr>
          <w:rFonts w:ascii="Times New Roman" w:hAnsi="Times New Roman"/>
          <w:sz w:val="28"/>
          <w:szCs w:val="28"/>
        </w:rPr>
        <w:t>3</w:t>
      </w:r>
      <w:r w:rsidR="000B2CF2">
        <w:rPr>
          <w:rFonts w:ascii="Times New Roman" w:hAnsi="Times New Roman"/>
          <w:sz w:val="28"/>
          <w:szCs w:val="28"/>
        </w:rPr>
        <w:t>;</w:t>
      </w:r>
      <w:r w:rsidR="00A85C73">
        <w:rPr>
          <w:rFonts w:ascii="Times New Roman" w:hAnsi="Times New Roman"/>
          <w:sz w:val="28"/>
          <w:szCs w:val="28"/>
        </w:rPr>
        <w:t xml:space="preserve"> 32</w:t>
      </w:r>
      <w:r w:rsidR="000B2CF2">
        <w:rPr>
          <w:rFonts w:ascii="Times New Roman" w:hAnsi="Times New Roman"/>
          <w:sz w:val="28"/>
          <w:szCs w:val="28"/>
        </w:rPr>
        <w:t>;</w:t>
      </w:r>
      <w:r w:rsidR="00A85C73">
        <w:rPr>
          <w:rFonts w:ascii="Times New Roman" w:hAnsi="Times New Roman"/>
          <w:sz w:val="28"/>
          <w:szCs w:val="28"/>
        </w:rPr>
        <w:t xml:space="preserve"> 37</w:t>
      </w:r>
      <w:r w:rsidR="000B2CF2">
        <w:rPr>
          <w:rFonts w:ascii="Times New Roman" w:hAnsi="Times New Roman"/>
          <w:sz w:val="28"/>
          <w:szCs w:val="28"/>
        </w:rPr>
        <w:t>;</w:t>
      </w:r>
      <w:r w:rsidR="00A85C73">
        <w:rPr>
          <w:rFonts w:ascii="Times New Roman" w:hAnsi="Times New Roman"/>
          <w:sz w:val="28"/>
          <w:szCs w:val="28"/>
        </w:rPr>
        <w:t xml:space="preserve"> 41</w:t>
      </w:r>
      <w:r w:rsidR="000B2CF2">
        <w:rPr>
          <w:rFonts w:ascii="Times New Roman" w:hAnsi="Times New Roman"/>
          <w:sz w:val="28"/>
          <w:szCs w:val="28"/>
        </w:rPr>
        <w:t>;</w:t>
      </w:r>
      <w:r w:rsidR="00A85C73">
        <w:rPr>
          <w:rFonts w:ascii="Times New Roman" w:hAnsi="Times New Roman"/>
          <w:sz w:val="28"/>
          <w:szCs w:val="28"/>
        </w:rPr>
        <w:t xml:space="preserve"> 44</w:t>
      </w:r>
      <w:r w:rsidR="000B2CF2">
        <w:rPr>
          <w:rFonts w:ascii="Times New Roman" w:hAnsi="Times New Roman"/>
          <w:sz w:val="28"/>
          <w:szCs w:val="28"/>
        </w:rPr>
        <w:t>;</w:t>
      </w:r>
      <w:r w:rsidR="00A85C73">
        <w:rPr>
          <w:rFonts w:ascii="Times New Roman" w:hAnsi="Times New Roman"/>
          <w:sz w:val="28"/>
          <w:szCs w:val="28"/>
        </w:rPr>
        <w:t xml:space="preserve"> 48</w:t>
      </w:r>
      <w:r w:rsidR="00A85C73" w:rsidRPr="00AD54C0">
        <w:rPr>
          <w:rFonts w:ascii="Times New Roman" w:hAnsi="Times New Roman"/>
          <w:sz w:val="28"/>
          <w:szCs w:val="28"/>
        </w:rPr>
        <w:t>]</w:t>
      </w:r>
      <w:r w:rsidR="00A85C73" w:rsidRPr="005F4598">
        <w:rPr>
          <w:rFonts w:ascii="Times New Roman" w:hAnsi="Times New Roman"/>
          <w:color w:val="000000" w:themeColor="text1"/>
          <w:sz w:val="28"/>
          <w:szCs w:val="28"/>
        </w:rPr>
        <w:t>.</w:t>
      </w:r>
    </w:p>
    <w:p w:rsidR="005F4598" w:rsidRPr="005F4598" w:rsidRDefault="005F4598" w:rsidP="0000417B">
      <w:pPr>
        <w:pStyle w:val="a8"/>
        <w:numPr>
          <w:ilvl w:val="0"/>
          <w:numId w:val="7"/>
        </w:numPr>
        <w:tabs>
          <w:tab w:val="left" w:pos="1134"/>
        </w:tabs>
        <w:spacing w:after="0" w:line="360" w:lineRule="exact"/>
        <w:ind w:left="0" w:firstLine="709"/>
        <w:jc w:val="both"/>
        <w:rPr>
          <w:rFonts w:ascii="Times New Roman" w:hAnsi="Times New Roman"/>
          <w:sz w:val="28"/>
          <w:szCs w:val="28"/>
        </w:rPr>
      </w:pPr>
      <w:r w:rsidRPr="005F4598">
        <w:rPr>
          <w:rFonts w:ascii="Times New Roman" w:hAnsi="Times New Roman"/>
          <w:sz w:val="28"/>
          <w:szCs w:val="28"/>
        </w:rPr>
        <w:t xml:space="preserve">С целью эффективного решения задач, направленных на повышение УППФП курсантов </w:t>
      </w:r>
      <w:r w:rsidR="00BB591A">
        <w:rPr>
          <w:rFonts w:ascii="Times New Roman" w:hAnsi="Times New Roman"/>
          <w:sz w:val="28"/>
          <w:szCs w:val="28"/>
        </w:rPr>
        <w:t>УВО</w:t>
      </w:r>
      <w:r w:rsidRPr="005F4598">
        <w:rPr>
          <w:rFonts w:ascii="Times New Roman" w:hAnsi="Times New Roman"/>
          <w:sz w:val="28"/>
          <w:szCs w:val="28"/>
        </w:rPr>
        <w:t xml:space="preserve"> МЧС Республики Беларусь</w:t>
      </w:r>
      <w:r w:rsidR="00DE0030">
        <w:rPr>
          <w:rFonts w:ascii="Times New Roman" w:hAnsi="Times New Roman"/>
          <w:sz w:val="28"/>
          <w:szCs w:val="28"/>
        </w:rPr>
        <w:t>,</w:t>
      </w:r>
      <w:r w:rsidRPr="005F4598">
        <w:rPr>
          <w:rFonts w:ascii="Times New Roman" w:hAnsi="Times New Roman"/>
          <w:sz w:val="28"/>
          <w:szCs w:val="28"/>
        </w:rPr>
        <w:t xml:space="preserve"> разработан многофункциональный тренажерный комплекс, моделирующий опасные факторы чрезвычайных ситуаций – полоса боевой и психологической подготовки спасателей</w:t>
      </w:r>
      <w:r w:rsidR="00DE0030">
        <w:rPr>
          <w:rFonts w:ascii="Times New Roman" w:hAnsi="Times New Roman"/>
          <w:sz w:val="28"/>
          <w:szCs w:val="28"/>
        </w:rPr>
        <w:t>-пожарных</w:t>
      </w:r>
      <w:r w:rsidRPr="005F4598">
        <w:rPr>
          <w:rFonts w:ascii="Times New Roman" w:hAnsi="Times New Roman"/>
          <w:sz w:val="28"/>
          <w:szCs w:val="28"/>
        </w:rPr>
        <w:t>. В состав МТК входят 22 объекта различного функционального назначения (элемент конструкции дома, разрушенный лестничный пролет, разрушенный мост, огненный барьер, полукольца, высотная эстакада, лабиринт, низкоуровневая эстакада, коллектор, высотная площадка, башня, разборная стена, подвесная переправа, световой барьер, пылевой мешок, качающийся подвесной трап, труба, качающиеся бревна, многоуровневый лаз, низкоуровневая эстакада с горловиной, многоуровневый высотный комплекс, подвальное помещение с трансформирующимися перегородками).</w:t>
      </w:r>
    </w:p>
    <w:p w:rsidR="005F4598" w:rsidRPr="005F4598" w:rsidRDefault="005F4598" w:rsidP="0029766A">
      <w:pPr>
        <w:pStyle w:val="30"/>
        <w:spacing w:after="0" w:line="360" w:lineRule="exact"/>
        <w:ind w:firstLine="709"/>
        <w:jc w:val="both"/>
        <w:rPr>
          <w:color w:val="000000" w:themeColor="text1"/>
          <w:sz w:val="28"/>
          <w:szCs w:val="28"/>
        </w:rPr>
      </w:pPr>
      <w:r w:rsidRPr="005F4598">
        <w:rPr>
          <w:sz w:val="28"/>
          <w:szCs w:val="28"/>
        </w:rPr>
        <w:t>Функциональные элементы МТК</w:t>
      </w:r>
      <w:r w:rsidR="00D07E9C">
        <w:rPr>
          <w:sz w:val="28"/>
          <w:szCs w:val="28"/>
        </w:rPr>
        <w:t xml:space="preserve"> </w:t>
      </w:r>
      <w:r w:rsidR="00D07E9C" w:rsidRPr="005F4598">
        <w:rPr>
          <w:bCs/>
          <w:iCs/>
          <w:sz w:val="28"/>
          <w:szCs w:val="28"/>
        </w:rPr>
        <w:t>(патент №</w:t>
      </w:r>
      <w:r w:rsidR="00D07E9C">
        <w:rPr>
          <w:bCs/>
          <w:iCs/>
          <w:sz w:val="28"/>
          <w:szCs w:val="28"/>
        </w:rPr>
        <w:t> </w:t>
      </w:r>
      <w:r w:rsidR="00D07E9C" w:rsidRPr="005F4598">
        <w:rPr>
          <w:bCs/>
          <w:iCs/>
          <w:sz w:val="28"/>
          <w:szCs w:val="28"/>
        </w:rPr>
        <w:t>10357 от 14.07.2014)</w:t>
      </w:r>
      <w:r w:rsidRPr="005F4598">
        <w:rPr>
          <w:sz w:val="28"/>
          <w:szCs w:val="28"/>
        </w:rPr>
        <w:t xml:space="preserve"> расположены на площадке размером 230</w:t>
      </w:r>
      <w:r w:rsidR="0000417B">
        <w:rPr>
          <w:sz w:val="28"/>
          <w:szCs w:val="28"/>
        </w:rPr>
        <w:t>×</w:t>
      </w:r>
      <w:r w:rsidRPr="005F4598">
        <w:rPr>
          <w:sz w:val="28"/>
          <w:szCs w:val="28"/>
        </w:rPr>
        <w:t xml:space="preserve">80 метров. МТК преодолевается </w:t>
      </w:r>
      <w:r w:rsidR="00DE0030">
        <w:rPr>
          <w:sz w:val="28"/>
          <w:szCs w:val="28"/>
        </w:rPr>
        <w:t xml:space="preserve">одновременно двумя курсантами </w:t>
      </w:r>
      <w:r w:rsidRPr="005F4598">
        <w:rPr>
          <w:sz w:val="28"/>
          <w:szCs w:val="28"/>
        </w:rPr>
        <w:t>по двум беговым дорожкам. Протяженность маршрута движения составляет 440 метров</w:t>
      </w:r>
      <w:r w:rsidRPr="005F4598">
        <w:rPr>
          <w:bCs/>
          <w:iCs/>
          <w:sz w:val="28"/>
          <w:szCs w:val="28"/>
        </w:rPr>
        <w:t>.</w:t>
      </w:r>
    </w:p>
    <w:p w:rsidR="005F4598" w:rsidRPr="005F4598" w:rsidRDefault="005F4598" w:rsidP="0029766A">
      <w:pPr>
        <w:pStyle w:val="a8"/>
        <w:spacing w:after="0" w:line="360" w:lineRule="exact"/>
        <w:ind w:left="0" w:firstLine="709"/>
        <w:jc w:val="both"/>
        <w:rPr>
          <w:rFonts w:ascii="Times New Roman" w:hAnsi="Times New Roman"/>
          <w:sz w:val="28"/>
          <w:szCs w:val="28"/>
        </w:rPr>
      </w:pPr>
      <w:r w:rsidRPr="005F4598">
        <w:rPr>
          <w:rFonts w:ascii="Times New Roman" w:hAnsi="Times New Roman"/>
          <w:sz w:val="28"/>
          <w:szCs w:val="28"/>
        </w:rPr>
        <w:t xml:space="preserve">Использование тренажерного комплекса в </w:t>
      </w:r>
      <w:r w:rsidR="00BB591A">
        <w:rPr>
          <w:rFonts w:ascii="Times New Roman" w:hAnsi="Times New Roman"/>
          <w:sz w:val="28"/>
          <w:szCs w:val="28"/>
        </w:rPr>
        <w:t>образовательном</w:t>
      </w:r>
      <w:r w:rsidRPr="005F4598">
        <w:rPr>
          <w:rFonts w:ascii="Times New Roman" w:hAnsi="Times New Roman"/>
          <w:sz w:val="28"/>
          <w:szCs w:val="28"/>
        </w:rPr>
        <w:t xml:space="preserve"> процессе КИИ МЧС Республики Беларусь способствовало формированию у обучающихся навыков работы с аварийно-спасательным и альпинистским снаряжением и оборудованием при выполнении действий по подъему на высоту и самоспасанию, отработке упражнений профессиональной направленности в условиях огневого и дымового воздействия, ограниченного пространства, при непосредственном воздействии (контактировании) опасных факторов пожара</w:t>
      </w:r>
      <w:r w:rsidR="00A85C73">
        <w:rPr>
          <w:rFonts w:ascii="Times New Roman" w:hAnsi="Times New Roman"/>
          <w:sz w:val="28"/>
          <w:szCs w:val="28"/>
        </w:rPr>
        <w:t xml:space="preserve"> </w:t>
      </w:r>
      <w:r w:rsidR="00A85C73" w:rsidRPr="00AD54C0">
        <w:rPr>
          <w:rFonts w:ascii="Times New Roman" w:hAnsi="Times New Roman"/>
          <w:sz w:val="28"/>
          <w:szCs w:val="28"/>
        </w:rPr>
        <w:t>[</w:t>
      </w:r>
      <w:r w:rsidR="00A85C73">
        <w:rPr>
          <w:rFonts w:ascii="Times New Roman" w:hAnsi="Times New Roman"/>
          <w:sz w:val="28"/>
          <w:szCs w:val="28"/>
        </w:rPr>
        <w:t>7</w:t>
      </w:r>
      <w:r w:rsidR="000B2CF2">
        <w:rPr>
          <w:rFonts w:ascii="Times New Roman" w:hAnsi="Times New Roman"/>
          <w:sz w:val="28"/>
          <w:szCs w:val="28"/>
        </w:rPr>
        <w:t>;</w:t>
      </w:r>
      <w:r w:rsidR="00A85C73">
        <w:rPr>
          <w:rFonts w:ascii="Times New Roman" w:hAnsi="Times New Roman"/>
          <w:sz w:val="28"/>
          <w:szCs w:val="28"/>
        </w:rPr>
        <w:t xml:space="preserve"> 9</w:t>
      </w:r>
      <w:r w:rsidR="000B2CF2">
        <w:rPr>
          <w:rFonts w:ascii="Times New Roman" w:hAnsi="Times New Roman"/>
          <w:sz w:val="28"/>
          <w:szCs w:val="28"/>
        </w:rPr>
        <w:t>;</w:t>
      </w:r>
      <w:r w:rsidR="00A85C73">
        <w:rPr>
          <w:rFonts w:ascii="Times New Roman" w:hAnsi="Times New Roman"/>
          <w:sz w:val="28"/>
          <w:szCs w:val="28"/>
        </w:rPr>
        <w:t xml:space="preserve"> 11</w:t>
      </w:r>
      <w:r w:rsidR="00A85C73" w:rsidRPr="00AD54C0">
        <w:rPr>
          <w:rFonts w:ascii="Times New Roman" w:hAnsi="Times New Roman"/>
          <w:sz w:val="28"/>
          <w:szCs w:val="28"/>
        </w:rPr>
        <w:t>]</w:t>
      </w:r>
      <w:r w:rsidR="00A85C73" w:rsidRPr="005F4598">
        <w:rPr>
          <w:rFonts w:ascii="Times New Roman" w:hAnsi="Times New Roman"/>
          <w:sz w:val="28"/>
          <w:szCs w:val="28"/>
        </w:rPr>
        <w:t>.</w:t>
      </w:r>
    </w:p>
    <w:p w:rsidR="005F4598" w:rsidRPr="005F4598" w:rsidRDefault="005F4598" w:rsidP="0029766A">
      <w:pPr>
        <w:pStyle w:val="a8"/>
        <w:spacing w:after="0" w:line="360" w:lineRule="exact"/>
        <w:ind w:left="0" w:firstLine="709"/>
        <w:jc w:val="both"/>
        <w:rPr>
          <w:rFonts w:ascii="Times New Roman" w:hAnsi="Times New Roman"/>
          <w:sz w:val="28"/>
          <w:szCs w:val="28"/>
        </w:rPr>
      </w:pPr>
      <w:r w:rsidRPr="005F4598">
        <w:rPr>
          <w:rFonts w:ascii="Times New Roman" w:hAnsi="Times New Roman"/>
          <w:sz w:val="28"/>
          <w:szCs w:val="28"/>
        </w:rPr>
        <w:t>При преодолении объектов, входящих в состав тренажерного комплекса, большую часть времени курсанты работают в третьей и четвертой зонах интенсивности физической нагрузки, что способству</w:t>
      </w:r>
      <w:r w:rsidR="00DE0030">
        <w:rPr>
          <w:rFonts w:ascii="Times New Roman" w:hAnsi="Times New Roman"/>
          <w:sz w:val="28"/>
          <w:szCs w:val="28"/>
        </w:rPr>
        <w:t>е</w:t>
      </w:r>
      <w:r w:rsidRPr="005F4598">
        <w:rPr>
          <w:rFonts w:ascii="Times New Roman" w:hAnsi="Times New Roman"/>
          <w:sz w:val="28"/>
          <w:szCs w:val="28"/>
        </w:rPr>
        <w:t>т расширению функциональных возможностей организма и подготавлива</w:t>
      </w:r>
      <w:r w:rsidR="00DE0030">
        <w:rPr>
          <w:rFonts w:ascii="Times New Roman" w:hAnsi="Times New Roman"/>
          <w:sz w:val="28"/>
          <w:szCs w:val="28"/>
        </w:rPr>
        <w:t>е</w:t>
      </w:r>
      <w:r w:rsidRPr="005F4598">
        <w:rPr>
          <w:rFonts w:ascii="Times New Roman" w:hAnsi="Times New Roman"/>
          <w:sz w:val="28"/>
          <w:szCs w:val="28"/>
        </w:rPr>
        <w:t>т к напряженной работе в условиях высоких нагрузок.</w:t>
      </w:r>
    </w:p>
    <w:p w:rsidR="005F4598" w:rsidRPr="005F4598" w:rsidRDefault="005F4598" w:rsidP="0029766A">
      <w:pPr>
        <w:spacing w:after="0" w:line="360" w:lineRule="exact"/>
        <w:ind w:firstLine="709"/>
        <w:jc w:val="both"/>
        <w:rPr>
          <w:rFonts w:ascii="Times New Roman" w:hAnsi="Times New Roman" w:cs="Times New Roman"/>
          <w:color w:val="000000" w:themeColor="text1"/>
          <w:sz w:val="28"/>
          <w:szCs w:val="28"/>
        </w:rPr>
      </w:pPr>
      <w:r w:rsidRPr="005F4598">
        <w:rPr>
          <w:rFonts w:ascii="Times New Roman" w:hAnsi="Times New Roman" w:cs="Times New Roman"/>
          <w:color w:val="000000" w:themeColor="text1"/>
          <w:sz w:val="28"/>
          <w:szCs w:val="28"/>
        </w:rPr>
        <w:t>Использование МТК в учебно-тренировочном процессе позволяет формировать и развивать у курсантов физические и психологические качества, необходимые спасателю в период профессиональной деятельности, изучать поведение курсантов в условиях воздействия больших физических нагрузок и психологических раздражителей, подготовить к работе в изолирующих противогазах на открытом воздухе</w:t>
      </w:r>
      <w:r w:rsidR="00A85C73">
        <w:rPr>
          <w:rFonts w:ascii="Times New Roman" w:hAnsi="Times New Roman" w:cs="Times New Roman"/>
          <w:color w:val="000000" w:themeColor="text1"/>
          <w:sz w:val="28"/>
          <w:szCs w:val="28"/>
        </w:rPr>
        <w:t xml:space="preserve"> </w:t>
      </w:r>
      <w:r w:rsidR="00A85C73" w:rsidRPr="00AD54C0">
        <w:rPr>
          <w:rFonts w:ascii="Times New Roman" w:hAnsi="Times New Roman" w:cs="Times New Roman"/>
          <w:sz w:val="28"/>
          <w:szCs w:val="28"/>
        </w:rPr>
        <w:t>[</w:t>
      </w:r>
      <w:r w:rsidR="00A85C73">
        <w:rPr>
          <w:rFonts w:ascii="Times New Roman" w:hAnsi="Times New Roman"/>
          <w:sz w:val="28"/>
          <w:szCs w:val="28"/>
        </w:rPr>
        <w:t>2</w:t>
      </w:r>
      <w:r w:rsidR="000B2CF2">
        <w:rPr>
          <w:rFonts w:ascii="Times New Roman" w:hAnsi="Times New Roman"/>
          <w:sz w:val="28"/>
          <w:szCs w:val="28"/>
        </w:rPr>
        <w:t>;</w:t>
      </w:r>
      <w:r w:rsidR="00A85C73">
        <w:rPr>
          <w:rFonts w:ascii="Times New Roman" w:hAnsi="Times New Roman"/>
          <w:sz w:val="28"/>
          <w:szCs w:val="28"/>
        </w:rPr>
        <w:t xml:space="preserve"> 33</w:t>
      </w:r>
      <w:r w:rsidR="000B2CF2">
        <w:rPr>
          <w:rFonts w:ascii="Times New Roman" w:hAnsi="Times New Roman"/>
          <w:sz w:val="28"/>
          <w:szCs w:val="28"/>
        </w:rPr>
        <w:t>;</w:t>
      </w:r>
      <w:r w:rsidR="00A85C73">
        <w:rPr>
          <w:rFonts w:ascii="Times New Roman" w:hAnsi="Times New Roman"/>
          <w:sz w:val="28"/>
          <w:szCs w:val="28"/>
        </w:rPr>
        <w:t xml:space="preserve"> 39</w:t>
      </w:r>
      <w:r w:rsidR="000B2CF2">
        <w:rPr>
          <w:rFonts w:ascii="Times New Roman" w:hAnsi="Times New Roman"/>
          <w:sz w:val="28"/>
          <w:szCs w:val="28"/>
        </w:rPr>
        <w:t>;</w:t>
      </w:r>
      <w:r w:rsidR="00A85C73">
        <w:rPr>
          <w:rFonts w:ascii="Times New Roman" w:hAnsi="Times New Roman"/>
          <w:sz w:val="28"/>
          <w:szCs w:val="28"/>
        </w:rPr>
        <w:t xml:space="preserve"> 40</w:t>
      </w:r>
      <w:r w:rsidR="000B2CF2">
        <w:rPr>
          <w:rFonts w:ascii="Times New Roman" w:hAnsi="Times New Roman"/>
          <w:sz w:val="28"/>
          <w:szCs w:val="28"/>
        </w:rPr>
        <w:t>;</w:t>
      </w:r>
      <w:r w:rsidR="00A85C73">
        <w:rPr>
          <w:rFonts w:ascii="Times New Roman" w:hAnsi="Times New Roman"/>
          <w:sz w:val="28"/>
          <w:szCs w:val="28"/>
        </w:rPr>
        <w:t xml:space="preserve"> 49</w:t>
      </w:r>
      <w:r w:rsidR="00A85C73" w:rsidRPr="00AD54C0">
        <w:rPr>
          <w:rFonts w:ascii="Times New Roman" w:hAnsi="Times New Roman" w:cs="Times New Roman"/>
          <w:sz w:val="28"/>
          <w:szCs w:val="28"/>
        </w:rPr>
        <w:t>]</w:t>
      </w:r>
      <w:r w:rsidR="00A85C73" w:rsidRPr="005F4598">
        <w:rPr>
          <w:rFonts w:ascii="Times New Roman" w:hAnsi="Times New Roman" w:cs="Times New Roman"/>
          <w:color w:val="000000" w:themeColor="text1"/>
          <w:sz w:val="28"/>
          <w:szCs w:val="28"/>
        </w:rPr>
        <w:t>.</w:t>
      </w:r>
    </w:p>
    <w:p w:rsidR="005F4598" w:rsidRPr="005F4598" w:rsidRDefault="005F4598" w:rsidP="0029766A">
      <w:pPr>
        <w:pStyle w:val="a8"/>
        <w:spacing w:after="0" w:line="360" w:lineRule="exact"/>
        <w:ind w:left="0" w:firstLine="709"/>
        <w:jc w:val="both"/>
        <w:rPr>
          <w:rFonts w:ascii="Times New Roman" w:hAnsi="Times New Roman"/>
          <w:sz w:val="28"/>
          <w:szCs w:val="28"/>
        </w:rPr>
      </w:pPr>
      <w:r w:rsidRPr="005F4598">
        <w:rPr>
          <w:rFonts w:ascii="Times New Roman" w:hAnsi="Times New Roman"/>
          <w:sz w:val="28"/>
          <w:szCs w:val="28"/>
        </w:rPr>
        <w:lastRenderedPageBreak/>
        <w:t>Преимущества МТК обусловлены возможностью моделирования вероятных экстремальных ситуаций оперативно-служебной деятельности, обеспечением психологической подготовки, возможностью последующего качественного разбора действий обучающихся, многократным его использованием. Учебно-тренировочные занятия с применением МТК характеризуются высокой моторной плотностью (87,5</w:t>
      </w:r>
      <w:r w:rsidR="0000417B">
        <w:rPr>
          <w:rFonts w:ascii="Times New Roman" w:hAnsi="Times New Roman"/>
          <w:sz w:val="28"/>
          <w:szCs w:val="28"/>
        </w:rPr>
        <w:t> </w:t>
      </w:r>
      <w:r w:rsidRPr="005F4598">
        <w:rPr>
          <w:rFonts w:ascii="Times New Roman" w:hAnsi="Times New Roman"/>
          <w:sz w:val="28"/>
          <w:szCs w:val="28"/>
        </w:rPr>
        <w:t>%) и разнообразностью выполняемых двигательных действий</w:t>
      </w:r>
      <w:r w:rsidR="00A85C73">
        <w:rPr>
          <w:rFonts w:ascii="Times New Roman" w:hAnsi="Times New Roman"/>
          <w:sz w:val="28"/>
          <w:szCs w:val="28"/>
        </w:rPr>
        <w:t xml:space="preserve"> </w:t>
      </w:r>
      <w:r w:rsidR="00A85C73" w:rsidRPr="00AD54C0">
        <w:rPr>
          <w:rFonts w:ascii="Times New Roman" w:hAnsi="Times New Roman"/>
          <w:sz w:val="28"/>
          <w:szCs w:val="28"/>
        </w:rPr>
        <w:t>[</w:t>
      </w:r>
      <w:r w:rsidR="00A85C73">
        <w:rPr>
          <w:rFonts w:ascii="Times New Roman" w:hAnsi="Times New Roman"/>
          <w:sz w:val="28"/>
          <w:szCs w:val="28"/>
        </w:rPr>
        <w:t>23</w:t>
      </w:r>
      <w:r w:rsidR="000B2CF2">
        <w:rPr>
          <w:rFonts w:ascii="Times New Roman" w:hAnsi="Times New Roman"/>
          <w:sz w:val="28"/>
          <w:szCs w:val="28"/>
        </w:rPr>
        <w:t>;</w:t>
      </w:r>
      <w:r w:rsidR="00A85C73">
        <w:rPr>
          <w:rFonts w:ascii="Times New Roman" w:hAnsi="Times New Roman"/>
          <w:sz w:val="28"/>
          <w:szCs w:val="28"/>
        </w:rPr>
        <w:t xml:space="preserve"> 50</w:t>
      </w:r>
      <w:r w:rsidR="00A85C73" w:rsidRPr="00AD54C0">
        <w:rPr>
          <w:rFonts w:ascii="Times New Roman" w:hAnsi="Times New Roman"/>
          <w:sz w:val="28"/>
          <w:szCs w:val="28"/>
        </w:rPr>
        <w:t>]</w:t>
      </w:r>
      <w:r w:rsidR="00A85C73" w:rsidRPr="005F4598">
        <w:rPr>
          <w:rFonts w:ascii="Times New Roman" w:hAnsi="Times New Roman"/>
          <w:sz w:val="28"/>
          <w:szCs w:val="28"/>
        </w:rPr>
        <w:t>.</w:t>
      </w:r>
    </w:p>
    <w:p w:rsidR="003358A8" w:rsidRDefault="005F4598" w:rsidP="00D07E9C">
      <w:pPr>
        <w:pStyle w:val="240"/>
        <w:numPr>
          <w:ilvl w:val="0"/>
          <w:numId w:val="7"/>
        </w:numPr>
        <w:shd w:val="clear" w:color="auto" w:fill="auto"/>
        <w:tabs>
          <w:tab w:val="left" w:pos="1134"/>
        </w:tabs>
        <w:spacing w:before="0" w:line="360" w:lineRule="exact"/>
        <w:ind w:left="0" w:firstLine="709"/>
        <w:rPr>
          <w:sz w:val="28"/>
          <w:szCs w:val="28"/>
        </w:rPr>
      </w:pPr>
      <w:r w:rsidRPr="005F4598">
        <w:rPr>
          <w:sz w:val="28"/>
          <w:szCs w:val="28"/>
        </w:rPr>
        <w:t xml:space="preserve">Методика повышения </w:t>
      </w:r>
      <w:r w:rsidR="00BB591A">
        <w:rPr>
          <w:sz w:val="28"/>
          <w:szCs w:val="28"/>
        </w:rPr>
        <w:t>УППФП</w:t>
      </w:r>
      <w:r w:rsidRPr="005F4598">
        <w:rPr>
          <w:sz w:val="28"/>
          <w:szCs w:val="28"/>
        </w:rPr>
        <w:t xml:space="preserve"> курсантов </w:t>
      </w:r>
      <w:r w:rsidR="00BB591A">
        <w:rPr>
          <w:sz w:val="28"/>
          <w:szCs w:val="28"/>
        </w:rPr>
        <w:t>УВО</w:t>
      </w:r>
      <w:r w:rsidRPr="005F4598">
        <w:rPr>
          <w:sz w:val="28"/>
          <w:szCs w:val="28"/>
        </w:rPr>
        <w:t xml:space="preserve"> МЧС, основанная на применении МТК, базируется на </w:t>
      </w:r>
      <w:r w:rsidR="000D4932">
        <w:rPr>
          <w:sz w:val="28"/>
          <w:szCs w:val="28"/>
        </w:rPr>
        <w:t>рациональном</w:t>
      </w:r>
      <w:r w:rsidRPr="005F4598">
        <w:rPr>
          <w:sz w:val="28"/>
          <w:szCs w:val="28"/>
        </w:rPr>
        <w:t xml:space="preserve"> сочетании специфических и общепедагогических методов физического воспитания и предусматривает поэтапное повышение уровня профессионально-прикладной физической подготовленности (</w:t>
      </w:r>
      <w:r w:rsidRPr="005F4598">
        <w:rPr>
          <w:sz w:val="28"/>
          <w:szCs w:val="28"/>
          <w:lang w:val="en-US"/>
        </w:rPr>
        <w:t>I</w:t>
      </w:r>
      <w:r w:rsidRPr="005F4598">
        <w:rPr>
          <w:sz w:val="28"/>
          <w:szCs w:val="28"/>
        </w:rPr>
        <w:t xml:space="preserve"> этап – развитие основных физических качеств, </w:t>
      </w:r>
      <w:r w:rsidRPr="005F4598">
        <w:rPr>
          <w:sz w:val="28"/>
          <w:szCs w:val="28"/>
          <w:lang w:val="en-US"/>
        </w:rPr>
        <w:t>II</w:t>
      </w:r>
      <w:r w:rsidRPr="005F4598">
        <w:rPr>
          <w:sz w:val="28"/>
          <w:szCs w:val="28"/>
        </w:rPr>
        <w:t xml:space="preserve"> этап – обучение прохождению отдельных элементов тренажерного комплекса, </w:t>
      </w:r>
      <w:r w:rsidRPr="005F4598">
        <w:rPr>
          <w:sz w:val="28"/>
          <w:szCs w:val="28"/>
          <w:lang w:val="en-US"/>
        </w:rPr>
        <w:t>III</w:t>
      </w:r>
      <w:r w:rsidRPr="005F4598">
        <w:rPr>
          <w:sz w:val="28"/>
          <w:szCs w:val="28"/>
        </w:rPr>
        <w:t xml:space="preserve"> этап – преодоление тренажерного комплекса целиком, </w:t>
      </w:r>
      <w:r w:rsidRPr="005F4598">
        <w:rPr>
          <w:sz w:val="28"/>
          <w:szCs w:val="28"/>
          <w:lang w:val="en-US"/>
        </w:rPr>
        <w:t>IV</w:t>
      </w:r>
      <w:r w:rsidRPr="005F4598">
        <w:rPr>
          <w:sz w:val="28"/>
          <w:szCs w:val="28"/>
        </w:rPr>
        <w:t xml:space="preserve"> этап – прохождение тренажерного комплекса в условиях, приближенных к боевым). </w:t>
      </w:r>
    </w:p>
    <w:p w:rsidR="003358A8" w:rsidRPr="005F4598" w:rsidRDefault="003358A8" w:rsidP="003358A8">
      <w:pPr>
        <w:pStyle w:val="240"/>
        <w:shd w:val="clear" w:color="auto" w:fill="auto"/>
        <w:spacing w:before="0" w:line="360" w:lineRule="exact"/>
        <w:ind w:firstLine="709"/>
        <w:rPr>
          <w:sz w:val="28"/>
          <w:szCs w:val="28"/>
        </w:rPr>
      </w:pPr>
      <w:r w:rsidRPr="005F4598">
        <w:rPr>
          <w:sz w:val="28"/>
          <w:szCs w:val="28"/>
        </w:rPr>
        <w:t xml:space="preserve">Разные этапы подготовки предусматривают различное соотношение средств общефизической и специальной направленности. Соотношение средств определяется в зависимости от физической подготовленности курсантов и задач, поставленных на конкретном этапе подготовки. Соответственно и уровень физической нагрузки на различных этапах подготовки не одинаков. Использование кардиомониторов </w:t>
      </w:r>
      <w:r w:rsidRPr="005F4598">
        <w:rPr>
          <w:sz w:val="28"/>
          <w:szCs w:val="28"/>
          <w:lang w:val="en-US"/>
        </w:rPr>
        <w:t>Polar</w:t>
      </w:r>
      <w:r w:rsidRPr="005F4598">
        <w:rPr>
          <w:sz w:val="28"/>
          <w:szCs w:val="28"/>
        </w:rPr>
        <w:t xml:space="preserve"> </w:t>
      </w:r>
      <w:r w:rsidRPr="005F4598">
        <w:rPr>
          <w:sz w:val="28"/>
          <w:szCs w:val="28"/>
          <w:lang w:val="en-US"/>
        </w:rPr>
        <w:t>RX</w:t>
      </w:r>
      <w:r w:rsidRPr="005F4598">
        <w:rPr>
          <w:sz w:val="28"/>
          <w:szCs w:val="28"/>
        </w:rPr>
        <w:t xml:space="preserve"> 800 </w:t>
      </w:r>
      <w:r w:rsidRPr="005F4598">
        <w:rPr>
          <w:sz w:val="28"/>
          <w:szCs w:val="28"/>
          <w:lang w:val="en-US"/>
        </w:rPr>
        <w:t>CX</w:t>
      </w:r>
      <w:r w:rsidRPr="005F4598">
        <w:rPr>
          <w:sz w:val="28"/>
          <w:szCs w:val="28"/>
        </w:rPr>
        <w:t xml:space="preserve"> позволяет установить </w:t>
      </w:r>
      <w:r>
        <w:rPr>
          <w:sz w:val="28"/>
          <w:szCs w:val="28"/>
        </w:rPr>
        <w:t>величину</w:t>
      </w:r>
      <w:r w:rsidRPr="005F4598">
        <w:rPr>
          <w:sz w:val="28"/>
          <w:szCs w:val="28"/>
        </w:rPr>
        <w:t xml:space="preserve"> физической нагрузки при преодолении объектов, входящих в состав МТК</w:t>
      </w:r>
      <w:r>
        <w:rPr>
          <w:sz w:val="28"/>
          <w:szCs w:val="28"/>
        </w:rPr>
        <w:t xml:space="preserve"> </w:t>
      </w:r>
      <w:r w:rsidRPr="00AD54C0">
        <w:rPr>
          <w:sz w:val="28"/>
          <w:szCs w:val="28"/>
        </w:rPr>
        <w:t>[</w:t>
      </w:r>
      <w:r>
        <w:rPr>
          <w:sz w:val="28"/>
          <w:szCs w:val="28"/>
        </w:rPr>
        <w:t>43</w:t>
      </w:r>
      <w:r w:rsidR="0072622B">
        <w:rPr>
          <w:sz w:val="28"/>
          <w:szCs w:val="28"/>
        </w:rPr>
        <w:t>;</w:t>
      </w:r>
      <w:r>
        <w:rPr>
          <w:sz w:val="28"/>
          <w:szCs w:val="28"/>
        </w:rPr>
        <w:t xml:space="preserve"> 45</w:t>
      </w:r>
      <w:r w:rsidRPr="00AD54C0">
        <w:rPr>
          <w:sz w:val="28"/>
          <w:szCs w:val="28"/>
        </w:rPr>
        <w:t>]</w:t>
      </w:r>
      <w:r w:rsidRPr="005F4598">
        <w:rPr>
          <w:sz w:val="28"/>
          <w:szCs w:val="28"/>
        </w:rPr>
        <w:t>.</w:t>
      </w:r>
    </w:p>
    <w:p w:rsidR="003358A8" w:rsidRPr="005F4598" w:rsidRDefault="003358A8" w:rsidP="003358A8">
      <w:pPr>
        <w:suppressAutoHyphens/>
        <w:spacing w:after="0" w:line="360" w:lineRule="exact"/>
        <w:ind w:firstLine="709"/>
        <w:contextualSpacing/>
        <w:jc w:val="both"/>
        <w:rPr>
          <w:rFonts w:ascii="Times New Roman" w:hAnsi="Times New Roman" w:cs="Times New Roman"/>
          <w:sz w:val="28"/>
          <w:szCs w:val="28"/>
        </w:rPr>
      </w:pPr>
      <w:r w:rsidRPr="005F4598">
        <w:rPr>
          <w:rFonts w:ascii="Times New Roman" w:hAnsi="Times New Roman" w:cs="Times New Roman"/>
          <w:sz w:val="28"/>
          <w:szCs w:val="28"/>
        </w:rPr>
        <w:t xml:space="preserve">Методика повышения УППФП на основе применения МТК базируется на применении метода ступенчатого повышения физической нагрузки. При использовании данного метода наибольшая эффективность достигается при объединении организационной, методической и материально-технической составляющих </w:t>
      </w:r>
      <w:r>
        <w:rPr>
          <w:rFonts w:ascii="Times New Roman" w:hAnsi="Times New Roman" w:cs="Times New Roman"/>
          <w:sz w:val="28"/>
          <w:szCs w:val="28"/>
        </w:rPr>
        <w:t>образовательного</w:t>
      </w:r>
      <w:r w:rsidRPr="005F4598">
        <w:rPr>
          <w:rFonts w:ascii="Times New Roman" w:hAnsi="Times New Roman" w:cs="Times New Roman"/>
          <w:sz w:val="28"/>
          <w:szCs w:val="28"/>
        </w:rPr>
        <w:t xml:space="preserve"> процесса в единую систему</w:t>
      </w:r>
      <w:r>
        <w:rPr>
          <w:rFonts w:ascii="Times New Roman" w:hAnsi="Times New Roman" w:cs="Times New Roman"/>
          <w:sz w:val="28"/>
          <w:szCs w:val="28"/>
        </w:rPr>
        <w:t xml:space="preserve"> </w:t>
      </w:r>
      <w:r w:rsidRPr="00AD54C0">
        <w:rPr>
          <w:rFonts w:ascii="Times New Roman" w:hAnsi="Times New Roman" w:cs="Times New Roman"/>
          <w:sz w:val="28"/>
          <w:szCs w:val="28"/>
        </w:rPr>
        <w:t>[</w:t>
      </w:r>
      <w:r>
        <w:rPr>
          <w:rFonts w:ascii="Times New Roman" w:hAnsi="Times New Roman"/>
          <w:sz w:val="28"/>
          <w:szCs w:val="28"/>
        </w:rPr>
        <w:t>17</w:t>
      </w:r>
      <w:r w:rsidR="0072622B" w:rsidRPr="0072622B">
        <w:rPr>
          <w:rFonts w:ascii="Times New Roman" w:hAnsi="Times New Roman" w:cs="Times New Roman"/>
          <w:sz w:val="28"/>
          <w:szCs w:val="28"/>
        </w:rPr>
        <w:t>;</w:t>
      </w:r>
      <w:r>
        <w:rPr>
          <w:rFonts w:ascii="Times New Roman" w:hAnsi="Times New Roman"/>
          <w:sz w:val="28"/>
          <w:szCs w:val="28"/>
        </w:rPr>
        <w:t xml:space="preserve"> 34</w:t>
      </w:r>
      <w:r w:rsidRPr="00AD54C0">
        <w:rPr>
          <w:rFonts w:ascii="Times New Roman" w:hAnsi="Times New Roman" w:cs="Times New Roman"/>
          <w:sz w:val="28"/>
          <w:szCs w:val="28"/>
        </w:rPr>
        <w:t>]</w:t>
      </w:r>
      <w:r w:rsidRPr="005F4598">
        <w:rPr>
          <w:rFonts w:ascii="Times New Roman" w:hAnsi="Times New Roman" w:cs="Times New Roman"/>
          <w:sz w:val="28"/>
          <w:szCs w:val="28"/>
        </w:rPr>
        <w:t xml:space="preserve">. </w:t>
      </w:r>
    </w:p>
    <w:p w:rsidR="003358A8" w:rsidRDefault="003358A8" w:rsidP="003358A8">
      <w:pPr>
        <w:pStyle w:val="240"/>
        <w:shd w:val="clear" w:color="auto" w:fill="auto"/>
        <w:spacing w:before="0" w:line="360" w:lineRule="exact"/>
        <w:ind w:firstLine="709"/>
        <w:rPr>
          <w:rStyle w:val="4"/>
          <w:rFonts w:eastAsiaTheme="minorHAnsi"/>
          <w:sz w:val="28"/>
          <w:szCs w:val="28"/>
        </w:rPr>
      </w:pPr>
      <w:r w:rsidRPr="005F4598">
        <w:rPr>
          <w:sz w:val="28"/>
          <w:szCs w:val="28"/>
        </w:rPr>
        <w:t>Э</w:t>
      </w:r>
      <w:r w:rsidRPr="005F4598">
        <w:rPr>
          <w:rStyle w:val="4"/>
          <w:rFonts w:eastAsiaTheme="minorHAnsi"/>
          <w:sz w:val="28"/>
          <w:szCs w:val="28"/>
        </w:rPr>
        <w:t>ффективность методики повышения УППФП курсантов КИИ МЧС Республики Беларусь на основе использования МТК подтверждена результатами формирующего педагогического эксперимента</w:t>
      </w:r>
      <w:r>
        <w:rPr>
          <w:rStyle w:val="4"/>
          <w:rFonts w:eastAsiaTheme="minorHAnsi"/>
          <w:sz w:val="28"/>
          <w:szCs w:val="28"/>
        </w:rPr>
        <w:t xml:space="preserve"> </w:t>
      </w:r>
      <w:r w:rsidRPr="00AD54C0">
        <w:rPr>
          <w:sz w:val="28"/>
          <w:szCs w:val="28"/>
        </w:rPr>
        <w:t>[</w:t>
      </w:r>
      <w:r>
        <w:rPr>
          <w:sz w:val="28"/>
          <w:szCs w:val="28"/>
        </w:rPr>
        <w:t>6</w:t>
      </w:r>
      <w:r w:rsidR="0072622B" w:rsidRPr="0072622B">
        <w:rPr>
          <w:sz w:val="28"/>
          <w:szCs w:val="28"/>
        </w:rPr>
        <w:t>;</w:t>
      </w:r>
      <w:r>
        <w:rPr>
          <w:sz w:val="28"/>
          <w:szCs w:val="28"/>
        </w:rPr>
        <w:t xml:space="preserve"> 46</w:t>
      </w:r>
      <w:r w:rsidRPr="00AD54C0">
        <w:rPr>
          <w:sz w:val="28"/>
          <w:szCs w:val="28"/>
        </w:rPr>
        <w:t>]</w:t>
      </w:r>
      <w:r w:rsidRPr="005F4598">
        <w:rPr>
          <w:rStyle w:val="4"/>
          <w:rFonts w:eastAsiaTheme="minorHAnsi"/>
          <w:sz w:val="28"/>
          <w:szCs w:val="28"/>
        </w:rPr>
        <w:t xml:space="preserve">. </w:t>
      </w:r>
      <w:r w:rsidRPr="005F4598">
        <w:rPr>
          <w:sz w:val="28"/>
          <w:szCs w:val="28"/>
        </w:rPr>
        <w:t>Использование методики решает не только задачу повышения УППФП курсантов, но</w:t>
      </w:r>
      <w:r>
        <w:rPr>
          <w:sz w:val="28"/>
          <w:szCs w:val="28"/>
        </w:rPr>
        <w:t xml:space="preserve"> и</w:t>
      </w:r>
      <w:r w:rsidRPr="005F4598">
        <w:rPr>
          <w:sz w:val="28"/>
          <w:szCs w:val="28"/>
        </w:rPr>
        <w:t xml:space="preserve"> способствует развитию основных физических качеств, улучшает общую физическую подготовленность. Применение тренажерного комплекса способствует повышению психологической готовности за счет создания условий, позволяющих моделировать действия спасателей-пожарных в условия</w:t>
      </w:r>
      <w:r>
        <w:rPr>
          <w:sz w:val="28"/>
          <w:szCs w:val="28"/>
        </w:rPr>
        <w:t>х</w:t>
      </w:r>
      <w:r w:rsidRPr="005F4598">
        <w:rPr>
          <w:sz w:val="28"/>
          <w:szCs w:val="28"/>
        </w:rPr>
        <w:t xml:space="preserve"> ликвидации пожаров и других </w:t>
      </w:r>
      <w:r>
        <w:rPr>
          <w:sz w:val="28"/>
          <w:szCs w:val="28"/>
        </w:rPr>
        <w:t xml:space="preserve">чрезвычайных ситуаций </w:t>
      </w:r>
      <w:r w:rsidRPr="00AD54C0">
        <w:rPr>
          <w:sz w:val="28"/>
          <w:szCs w:val="28"/>
        </w:rPr>
        <w:t>[</w:t>
      </w:r>
      <w:r>
        <w:rPr>
          <w:sz w:val="28"/>
          <w:szCs w:val="28"/>
        </w:rPr>
        <w:t>4</w:t>
      </w:r>
      <w:r w:rsidR="0072622B" w:rsidRPr="0072622B">
        <w:rPr>
          <w:sz w:val="28"/>
          <w:szCs w:val="28"/>
        </w:rPr>
        <w:t>;</w:t>
      </w:r>
      <w:r>
        <w:rPr>
          <w:sz w:val="28"/>
          <w:szCs w:val="28"/>
        </w:rPr>
        <w:t xml:space="preserve"> 5</w:t>
      </w:r>
      <w:r w:rsidR="0072622B" w:rsidRPr="0072622B">
        <w:rPr>
          <w:sz w:val="28"/>
          <w:szCs w:val="28"/>
        </w:rPr>
        <w:t>;</w:t>
      </w:r>
      <w:r>
        <w:rPr>
          <w:sz w:val="28"/>
          <w:szCs w:val="28"/>
        </w:rPr>
        <w:t xml:space="preserve"> 35</w:t>
      </w:r>
      <w:r w:rsidR="0072622B" w:rsidRPr="0072622B">
        <w:rPr>
          <w:sz w:val="28"/>
          <w:szCs w:val="28"/>
        </w:rPr>
        <w:t>;</w:t>
      </w:r>
      <w:r>
        <w:rPr>
          <w:sz w:val="28"/>
          <w:szCs w:val="28"/>
        </w:rPr>
        <w:t xml:space="preserve"> 36</w:t>
      </w:r>
      <w:r w:rsidR="0072622B" w:rsidRPr="0072622B">
        <w:rPr>
          <w:sz w:val="28"/>
          <w:szCs w:val="28"/>
        </w:rPr>
        <w:t>;</w:t>
      </w:r>
      <w:r>
        <w:rPr>
          <w:sz w:val="28"/>
          <w:szCs w:val="28"/>
        </w:rPr>
        <w:t xml:space="preserve"> 38</w:t>
      </w:r>
      <w:r w:rsidRPr="00AD54C0">
        <w:rPr>
          <w:sz w:val="28"/>
          <w:szCs w:val="28"/>
        </w:rPr>
        <w:t>]</w:t>
      </w:r>
      <w:r w:rsidRPr="005F4598">
        <w:rPr>
          <w:sz w:val="28"/>
          <w:szCs w:val="28"/>
        </w:rPr>
        <w:t>.</w:t>
      </w:r>
    </w:p>
    <w:p w:rsidR="005F4598" w:rsidRDefault="005F4598" w:rsidP="003358A8">
      <w:pPr>
        <w:pStyle w:val="a8"/>
        <w:tabs>
          <w:tab w:val="left" w:pos="1134"/>
        </w:tabs>
        <w:suppressAutoHyphens/>
        <w:spacing w:after="0" w:line="360" w:lineRule="exact"/>
        <w:ind w:left="709"/>
        <w:jc w:val="both"/>
        <w:rPr>
          <w:rStyle w:val="4"/>
          <w:rFonts w:eastAsiaTheme="minorHAnsi"/>
          <w:sz w:val="28"/>
          <w:szCs w:val="28"/>
        </w:rPr>
      </w:pPr>
    </w:p>
    <w:p w:rsidR="0000417B" w:rsidRDefault="0000417B">
      <w:pPr>
        <w:rPr>
          <w:rStyle w:val="4"/>
          <w:rFonts w:eastAsiaTheme="minorHAnsi"/>
          <w:sz w:val="28"/>
          <w:szCs w:val="28"/>
        </w:rPr>
      </w:pPr>
      <w:r>
        <w:rPr>
          <w:rStyle w:val="4"/>
          <w:rFonts w:eastAsiaTheme="minorHAnsi"/>
          <w:sz w:val="28"/>
          <w:szCs w:val="28"/>
        </w:rPr>
        <w:br w:type="page"/>
      </w:r>
    </w:p>
    <w:p w:rsidR="005F4598" w:rsidRDefault="005F4598" w:rsidP="0000417B">
      <w:pPr>
        <w:spacing w:after="0" w:line="240" w:lineRule="auto"/>
        <w:jc w:val="center"/>
        <w:rPr>
          <w:rStyle w:val="4"/>
          <w:rFonts w:eastAsiaTheme="minorHAnsi"/>
          <w:b/>
          <w:sz w:val="28"/>
          <w:szCs w:val="28"/>
        </w:rPr>
      </w:pPr>
      <w:r w:rsidRPr="005F4598">
        <w:rPr>
          <w:rStyle w:val="4"/>
          <w:rFonts w:eastAsiaTheme="minorHAnsi"/>
          <w:b/>
          <w:sz w:val="28"/>
          <w:szCs w:val="28"/>
        </w:rPr>
        <w:lastRenderedPageBreak/>
        <w:t>Рекомендации по практическому использованию результатов</w:t>
      </w:r>
    </w:p>
    <w:p w:rsidR="005F4598" w:rsidRDefault="005F4598" w:rsidP="0000417B">
      <w:pPr>
        <w:spacing w:after="0" w:line="240" w:lineRule="auto"/>
        <w:jc w:val="center"/>
        <w:rPr>
          <w:rStyle w:val="4"/>
          <w:rFonts w:eastAsiaTheme="minorHAnsi"/>
          <w:b/>
          <w:sz w:val="28"/>
          <w:szCs w:val="28"/>
        </w:rPr>
      </w:pPr>
    </w:p>
    <w:p w:rsidR="005F4598" w:rsidRDefault="005F4598" w:rsidP="0000417B">
      <w:pPr>
        <w:spacing w:after="0" w:line="240" w:lineRule="auto"/>
        <w:jc w:val="center"/>
        <w:rPr>
          <w:rStyle w:val="4"/>
          <w:rFonts w:eastAsiaTheme="minorHAnsi"/>
          <w:b/>
          <w:sz w:val="28"/>
          <w:szCs w:val="28"/>
        </w:rPr>
      </w:pPr>
    </w:p>
    <w:p w:rsidR="005F4598" w:rsidRPr="005F4598" w:rsidRDefault="005F4598" w:rsidP="0000417B">
      <w:pPr>
        <w:spacing w:after="0" w:line="240" w:lineRule="auto"/>
        <w:jc w:val="center"/>
        <w:rPr>
          <w:rStyle w:val="4"/>
          <w:rFonts w:eastAsiaTheme="minorHAnsi"/>
          <w:b/>
          <w:sz w:val="28"/>
          <w:szCs w:val="28"/>
        </w:rPr>
      </w:pPr>
    </w:p>
    <w:p w:rsidR="005F4598" w:rsidRPr="000D4932" w:rsidRDefault="005F4598" w:rsidP="0029766A">
      <w:pPr>
        <w:pStyle w:val="240"/>
        <w:shd w:val="clear" w:color="auto" w:fill="auto"/>
        <w:spacing w:before="0" w:line="360" w:lineRule="exact"/>
        <w:ind w:firstLine="709"/>
        <w:rPr>
          <w:rStyle w:val="4"/>
          <w:rFonts w:eastAsiaTheme="minorHAnsi"/>
          <w:spacing w:val="-2"/>
          <w:sz w:val="28"/>
          <w:szCs w:val="28"/>
        </w:rPr>
      </w:pPr>
      <w:r w:rsidRPr="000D4932">
        <w:rPr>
          <w:rStyle w:val="4"/>
          <w:rFonts w:eastAsiaTheme="minorHAnsi"/>
          <w:spacing w:val="-2"/>
          <w:sz w:val="28"/>
          <w:szCs w:val="28"/>
        </w:rPr>
        <w:t xml:space="preserve">Результаты исследований могут эффективно использоваться в </w:t>
      </w:r>
      <w:r w:rsidR="00BB591A">
        <w:rPr>
          <w:rStyle w:val="4"/>
          <w:rFonts w:eastAsiaTheme="minorHAnsi"/>
          <w:spacing w:val="-2"/>
          <w:sz w:val="28"/>
          <w:szCs w:val="28"/>
        </w:rPr>
        <w:t>образовательном</w:t>
      </w:r>
      <w:r w:rsidRPr="000D4932">
        <w:rPr>
          <w:rStyle w:val="4"/>
          <w:rFonts w:eastAsiaTheme="minorHAnsi"/>
          <w:spacing w:val="-2"/>
          <w:sz w:val="28"/>
          <w:szCs w:val="28"/>
        </w:rPr>
        <w:t xml:space="preserve"> и учебно-тренировочном процессе по физической культуре курсантов УВО МЧС Республики Беларусь, а также в системе подготовки спасателей-пожарных подразделений МЧС. Для этого </w:t>
      </w:r>
      <w:r w:rsidR="00DE0030" w:rsidRPr="000D4932">
        <w:rPr>
          <w:rStyle w:val="4"/>
          <w:rFonts w:eastAsiaTheme="minorHAnsi"/>
          <w:spacing w:val="-2"/>
          <w:sz w:val="28"/>
          <w:szCs w:val="28"/>
        </w:rPr>
        <w:t>разработаны</w:t>
      </w:r>
      <w:r w:rsidRPr="000D4932">
        <w:rPr>
          <w:rStyle w:val="4"/>
          <w:rFonts w:eastAsiaTheme="minorHAnsi"/>
          <w:spacing w:val="-2"/>
          <w:sz w:val="28"/>
          <w:szCs w:val="28"/>
        </w:rPr>
        <w:t xml:space="preserve"> следующие рекомендации</w:t>
      </w:r>
      <w:r w:rsidR="001D1BA0">
        <w:rPr>
          <w:rStyle w:val="4"/>
          <w:rFonts w:eastAsiaTheme="minorHAnsi"/>
          <w:spacing w:val="-2"/>
          <w:sz w:val="28"/>
          <w:szCs w:val="28"/>
        </w:rPr>
        <w:t>:</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При проведении занятий с использованием МТК должны соблюдаться общие методические принципы: правильное дозирование физической нагрузки, рациональная последовательность обучения, обеспечение положительного эмоционального воздействия.</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Повышение УППФ</w:t>
      </w:r>
      <w:r w:rsidR="004754FE" w:rsidRPr="000D4932">
        <w:rPr>
          <w:rStyle w:val="4"/>
          <w:rFonts w:eastAsiaTheme="minorHAnsi"/>
          <w:spacing w:val="-2"/>
          <w:sz w:val="28"/>
          <w:szCs w:val="28"/>
        </w:rPr>
        <w:t>П</w:t>
      </w:r>
      <w:r w:rsidRPr="000D4932">
        <w:rPr>
          <w:rStyle w:val="4"/>
          <w:rFonts w:eastAsiaTheme="minorHAnsi"/>
          <w:spacing w:val="-2"/>
          <w:sz w:val="28"/>
          <w:szCs w:val="28"/>
        </w:rPr>
        <w:t xml:space="preserve"> курсантов УВО МЧС Республики Беларусь на основе использования МТК базируется на </w:t>
      </w:r>
      <w:r w:rsidR="000D4932">
        <w:rPr>
          <w:rStyle w:val="4"/>
          <w:rFonts w:eastAsiaTheme="minorHAnsi"/>
          <w:spacing w:val="-2"/>
          <w:sz w:val="28"/>
          <w:szCs w:val="28"/>
        </w:rPr>
        <w:t>рациональном</w:t>
      </w:r>
      <w:r w:rsidRPr="000D4932">
        <w:rPr>
          <w:rStyle w:val="4"/>
          <w:rFonts w:eastAsiaTheme="minorHAnsi"/>
          <w:spacing w:val="-2"/>
          <w:sz w:val="28"/>
          <w:szCs w:val="28"/>
        </w:rPr>
        <w:t xml:space="preserve"> сочетании специфических и общепедагогических методов физического воспитания и включает:</w:t>
      </w:r>
    </w:p>
    <w:p w:rsidR="005F4598" w:rsidRPr="000D4932" w:rsidRDefault="005F4598" w:rsidP="0000417B">
      <w:pPr>
        <w:pStyle w:val="240"/>
        <w:shd w:val="clear" w:color="auto" w:fill="auto"/>
        <w:tabs>
          <w:tab w:val="left" w:pos="1134"/>
        </w:tabs>
        <w:spacing w:before="0" w:line="360" w:lineRule="exact"/>
        <w:ind w:firstLine="709"/>
        <w:rPr>
          <w:rStyle w:val="4"/>
          <w:rFonts w:eastAsiaTheme="minorHAnsi"/>
          <w:spacing w:val="-2"/>
          <w:sz w:val="28"/>
          <w:szCs w:val="28"/>
        </w:rPr>
      </w:pPr>
      <w:r w:rsidRPr="000D4932">
        <w:rPr>
          <w:spacing w:val="-2"/>
          <w:sz w:val="28"/>
          <w:szCs w:val="28"/>
        </w:rPr>
        <w:t>–</w:t>
      </w:r>
      <w:r w:rsidR="0000417B">
        <w:rPr>
          <w:spacing w:val="-2"/>
          <w:sz w:val="28"/>
          <w:szCs w:val="28"/>
        </w:rPr>
        <w:t> </w:t>
      </w:r>
      <w:r w:rsidRPr="000D4932">
        <w:rPr>
          <w:rStyle w:val="4"/>
          <w:rFonts w:eastAsiaTheme="minorHAnsi"/>
          <w:spacing w:val="-2"/>
          <w:sz w:val="28"/>
          <w:szCs w:val="28"/>
        </w:rPr>
        <w:t xml:space="preserve">развитие основных физических качеств, необходимых спасателям-пожарным; </w:t>
      </w:r>
    </w:p>
    <w:p w:rsidR="005F4598" w:rsidRPr="000D4932" w:rsidRDefault="005F4598" w:rsidP="0000417B">
      <w:pPr>
        <w:pStyle w:val="240"/>
        <w:shd w:val="clear" w:color="auto" w:fill="auto"/>
        <w:tabs>
          <w:tab w:val="left" w:pos="1134"/>
        </w:tabs>
        <w:spacing w:before="0" w:line="360" w:lineRule="exact"/>
        <w:ind w:firstLine="709"/>
        <w:rPr>
          <w:spacing w:val="-2"/>
          <w:sz w:val="28"/>
          <w:szCs w:val="28"/>
        </w:rPr>
      </w:pPr>
      <w:r w:rsidRPr="000D4932">
        <w:rPr>
          <w:spacing w:val="-2"/>
          <w:sz w:val="28"/>
          <w:szCs w:val="28"/>
        </w:rPr>
        <w:t>–</w:t>
      </w:r>
      <w:r w:rsidR="0000417B">
        <w:rPr>
          <w:spacing w:val="-2"/>
          <w:sz w:val="28"/>
          <w:szCs w:val="28"/>
        </w:rPr>
        <w:t> </w:t>
      </w:r>
      <w:r w:rsidRPr="000D4932">
        <w:rPr>
          <w:spacing w:val="-2"/>
          <w:sz w:val="28"/>
          <w:szCs w:val="28"/>
        </w:rPr>
        <w:t>обучение прохождению отдельных эл</w:t>
      </w:r>
      <w:r w:rsidR="0000417B">
        <w:rPr>
          <w:spacing w:val="-2"/>
          <w:sz w:val="28"/>
          <w:szCs w:val="28"/>
        </w:rPr>
        <w:t>ементов тренажерного комплекса;</w:t>
      </w:r>
    </w:p>
    <w:p w:rsidR="005F4598" w:rsidRPr="000D4932" w:rsidRDefault="005F4598" w:rsidP="0000417B">
      <w:pPr>
        <w:pStyle w:val="240"/>
        <w:shd w:val="clear" w:color="auto" w:fill="auto"/>
        <w:tabs>
          <w:tab w:val="left" w:pos="1134"/>
        </w:tabs>
        <w:spacing w:before="0" w:line="360" w:lineRule="exact"/>
        <w:ind w:firstLine="709"/>
        <w:rPr>
          <w:spacing w:val="-2"/>
          <w:sz w:val="28"/>
          <w:szCs w:val="28"/>
        </w:rPr>
      </w:pPr>
      <w:r w:rsidRPr="000D4932">
        <w:rPr>
          <w:spacing w:val="-2"/>
          <w:sz w:val="28"/>
          <w:szCs w:val="28"/>
        </w:rPr>
        <w:t>–</w:t>
      </w:r>
      <w:r w:rsidR="0000417B">
        <w:rPr>
          <w:spacing w:val="-2"/>
          <w:sz w:val="28"/>
          <w:szCs w:val="28"/>
        </w:rPr>
        <w:t> </w:t>
      </w:r>
      <w:r w:rsidRPr="000D4932">
        <w:rPr>
          <w:spacing w:val="-2"/>
          <w:sz w:val="28"/>
          <w:szCs w:val="28"/>
        </w:rPr>
        <w:t>преодоление тренажерного комплекса целиком;</w:t>
      </w:r>
    </w:p>
    <w:p w:rsidR="005F4598" w:rsidRPr="000D4932" w:rsidRDefault="005F4598" w:rsidP="0000417B">
      <w:pPr>
        <w:pStyle w:val="240"/>
        <w:shd w:val="clear" w:color="auto" w:fill="auto"/>
        <w:tabs>
          <w:tab w:val="left" w:pos="1134"/>
        </w:tabs>
        <w:spacing w:before="0" w:line="360" w:lineRule="exact"/>
        <w:ind w:firstLine="709"/>
        <w:rPr>
          <w:color w:val="000000"/>
          <w:spacing w:val="-2"/>
          <w:sz w:val="28"/>
          <w:szCs w:val="28"/>
          <w:shd w:val="clear" w:color="auto" w:fill="FFFFFF"/>
        </w:rPr>
      </w:pPr>
      <w:r w:rsidRPr="000D4932">
        <w:rPr>
          <w:spacing w:val="-2"/>
          <w:sz w:val="28"/>
          <w:szCs w:val="28"/>
        </w:rPr>
        <w:t>–</w:t>
      </w:r>
      <w:r w:rsidR="0000417B">
        <w:rPr>
          <w:spacing w:val="-2"/>
          <w:sz w:val="28"/>
          <w:szCs w:val="28"/>
        </w:rPr>
        <w:t> </w:t>
      </w:r>
      <w:r w:rsidRPr="000D4932">
        <w:rPr>
          <w:spacing w:val="-2"/>
          <w:sz w:val="28"/>
          <w:szCs w:val="28"/>
        </w:rPr>
        <w:t>прохождение тренажерного комплекса в условиях, приближенных к</w:t>
      </w:r>
      <w:r w:rsidR="000B2CF2">
        <w:rPr>
          <w:spacing w:val="-2"/>
          <w:sz w:val="28"/>
          <w:szCs w:val="28"/>
        </w:rPr>
        <w:t> </w:t>
      </w:r>
      <w:r w:rsidRPr="000D4932">
        <w:rPr>
          <w:spacing w:val="-2"/>
          <w:sz w:val="28"/>
          <w:szCs w:val="28"/>
        </w:rPr>
        <w:t>боевым.</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Перед проведением занятий на МТК курсанты должны изучить способы закрепления веревки за конструкцию и владеть техникой самоспасания.</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Поскольку преодоление МТК является достаточно сложным с точки зрения техники выполнения и относится к сложнокоординационным комплексным упражнениям, на начальном этапе необходимо обучить курсантов преодолевать отдельные элементы.</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Во время проведения занятий необходимо обеспечение постоянного контроля над поведением и состоянием обучающихся, соблюдением техники безопасности, владением техникой выполнения профессиональных технических действий.</w:t>
      </w:r>
    </w:p>
    <w:p w:rsidR="005F4598" w:rsidRPr="000D4932"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spacing w:val="-2"/>
          <w:sz w:val="28"/>
          <w:szCs w:val="28"/>
        </w:rPr>
      </w:pPr>
      <w:r w:rsidRPr="000D4932">
        <w:rPr>
          <w:rStyle w:val="4"/>
          <w:rFonts w:eastAsiaTheme="minorHAnsi"/>
          <w:spacing w:val="-2"/>
          <w:sz w:val="28"/>
          <w:szCs w:val="28"/>
        </w:rPr>
        <w:t>Проведение занятий на МТК зимой, а также при обледенении металлических конструкций</w:t>
      </w:r>
      <w:r w:rsidR="004754FE">
        <w:rPr>
          <w:rStyle w:val="4"/>
          <w:rFonts w:eastAsiaTheme="minorHAnsi"/>
          <w:spacing w:val="-2"/>
          <w:sz w:val="28"/>
          <w:szCs w:val="28"/>
        </w:rPr>
        <w:t>,</w:t>
      </w:r>
      <w:r w:rsidRPr="000D4932">
        <w:rPr>
          <w:rStyle w:val="4"/>
          <w:rFonts w:eastAsiaTheme="minorHAnsi"/>
          <w:spacing w:val="-2"/>
          <w:sz w:val="28"/>
          <w:szCs w:val="28"/>
        </w:rPr>
        <w:t xml:space="preserve"> не допускается по причине травмоопасности.</w:t>
      </w:r>
    </w:p>
    <w:p w:rsidR="00AA62E4" w:rsidRPr="00AA62E4" w:rsidRDefault="005F4598" w:rsidP="0000417B">
      <w:pPr>
        <w:pStyle w:val="240"/>
        <w:numPr>
          <w:ilvl w:val="0"/>
          <w:numId w:val="24"/>
        </w:numPr>
        <w:shd w:val="clear" w:color="auto" w:fill="auto"/>
        <w:tabs>
          <w:tab w:val="left" w:pos="1134"/>
        </w:tabs>
        <w:spacing w:before="0" w:line="360" w:lineRule="exact"/>
        <w:ind w:left="0" w:firstLine="709"/>
        <w:rPr>
          <w:rStyle w:val="4"/>
          <w:rFonts w:eastAsiaTheme="minorHAnsi"/>
          <w:b/>
          <w:color w:val="auto"/>
          <w:sz w:val="28"/>
          <w:szCs w:val="28"/>
          <w:shd w:val="clear" w:color="auto" w:fill="auto"/>
        </w:rPr>
      </w:pPr>
      <w:r w:rsidRPr="004D197A">
        <w:rPr>
          <w:rStyle w:val="4"/>
          <w:rFonts w:eastAsiaTheme="minorHAnsi"/>
          <w:spacing w:val="-2"/>
          <w:sz w:val="28"/>
          <w:szCs w:val="28"/>
        </w:rPr>
        <w:t>При проведении занятий с использованием МТК необходимо учитывать уровень физической нагрузки на организм обучающихся на различных этапах подготовки, при этом особое внимание уделять работе во второй и третьей зонах интенсивности физической нагрузки</w:t>
      </w:r>
      <w:r w:rsidR="00C72E97">
        <w:rPr>
          <w:rStyle w:val="4"/>
          <w:rFonts w:eastAsiaTheme="minorHAnsi"/>
          <w:spacing w:val="-2"/>
          <w:sz w:val="28"/>
          <w:szCs w:val="28"/>
        </w:rPr>
        <w:t xml:space="preserve"> </w:t>
      </w:r>
      <w:r w:rsidR="00CC63BA" w:rsidRPr="004D197A">
        <w:rPr>
          <w:spacing w:val="-2"/>
          <w:sz w:val="28"/>
          <w:szCs w:val="28"/>
        </w:rPr>
        <w:t>(ЧСС от 150 до 190 уд/мин)</w:t>
      </w:r>
      <w:r w:rsidRPr="004D197A">
        <w:rPr>
          <w:rStyle w:val="4"/>
          <w:rFonts w:eastAsiaTheme="minorHAnsi"/>
          <w:spacing w:val="-2"/>
          <w:sz w:val="28"/>
          <w:szCs w:val="28"/>
        </w:rPr>
        <w:t>, что способствует развитию выносливости, тренирует сердечно-сосудистую и дыхательную систем</w:t>
      </w:r>
      <w:r w:rsidR="0072622B">
        <w:rPr>
          <w:rStyle w:val="4"/>
          <w:rFonts w:eastAsiaTheme="minorHAnsi"/>
          <w:spacing w:val="-2"/>
          <w:sz w:val="28"/>
          <w:szCs w:val="28"/>
        </w:rPr>
        <w:t>ы</w:t>
      </w:r>
      <w:r w:rsidRPr="004D197A">
        <w:rPr>
          <w:rStyle w:val="4"/>
          <w:rFonts w:eastAsiaTheme="minorHAnsi"/>
          <w:spacing w:val="-2"/>
          <w:sz w:val="28"/>
          <w:szCs w:val="28"/>
        </w:rPr>
        <w:t>, подготавливает организм к напряженной работе в условиях высоких нагрузок.</w:t>
      </w:r>
    </w:p>
    <w:p w:rsidR="00995E9D" w:rsidRPr="00BB591A" w:rsidRDefault="005F4598" w:rsidP="00F201FE">
      <w:pPr>
        <w:pStyle w:val="240"/>
        <w:widowControl w:val="0"/>
        <w:shd w:val="clear" w:color="auto" w:fill="auto"/>
        <w:tabs>
          <w:tab w:val="left" w:pos="1134"/>
        </w:tabs>
        <w:autoSpaceDE w:val="0"/>
        <w:autoSpaceDN w:val="0"/>
        <w:adjustRightInd w:val="0"/>
        <w:spacing w:before="0" w:line="240" w:lineRule="auto"/>
        <w:jc w:val="center"/>
        <w:rPr>
          <w:b/>
          <w:sz w:val="28"/>
          <w:szCs w:val="28"/>
        </w:rPr>
      </w:pPr>
      <w:r w:rsidRPr="00BB591A">
        <w:rPr>
          <w:b/>
          <w:sz w:val="28"/>
          <w:szCs w:val="28"/>
        </w:rPr>
        <w:br w:type="page"/>
      </w:r>
      <w:r w:rsidR="00995E9D" w:rsidRPr="00BB591A">
        <w:rPr>
          <w:b/>
          <w:sz w:val="28"/>
          <w:szCs w:val="28"/>
        </w:rPr>
        <w:lastRenderedPageBreak/>
        <w:t>Список публикаций соискателя ученой степени</w:t>
      </w:r>
    </w:p>
    <w:p w:rsidR="00995E9D" w:rsidRPr="00995E9D" w:rsidRDefault="00995E9D" w:rsidP="00075CDD">
      <w:pPr>
        <w:spacing w:after="0" w:line="240" w:lineRule="auto"/>
        <w:jc w:val="both"/>
        <w:rPr>
          <w:rFonts w:ascii="Times New Roman" w:hAnsi="Times New Roman" w:cs="Times New Roman"/>
          <w:b/>
          <w:sz w:val="28"/>
          <w:szCs w:val="28"/>
        </w:rPr>
      </w:pPr>
    </w:p>
    <w:p w:rsidR="00995E9D" w:rsidRPr="00995E9D" w:rsidRDefault="00995E9D" w:rsidP="00075CDD">
      <w:pPr>
        <w:spacing w:after="0" w:line="240" w:lineRule="auto"/>
        <w:jc w:val="both"/>
        <w:rPr>
          <w:rFonts w:ascii="Times New Roman" w:hAnsi="Times New Roman" w:cs="Times New Roman"/>
          <w:b/>
          <w:sz w:val="28"/>
          <w:szCs w:val="28"/>
        </w:rPr>
      </w:pPr>
    </w:p>
    <w:p w:rsidR="00995E9D" w:rsidRPr="00995E9D" w:rsidRDefault="00995E9D" w:rsidP="00075CDD">
      <w:pPr>
        <w:spacing w:after="0" w:line="240" w:lineRule="auto"/>
        <w:jc w:val="both"/>
        <w:rPr>
          <w:rFonts w:ascii="Times New Roman" w:hAnsi="Times New Roman" w:cs="Times New Roman"/>
          <w:b/>
          <w:sz w:val="28"/>
          <w:szCs w:val="28"/>
        </w:rPr>
      </w:pPr>
    </w:p>
    <w:p w:rsidR="00995E9D" w:rsidRPr="00995E9D" w:rsidRDefault="00995E9D" w:rsidP="00075CDD">
      <w:pPr>
        <w:spacing w:after="0" w:line="240" w:lineRule="auto"/>
        <w:jc w:val="center"/>
        <w:rPr>
          <w:rFonts w:ascii="Times New Roman" w:hAnsi="Times New Roman" w:cs="Times New Roman"/>
          <w:sz w:val="28"/>
          <w:szCs w:val="28"/>
        </w:rPr>
      </w:pPr>
      <w:r w:rsidRPr="00995E9D">
        <w:rPr>
          <w:rFonts w:ascii="Times New Roman" w:hAnsi="Times New Roman" w:cs="Times New Roman"/>
          <w:sz w:val="28"/>
          <w:szCs w:val="28"/>
        </w:rPr>
        <w:t>Статьи в журналах и сборниках</w:t>
      </w: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b/>
          <w:sz w:val="28"/>
          <w:szCs w:val="28"/>
        </w:rPr>
      </w:pPr>
    </w:p>
    <w:p w:rsidR="00995E9D" w:rsidRPr="00995E9D" w:rsidRDefault="00995E9D" w:rsidP="0029766A">
      <w:pPr>
        <w:pStyle w:val="ae"/>
        <w:spacing w:line="360" w:lineRule="exact"/>
        <w:ind w:firstLine="709"/>
        <w:jc w:val="both"/>
        <w:rPr>
          <w:rFonts w:ascii="Times New Roman" w:hAnsi="Times New Roman"/>
          <w:sz w:val="28"/>
          <w:szCs w:val="28"/>
        </w:rPr>
      </w:pPr>
      <w:r w:rsidRPr="00995E9D">
        <w:rPr>
          <w:rFonts w:ascii="Times New Roman" w:hAnsi="Times New Roman"/>
          <w:sz w:val="28"/>
          <w:szCs w:val="28"/>
        </w:rPr>
        <w:t>1.</w:t>
      </w:r>
      <w:r w:rsidR="00AA62E4">
        <w:rPr>
          <w:rFonts w:ascii="Times New Roman" w:hAnsi="Times New Roman"/>
          <w:sz w:val="28"/>
          <w:szCs w:val="28"/>
        </w:rPr>
        <w:t> </w:t>
      </w:r>
      <w:r w:rsidRPr="00995E9D">
        <w:rPr>
          <w:rFonts w:ascii="Times New Roman" w:hAnsi="Times New Roman"/>
          <w:sz w:val="28"/>
          <w:szCs w:val="28"/>
        </w:rPr>
        <w:t>Юшкевич, Т.</w:t>
      </w:r>
      <w:r w:rsidR="00AA62E4">
        <w:rPr>
          <w:rFonts w:ascii="Times New Roman" w:hAnsi="Times New Roman"/>
          <w:sz w:val="28"/>
          <w:szCs w:val="28"/>
        </w:rPr>
        <w:t> </w:t>
      </w:r>
      <w:r w:rsidRPr="00995E9D">
        <w:rPr>
          <w:rFonts w:ascii="Times New Roman" w:hAnsi="Times New Roman"/>
          <w:sz w:val="28"/>
          <w:szCs w:val="28"/>
        </w:rPr>
        <w:t>П. Профессионально-прикладная физическая подготовленность курсантов Командно-инженерного института МЧС Республики Беларусь: состояние и перспективы совершенствования / Т.</w:t>
      </w:r>
      <w:r w:rsidR="00AA62E4">
        <w:rPr>
          <w:rFonts w:ascii="Times New Roman" w:hAnsi="Times New Roman"/>
          <w:sz w:val="28"/>
          <w:szCs w:val="28"/>
        </w:rPr>
        <w:t> </w:t>
      </w:r>
      <w:r w:rsidRPr="00995E9D">
        <w:rPr>
          <w:rFonts w:ascii="Times New Roman" w:hAnsi="Times New Roman"/>
          <w:sz w:val="28"/>
          <w:szCs w:val="28"/>
        </w:rPr>
        <w:t>П.</w:t>
      </w:r>
      <w:r w:rsidR="00AA62E4">
        <w:rPr>
          <w:rFonts w:ascii="Times New Roman" w:hAnsi="Times New Roman"/>
          <w:sz w:val="28"/>
          <w:szCs w:val="28"/>
        </w:rPr>
        <w:t> </w:t>
      </w:r>
      <w:r w:rsidRPr="00995E9D">
        <w:rPr>
          <w:rFonts w:ascii="Times New Roman" w:hAnsi="Times New Roman"/>
          <w:sz w:val="28"/>
          <w:szCs w:val="28"/>
        </w:rPr>
        <w:t xml:space="preserve">Юшкевич, </w:t>
      </w:r>
      <w:r w:rsidR="00AA62E4">
        <w:rPr>
          <w:rFonts w:ascii="Times New Roman" w:hAnsi="Times New Roman"/>
          <w:sz w:val="28"/>
          <w:szCs w:val="28"/>
        </w:rPr>
        <w:br/>
      </w:r>
      <w:r w:rsidRPr="001F798C">
        <w:rPr>
          <w:rFonts w:ascii="Times New Roman" w:hAnsi="Times New Roman"/>
          <w:b/>
          <w:sz w:val="28"/>
          <w:szCs w:val="28"/>
        </w:rPr>
        <w:t>Е.</w:t>
      </w:r>
      <w:r w:rsidR="00AA62E4">
        <w:rPr>
          <w:rFonts w:ascii="Times New Roman" w:hAnsi="Times New Roman"/>
          <w:b/>
          <w:sz w:val="28"/>
          <w:szCs w:val="28"/>
        </w:rPr>
        <w:t> </w:t>
      </w:r>
      <w:r w:rsidRPr="001F798C">
        <w:rPr>
          <w:rFonts w:ascii="Times New Roman" w:hAnsi="Times New Roman"/>
          <w:b/>
          <w:sz w:val="28"/>
          <w:szCs w:val="28"/>
        </w:rPr>
        <w:t>А.</w:t>
      </w:r>
      <w:r w:rsidR="00AA62E4">
        <w:rPr>
          <w:rFonts w:ascii="Times New Roman" w:hAnsi="Times New Roman"/>
          <w:b/>
          <w:sz w:val="28"/>
          <w:szCs w:val="28"/>
        </w:rPr>
        <w:t> </w:t>
      </w:r>
      <w:r w:rsidRPr="001F798C">
        <w:rPr>
          <w:rFonts w:ascii="Times New Roman" w:hAnsi="Times New Roman"/>
          <w:b/>
          <w:sz w:val="28"/>
          <w:szCs w:val="28"/>
        </w:rPr>
        <w:t>Чумила</w:t>
      </w:r>
      <w:r w:rsidRPr="00995E9D">
        <w:rPr>
          <w:rFonts w:ascii="Times New Roman" w:hAnsi="Times New Roman"/>
          <w:sz w:val="28"/>
          <w:szCs w:val="28"/>
        </w:rPr>
        <w:t xml:space="preserve"> // Мир спорта. – 2012. – №</w:t>
      </w:r>
      <w:r w:rsidR="00AA62E4">
        <w:rPr>
          <w:rFonts w:ascii="Times New Roman" w:hAnsi="Times New Roman"/>
          <w:sz w:val="28"/>
          <w:szCs w:val="28"/>
        </w:rPr>
        <w:t> </w:t>
      </w:r>
      <w:r w:rsidRPr="00995E9D">
        <w:rPr>
          <w:rFonts w:ascii="Times New Roman" w:hAnsi="Times New Roman"/>
          <w:sz w:val="28"/>
          <w:szCs w:val="28"/>
        </w:rPr>
        <w:t>3. – С. 32–37.</w:t>
      </w:r>
    </w:p>
    <w:p w:rsidR="00995E9D" w:rsidRPr="00995E9D" w:rsidRDefault="00995E9D" w:rsidP="0029766A">
      <w:pPr>
        <w:pStyle w:val="ae"/>
        <w:spacing w:line="360" w:lineRule="exact"/>
        <w:ind w:firstLine="709"/>
        <w:jc w:val="both"/>
        <w:rPr>
          <w:rFonts w:ascii="Times New Roman" w:hAnsi="Times New Roman"/>
          <w:sz w:val="28"/>
          <w:szCs w:val="28"/>
        </w:rPr>
      </w:pPr>
      <w:r w:rsidRPr="00995E9D">
        <w:rPr>
          <w:rFonts w:ascii="Times New Roman" w:hAnsi="Times New Roman"/>
          <w:sz w:val="28"/>
          <w:szCs w:val="28"/>
        </w:rPr>
        <w:t>2.</w:t>
      </w:r>
      <w:r w:rsidR="00AA62E4">
        <w:rPr>
          <w:rFonts w:ascii="Times New Roman" w:hAnsi="Times New Roman"/>
          <w:sz w:val="28"/>
          <w:szCs w:val="28"/>
        </w:rPr>
        <w:t> </w:t>
      </w:r>
      <w:r w:rsidRPr="00F6499F">
        <w:rPr>
          <w:rFonts w:ascii="Times New Roman" w:hAnsi="Times New Roman"/>
          <w:sz w:val="28"/>
          <w:szCs w:val="28"/>
        </w:rPr>
        <w:t>Чумила, Е.</w:t>
      </w:r>
      <w:r w:rsidR="00AA62E4" w:rsidRPr="00F6499F">
        <w:rPr>
          <w:rFonts w:ascii="Times New Roman" w:hAnsi="Times New Roman"/>
          <w:sz w:val="28"/>
          <w:szCs w:val="28"/>
        </w:rPr>
        <w:t> </w:t>
      </w:r>
      <w:r w:rsidRPr="00F6499F">
        <w:rPr>
          <w:rFonts w:ascii="Times New Roman" w:hAnsi="Times New Roman"/>
          <w:sz w:val="28"/>
          <w:szCs w:val="28"/>
        </w:rPr>
        <w:t>А.</w:t>
      </w:r>
      <w:r w:rsidRPr="00995E9D">
        <w:rPr>
          <w:rFonts w:ascii="Times New Roman" w:hAnsi="Times New Roman"/>
          <w:sz w:val="28"/>
          <w:szCs w:val="28"/>
        </w:rPr>
        <w:t xml:space="preserve"> Использование тренажерного комплекса для психологической и физической подготовки спасателей / Е.</w:t>
      </w:r>
      <w:r w:rsidR="00AA62E4">
        <w:rPr>
          <w:rFonts w:ascii="Times New Roman" w:hAnsi="Times New Roman"/>
          <w:sz w:val="28"/>
          <w:szCs w:val="28"/>
        </w:rPr>
        <w:t> </w:t>
      </w:r>
      <w:r w:rsidRPr="00995E9D">
        <w:rPr>
          <w:rFonts w:ascii="Times New Roman" w:hAnsi="Times New Roman"/>
          <w:sz w:val="28"/>
          <w:szCs w:val="28"/>
        </w:rPr>
        <w:t>А.</w:t>
      </w:r>
      <w:r w:rsidR="00AA62E4">
        <w:rPr>
          <w:rFonts w:ascii="Times New Roman" w:hAnsi="Times New Roman"/>
          <w:sz w:val="28"/>
          <w:szCs w:val="28"/>
        </w:rPr>
        <w:t> </w:t>
      </w:r>
      <w:r w:rsidRPr="00995E9D">
        <w:rPr>
          <w:rFonts w:ascii="Times New Roman" w:hAnsi="Times New Roman"/>
          <w:sz w:val="28"/>
          <w:szCs w:val="28"/>
        </w:rPr>
        <w:t xml:space="preserve">Чумила, </w:t>
      </w:r>
      <w:r w:rsidR="00AA62E4">
        <w:rPr>
          <w:rFonts w:ascii="Times New Roman" w:hAnsi="Times New Roman"/>
          <w:sz w:val="28"/>
          <w:szCs w:val="28"/>
        </w:rPr>
        <w:br/>
      </w:r>
      <w:r w:rsidRPr="00995E9D">
        <w:rPr>
          <w:rFonts w:ascii="Times New Roman" w:hAnsi="Times New Roman"/>
          <w:sz w:val="28"/>
          <w:szCs w:val="28"/>
        </w:rPr>
        <w:t>С.</w:t>
      </w:r>
      <w:r w:rsidR="00AA62E4">
        <w:rPr>
          <w:rFonts w:ascii="Times New Roman" w:hAnsi="Times New Roman"/>
          <w:sz w:val="28"/>
          <w:szCs w:val="28"/>
        </w:rPr>
        <w:t> </w:t>
      </w:r>
      <w:r w:rsidRPr="00995E9D">
        <w:rPr>
          <w:rFonts w:ascii="Times New Roman" w:hAnsi="Times New Roman"/>
          <w:sz w:val="28"/>
          <w:szCs w:val="28"/>
        </w:rPr>
        <w:t>О.</w:t>
      </w:r>
      <w:r w:rsidR="00AA62E4">
        <w:rPr>
          <w:rFonts w:ascii="Times New Roman" w:hAnsi="Times New Roman"/>
          <w:sz w:val="28"/>
          <w:szCs w:val="28"/>
        </w:rPr>
        <w:t> </w:t>
      </w:r>
      <w:r w:rsidRPr="00995E9D">
        <w:rPr>
          <w:rFonts w:ascii="Times New Roman" w:hAnsi="Times New Roman"/>
          <w:sz w:val="28"/>
          <w:szCs w:val="28"/>
        </w:rPr>
        <w:t>Сычев, В.</w:t>
      </w:r>
      <w:r w:rsidR="00AA62E4">
        <w:rPr>
          <w:rFonts w:ascii="Times New Roman" w:hAnsi="Times New Roman"/>
          <w:sz w:val="28"/>
          <w:szCs w:val="28"/>
        </w:rPr>
        <w:t> </w:t>
      </w:r>
      <w:r w:rsidRPr="00995E9D">
        <w:rPr>
          <w:rFonts w:ascii="Times New Roman" w:hAnsi="Times New Roman"/>
          <w:sz w:val="28"/>
          <w:szCs w:val="28"/>
        </w:rPr>
        <w:t>В.</w:t>
      </w:r>
      <w:r w:rsidR="00AA62E4">
        <w:rPr>
          <w:rFonts w:ascii="Times New Roman" w:hAnsi="Times New Roman"/>
          <w:sz w:val="28"/>
          <w:szCs w:val="28"/>
        </w:rPr>
        <w:t> </w:t>
      </w:r>
      <w:r w:rsidRPr="00995E9D">
        <w:rPr>
          <w:rFonts w:ascii="Times New Roman" w:hAnsi="Times New Roman"/>
          <w:sz w:val="28"/>
          <w:szCs w:val="28"/>
        </w:rPr>
        <w:t>Кримачев // Вестник Командно-инженерного института МЧС Республики Беларусь. – 2013. –</w:t>
      </w:r>
      <w:r w:rsidR="00F6499F">
        <w:rPr>
          <w:rFonts w:ascii="Times New Roman" w:hAnsi="Times New Roman"/>
          <w:sz w:val="28"/>
          <w:szCs w:val="28"/>
        </w:rPr>
        <w:t xml:space="preserve"> </w:t>
      </w:r>
      <w:r w:rsidRPr="00995E9D">
        <w:rPr>
          <w:rFonts w:ascii="Times New Roman" w:hAnsi="Times New Roman"/>
          <w:sz w:val="28"/>
          <w:szCs w:val="28"/>
        </w:rPr>
        <w:t>№</w:t>
      </w:r>
      <w:r w:rsidR="00AA62E4">
        <w:rPr>
          <w:rFonts w:ascii="Times New Roman" w:hAnsi="Times New Roman"/>
          <w:sz w:val="28"/>
          <w:szCs w:val="28"/>
        </w:rPr>
        <w:t> </w:t>
      </w:r>
      <w:r w:rsidRPr="00995E9D">
        <w:rPr>
          <w:rFonts w:ascii="Times New Roman" w:hAnsi="Times New Roman"/>
          <w:sz w:val="28"/>
          <w:szCs w:val="28"/>
        </w:rPr>
        <w:t>2. – С. 208–216.</w:t>
      </w:r>
    </w:p>
    <w:p w:rsidR="00995E9D" w:rsidRPr="00995E9D" w:rsidRDefault="00995E9D" w:rsidP="0029766A">
      <w:pPr>
        <w:widowControl w:val="0"/>
        <w:tabs>
          <w:tab w:val="num" w:pos="851"/>
          <w:tab w:val="left" w:pos="1134"/>
        </w:tabs>
        <w:overflowPunct w:val="0"/>
        <w:autoSpaceDE w:val="0"/>
        <w:autoSpaceDN w:val="0"/>
        <w:adjustRightInd w:val="0"/>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pacing w:val="-2"/>
          <w:sz w:val="28"/>
          <w:szCs w:val="28"/>
        </w:rPr>
        <w:t>3</w:t>
      </w:r>
      <w:r w:rsidRPr="00995E9D">
        <w:rPr>
          <w:rFonts w:ascii="Times New Roman" w:hAnsi="Times New Roman" w:cs="Times New Roman"/>
          <w:sz w:val="28"/>
          <w:szCs w:val="28"/>
        </w:rPr>
        <w:t>.</w:t>
      </w:r>
      <w:r w:rsidR="00AA62E4">
        <w:rPr>
          <w:rFonts w:ascii="Times New Roman" w:hAnsi="Times New Roman" w:cs="Times New Roman"/>
          <w:sz w:val="28"/>
          <w:szCs w:val="28"/>
        </w:rPr>
        <w:t> </w:t>
      </w:r>
      <w:r w:rsidRPr="00995E9D">
        <w:rPr>
          <w:rFonts w:ascii="Times New Roman" w:hAnsi="Times New Roman" w:cs="Times New Roman"/>
          <w:spacing w:val="-2"/>
          <w:sz w:val="28"/>
          <w:szCs w:val="28"/>
        </w:rPr>
        <w:t>Юшкевич, Т.</w:t>
      </w:r>
      <w:r w:rsidR="00AA62E4">
        <w:rPr>
          <w:rFonts w:ascii="Times New Roman" w:hAnsi="Times New Roman" w:cs="Times New Roman"/>
          <w:spacing w:val="-2"/>
          <w:sz w:val="28"/>
          <w:szCs w:val="28"/>
        </w:rPr>
        <w:t> </w:t>
      </w:r>
      <w:r w:rsidRPr="00995E9D">
        <w:rPr>
          <w:rFonts w:ascii="Times New Roman" w:hAnsi="Times New Roman" w:cs="Times New Roman"/>
          <w:spacing w:val="-2"/>
          <w:sz w:val="28"/>
          <w:szCs w:val="28"/>
        </w:rPr>
        <w:t>П. Обоснование необходимости совершенствования</w:t>
      </w:r>
      <w:r w:rsidRPr="00995E9D">
        <w:rPr>
          <w:rFonts w:ascii="Times New Roman" w:hAnsi="Times New Roman" w:cs="Times New Roman"/>
          <w:sz w:val="28"/>
          <w:szCs w:val="28"/>
        </w:rPr>
        <w:t xml:space="preserve"> психологической и профессионально-прикладной физической подготовки курсантов Командно-инженерного института МЧС Республики Беларусь /</w:t>
      </w:r>
      <w:r w:rsidR="00AA62E4">
        <w:rPr>
          <w:rFonts w:ascii="Times New Roman" w:hAnsi="Times New Roman" w:cs="Times New Roman"/>
          <w:sz w:val="28"/>
          <w:szCs w:val="28"/>
        </w:rPr>
        <w:br/>
      </w:r>
      <w:r w:rsidRPr="00995E9D">
        <w:rPr>
          <w:rFonts w:ascii="Times New Roman" w:hAnsi="Times New Roman" w:cs="Times New Roman"/>
          <w:sz w:val="28"/>
          <w:szCs w:val="28"/>
        </w:rPr>
        <w:t>Т.</w:t>
      </w:r>
      <w:r w:rsidR="00AA62E4">
        <w:rPr>
          <w:rFonts w:ascii="Times New Roman" w:hAnsi="Times New Roman" w:cs="Times New Roman"/>
          <w:sz w:val="28"/>
          <w:szCs w:val="28"/>
        </w:rPr>
        <w:t> </w:t>
      </w:r>
      <w:r w:rsidRPr="00995E9D">
        <w:rPr>
          <w:rFonts w:ascii="Times New Roman" w:hAnsi="Times New Roman" w:cs="Times New Roman"/>
          <w:sz w:val="28"/>
          <w:szCs w:val="28"/>
        </w:rPr>
        <w:t>П.</w:t>
      </w:r>
      <w:r w:rsidR="00AA62E4">
        <w:rPr>
          <w:rFonts w:ascii="Times New Roman" w:hAnsi="Times New Roman" w:cs="Times New Roman"/>
          <w:sz w:val="28"/>
          <w:szCs w:val="28"/>
        </w:rPr>
        <w:t> </w:t>
      </w:r>
      <w:r w:rsidRPr="00995E9D">
        <w:rPr>
          <w:rFonts w:ascii="Times New Roman" w:hAnsi="Times New Roman" w:cs="Times New Roman"/>
          <w:sz w:val="28"/>
          <w:szCs w:val="28"/>
        </w:rPr>
        <w:t xml:space="preserve">Юшкевич, </w:t>
      </w:r>
      <w:r w:rsidRPr="001F798C">
        <w:rPr>
          <w:rFonts w:ascii="Times New Roman" w:hAnsi="Times New Roman" w:cs="Times New Roman"/>
          <w:b/>
          <w:sz w:val="28"/>
          <w:szCs w:val="28"/>
        </w:rPr>
        <w:t>Е.</w:t>
      </w:r>
      <w:r w:rsidR="00AA62E4">
        <w:rPr>
          <w:rFonts w:ascii="Times New Roman" w:hAnsi="Times New Roman" w:cs="Times New Roman"/>
          <w:b/>
          <w:sz w:val="28"/>
          <w:szCs w:val="28"/>
        </w:rPr>
        <w:t> </w:t>
      </w:r>
      <w:r w:rsidRPr="001F798C">
        <w:rPr>
          <w:rFonts w:ascii="Times New Roman" w:hAnsi="Times New Roman" w:cs="Times New Roman"/>
          <w:b/>
          <w:sz w:val="28"/>
          <w:szCs w:val="28"/>
        </w:rPr>
        <w:t>А.</w:t>
      </w:r>
      <w:r w:rsidR="00AA62E4">
        <w:rPr>
          <w:rFonts w:ascii="Times New Roman" w:hAnsi="Times New Roman" w:cs="Times New Roman"/>
          <w:b/>
          <w:sz w:val="28"/>
          <w:szCs w:val="28"/>
        </w:rPr>
        <w:t> </w:t>
      </w:r>
      <w:r w:rsidRPr="001F798C">
        <w:rPr>
          <w:rFonts w:ascii="Times New Roman" w:hAnsi="Times New Roman" w:cs="Times New Roman"/>
          <w:b/>
          <w:sz w:val="28"/>
          <w:szCs w:val="28"/>
        </w:rPr>
        <w:t>Чумила</w:t>
      </w:r>
      <w:r w:rsidRPr="00995E9D">
        <w:rPr>
          <w:rFonts w:ascii="Times New Roman" w:hAnsi="Times New Roman" w:cs="Times New Roman"/>
          <w:sz w:val="28"/>
          <w:szCs w:val="28"/>
        </w:rPr>
        <w:t xml:space="preserve"> // Мир спорта. – 2013. – №</w:t>
      </w:r>
      <w:r w:rsidR="00AA62E4">
        <w:rPr>
          <w:rFonts w:ascii="Times New Roman" w:hAnsi="Times New Roman" w:cs="Times New Roman"/>
          <w:sz w:val="28"/>
          <w:szCs w:val="28"/>
        </w:rPr>
        <w:t> </w:t>
      </w:r>
      <w:r w:rsidRPr="00995E9D">
        <w:rPr>
          <w:rFonts w:ascii="Times New Roman" w:hAnsi="Times New Roman" w:cs="Times New Roman"/>
          <w:sz w:val="28"/>
          <w:szCs w:val="28"/>
        </w:rPr>
        <w:t xml:space="preserve">2. – С. 39–44. </w:t>
      </w:r>
    </w:p>
    <w:p w:rsidR="00995E9D" w:rsidRPr="00995E9D" w:rsidRDefault="00434DA9" w:rsidP="0029766A">
      <w:pPr>
        <w:pStyle w:val="ae"/>
        <w:spacing w:line="360" w:lineRule="exact"/>
        <w:ind w:firstLine="709"/>
        <w:jc w:val="both"/>
        <w:rPr>
          <w:rFonts w:ascii="Times New Roman" w:hAnsi="Times New Roman"/>
          <w:sz w:val="28"/>
          <w:szCs w:val="28"/>
        </w:rPr>
      </w:pPr>
      <w:r>
        <w:rPr>
          <w:rFonts w:ascii="Times New Roman" w:hAnsi="Times New Roman"/>
          <w:sz w:val="28"/>
          <w:szCs w:val="28"/>
        </w:rPr>
        <w:t>4</w:t>
      </w:r>
      <w:r w:rsidR="00995E9D" w:rsidRPr="00995E9D">
        <w:rPr>
          <w:rFonts w:ascii="Times New Roman" w:hAnsi="Times New Roman"/>
          <w:sz w:val="28"/>
          <w:szCs w:val="28"/>
        </w:rPr>
        <w:t>.</w:t>
      </w:r>
      <w:r w:rsidR="00AA62E4">
        <w:rPr>
          <w:rFonts w:ascii="Times New Roman" w:hAnsi="Times New Roman"/>
          <w:sz w:val="28"/>
          <w:szCs w:val="28"/>
        </w:rPr>
        <w:t> </w:t>
      </w:r>
      <w:r w:rsidR="00995E9D" w:rsidRPr="00995E9D">
        <w:rPr>
          <w:rFonts w:ascii="Times New Roman" w:hAnsi="Times New Roman"/>
          <w:sz w:val="28"/>
          <w:szCs w:val="28"/>
        </w:rPr>
        <w:t>Чумила, Е.</w:t>
      </w:r>
      <w:r w:rsidR="00AA62E4">
        <w:rPr>
          <w:rFonts w:ascii="Times New Roman" w:hAnsi="Times New Roman"/>
          <w:sz w:val="28"/>
          <w:szCs w:val="28"/>
        </w:rPr>
        <w:t> </w:t>
      </w:r>
      <w:r w:rsidR="00995E9D" w:rsidRPr="00995E9D">
        <w:rPr>
          <w:rFonts w:ascii="Times New Roman" w:hAnsi="Times New Roman"/>
          <w:sz w:val="28"/>
          <w:szCs w:val="28"/>
        </w:rPr>
        <w:t>А. Обоснование эффективности методики проведения занятий на многофункциональном тренажерном комплексе, моделирующем опасные факторы чрезвычайных ситуаций / Е.</w:t>
      </w:r>
      <w:r w:rsidR="00AA62E4">
        <w:rPr>
          <w:rFonts w:ascii="Times New Roman" w:hAnsi="Times New Roman"/>
          <w:sz w:val="28"/>
          <w:szCs w:val="28"/>
        </w:rPr>
        <w:t> </w:t>
      </w:r>
      <w:r w:rsidR="00995E9D" w:rsidRPr="00995E9D">
        <w:rPr>
          <w:rFonts w:ascii="Times New Roman" w:hAnsi="Times New Roman"/>
          <w:sz w:val="28"/>
          <w:szCs w:val="28"/>
        </w:rPr>
        <w:t>А.</w:t>
      </w:r>
      <w:r w:rsidR="00AA62E4">
        <w:rPr>
          <w:rFonts w:ascii="Times New Roman" w:hAnsi="Times New Roman"/>
          <w:sz w:val="28"/>
          <w:szCs w:val="28"/>
        </w:rPr>
        <w:t> </w:t>
      </w:r>
      <w:r w:rsidR="00995E9D" w:rsidRPr="00995E9D">
        <w:rPr>
          <w:rFonts w:ascii="Times New Roman" w:hAnsi="Times New Roman"/>
          <w:sz w:val="28"/>
          <w:szCs w:val="28"/>
        </w:rPr>
        <w:t>Чумила // Мир спорта. – 2014. – №</w:t>
      </w:r>
      <w:r w:rsidR="00AA62E4">
        <w:rPr>
          <w:rFonts w:ascii="Times New Roman" w:hAnsi="Times New Roman"/>
          <w:sz w:val="28"/>
          <w:szCs w:val="28"/>
        </w:rPr>
        <w:t> </w:t>
      </w:r>
      <w:r w:rsidR="00995E9D" w:rsidRPr="00995E9D">
        <w:rPr>
          <w:rFonts w:ascii="Times New Roman" w:hAnsi="Times New Roman"/>
          <w:sz w:val="28"/>
          <w:szCs w:val="28"/>
        </w:rPr>
        <w:t>4. –</w:t>
      </w:r>
      <w:r w:rsidR="00AA62E4">
        <w:rPr>
          <w:rFonts w:ascii="Times New Roman" w:hAnsi="Times New Roman"/>
          <w:sz w:val="28"/>
          <w:szCs w:val="28"/>
        </w:rPr>
        <w:br/>
      </w:r>
      <w:r w:rsidR="00995E9D" w:rsidRPr="00995E9D">
        <w:rPr>
          <w:rFonts w:ascii="Times New Roman" w:hAnsi="Times New Roman"/>
          <w:sz w:val="28"/>
          <w:szCs w:val="28"/>
        </w:rPr>
        <w:t>С. 23–31.</w:t>
      </w:r>
    </w:p>
    <w:p w:rsidR="00995E9D" w:rsidRPr="00995E9D" w:rsidRDefault="00434DA9" w:rsidP="0029766A">
      <w:pPr>
        <w:pStyle w:val="ae"/>
        <w:spacing w:line="360" w:lineRule="exact"/>
        <w:ind w:firstLine="709"/>
        <w:jc w:val="both"/>
        <w:rPr>
          <w:rFonts w:ascii="Times New Roman" w:hAnsi="Times New Roman"/>
          <w:sz w:val="28"/>
          <w:szCs w:val="28"/>
        </w:rPr>
      </w:pPr>
      <w:r>
        <w:rPr>
          <w:rFonts w:ascii="Times New Roman" w:hAnsi="Times New Roman"/>
          <w:sz w:val="28"/>
          <w:szCs w:val="28"/>
        </w:rPr>
        <w:t>5</w:t>
      </w:r>
      <w:r w:rsidR="00995E9D" w:rsidRPr="00995E9D">
        <w:rPr>
          <w:rFonts w:ascii="Times New Roman" w:hAnsi="Times New Roman"/>
          <w:sz w:val="28"/>
          <w:szCs w:val="28"/>
        </w:rPr>
        <w:t>.</w:t>
      </w:r>
      <w:r w:rsidR="00AA62E4">
        <w:rPr>
          <w:rFonts w:ascii="Times New Roman" w:hAnsi="Times New Roman"/>
          <w:sz w:val="28"/>
          <w:szCs w:val="28"/>
        </w:rPr>
        <w:t> </w:t>
      </w:r>
      <w:r w:rsidR="00995E9D" w:rsidRPr="00F6499F">
        <w:rPr>
          <w:rFonts w:ascii="Times New Roman" w:hAnsi="Times New Roman"/>
          <w:sz w:val="28"/>
          <w:szCs w:val="28"/>
        </w:rPr>
        <w:t>Чумила, Е.</w:t>
      </w:r>
      <w:r w:rsidR="00AA62E4" w:rsidRPr="00F6499F">
        <w:rPr>
          <w:rFonts w:ascii="Times New Roman" w:hAnsi="Times New Roman"/>
          <w:sz w:val="28"/>
          <w:szCs w:val="28"/>
        </w:rPr>
        <w:t> </w:t>
      </w:r>
      <w:r w:rsidR="00995E9D" w:rsidRPr="00F6499F">
        <w:rPr>
          <w:rFonts w:ascii="Times New Roman" w:hAnsi="Times New Roman"/>
          <w:sz w:val="28"/>
          <w:szCs w:val="28"/>
        </w:rPr>
        <w:t>А.</w:t>
      </w:r>
      <w:r w:rsidR="00995E9D" w:rsidRPr="00995E9D">
        <w:rPr>
          <w:rFonts w:ascii="Times New Roman" w:hAnsi="Times New Roman"/>
          <w:sz w:val="28"/>
          <w:szCs w:val="28"/>
        </w:rPr>
        <w:t xml:space="preserve"> Влияние занятий пожарно-спасательным спортом на уровень профессионально-прикладной подготовленности курсантов-девушек Командно-инженерного института МЧС Республики Беларусь / Е.</w:t>
      </w:r>
      <w:r w:rsidR="00AA62E4">
        <w:rPr>
          <w:rFonts w:ascii="Times New Roman" w:hAnsi="Times New Roman"/>
          <w:sz w:val="28"/>
          <w:szCs w:val="28"/>
        </w:rPr>
        <w:t> </w:t>
      </w:r>
      <w:r w:rsidR="00995E9D" w:rsidRPr="00995E9D">
        <w:rPr>
          <w:rFonts w:ascii="Times New Roman" w:hAnsi="Times New Roman"/>
          <w:sz w:val="28"/>
          <w:szCs w:val="28"/>
        </w:rPr>
        <w:t>А.</w:t>
      </w:r>
      <w:r w:rsidR="00AA62E4">
        <w:rPr>
          <w:rFonts w:ascii="Times New Roman" w:hAnsi="Times New Roman"/>
          <w:sz w:val="28"/>
          <w:szCs w:val="28"/>
        </w:rPr>
        <w:t> </w:t>
      </w:r>
      <w:r w:rsidR="00995E9D" w:rsidRPr="00995E9D">
        <w:rPr>
          <w:rFonts w:ascii="Times New Roman" w:hAnsi="Times New Roman"/>
          <w:sz w:val="28"/>
          <w:szCs w:val="28"/>
        </w:rPr>
        <w:t>Чумила,</w:t>
      </w:r>
      <w:r w:rsidR="00AA62E4">
        <w:rPr>
          <w:rFonts w:ascii="Times New Roman" w:hAnsi="Times New Roman"/>
          <w:sz w:val="28"/>
          <w:szCs w:val="28"/>
        </w:rPr>
        <w:br/>
      </w:r>
      <w:r w:rsidR="00995E9D" w:rsidRPr="00995E9D">
        <w:rPr>
          <w:rFonts w:ascii="Times New Roman" w:hAnsi="Times New Roman"/>
          <w:sz w:val="28"/>
          <w:szCs w:val="28"/>
        </w:rPr>
        <w:t>Е.</w:t>
      </w:r>
      <w:r w:rsidR="00AA62E4">
        <w:rPr>
          <w:rFonts w:ascii="Times New Roman" w:hAnsi="Times New Roman"/>
          <w:sz w:val="28"/>
          <w:szCs w:val="28"/>
        </w:rPr>
        <w:t> </w:t>
      </w:r>
      <w:r w:rsidR="00995E9D" w:rsidRPr="00995E9D">
        <w:rPr>
          <w:rFonts w:ascii="Times New Roman" w:hAnsi="Times New Roman"/>
          <w:sz w:val="28"/>
          <w:szCs w:val="28"/>
        </w:rPr>
        <w:t>С.</w:t>
      </w:r>
      <w:r w:rsidR="00AA62E4">
        <w:rPr>
          <w:rFonts w:ascii="Times New Roman" w:hAnsi="Times New Roman"/>
          <w:sz w:val="28"/>
          <w:szCs w:val="28"/>
        </w:rPr>
        <w:t> </w:t>
      </w:r>
      <w:r w:rsidR="00995E9D" w:rsidRPr="00995E9D">
        <w:rPr>
          <w:rFonts w:ascii="Times New Roman" w:hAnsi="Times New Roman"/>
          <w:sz w:val="28"/>
          <w:szCs w:val="28"/>
        </w:rPr>
        <w:t>Соболевская // Вестник Командно-инженерного института МЧС</w:t>
      </w:r>
      <w:r w:rsidR="00AA62E4">
        <w:rPr>
          <w:rFonts w:ascii="Times New Roman" w:hAnsi="Times New Roman"/>
          <w:sz w:val="28"/>
          <w:szCs w:val="28"/>
        </w:rPr>
        <w:br/>
      </w:r>
      <w:r w:rsidR="00995E9D" w:rsidRPr="00995E9D">
        <w:rPr>
          <w:rFonts w:ascii="Times New Roman" w:hAnsi="Times New Roman"/>
          <w:sz w:val="28"/>
          <w:szCs w:val="28"/>
        </w:rPr>
        <w:t>Республики Беларусь. – 2015. – №</w:t>
      </w:r>
      <w:r w:rsidR="00AA62E4">
        <w:rPr>
          <w:rFonts w:ascii="Times New Roman" w:hAnsi="Times New Roman"/>
          <w:sz w:val="28"/>
          <w:szCs w:val="28"/>
        </w:rPr>
        <w:t> </w:t>
      </w:r>
      <w:r w:rsidR="00995E9D" w:rsidRPr="00995E9D">
        <w:rPr>
          <w:rFonts w:ascii="Times New Roman" w:hAnsi="Times New Roman"/>
          <w:sz w:val="28"/>
          <w:szCs w:val="28"/>
        </w:rPr>
        <w:t>1. – С. 93–99.</w:t>
      </w:r>
    </w:p>
    <w:p w:rsidR="00995E9D" w:rsidRPr="00995E9D" w:rsidRDefault="00434DA9" w:rsidP="0029766A">
      <w:pPr>
        <w:pStyle w:val="ae"/>
        <w:spacing w:line="360" w:lineRule="exact"/>
        <w:ind w:firstLine="709"/>
        <w:jc w:val="both"/>
        <w:rPr>
          <w:rFonts w:ascii="Times New Roman" w:hAnsi="Times New Roman"/>
          <w:color w:val="000000"/>
          <w:sz w:val="28"/>
          <w:szCs w:val="28"/>
        </w:rPr>
      </w:pPr>
      <w:r>
        <w:rPr>
          <w:rFonts w:ascii="Times New Roman" w:hAnsi="Times New Roman"/>
          <w:sz w:val="28"/>
          <w:szCs w:val="28"/>
        </w:rPr>
        <w:t>6</w:t>
      </w:r>
      <w:r w:rsidR="00995E9D" w:rsidRPr="00995E9D">
        <w:rPr>
          <w:rFonts w:ascii="Times New Roman" w:hAnsi="Times New Roman"/>
          <w:sz w:val="28"/>
          <w:szCs w:val="28"/>
        </w:rPr>
        <w:t>.</w:t>
      </w:r>
      <w:r w:rsidR="00AA62E4">
        <w:rPr>
          <w:rFonts w:ascii="Times New Roman" w:hAnsi="Times New Roman"/>
          <w:sz w:val="28"/>
          <w:szCs w:val="28"/>
        </w:rPr>
        <w:t> </w:t>
      </w:r>
      <w:r w:rsidR="00995E9D" w:rsidRPr="00995E9D">
        <w:rPr>
          <w:rFonts w:ascii="Times New Roman" w:hAnsi="Times New Roman"/>
          <w:sz w:val="28"/>
          <w:szCs w:val="28"/>
        </w:rPr>
        <w:t>Чумила, Е.</w:t>
      </w:r>
      <w:r w:rsidR="00AA62E4">
        <w:rPr>
          <w:rFonts w:ascii="Times New Roman" w:hAnsi="Times New Roman"/>
          <w:sz w:val="28"/>
          <w:szCs w:val="28"/>
        </w:rPr>
        <w:t> </w:t>
      </w:r>
      <w:r w:rsidR="00995E9D" w:rsidRPr="00995E9D">
        <w:rPr>
          <w:rFonts w:ascii="Times New Roman" w:hAnsi="Times New Roman"/>
          <w:sz w:val="28"/>
          <w:szCs w:val="28"/>
        </w:rPr>
        <w:t xml:space="preserve">А. </w:t>
      </w:r>
      <w:r w:rsidR="00995E9D" w:rsidRPr="00995E9D">
        <w:rPr>
          <w:rFonts w:ascii="Times New Roman" w:hAnsi="Times New Roman"/>
          <w:color w:val="000000"/>
          <w:sz w:val="28"/>
          <w:szCs w:val="28"/>
        </w:rPr>
        <w:t>Повышение уровня профессионально-прикладной физической подготовленности и диагностика уровня склонности к риску и нервно-психологической устойчивости курсантов учебных заведений МЧС</w:t>
      </w:r>
      <w:r w:rsidR="00995E9D" w:rsidRPr="00995E9D">
        <w:rPr>
          <w:rFonts w:ascii="Times New Roman" w:hAnsi="Times New Roman"/>
          <w:sz w:val="28"/>
          <w:szCs w:val="28"/>
        </w:rPr>
        <w:t xml:space="preserve"> Республики Беларусь</w:t>
      </w:r>
      <w:r w:rsidR="00F6499F">
        <w:rPr>
          <w:rFonts w:ascii="Times New Roman" w:hAnsi="Times New Roman"/>
          <w:sz w:val="28"/>
          <w:szCs w:val="28"/>
        </w:rPr>
        <w:t xml:space="preserve"> </w:t>
      </w:r>
      <w:r w:rsidR="00995E9D" w:rsidRPr="00995E9D">
        <w:rPr>
          <w:rFonts w:ascii="Times New Roman" w:hAnsi="Times New Roman"/>
          <w:sz w:val="28"/>
          <w:szCs w:val="28"/>
        </w:rPr>
        <w:t>/ Е.</w:t>
      </w:r>
      <w:r w:rsidR="00AA62E4">
        <w:rPr>
          <w:rFonts w:ascii="Times New Roman" w:hAnsi="Times New Roman"/>
          <w:sz w:val="28"/>
          <w:szCs w:val="28"/>
        </w:rPr>
        <w:t> </w:t>
      </w:r>
      <w:r w:rsidR="00995E9D" w:rsidRPr="00995E9D">
        <w:rPr>
          <w:rFonts w:ascii="Times New Roman" w:hAnsi="Times New Roman"/>
          <w:sz w:val="28"/>
          <w:szCs w:val="28"/>
        </w:rPr>
        <w:t>А.</w:t>
      </w:r>
      <w:r w:rsidR="00AA62E4">
        <w:rPr>
          <w:rFonts w:ascii="Times New Roman" w:hAnsi="Times New Roman"/>
          <w:sz w:val="28"/>
          <w:szCs w:val="28"/>
        </w:rPr>
        <w:t> </w:t>
      </w:r>
      <w:r w:rsidR="00995E9D" w:rsidRPr="00995E9D">
        <w:rPr>
          <w:rFonts w:ascii="Times New Roman" w:hAnsi="Times New Roman"/>
          <w:sz w:val="28"/>
          <w:szCs w:val="28"/>
        </w:rPr>
        <w:t>Чумила // Вестник Командно-инженерного института МЧС Республики Беларусь. – 2015</w:t>
      </w:r>
      <w:r w:rsidR="00995E9D" w:rsidRPr="00995E9D">
        <w:rPr>
          <w:rFonts w:ascii="Times New Roman" w:hAnsi="Times New Roman"/>
          <w:color w:val="000000"/>
          <w:sz w:val="28"/>
          <w:szCs w:val="28"/>
        </w:rPr>
        <w:t xml:space="preserve">. </w:t>
      </w:r>
      <w:r w:rsidR="00995E9D" w:rsidRPr="00995E9D">
        <w:rPr>
          <w:rFonts w:ascii="Times New Roman" w:hAnsi="Times New Roman"/>
          <w:sz w:val="28"/>
          <w:szCs w:val="28"/>
        </w:rPr>
        <w:t>–</w:t>
      </w:r>
      <w:r w:rsidR="00995E9D" w:rsidRPr="00995E9D">
        <w:rPr>
          <w:rFonts w:ascii="Times New Roman" w:hAnsi="Times New Roman"/>
          <w:color w:val="000000"/>
          <w:sz w:val="28"/>
          <w:szCs w:val="28"/>
        </w:rPr>
        <w:t xml:space="preserve"> №</w:t>
      </w:r>
      <w:r w:rsidR="00AA62E4">
        <w:rPr>
          <w:rFonts w:ascii="Times New Roman" w:hAnsi="Times New Roman"/>
          <w:color w:val="000000"/>
          <w:sz w:val="28"/>
          <w:szCs w:val="28"/>
        </w:rPr>
        <w:t> </w:t>
      </w:r>
      <w:r w:rsidR="00995E9D" w:rsidRPr="00995E9D">
        <w:rPr>
          <w:rFonts w:ascii="Times New Roman" w:hAnsi="Times New Roman"/>
          <w:color w:val="000000"/>
          <w:sz w:val="28"/>
          <w:szCs w:val="28"/>
        </w:rPr>
        <w:t>2. – С. 93</w:t>
      </w:r>
      <w:r w:rsidR="00995E9D" w:rsidRPr="00995E9D">
        <w:rPr>
          <w:rFonts w:ascii="Times New Roman" w:hAnsi="Times New Roman"/>
          <w:sz w:val="28"/>
          <w:szCs w:val="28"/>
        </w:rPr>
        <w:t>–</w:t>
      </w:r>
      <w:r w:rsidR="00995E9D" w:rsidRPr="00995E9D">
        <w:rPr>
          <w:rFonts w:ascii="Times New Roman" w:hAnsi="Times New Roman"/>
          <w:color w:val="000000"/>
          <w:sz w:val="28"/>
          <w:szCs w:val="28"/>
        </w:rPr>
        <w:t>105.</w:t>
      </w:r>
    </w:p>
    <w:p w:rsidR="00995E9D" w:rsidRPr="00995E9D" w:rsidRDefault="00434DA9" w:rsidP="0029766A">
      <w:pPr>
        <w:pStyle w:val="ae"/>
        <w:spacing w:line="360" w:lineRule="exact"/>
        <w:ind w:firstLine="709"/>
        <w:jc w:val="both"/>
        <w:rPr>
          <w:rFonts w:ascii="Times New Roman" w:hAnsi="Times New Roman"/>
          <w:color w:val="000000"/>
          <w:sz w:val="28"/>
          <w:szCs w:val="28"/>
        </w:rPr>
      </w:pPr>
      <w:r>
        <w:rPr>
          <w:rFonts w:ascii="Times New Roman" w:hAnsi="Times New Roman"/>
          <w:sz w:val="28"/>
          <w:szCs w:val="28"/>
        </w:rPr>
        <w:t>7</w:t>
      </w:r>
      <w:r w:rsidR="00995E9D" w:rsidRPr="00995E9D">
        <w:rPr>
          <w:rFonts w:ascii="Times New Roman" w:hAnsi="Times New Roman"/>
          <w:sz w:val="28"/>
          <w:szCs w:val="28"/>
        </w:rPr>
        <w:t>.</w:t>
      </w:r>
      <w:r w:rsidR="00AA62E4">
        <w:rPr>
          <w:rFonts w:ascii="Times New Roman" w:hAnsi="Times New Roman"/>
          <w:sz w:val="28"/>
          <w:szCs w:val="28"/>
        </w:rPr>
        <w:t> </w:t>
      </w:r>
      <w:r w:rsidR="00995E9D" w:rsidRPr="00995E9D">
        <w:rPr>
          <w:rFonts w:ascii="Times New Roman" w:hAnsi="Times New Roman"/>
          <w:sz w:val="28"/>
          <w:szCs w:val="28"/>
        </w:rPr>
        <w:t>Чумила, Е.</w:t>
      </w:r>
      <w:r w:rsidR="00AA62E4">
        <w:rPr>
          <w:rFonts w:ascii="Times New Roman" w:hAnsi="Times New Roman"/>
          <w:sz w:val="28"/>
          <w:szCs w:val="28"/>
        </w:rPr>
        <w:t> </w:t>
      </w:r>
      <w:r w:rsidR="00995E9D" w:rsidRPr="00995E9D">
        <w:rPr>
          <w:rFonts w:ascii="Times New Roman" w:hAnsi="Times New Roman"/>
          <w:sz w:val="28"/>
          <w:szCs w:val="28"/>
        </w:rPr>
        <w:t xml:space="preserve">А. </w:t>
      </w:r>
      <w:r w:rsidR="00995E9D" w:rsidRPr="00995E9D">
        <w:rPr>
          <w:rFonts w:ascii="Times New Roman" w:hAnsi="Times New Roman"/>
          <w:color w:val="000000"/>
          <w:sz w:val="28"/>
          <w:szCs w:val="28"/>
        </w:rPr>
        <w:t>Совершенствование профессионально-прикладной физической подготовки курсантов учебных заведений МЧС Республики</w:t>
      </w:r>
      <w:r w:rsidR="00AA62E4">
        <w:rPr>
          <w:rFonts w:ascii="Times New Roman" w:hAnsi="Times New Roman"/>
          <w:color w:val="000000"/>
          <w:sz w:val="28"/>
          <w:szCs w:val="28"/>
        </w:rPr>
        <w:br/>
      </w:r>
      <w:r w:rsidR="00995E9D" w:rsidRPr="00995E9D">
        <w:rPr>
          <w:rFonts w:ascii="Times New Roman" w:hAnsi="Times New Roman"/>
          <w:color w:val="000000"/>
          <w:sz w:val="28"/>
          <w:szCs w:val="28"/>
        </w:rPr>
        <w:t>Беларусь</w:t>
      </w:r>
      <w:r w:rsidR="00995E9D" w:rsidRPr="00995E9D">
        <w:rPr>
          <w:rFonts w:ascii="Times New Roman" w:hAnsi="Times New Roman"/>
          <w:sz w:val="28"/>
          <w:szCs w:val="28"/>
        </w:rPr>
        <w:t xml:space="preserve"> / Е.</w:t>
      </w:r>
      <w:r w:rsidR="00AA62E4">
        <w:rPr>
          <w:rFonts w:ascii="Times New Roman" w:hAnsi="Times New Roman"/>
          <w:sz w:val="28"/>
          <w:szCs w:val="28"/>
        </w:rPr>
        <w:t> </w:t>
      </w:r>
      <w:r w:rsidR="00995E9D" w:rsidRPr="00995E9D">
        <w:rPr>
          <w:rFonts w:ascii="Times New Roman" w:hAnsi="Times New Roman"/>
          <w:sz w:val="28"/>
          <w:szCs w:val="28"/>
        </w:rPr>
        <w:t>А.</w:t>
      </w:r>
      <w:r w:rsidR="00AA62E4">
        <w:rPr>
          <w:rFonts w:ascii="Times New Roman" w:hAnsi="Times New Roman"/>
          <w:sz w:val="28"/>
          <w:szCs w:val="28"/>
        </w:rPr>
        <w:t> </w:t>
      </w:r>
      <w:r w:rsidR="00995E9D" w:rsidRPr="00995E9D">
        <w:rPr>
          <w:rFonts w:ascii="Times New Roman" w:hAnsi="Times New Roman"/>
          <w:sz w:val="28"/>
          <w:szCs w:val="28"/>
        </w:rPr>
        <w:t xml:space="preserve">Чумила // Мир спорта. – 2015. </w:t>
      </w:r>
      <w:r w:rsidR="00995E9D" w:rsidRPr="00995E9D">
        <w:rPr>
          <w:rFonts w:ascii="Times New Roman" w:hAnsi="Times New Roman"/>
          <w:color w:val="000000"/>
          <w:sz w:val="28"/>
          <w:szCs w:val="28"/>
        </w:rPr>
        <w:t>– №</w:t>
      </w:r>
      <w:r w:rsidR="00AA62E4">
        <w:rPr>
          <w:rFonts w:ascii="Times New Roman" w:hAnsi="Times New Roman"/>
          <w:color w:val="000000"/>
          <w:sz w:val="28"/>
          <w:szCs w:val="28"/>
        </w:rPr>
        <w:t> </w:t>
      </w:r>
      <w:r w:rsidR="00995E9D" w:rsidRPr="00995E9D">
        <w:rPr>
          <w:rFonts w:ascii="Times New Roman" w:hAnsi="Times New Roman"/>
          <w:color w:val="000000"/>
          <w:sz w:val="28"/>
          <w:szCs w:val="28"/>
        </w:rPr>
        <w:t>2. – С. 41</w:t>
      </w:r>
      <w:r w:rsidR="00995E9D" w:rsidRPr="00995E9D">
        <w:rPr>
          <w:rFonts w:ascii="Times New Roman" w:hAnsi="Times New Roman"/>
          <w:sz w:val="28"/>
          <w:szCs w:val="28"/>
        </w:rPr>
        <w:t>–</w:t>
      </w:r>
      <w:r w:rsidR="00995E9D" w:rsidRPr="00995E9D">
        <w:rPr>
          <w:rFonts w:ascii="Times New Roman" w:hAnsi="Times New Roman"/>
          <w:color w:val="000000"/>
          <w:sz w:val="28"/>
          <w:szCs w:val="28"/>
        </w:rPr>
        <w:t>47.</w:t>
      </w:r>
    </w:p>
    <w:p w:rsidR="00AA62E4" w:rsidRDefault="00AA62E4">
      <w:pPr>
        <w:rPr>
          <w:rFonts w:ascii="Times New Roman" w:hAnsi="Times New Roman" w:cs="Times New Roman"/>
          <w:sz w:val="28"/>
          <w:szCs w:val="28"/>
        </w:rPr>
      </w:pPr>
      <w:r>
        <w:rPr>
          <w:rFonts w:ascii="Times New Roman" w:hAnsi="Times New Roman" w:cs="Times New Roman"/>
          <w:sz w:val="28"/>
          <w:szCs w:val="28"/>
        </w:rPr>
        <w:br w:type="page"/>
      </w:r>
    </w:p>
    <w:p w:rsidR="00995E9D" w:rsidRPr="00995E9D" w:rsidRDefault="00995E9D" w:rsidP="00AA62E4">
      <w:pPr>
        <w:tabs>
          <w:tab w:val="left" w:pos="1275"/>
        </w:tabs>
        <w:spacing w:after="0" w:line="240" w:lineRule="auto"/>
        <w:jc w:val="center"/>
        <w:rPr>
          <w:rFonts w:ascii="Times New Roman" w:hAnsi="Times New Roman" w:cs="Times New Roman"/>
          <w:sz w:val="28"/>
          <w:szCs w:val="28"/>
        </w:rPr>
      </w:pPr>
      <w:r w:rsidRPr="00995E9D">
        <w:rPr>
          <w:rFonts w:ascii="Times New Roman" w:hAnsi="Times New Roman" w:cs="Times New Roman"/>
          <w:sz w:val="28"/>
          <w:szCs w:val="28"/>
        </w:rPr>
        <w:lastRenderedPageBreak/>
        <w:t>Материалы конференций</w:t>
      </w:r>
    </w:p>
    <w:p w:rsidR="00995E9D" w:rsidRPr="00995E9D" w:rsidRDefault="00995E9D" w:rsidP="00AA62E4">
      <w:pPr>
        <w:tabs>
          <w:tab w:val="left" w:pos="1275"/>
        </w:tabs>
        <w:spacing w:after="0" w:line="240" w:lineRule="auto"/>
        <w:jc w:val="both"/>
        <w:rPr>
          <w:rFonts w:ascii="Times New Roman" w:hAnsi="Times New Roman" w:cs="Times New Roman"/>
          <w:sz w:val="28"/>
          <w:szCs w:val="28"/>
        </w:rPr>
      </w:pPr>
    </w:p>
    <w:p w:rsidR="00995E9D" w:rsidRPr="00995E9D" w:rsidRDefault="00995E9D" w:rsidP="00AA62E4">
      <w:pPr>
        <w:tabs>
          <w:tab w:val="left" w:pos="1275"/>
        </w:tabs>
        <w:spacing w:after="0" w:line="240" w:lineRule="auto"/>
        <w:jc w:val="both"/>
        <w:rPr>
          <w:rFonts w:ascii="Times New Roman" w:hAnsi="Times New Roman" w:cs="Times New Roman"/>
          <w:sz w:val="28"/>
          <w:szCs w:val="28"/>
        </w:rPr>
      </w:pPr>
    </w:p>
    <w:p w:rsidR="00995E9D" w:rsidRPr="00995E9D" w:rsidRDefault="00995E9D" w:rsidP="00AA62E4">
      <w:pPr>
        <w:tabs>
          <w:tab w:val="left" w:pos="1275"/>
        </w:tabs>
        <w:spacing w:after="0" w:line="240" w:lineRule="auto"/>
        <w:jc w:val="both"/>
        <w:rPr>
          <w:rFonts w:ascii="Times New Roman" w:hAnsi="Times New Roman" w:cs="Times New Roman"/>
          <w:b/>
          <w:sz w:val="28"/>
          <w:szCs w:val="28"/>
        </w:rPr>
      </w:pPr>
    </w:p>
    <w:p w:rsidR="00995E9D" w:rsidRPr="00995E9D" w:rsidRDefault="00434DA9" w:rsidP="0029766A">
      <w:pPr>
        <w:pStyle w:val="ae"/>
        <w:spacing w:line="360" w:lineRule="exact"/>
        <w:ind w:firstLine="709"/>
        <w:jc w:val="both"/>
        <w:rPr>
          <w:rFonts w:ascii="Times New Roman" w:hAnsi="Times New Roman"/>
          <w:color w:val="000000"/>
          <w:sz w:val="28"/>
          <w:szCs w:val="28"/>
        </w:rPr>
      </w:pPr>
      <w:r>
        <w:rPr>
          <w:rFonts w:ascii="Times New Roman" w:hAnsi="Times New Roman"/>
          <w:color w:val="000000"/>
          <w:sz w:val="28"/>
          <w:szCs w:val="28"/>
        </w:rPr>
        <w:t>8</w:t>
      </w:r>
      <w:r w:rsidR="00995E9D" w:rsidRPr="00995E9D">
        <w:rPr>
          <w:rFonts w:ascii="Times New Roman" w:hAnsi="Times New Roman"/>
          <w:sz w:val="28"/>
          <w:szCs w:val="28"/>
        </w:rPr>
        <w:t>.</w:t>
      </w:r>
      <w:r w:rsidR="00AA62E4">
        <w:rPr>
          <w:rFonts w:ascii="Times New Roman" w:hAnsi="Times New Roman"/>
          <w:sz w:val="28"/>
          <w:szCs w:val="28"/>
        </w:rPr>
        <w:t> </w:t>
      </w:r>
      <w:r w:rsidR="00995E9D" w:rsidRPr="00995E9D">
        <w:rPr>
          <w:rFonts w:ascii="Times New Roman" w:hAnsi="Times New Roman"/>
          <w:color w:val="000000"/>
          <w:sz w:val="28"/>
          <w:szCs w:val="28"/>
        </w:rPr>
        <w:t>Бураченок, Н.</w:t>
      </w:r>
      <w:r w:rsidR="00AA62E4">
        <w:rPr>
          <w:rFonts w:ascii="Times New Roman" w:hAnsi="Times New Roman"/>
          <w:color w:val="000000"/>
          <w:sz w:val="28"/>
          <w:szCs w:val="28"/>
        </w:rPr>
        <w:t> </w:t>
      </w:r>
      <w:r w:rsidR="00995E9D" w:rsidRPr="00995E9D">
        <w:rPr>
          <w:rFonts w:ascii="Times New Roman" w:hAnsi="Times New Roman"/>
          <w:color w:val="000000"/>
          <w:sz w:val="28"/>
          <w:szCs w:val="28"/>
        </w:rPr>
        <w:t>С. Анализ профессионально-прикладной физической подготовки курсантов Командно-инженерного института МЧС Республики Беларусь на основе анкетного опроса / Н.</w:t>
      </w:r>
      <w:r w:rsidR="00AA62E4">
        <w:rPr>
          <w:rFonts w:ascii="Times New Roman" w:hAnsi="Times New Roman"/>
          <w:color w:val="000000"/>
          <w:sz w:val="28"/>
          <w:szCs w:val="28"/>
        </w:rPr>
        <w:t> </w:t>
      </w:r>
      <w:r w:rsidR="00995E9D" w:rsidRPr="00995E9D">
        <w:rPr>
          <w:rFonts w:ascii="Times New Roman" w:hAnsi="Times New Roman"/>
          <w:color w:val="000000"/>
          <w:sz w:val="28"/>
          <w:szCs w:val="28"/>
        </w:rPr>
        <w:t>С.</w:t>
      </w:r>
      <w:r w:rsidR="00AA62E4">
        <w:rPr>
          <w:rFonts w:ascii="Times New Roman" w:hAnsi="Times New Roman"/>
          <w:color w:val="000000"/>
          <w:sz w:val="28"/>
          <w:szCs w:val="28"/>
        </w:rPr>
        <w:t> </w:t>
      </w:r>
      <w:r w:rsidR="00995E9D" w:rsidRPr="00995E9D">
        <w:rPr>
          <w:rFonts w:ascii="Times New Roman" w:hAnsi="Times New Roman"/>
          <w:color w:val="000000"/>
          <w:sz w:val="28"/>
          <w:szCs w:val="28"/>
        </w:rPr>
        <w:t>Бураченок</w:t>
      </w:r>
      <w:r w:rsidR="00D80D71">
        <w:rPr>
          <w:rFonts w:ascii="Times New Roman" w:hAnsi="Times New Roman"/>
          <w:color w:val="000000"/>
          <w:sz w:val="28"/>
          <w:szCs w:val="28"/>
        </w:rPr>
        <w:t>, М.</w:t>
      </w:r>
      <w:r w:rsidR="00AA62E4">
        <w:rPr>
          <w:rFonts w:ascii="Times New Roman" w:hAnsi="Times New Roman"/>
          <w:color w:val="000000"/>
          <w:sz w:val="28"/>
          <w:szCs w:val="28"/>
        </w:rPr>
        <w:t> </w:t>
      </w:r>
      <w:r w:rsidR="00D80D71">
        <w:rPr>
          <w:rFonts w:ascii="Times New Roman" w:hAnsi="Times New Roman"/>
          <w:color w:val="000000"/>
          <w:sz w:val="28"/>
          <w:szCs w:val="28"/>
        </w:rPr>
        <w:t>А.</w:t>
      </w:r>
      <w:r w:rsidR="00AA62E4">
        <w:rPr>
          <w:rFonts w:ascii="Times New Roman" w:hAnsi="Times New Roman"/>
          <w:color w:val="000000"/>
          <w:sz w:val="28"/>
          <w:szCs w:val="28"/>
        </w:rPr>
        <w:t> </w:t>
      </w:r>
      <w:r w:rsidR="00D80D71">
        <w:rPr>
          <w:rFonts w:ascii="Times New Roman" w:hAnsi="Times New Roman"/>
          <w:color w:val="000000"/>
          <w:sz w:val="28"/>
          <w:szCs w:val="28"/>
        </w:rPr>
        <w:t>Войтецкий,</w:t>
      </w:r>
      <w:r w:rsidR="00AA62E4">
        <w:rPr>
          <w:rFonts w:ascii="Times New Roman" w:hAnsi="Times New Roman"/>
          <w:color w:val="000000"/>
          <w:sz w:val="28"/>
          <w:szCs w:val="28"/>
        </w:rPr>
        <w:br/>
      </w:r>
      <w:r w:rsidR="00D80D71">
        <w:rPr>
          <w:rFonts w:ascii="Times New Roman" w:hAnsi="Times New Roman"/>
          <w:color w:val="000000"/>
          <w:sz w:val="28"/>
          <w:szCs w:val="28"/>
        </w:rPr>
        <w:t>И.</w:t>
      </w:r>
      <w:r w:rsidR="00AA62E4">
        <w:rPr>
          <w:rFonts w:ascii="Times New Roman" w:hAnsi="Times New Roman"/>
          <w:color w:val="000000"/>
          <w:sz w:val="28"/>
          <w:szCs w:val="28"/>
        </w:rPr>
        <w:t> </w:t>
      </w:r>
      <w:r w:rsidR="00D80D71">
        <w:rPr>
          <w:rFonts w:ascii="Times New Roman" w:hAnsi="Times New Roman"/>
          <w:color w:val="000000"/>
          <w:sz w:val="28"/>
          <w:szCs w:val="28"/>
        </w:rPr>
        <w:t>Б.</w:t>
      </w:r>
      <w:r w:rsidR="00AA62E4">
        <w:rPr>
          <w:rFonts w:ascii="Times New Roman" w:hAnsi="Times New Roman"/>
          <w:color w:val="000000"/>
          <w:sz w:val="28"/>
          <w:szCs w:val="28"/>
        </w:rPr>
        <w:t> </w:t>
      </w:r>
      <w:r w:rsidR="00D80D71">
        <w:rPr>
          <w:rFonts w:ascii="Times New Roman" w:hAnsi="Times New Roman"/>
          <w:color w:val="000000"/>
          <w:sz w:val="28"/>
          <w:szCs w:val="28"/>
        </w:rPr>
        <w:t xml:space="preserve">Щербинский, </w:t>
      </w:r>
      <w:r w:rsidR="00D80D71" w:rsidRPr="00D80D71">
        <w:rPr>
          <w:rFonts w:ascii="Times New Roman" w:hAnsi="Times New Roman"/>
          <w:b/>
          <w:color w:val="000000"/>
          <w:sz w:val="28"/>
          <w:szCs w:val="28"/>
        </w:rPr>
        <w:t>Е.</w:t>
      </w:r>
      <w:r w:rsidR="00AA62E4">
        <w:rPr>
          <w:rFonts w:ascii="Times New Roman" w:hAnsi="Times New Roman"/>
          <w:b/>
          <w:color w:val="000000"/>
          <w:sz w:val="28"/>
          <w:szCs w:val="28"/>
        </w:rPr>
        <w:t> </w:t>
      </w:r>
      <w:r w:rsidR="00D80D71" w:rsidRPr="00D80D71">
        <w:rPr>
          <w:rFonts w:ascii="Times New Roman" w:hAnsi="Times New Roman"/>
          <w:b/>
          <w:color w:val="000000"/>
          <w:sz w:val="28"/>
          <w:szCs w:val="28"/>
        </w:rPr>
        <w:t>А.</w:t>
      </w:r>
      <w:r w:rsidR="00AA62E4">
        <w:rPr>
          <w:rFonts w:ascii="Times New Roman" w:hAnsi="Times New Roman"/>
          <w:b/>
          <w:color w:val="000000"/>
          <w:sz w:val="28"/>
          <w:szCs w:val="28"/>
        </w:rPr>
        <w:t> </w:t>
      </w:r>
      <w:r w:rsidR="00D80D71" w:rsidRPr="00D80D71">
        <w:rPr>
          <w:rFonts w:ascii="Times New Roman" w:hAnsi="Times New Roman"/>
          <w:b/>
          <w:color w:val="000000"/>
          <w:sz w:val="28"/>
          <w:szCs w:val="28"/>
        </w:rPr>
        <w:t>Чумила</w:t>
      </w:r>
      <w:r w:rsidR="00995E9D" w:rsidRPr="00995E9D">
        <w:rPr>
          <w:rFonts w:ascii="Times New Roman" w:hAnsi="Times New Roman"/>
          <w:color w:val="000000"/>
          <w:sz w:val="28"/>
          <w:szCs w:val="28"/>
        </w:rPr>
        <w:t xml:space="preserve">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995E9D"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00995E9D" w:rsidRPr="00995E9D">
        <w:rPr>
          <w:rFonts w:ascii="Times New Roman" w:hAnsi="Times New Roman"/>
          <w:color w:val="000000"/>
          <w:sz w:val="28"/>
          <w:szCs w:val="28"/>
          <w:lang w:val="en-US"/>
        </w:rPr>
        <w:t>VI</w:t>
      </w:r>
      <w:r w:rsidR="00995E9D" w:rsidRPr="00995E9D">
        <w:rPr>
          <w:rFonts w:ascii="Times New Roman" w:hAnsi="Times New Roman"/>
          <w:color w:val="000000"/>
          <w:sz w:val="28"/>
          <w:szCs w:val="28"/>
        </w:rPr>
        <w:t xml:space="preserve"> Междунар. науч.-практ. конф. курсантов (студ.), слушателей магистратуры и адъюнктов (аспирантов), Минск, 5–7 апр. 2012 г. : в 2 ч. / Командно-инженерный ин-т ; редкол.: И.</w:t>
      </w:r>
      <w:r w:rsidR="000A3D17">
        <w:rPr>
          <w:rFonts w:ascii="Times New Roman" w:hAnsi="Times New Roman"/>
          <w:color w:val="000000"/>
          <w:sz w:val="28"/>
          <w:szCs w:val="28"/>
        </w:rPr>
        <w:t> </w:t>
      </w:r>
      <w:r w:rsidR="00995E9D" w:rsidRPr="00995E9D">
        <w:rPr>
          <w:rFonts w:ascii="Times New Roman" w:hAnsi="Times New Roman"/>
          <w:color w:val="000000"/>
          <w:sz w:val="28"/>
          <w:szCs w:val="28"/>
        </w:rPr>
        <w:t>И.</w:t>
      </w:r>
      <w:r w:rsidR="000A3D17">
        <w:rPr>
          <w:rFonts w:ascii="Times New Roman" w:hAnsi="Times New Roman"/>
          <w:color w:val="000000"/>
          <w:sz w:val="28"/>
          <w:szCs w:val="28"/>
        </w:rPr>
        <w:t> </w:t>
      </w:r>
      <w:r w:rsidR="00995E9D" w:rsidRPr="00995E9D">
        <w:rPr>
          <w:rFonts w:ascii="Times New Roman" w:hAnsi="Times New Roman"/>
          <w:color w:val="000000"/>
          <w:sz w:val="28"/>
          <w:szCs w:val="28"/>
        </w:rPr>
        <w:t xml:space="preserve">Полевода (гл. ред.) </w:t>
      </w:r>
      <w:r w:rsidR="00995E9D" w:rsidRPr="00995E9D">
        <w:rPr>
          <w:rFonts w:ascii="Times New Roman" w:hAnsi="Times New Roman"/>
          <w:sz w:val="28"/>
          <w:szCs w:val="28"/>
        </w:rPr>
        <w:t xml:space="preserve">[и др.]. – Минск, 2012. – </w:t>
      </w:r>
      <w:r w:rsidR="00995E9D" w:rsidRPr="00995E9D">
        <w:rPr>
          <w:rFonts w:ascii="Times New Roman" w:hAnsi="Times New Roman"/>
          <w:color w:val="000000"/>
          <w:sz w:val="28"/>
          <w:szCs w:val="28"/>
        </w:rPr>
        <w:t>Ч. 2. – С. 152–154.</w:t>
      </w:r>
    </w:p>
    <w:p w:rsidR="00995E9D" w:rsidRPr="00995E9D" w:rsidRDefault="00434DA9" w:rsidP="0029766A">
      <w:pPr>
        <w:pStyle w:val="ae"/>
        <w:spacing w:line="360" w:lineRule="exact"/>
        <w:ind w:firstLine="709"/>
        <w:jc w:val="both"/>
        <w:rPr>
          <w:rFonts w:ascii="Times New Roman" w:hAnsi="Times New Roman"/>
          <w:sz w:val="28"/>
          <w:szCs w:val="28"/>
        </w:rPr>
      </w:pPr>
      <w:r>
        <w:rPr>
          <w:rFonts w:ascii="Times New Roman" w:hAnsi="Times New Roman"/>
          <w:sz w:val="28"/>
          <w:szCs w:val="28"/>
        </w:rPr>
        <w:t>9</w:t>
      </w:r>
      <w:r w:rsidR="00995E9D" w:rsidRPr="00995E9D">
        <w:rPr>
          <w:rFonts w:ascii="Times New Roman" w:hAnsi="Times New Roman"/>
          <w:sz w:val="28"/>
          <w:szCs w:val="28"/>
        </w:rPr>
        <w:t xml:space="preserve">. </w:t>
      </w:r>
      <w:r w:rsidR="005645D4" w:rsidRPr="00995E9D">
        <w:rPr>
          <w:rFonts w:ascii="Times New Roman" w:hAnsi="Times New Roman"/>
          <w:sz w:val="28"/>
          <w:szCs w:val="28"/>
        </w:rPr>
        <w:t>Лабко, А.</w:t>
      </w:r>
      <w:r w:rsidR="000A3D17">
        <w:rPr>
          <w:rFonts w:ascii="Times New Roman" w:hAnsi="Times New Roman"/>
          <w:sz w:val="28"/>
          <w:szCs w:val="28"/>
        </w:rPr>
        <w:t> </w:t>
      </w:r>
      <w:r w:rsidR="005645D4" w:rsidRPr="00995E9D">
        <w:rPr>
          <w:rFonts w:ascii="Times New Roman" w:hAnsi="Times New Roman"/>
          <w:sz w:val="28"/>
          <w:szCs w:val="28"/>
        </w:rPr>
        <w:t>В. Повышение уровня психологической и профессионально-прикладной физической подготовленности курсантов учебных заведений МЧС Республики Беларусь / А.</w:t>
      </w:r>
      <w:r w:rsidR="000A3D17">
        <w:rPr>
          <w:rFonts w:ascii="Times New Roman" w:hAnsi="Times New Roman"/>
          <w:sz w:val="28"/>
          <w:szCs w:val="28"/>
        </w:rPr>
        <w:t> </w:t>
      </w:r>
      <w:r w:rsidR="005645D4" w:rsidRPr="00995E9D">
        <w:rPr>
          <w:rFonts w:ascii="Times New Roman" w:hAnsi="Times New Roman"/>
          <w:sz w:val="28"/>
          <w:szCs w:val="28"/>
        </w:rPr>
        <w:t>В.</w:t>
      </w:r>
      <w:r w:rsidR="000A3D17">
        <w:rPr>
          <w:rFonts w:ascii="Times New Roman" w:hAnsi="Times New Roman"/>
          <w:sz w:val="28"/>
          <w:szCs w:val="28"/>
        </w:rPr>
        <w:t> </w:t>
      </w:r>
      <w:r w:rsidR="005645D4" w:rsidRPr="00995E9D">
        <w:rPr>
          <w:rFonts w:ascii="Times New Roman" w:hAnsi="Times New Roman"/>
          <w:sz w:val="28"/>
          <w:szCs w:val="28"/>
        </w:rPr>
        <w:t>Лабко</w:t>
      </w:r>
      <w:r w:rsidR="00D80D71">
        <w:rPr>
          <w:rFonts w:ascii="Times New Roman" w:hAnsi="Times New Roman"/>
          <w:sz w:val="28"/>
          <w:szCs w:val="28"/>
        </w:rPr>
        <w:t>, Д.</w:t>
      </w:r>
      <w:r w:rsidR="000A3D17">
        <w:rPr>
          <w:rFonts w:ascii="Times New Roman" w:hAnsi="Times New Roman"/>
          <w:sz w:val="28"/>
          <w:szCs w:val="28"/>
        </w:rPr>
        <w:t> </w:t>
      </w:r>
      <w:r w:rsidR="00D80D71">
        <w:rPr>
          <w:rFonts w:ascii="Times New Roman" w:hAnsi="Times New Roman"/>
          <w:sz w:val="28"/>
          <w:szCs w:val="28"/>
        </w:rPr>
        <w:t>С.</w:t>
      </w:r>
      <w:r w:rsidR="000A3D17">
        <w:rPr>
          <w:rFonts w:ascii="Times New Roman" w:hAnsi="Times New Roman"/>
          <w:sz w:val="28"/>
          <w:szCs w:val="28"/>
        </w:rPr>
        <w:t> </w:t>
      </w:r>
      <w:r w:rsidR="00D80D71">
        <w:rPr>
          <w:rFonts w:ascii="Times New Roman" w:hAnsi="Times New Roman"/>
          <w:sz w:val="28"/>
          <w:szCs w:val="28"/>
        </w:rPr>
        <w:t xml:space="preserve">Максимович, </w:t>
      </w:r>
      <w:r w:rsidR="00BF0900">
        <w:rPr>
          <w:rFonts w:ascii="Times New Roman" w:hAnsi="Times New Roman"/>
          <w:sz w:val="28"/>
          <w:szCs w:val="28"/>
        </w:rPr>
        <w:t>А.</w:t>
      </w:r>
      <w:r w:rsidR="000A3D17">
        <w:rPr>
          <w:rFonts w:ascii="Times New Roman" w:hAnsi="Times New Roman"/>
          <w:sz w:val="28"/>
          <w:szCs w:val="28"/>
        </w:rPr>
        <w:t> </w:t>
      </w:r>
      <w:r w:rsidR="00BF0900">
        <w:rPr>
          <w:rFonts w:ascii="Times New Roman" w:hAnsi="Times New Roman"/>
          <w:sz w:val="28"/>
          <w:szCs w:val="28"/>
        </w:rPr>
        <w:t>Р.</w:t>
      </w:r>
      <w:r w:rsidR="000A3D17">
        <w:rPr>
          <w:rFonts w:ascii="Times New Roman" w:hAnsi="Times New Roman"/>
          <w:sz w:val="28"/>
          <w:szCs w:val="28"/>
        </w:rPr>
        <w:t> </w:t>
      </w:r>
      <w:r w:rsidR="00BF0900">
        <w:rPr>
          <w:rFonts w:ascii="Times New Roman" w:hAnsi="Times New Roman"/>
          <w:sz w:val="28"/>
          <w:szCs w:val="28"/>
        </w:rPr>
        <w:t>Самсоник,</w:t>
      </w:r>
      <w:r w:rsidR="000A3D17">
        <w:rPr>
          <w:rFonts w:ascii="Times New Roman" w:hAnsi="Times New Roman"/>
          <w:sz w:val="28"/>
          <w:szCs w:val="28"/>
        </w:rPr>
        <w:br/>
      </w:r>
      <w:r w:rsidR="00BF0900" w:rsidRPr="00BF0900">
        <w:rPr>
          <w:rFonts w:ascii="Times New Roman" w:hAnsi="Times New Roman"/>
          <w:b/>
          <w:sz w:val="28"/>
          <w:szCs w:val="28"/>
        </w:rPr>
        <w:t>Е.</w:t>
      </w:r>
      <w:r w:rsidR="000A3D17">
        <w:rPr>
          <w:rFonts w:ascii="Times New Roman" w:hAnsi="Times New Roman"/>
          <w:b/>
          <w:sz w:val="28"/>
          <w:szCs w:val="28"/>
        </w:rPr>
        <w:t> </w:t>
      </w:r>
      <w:r w:rsidR="00BF0900" w:rsidRPr="00BF0900">
        <w:rPr>
          <w:rFonts w:ascii="Times New Roman" w:hAnsi="Times New Roman"/>
          <w:b/>
          <w:sz w:val="28"/>
          <w:szCs w:val="28"/>
        </w:rPr>
        <w:t>А.</w:t>
      </w:r>
      <w:r w:rsidR="000A3D17">
        <w:rPr>
          <w:rFonts w:ascii="Times New Roman" w:hAnsi="Times New Roman"/>
          <w:b/>
          <w:sz w:val="28"/>
          <w:szCs w:val="28"/>
        </w:rPr>
        <w:t> </w:t>
      </w:r>
      <w:r w:rsidR="00BF0900" w:rsidRPr="00BF0900">
        <w:rPr>
          <w:rFonts w:ascii="Times New Roman" w:hAnsi="Times New Roman"/>
          <w:b/>
          <w:sz w:val="28"/>
          <w:szCs w:val="28"/>
        </w:rPr>
        <w:t>Чумила</w:t>
      </w:r>
      <w:r w:rsidR="005645D4" w:rsidRPr="00995E9D">
        <w:rPr>
          <w:rFonts w:ascii="Times New Roman" w:hAnsi="Times New Roman"/>
          <w:sz w:val="28"/>
          <w:szCs w:val="28"/>
        </w:rPr>
        <w:t xml:space="preserve">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005645D4" w:rsidRPr="00995E9D">
        <w:rPr>
          <w:rFonts w:ascii="Times New Roman" w:hAnsi="Times New Roman"/>
          <w:sz w:val="28"/>
          <w:szCs w:val="28"/>
          <w:lang w:val="en-US"/>
        </w:rPr>
        <w:t>VI</w:t>
      </w:r>
      <w:r w:rsidR="005645D4" w:rsidRPr="00995E9D">
        <w:rPr>
          <w:rFonts w:ascii="Times New Roman" w:hAnsi="Times New Roman"/>
          <w:sz w:val="28"/>
          <w:szCs w:val="28"/>
        </w:rPr>
        <w:t xml:space="preserve"> Междунар. науч.-практ. конф. курсантов (студ.), слушателей магистратуры и адъюнктов (аспирантов), </w:t>
      </w:r>
      <w:r w:rsidR="005645D4" w:rsidRPr="00995E9D">
        <w:rPr>
          <w:rFonts w:ascii="Times New Roman" w:hAnsi="Times New Roman"/>
          <w:color w:val="000000"/>
          <w:sz w:val="28"/>
          <w:szCs w:val="28"/>
        </w:rPr>
        <w:t>Минск, 5–7 апр. 2012 г. :</w:t>
      </w:r>
      <w:r w:rsidR="000A3D17">
        <w:rPr>
          <w:rFonts w:ascii="Times New Roman" w:hAnsi="Times New Roman"/>
          <w:color w:val="000000"/>
          <w:sz w:val="28"/>
          <w:szCs w:val="28"/>
        </w:rPr>
        <w:br/>
      </w:r>
      <w:r w:rsidR="005645D4" w:rsidRPr="00995E9D">
        <w:rPr>
          <w:rFonts w:ascii="Times New Roman" w:hAnsi="Times New Roman"/>
          <w:color w:val="000000"/>
          <w:sz w:val="28"/>
          <w:szCs w:val="28"/>
        </w:rPr>
        <w:t>в 2 ч. / Командно-инженерный ин-т ; редкол.: И.</w:t>
      </w:r>
      <w:r w:rsidR="000A3D17">
        <w:rPr>
          <w:rFonts w:ascii="Times New Roman" w:hAnsi="Times New Roman"/>
          <w:color w:val="000000"/>
          <w:sz w:val="28"/>
          <w:szCs w:val="28"/>
        </w:rPr>
        <w:t> </w:t>
      </w:r>
      <w:r w:rsidR="005645D4" w:rsidRPr="00995E9D">
        <w:rPr>
          <w:rFonts w:ascii="Times New Roman" w:hAnsi="Times New Roman"/>
          <w:color w:val="000000"/>
          <w:sz w:val="28"/>
          <w:szCs w:val="28"/>
        </w:rPr>
        <w:t>И.</w:t>
      </w:r>
      <w:r w:rsidR="000A3D17">
        <w:rPr>
          <w:rFonts w:ascii="Times New Roman" w:hAnsi="Times New Roman"/>
          <w:color w:val="000000"/>
          <w:sz w:val="28"/>
          <w:szCs w:val="28"/>
        </w:rPr>
        <w:t> </w:t>
      </w:r>
      <w:r w:rsidR="005645D4" w:rsidRPr="00995E9D">
        <w:rPr>
          <w:rFonts w:ascii="Times New Roman" w:hAnsi="Times New Roman"/>
          <w:color w:val="000000"/>
          <w:sz w:val="28"/>
          <w:szCs w:val="28"/>
        </w:rPr>
        <w:t xml:space="preserve">Полевода (гл. ред.) </w:t>
      </w:r>
      <w:r w:rsidR="005645D4" w:rsidRPr="00995E9D">
        <w:rPr>
          <w:rFonts w:ascii="Times New Roman" w:hAnsi="Times New Roman"/>
          <w:sz w:val="28"/>
          <w:szCs w:val="28"/>
        </w:rPr>
        <w:t xml:space="preserve">[и др.]. – Минск, 2012. – </w:t>
      </w:r>
      <w:r w:rsidR="005645D4" w:rsidRPr="00995E9D">
        <w:rPr>
          <w:rFonts w:ascii="Times New Roman" w:hAnsi="Times New Roman"/>
          <w:color w:val="000000"/>
          <w:sz w:val="28"/>
          <w:szCs w:val="28"/>
        </w:rPr>
        <w:t>Ч.</w:t>
      </w:r>
      <w:r w:rsidR="00F6499F">
        <w:rPr>
          <w:rFonts w:ascii="Times New Roman" w:hAnsi="Times New Roman"/>
          <w:color w:val="000000"/>
          <w:sz w:val="28"/>
          <w:szCs w:val="28"/>
        </w:rPr>
        <w:t xml:space="preserve"> </w:t>
      </w:r>
      <w:r w:rsidR="005645D4" w:rsidRPr="00995E9D">
        <w:rPr>
          <w:rFonts w:ascii="Times New Roman" w:hAnsi="Times New Roman"/>
          <w:color w:val="000000"/>
          <w:sz w:val="28"/>
          <w:szCs w:val="28"/>
        </w:rPr>
        <w:t xml:space="preserve">2. </w:t>
      </w:r>
      <w:r w:rsidR="005645D4" w:rsidRPr="00995E9D">
        <w:rPr>
          <w:rFonts w:ascii="Times New Roman" w:hAnsi="Times New Roman"/>
          <w:sz w:val="28"/>
          <w:szCs w:val="28"/>
        </w:rPr>
        <w:t>– С. 195–197.</w:t>
      </w:r>
    </w:p>
    <w:p w:rsidR="00995E9D" w:rsidRPr="00995E9D" w:rsidRDefault="00995E9D" w:rsidP="0029766A">
      <w:pPr>
        <w:pStyle w:val="ae"/>
        <w:spacing w:line="360" w:lineRule="exact"/>
        <w:ind w:firstLine="709"/>
        <w:jc w:val="both"/>
        <w:rPr>
          <w:rFonts w:ascii="Times New Roman" w:hAnsi="Times New Roman"/>
          <w:sz w:val="28"/>
          <w:szCs w:val="28"/>
        </w:rPr>
      </w:pPr>
      <w:r w:rsidRPr="00995E9D">
        <w:rPr>
          <w:rFonts w:ascii="Times New Roman" w:hAnsi="Times New Roman"/>
          <w:sz w:val="28"/>
          <w:szCs w:val="28"/>
        </w:rPr>
        <w:t>1</w:t>
      </w:r>
      <w:r w:rsidR="00434DA9">
        <w:rPr>
          <w:rFonts w:ascii="Times New Roman" w:hAnsi="Times New Roman"/>
          <w:sz w:val="28"/>
          <w:szCs w:val="28"/>
        </w:rPr>
        <w:t>0</w:t>
      </w:r>
      <w:r w:rsidRPr="00995E9D">
        <w:rPr>
          <w:rFonts w:ascii="Times New Roman" w:hAnsi="Times New Roman"/>
          <w:sz w:val="28"/>
          <w:szCs w:val="28"/>
        </w:rPr>
        <w:t xml:space="preserve">. </w:t>
      </w:r>
      <w:r w:rsidR="005645D4" w:rsidRPr="00995E9D">
        <w:rPr>
          <w:rFonts w:ascii="Times New Roman" w:hAnsi="Times New Roman"/>
          <w:sz w:val="28"/>
          <w:szCs w:val="28"/>
        </w:rPr>
        <w:t>Максимович, Д.</w:t>
      </w:r>
      <w:r w:rsidR="000A3D17">
        <w:rPr>
          <w:rFonts w:ascii="Times New Roman" w:hAnsi="Times New Roman"/>
          <w:sz w:val="28"/>
          <w:szCs w:val="28"/>
        </w:rPr>
        <w:t> </w:t>
      </w:r>
      <w:r w:rsidR="005645D4" w:rsidRPr="00995E9D">
        <w:rPr>
          <w:rFonts w:ascii="Times New Roman" w:hAnsi="Times New Roman"/>
          <w:sz w:val="28"/>
          <w:szCs w:val="28"/>
        </w:rPr>
        <w:t>С. Проблемы физической подготовки курсантов Командно-инженерного института МЧС Республики Беларусь / Д.</w:t>
      </w:r>
      <w:r w:rsidR="000A3D17">
        <w:rPr>
          <w:rFonts w:ascii="Times New Roman" w:hAnsi="Times New Roman"/>
          <w:sz w:val="28"/>
          <w:szCs w:val="28"/>
        </w:rPr>
        <w:t> </w:t>
      </w:r>
      <w:r w:rsidR="005645D4" w:rsidRPr="00995E9D">
        <w:rPr>
          <w:rFonts w:ascii="Times New Roman" w:hAnsi="Times New Roman"/>
          <w:sz w:val="28"/>
          <w:szCs w:val="28"/>
        </w:rPr>
        <w:t>С.</w:t>
      </w:r>
      <w:r w:rsidR="000A3D17">
        <w:rPr>
          <w:rFonts w:ascii="Times New Roman" w:hAnsi="Times New Roman"/>
          <w:sz w:val="28"/>
          <w:szCs w:val="28"/>
        </w:rPr>
        <w:t> </w:t>
      </w:r>
      <w:r w:rsidR="005645D4" w:rsidRPr="00995E9D">
        <w:rPr>
          <w:rFonts w:ascii="Times New Roman" w:hAnsi="Times New Roman"/>
          <w:sz w:val="28"/>
          <w:szCs w:val="28"/>
        </w:rPr>
        <w:t>Максимович, П.</w:t>
      </w:r>
      <w:r w:rsidR="000A3D17">
        <w:rPr>
          <w:rFonts w:ascii="Times New Roman" w:hAnsi="Times New Roman"/>
          <w:sz w:val="28"/>
          <w:szCs w:val="28"/>
        </w:rPr>
        <w:t> </w:t>
      </w:r>
      <w:r w:rsidR="005645D4" w:rsidRPr="00995E9D">
        <w:rPr>
          <w:rFonts w:ascii="Times New Roman" w:hAnsi="Times New Roman"/>
          <w:sz w:val="28"/>
          <w:szCs w:val="28"/>
        </w:rPr>
        <w:t>В.</w:t>
      </w:r>
      <w:r w:rsidR="000A3D17">
        <w:rPr>
          <w:rFonts w:ascii="Times New Roman" w:hAnsi="Times New Roman"/>
          <w:sz w:val="28"/>
          <w:szCs w:val="28"/>
        </w:rPr>
        <w:t> </w:t>
      </w:r>
      <w:r w:rsidR="005645D4" w:rsidRPr="00995E9D">
        <w:rPr>
          <w:rFonts w:ascii="Times New Roman" w:hAnsi="Times New Roman"/>
          <w:sz w:val="28"/>
          <w:szCs w:val="28"/>
        </w:rPr>
        <w:t xml:space="preserve">Бурдыко, </w:t>
      </w:r>
      <w:r w:rsidR="005645D4" w:rsidRPr="001F798C">
        <w:rPr>
          <w:rFonts w:ascii="Times New Roman" w:hAnsi="Times New Roman"/>
          <w:b/>
          <w:sz w:val="28"/>
          <w:szCs w:val="28"/>
        </w:rPr>
        <w:t>Е.</w:t>
      </w:r>
      <w:r w:rsidR="000A3D17">
        <w:rPr>
          <w:rFonts w:ascii="Times New Roman" w:hAnsi="Times New Roman"/>
          <w:b/>
          <w:sz w:val="28"/>
          <w:szCs w:val="28"/>
        </w:rPr>
        <w:t> </w:t>
      </w:r>
      <w:r w:rsidR="005645D4" w:rsidRPr="001F798C">
        <w:rPr>
          <w:rFonts w:ascii="Times New Roman" w:hAnsi="Times New Roman"/>
          <w:b/>
          <w:sz w:val="28"/>
          <w:szCs w:val="28"/>
        </w:rPr>
        <w:t>А.</w:t>
      </w:r>
      <w:r w:rsidR="000A3D17">
        <w:rPr>
          <w:rFonts w:ascii="Times New Roman" w:hAnsi="Times New Roman"/>
          <w:b/>
          <w:sz w:val="28"/>
          <w:szCs w:val="28"/>
        </w:rPr>
        <w:t> </w:t>
      </w:r>
      <w:r w:rsidR="005645D4" w:rsidRPr="001F798C">
        <w:rPr>
          <w:rFonts w:ascii="Times New Roman" w:hAnsi="Times New Roman"/>
          <w:b/>
          <w:sz w:val="28"/>
          <w:szCs w:val="28"/>
        </w:rPr>
        <w:t>Чумила</w:t>
      </w:r>
      <w:r w:rsidR="005645D4" w:rsidRPr="00995E9D">
        <w:rPr>
          <w:rFonts w:ascii="Times New Roman" w:hAnsi="Times New Roman"/>
          <w:sz w:val="28"/>
          <w:szCs w:val="28"/>
        </w:rPr>
        <w:t xml:space="preserve">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005645D4" w:rsidRPr="00995E9D">
        <w:rPr>
          <w:rFonts w:ascii="Times New Roman" w:hAnsi="Times New Roman"/>
          <w:sz w:val="28"/>
          <w:szCs w:val="28"/>
          <w:lang w:val="en-US"/>
        </w:rPr>
        <w:t>VI</w:t>
      </w:r>
      <w:r w:rsidR="005645D4" w:rsidRPr="00995E9D">
        <w:rPr>
          <w:rFonts w:ascii="Times New Roman" w:hAnsi="Times New Roman"/>
          <w:sz w:val="28"/>
          <w:szCs w:val="28"/>
        </w:rPr>
        <w:t xml:space="preserve"> Междунар. науч.-практ. конф. курсантов (студ.), слушателей магистратуры и адъюнктов (аспирантов),</w:t>
      </w:r>
      <w:r w:rsidR="005645D4" w:rsidRPr="00995E9D">
        <w:rPr>
          <w:rFonts w:ascii="Times New Roman" w:hAnsi="Times New Roman"/>
          <w:color w:val="000000"/>
          <w:sz w:val="28"/>
          <w:szCs w:val="28"/>
        </w:rPr>
        <w:t xml:space="preserve"> Минск, 5–7 апр. 2012 г. : в 2 ч. / Командно-инженерный ин-т</w:t>
      </w:r>
      <w:r w:rsidR="000A3D17">
        <w:rPr>
          <w:rFonts w:ascii="Times New Roman" w:hAnsi="Times New Roman"/>
          <w:color w:val="000000"/>
          <w:sz w:val="28"/>
          <w:szCs w:val="28"/>
        </w:rPr>
        <w:t> </w:t>
      </w:r>
      <w:r w:rsidR="005645D4" w:rsidRPr="00995E9D">
        <w:rPr>
          <w:rFonts w:ascii="Times New Roman" w:hAnsi="Times New Roman"/>
          <w:color w:val="000000"/>
          <w:sz w:val="28"/>
          <w:szCs w:val="28"/>
        </w:rPr>
        <w:t>; редкол.: И.</w:t>
      </w:r>
      <w:r w:rsidR="000A3D17">
        <w:rPr>
          <w:rFonts w:ascii="Times New Roman" w:hAnsi="Times New Roman"/>
          <w:color w:val="000000"/>
          <w:sz w:val="28"/>
          <w:szCs w:val="28"/>
        </w:rPr>
        <w:t> </w:t>
      </w:r>
      <w:r w:rsidR="005645D4" w:rsidRPr="00995E9D">
        <w:rPr>
          <w:rFonts w:ascii="Times New Roman" w:hAnsi="Times New Roman"/>
          <w:color w:val="000000"/>
          <w:sz w:val="28"/>
          <w:szCs w:val="28"/>
        </w:rPr>
        <w:t>И.</w:t>
      </w:r>
      <w:r w:rsidR="000A3D17">
        <w:rPr>
          <w:rFonts w:ascii="Times New Roman" w:hAnsi="Times New Roman"/>
          <w:color w:val="000000"/>
          <w:sz w:val="28"/>
          <w:szCs w:val="28"/>
        </w:rPr>
        <w:t> </w:t>
      </w:r>
      <w:r w:rsidR="005645D4" w:rsidRPr="00995E9D">
        <w:rPr>
          <w:rFonts w:ascii="Times New Roman" w:hAnsi="Times New Roman"/>
          <w:color w:val="000000"/>
          <w:sz w:val="28"/>
          <w:szCs w:val="28"/>
        </w:rPr>
        <w:t xml:space="preserve">Полевода (гл. ред.) </w:t>
      </w:r>
      <w:r w:rsidR="005645D4" w:rsidRPr="00995E9D">
        <w:rPr>
          <w:rFonts w:ascii="Times New Roman" w:hAnsi="Times New Roman"/>
          <w:sz w:val="28"/>
          <w:szCs w:val="28"/>
        </w:rPr>
        <w:t xml:space="preserve">[и др.]. – Минск, 2012. – </w:t>
      </w:r>
      <w:r w:rsidR="005645D4" w:rsidRPr="00995E9D">
        <w:rPr>
          <w:rFonts w:ascii="Times New Roman" w:hAnsi="Times New Roman"/>
          <w:color w:val="000000"/>
          <w:sz w:val="28"/>
          <w:szCs w:val="28"/>
        </w:rPr>
        <w:t>Ч. 2.</w:t>
      </w:r>
      <w:r w:rsidR="005645D4" w:rsidRPr="00995E9D">
        <w:rPr>
          <w:rFonts w:ascii="Times New Roman" w:hAnsi="Times New Roman"/>
          <w:sz w:val="28"/>
          <w:szCs w:val="28"/>
        </w:rPr>
        <w:t xml:space="preserve"> – С. 201</w:t>
      </w:r>
      <w:r w:rsidR="005645D4" w:rsidRPr="00995E9D">
        <w:rPr>
          <w:rFonts w:ascii="Times New Roman" w:hAnsi="Times New Roman"/>
          <w:color w:val="000000"/>
          <w:sz w:val="28"/>
          <w:szCs w:val="28"/>
        </w:rPr>
        <w:t>–</w:t>
      </w:r>
      <w:r w:rsidR="005645D4" w:rsidRPr="00995E9D">
        <w:rPr>
          <w:rFonts w:ascii="Times New Roman" w:hAnsi="Times New Roman"/>
          <w:sz w:val="28"/>
          <w:szCs w:val="28"/>
        </w:rPr>
        <w:t>204.</w:t>
      </w:r>
    </w:p>
    <w:p w:rsidR="00995E9D" w:rsidRPr="00995E9D" w:rsidRDefault="00995E9D" w:rsidP="0029766A">
      <w:pPr>
        <w:pStyle w:val="ae"/>
        <w:spacing w:line="360" w:lineRule="exact"/>
        <w:ind w:firstLine="709"/>
        <w:jc w:val="both"/>
        <w:rPr>
          <w:rFonts w:ascii="Times New Roman" w:hAnsi="Times New Roman"/>
          <w:color w:val="000000"/>
          <w:sz w:val="28"/>
          <w:szCs w:val="28"/>
        </w:rPr>
      </w:pPr>
      <w:r w:rsidRPr="00995E9D">
        <w:rPr>
          <w:rFonts w:ascii="Times New Roman" w:hAnsi="Times New Roman"/>
          <w:color w:val="000000"/>
          <w:sz w:val="28"/>
          <w:szCs w:val="28"/>
        </w:rPr>
        <w:t>1</w:t>
      </w:r>
      <w:r w:rsidR="00434DA9">
        <w:rPr>
          <w:rFonts w:ascii="Times New Roman" w:hAnsi="Times New Roman"/>
          <w:color w:val="000000"/>
          <w:sz w:val="28"/>
          <w:szCs w:val="28"/>
        </w:rPr>
        <w:t>1</w:t>
      </w:r>
      <w:r w:rsidRPr="00995E9D">
        <w:rPr>
          <w:rFonts w:ascii="Times New Roman" w:hAnsi="Times New Roman"/>
          <w:sz w:val="28"/>
          <w:szCs w:val="28"/>
        </w:rPr>
        <w:t>.</w:t>
      </w:r>
      <w:r w:rsidR="000A3D17">
        <w:rPr>
          <w:rFonts w:ascii="Times New Roman" w:hAnsi="Times New Roman"/>
          <w:sz w:val="28"/>
          <w:szCs w:val="28"/>
        </w:rPr>
        <w:t> </w:t>
      </w:r>
      <w:r w:rsidRPr="00995E9D">
        <w:rPr>
          <w:rFonts w:ascii="Times New Roman" w:hAnsi="Times New Roman"/>
          <w:color w:val="000000"/>
          <w:sz w:val="28"/>
          <w:szCs w:val="28"/>
        </w:rPr>
        <w:t>Чумила, Е.</w:t>
      </w:r>
      <w:r w:rsidR="000A3D17">
        <w:rPr>
          <w:rFonts w:ascii="Times New Roman" w:hAnsi="Times New Roman"/>
          <w:color w:val="000000"/>
          <w:sz w:val="28"/>
          <w:szCs w:val="28"/>
        </w:rPr>
        <w:t> </w:t>
      </w:r>
      <w:r w:rsidRPr="00995E9D">
        <w:rPr>
          <w:rFonts w:ascii="Times New Roman" w:hAnsi="Times New Roman"/>
          <w:color w:val="000000"/>
          <w:sz w:val="28"/>
          <w:szCs w:val="28"/>
        </w:rPr>
        <w:t>А. Анализ профессионально-прикладной физической подготовки курсантов Командно-инженерного института МЧС: пути и методы совершенствования / Е.</w:t>
      </w:r>
      <w:r w:rsidR="000A3D17">
        <w:rPr>
          <w:rFonts w:ascii="Times New Roman" w:hAnsi="Times New Roman"/>
          <w:color w:val="000000"/>
          <w:sz w:val="28"/>
          <w:szCs w:val="28"/>
        </w:rPr>
        <w:t> </w:t>
      </w:r>
      <w:r w:rsidRPr="00995E9D">
        <w:rPr>
          <w:rFonts w:ascii="Times New Roman" w:hAnsi="Times New Roman"/>
          <w:color w:val="000000"/>
          <w:sz w:val="28"/>
          <w:szCs w:val="28"/>
        </w:rPr>
        <w:t>А.</w:t>
      </w:r>
      <w:r w:rsidR="000A3D17">
        <w:rPr>
          <w:rFonts w:ascii="Times New Roman" w:hAnsi="Times New Roman"/>
          <w:color w:val="000000"/>
          <w:sz w:val="28"/>
          <w:szCs w:val="28"/>
        </w:rPr>
        <w:t> </w:t>
      </w:r>
      <w:r w:rsidRPr="00995E9D">
        <w:rPr>
          <w:rFonts w:ascii="Times New Roman" w:hAnsi="Times New Roman"/>
          <w:color w:val="000000"/>
          <w:sz w:val="28"/>
          <w:szCs w:val="28"/>
        </w:rPr>
        <w:t xml:space="preserve">Чумила // Молодежь – науке. Актуальные проблемы теории и методики физической культуры, спорта и туризма : материалы </w:t>
      </w:r>
      <w:r w:rsidRPr="00995E9D">
        <w:rPr>
          <w:rFonts w:ascii="Times New Roman" w:hAnsi="Times New Roman"/>
          <w:color w:val="000000"/>
          <w:sz w:val="28"/>
          <w:szCs w:val="28"/>
          <w:lang w:val="en-US"/>
        </w:rPr>
        <w:t>V</w:t>
      </w:r>
      <w:r w:rsidRPr="00995E9D">
        <w:rPr>
          <w:rFonts w:ascii="Times New Roman" w:hAnsi="Times New Roman"/>
          <w:color w:val="000000"/>
          <w:sz w:val="28"/>
          <w:szCs w:val="28"/>
        </w:rPr>
        <w:t xml:space="preserve"> науч.-практ. конф. молодых ученых, Минск, 23–24 мая 2012 г. : в 4 ч. / Белорус. гос.</w:t>
      </w:r>
      <w:r w:rsidR="000A3D17">
        <w:rPr>
          <w:rFonts w:ascii="Times New Roman" w:hAnsi="Times New Roman"/>
          <w:color w:val="000000"/>
          <w:sz w:val="28"/>
          <w:szCs w:val="28"/>
        </w:rPr>
        <w:br/>
      </w:r>
      <w:r w:rsidRPr="00995E9D">
        <w:rPr>
          <w:rFonts w:ascii="Times New Roman" w:hAnsi="Times New Roman"/>
          <w:color w:val="000000"/>
          <w:sz w:val="28"/>
          <w:szCs w:val="28"/>
        </w:rPr>
        <w:t>ун-т физ. культуры ; редкол.: Т.</w:t>
      </w:r>
      <w:r w:rsidR="000A3D17">
        <w:rPr>
          <w:rFonts w:ascii="Times New Roman" w:hAnsi="Times New Roman"/>
          <w:color w:val="000000"/>
          <w:sz w:val="28"/>
          <w:szCs w:val="28"/>
        </w:rPr>
        <w:t> </w:t>
      </w:r>
      <w:r w:rsidRPr="00995E9D">
        <w:rPr>
          <w:rFonts w:ascii="Times New Roman" w:hAnsi="Times New Roman"/>
          <w:color w:val="000000"/>
          <w:sz w:val="28"/>
          <w:szCs w:val="28"/>
        </w:rPr>
        <w:t>Д.</w:t>
      </w:r>
      <w:r w:rsidR="000A3D17">
        <w:rPr>
          <w:rFonts w:ascii="Times New Roman" w:hAnsi="Times New Roman"/>
          <w:color w:val="000000"/>
          <w:sz w:val="28"/>
          <w:szCs w:val="28"/>
        </w:rPr>
        <w:t> </w:t>
      </w:r>
      <w:r w:rsidRPr="00995E9D">
        <w:rPr>
          <w:rFonts w:ascii="Times New Roman" w:hAnsi="Times New Roman"/>
          <w:color w:val="000000"/>
          <w:sz w:val="28"/>
          <w:szCs w:val="28"/>
        </w:rPr>
        <w:t xml:space="preserve">Полякова (гл. ред.) [и др.]. – Минск, 2012. – </w:t>
      </w:r>
      <w:r w:rsidR="000A3D17">
        <w:rPr>
          <w:rFonts w:ascii="Times New Roman" w:hAnsi="Times New Roman"/>
          <w:color w:val="000000"/>
          <w:sz w:val="28"/>
          <w:szCs w:val="28"/>
        </w:rPr>
        <w:br/>
      </w:r>
      <w:r w:rsidRPr="00995E9D">
        <w:rPr>
          <w:rFonts w:ascii="Times New Roman" w:hAnsi="Times New Roman"/>
          <w:color w:val="000000"/>
          <w:sz w:val="28"/>
          <w:szCs w:val="28"/>
        </w:rPr>
        <w:t>Ч. 1. – С. 69</w:t>
      </w:r>
      <w:r w:rsidRPr="00995E9D">
        <w:rPr>
          <w:rFonts w:ascii="Times New Roman" w:hAnsi="Times New Roman"/>
          <w:sz w:val="28"/>
          <w:szCs w:val="28"/>
        </w:rPr>
        <w:t>–</w:t>
      </w:r>
      <w:r w:rsidRPr="00995E9D">
        <w:rPr>
          <w:rFonts w:ascii="Times New Roman" w:hAnsi="Times New Roman"/>
          <w:color w:val="000000"/>
          <w:sz w:val="28"/>
          <w:szCs w:val="28"/>
        </w:rPr>
        <w:t>72.</w:t>
      </w:r>
    </w:p>
    <w:p w:rsidR="00995E9D" w:rsidRPr="00995E9D" w:rsidRDefault="00995E9D" w:rsidP="0029766A">
      <w:pPr>
        <w:spacing w:after="0" w:line="360" w:lineRule="exact"/>
        <w:ind w:firstLine="709"/>
        <w:jc w:val="both"/>
        <w:rPr>
          <w:rFonts w:ascii="Times New Roman" w:hAnsi="Times New Roman" w:cs="Times New Roman"/>
          <w:color w:val="000000"/>
          <w:sz w:val="28"/>
          <w:szCs w:val="28"/>
        </w:rPr>
      </w:pPr>
      <w:r w:rsidRPr="00995E9D">
        <w:rPr>
          <w:rFonts w:ascii="Times New Roman" w:hAnsi="Times New Roman" w:cs="Times New Roman"/>
          <w:color w:val="000000"/>
          <w:sz w:val="28"/>
          <w:szCs w:val="28"/>
        </w:rPr>
        <w:t>1</w:t>
      </w:r>
      <w:r w:rsidR="00434DA9">
        <w:rPr>
          <w:rFonts w:ascii="Times New Roman" w:hAnsi="Times New Roman" w:cs="Times New Roman"/>
          <w:color w:val="000000"/>
          <w:sz w:val="28"/>
          <w:szCs w:val="28"/>
        </w:rPr>
        <w:t>2</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color w:val="000000"/>
          <w:sz w:val="28"/>
          <w:szCs w:val="28"/>
        </w:rPr>
        <w:t>Чумила, Е.</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 Совершенствование психофизической подготовки курсантов учебных заведений МЧС Республики Беларусь / Е.</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Чумила // Чрезвычайные ситуации: теория, практика, инновации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Pr="00995E9D">
        <w:rPr>
          <w:rFonts w:ascii="Times New Roman" w:hAnsi="Times New Roman" w:cs="Times New Roman"/>
          <w:color w:val="000000"/>
          <w:sz w:val="28"/>
          <w:szCs w:val="28"/>
        </w:rPr>
        <w:t xml:space="preserve"> Междунар. науч.-практ. конф., Гомель, 24–25 мая 2012 г. : в 2 ч. / Гомельский инженерный ин-т ;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Суторьма </w:t>
      </w:r>
      <w:r w:rsidRPr="00995E9D">
        <w:rPr>
          <w:rFonts w:ascii="Times New Roman" w:hAnsi="Times New Roman" w:cs="Times New Roman"/>
          <w:sz w:val="28"/>
          <w:szCs w:val="28"/>
        </w:rPr>
        <w:t>[и др.]. – Гомель, 2012. – Ч. 2.</w:t>
      </w:r>
      <w:r w:rsidRPr="00995E9D">
        <w:rPr>
          <w:rFonts w:ascii="Times New Roman" w:hAnsi="Times New Roman" w:cs="Times New Roman"/>
          <w:color w:val="000000"/>
          <w:sz w:val="28"/>
          <w:szCs w:val="28"/>
        </w:rPr>
        <w:t xml:space="preserve"> –</w:t>
      </w:r>
      <w:r w:rsidR="000A3D17">
        <w:rPr>
          <w:rFonts w:ascii="Times New Roman" w:hAnsi="Times New Roman" w:cs="Times New Roman"/>
          <w:color w:val="000000"/>
          <w:sz w:val="28"/>
          <w:szCs w:val="28"/>
        </w:rPr>
        <w:br/>
      </w:r>
      <w:r w:rsidRPr="00995E9D">
        <w:rPr>
          <w:rFonts w:ascii="Times New Roman" w:hAnsi="Times New Roman" w:cs="Times New Roman"/>
          <w:color w:val="000000"/>
          <w:sz w:val="28"/>
          <w:szCs w:val="28"/>
        </w:rPr>
        <w:t xml:space="preserve">С. 154–155. </w:t>
      </w:r>
    </w:p>
    <w:p w:rsidR="00FA33D1" w:rsidRDefault="00995E9D" w:rsidP="0029766A">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color w:val="000000"/>
          <w:sz w:val="28"/>
          <w:szCs w:val="28"/>
        </w:rPr>
        <w:lastRenderedPageBreak/>
        <w:t>1</w:t>
      </w:r>
      <w:r w:rsidR="00434DA9">
        <w:rPr>
          <w:rFonts w:ascii="Times New Roman" w:hAnsi="Times New Roman" w:cs="Times New Roman"/>
          <w:color w:val="000000"/>
          <w:sz w:val="28"/>
          <w:szCs w:val="28"/>
        </w:rPr>
        <w:t>3</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Гладкевич, А.</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В. </w:t>
      </w:r>
      <w:r w:rsidR="00FA33D1" w:rsidRPr="00995E9D">
        <w:rPr>
          <w:rFonts w:ascii="Times New Roman" w:hAnsi="Times New Roman" w:cs="Times New Roman"/>
          <w:color w:val="000000"/>
          <w:sz w:val="28"/>
          <w:szCs w:val="28"/>
        </w:rPr>
        <w:t xml:space="preserve">Теоретический анализ проблемы формирования психологической готовности курсантов учреждений высшего образования МЧС Республики Беларусь / </w:t>
      </w:r>
      <w:r w:rsidR="00FA33D1" w:rsidRPr="00995E9D">
        <w:rPr>
          <w:rFonts w:ascii="Times New Roman" w:hAnsi="Times New Roman" w:cs="Times New Roman"/>
          <w:sz w:val="28"/>
          <w:szCs w:val="28"/>
        </w:rPr>
        <w:t>А.</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Гладкевич, </w:t>
      </w:r>
      <w:r w:rsidR="00FA33D1"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Чумила,</w:t>
      </w:r>
      <w:r w:rsidR="00FA33D1" w:rsidRPr="00995E9D">
        <w:rPr>
          <w:rFonts w:ascii="Times New Roman" w:hAnsi="Times New Roman" w:cs="Times New Roman"/>
          <w:sz w:val="28"/>
          <w:szCs w:val="28"/>
        </w:rPr>
        <w:t xml:space="preserve"> А.</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Кульбицкий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00FA33D1" w:rsidRPr="00995E9D">
        <w:rPr>
          <w:rFonts w:ascii="Times New Roman" w:hAnsi="Times New Roman" w:cs="Times New Roman"/>
          <w:sz w:val="28"/>
          <w:szCs w:val="28"/>
          <w:lang w:val="en-US"/>
        </w:rPr>
        <w:t>VII</w:t>
      </w:r>
      <w:r w:rsidR="00FA33D1" w:rsidRPr="00995E9D">
        <w:rPr>
          <w:rFonts w:ascii="Times New Roman" w:hAnsi="Times New Roman" w:cs="Times New Roman"/>
          <w:sz w:val="28"/>
          <w:szCs w:val="28"/>
        </w:rPr>
        <w:t xml:space="preserve"> Междунар. науч.-практ. конф. курсантов (студ.), слушателей магистратуры и адъюнктов (аспирантов), </w:t>
      </w:r>
      <w:r w:rsidR="00FA33D1" w:rsidRPr="00995E9D">
        <w:rPr>
          <w:rFonts w:ascii="Times New Roman" w:hAnsi="Times New Roman" w:cs="Times New Roman"/>
          <w:color w:val="000000"/>
          <w:sz w:val="28"/>
          <w:szCs w:val="28"/>
        </w:rPr>
        <w:t>Минск, 4–5 апр. 2013 г. : в 2 ч. / Командно-инженерный ин-т ; редкол.: 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 xml:space="preserve">Полевода (гл. ред.) </w:t>
      </w:r>
      <w:r w:rsidR="00FA33D1" w:rsidRPr="00995E9D">
        <w:rPr>
          <w:rFonts w:ascii="Times New Roman" w:hAnsi="Times New Roman" w:cs="Times New Roman"/>
          <w:sz w:val="28"/>
          <w:szCs w:val="28"/>
        </w:rPr>
        <w:t>[и др.].</w:t>
      </w:r>
      <w:r w:rsidR="00FA33D1" w:rsidRPr="00995E9D">
        <w:rPr>
          <w:rFonts w:ascii="Times New Roman" w:hAnsi="Times New Roman" w:cs="Times New Roman"/>
          <w:color w:val="000000"/>
          <w:sz w:val="28"/>
          <w:szCs w:val="28"/>
        </w:rPr>
        <w:t xml:space="preserve"> – Минск, 2013. – Ч. 2. </w:t>
      </w:r>
      <w:r w:rsidR="00FA33D1" w:rsidRPr="00995E9D">
        <w:rPr>
          <w:rFonts w:ascii="Times New Roman" w:hAnsi="Times New Roman" w:cs="Times New Roman"/>
          <w:sz w:val="28"/>
          <w:szCs w:val="28"/>
        </w:rPr>
        <w:t>– С. 36–37.</w:t>
      </w:r>
    </w:p>
    <w:p w:rsidR="00FA33D1" w:rsidRDefault="00FA33D1" w:rsidP="0029766A">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z w:val="28"/>
          <w:szCs w:val="28"/>
        </w:rPr>
        <w:t>1</w:t>
      </w:r>
      <w:r w:rsidR="00434DA9">
        <w:rPr>
          <w:rFonts w:ascii="Times New Roman" w:hAnsi="Times New Roman" w:cs="Times New Roman"/>
          <w:sz w:val="28"/>
          <w:szCs w:val="28"/>
        </w:rPr>
        <w:t>4</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sz w:val="28"/>
          <w:szCs w:val="28"/>
        </w:rPr>
        <w:t>Давыдчик, К.</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А. </w:t>
      </w:r>
      <w:r w:rsidRPr="00995E9D">
        <w:rPr>
          <w:rFonts w:ascii="Times New Roman" w:hAnsi="Times New Roman" w:cs="Times New Roman"/>
          <w:color w:val="000000"/>
          <w:sz w:val="28"/>
          <w:szCs w:val="28"/>
        </w:rPr>
        <w:t xml:space="preserve">Особенности профессиональной деятельности спасателей / </w:t>
      </w:r>
      <w:r w:rsidRPr="00995E9D">
        <w:rPr>
          <w:rFonts w:ascii="Times New Roman" w:hAnsi="Times New Roman" w:cs="Times New Roman"/>
          <w:sz w:val="28"/>
          <w:szCs w:val="28"/>
        </w:rPr>
        <w:t>К.</w:t>
      </w:r>
      <w:r w:rsidR="000A3D17">
        <w:rPr>
          <w:rFonts w:ascii="Times New Roman" w:hAnsi="Times New Roman" w:cs="Times New Roman"/>
          <w:sz w:val="28"/>
          <w:szCs w:val="28"/>
        </w:rPr>
        <w:t> </w:t>
      </w:r>
      <w:r w:rsidRPr="00995E9D">
        <w:rPr>
          <w:rFonts w:ascii="Times New Roman" w:hAnsi="Times New Roman" w:cs="Times New Roman"/>
          <w:sz w:val="28"/>
          <w:szCs w:val="28"/>
        </w:rPr>
        <w:t>А.</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Давыдчик, </w:t>
      </w:r>
      <w:r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Pr="001F798C">
        <w:rPr>
          <w:rFonts w:ascii="Times New Roman" w:hAnsi="Times New Roman" w:cs="Times New Roman"/>
          <w:b/>
          <w:sz w:val="28"/>
          <w:szCs w:val="28"/>
        </w:rPr>
        <w:t>Чумила,</w:t>
      </w:r>
      <w:r w:rsidRPr="00995E9D">
        <w:rPr>
          <w:rFonts w:ascii="Times New Roman" w:hAnsi="Times New Roman" w:cs="Times New Roman"/>
          <w:sz w:val="28"/>
          <w:szCs w:val="28"/>
        </w:rPr>
        <w:t xml:space="preserve"> В.</w:t>
      </w:r>
      <w:r w:rsidR="000A3D17">
        <w:rPr>
          <w:rFonts w:ascii="Times New Roman" w:hAnsi="Times New Roman" w:cs="Times New Roman"/>
          <w:sz w:val="28"/>
          <w:szCs w:val="28"/>
        </w:rPr>
        <w:t> </w:t>
      </w:r>
      <w:r w:rsidRPr="00995E9D">
        <w:rPr>
          <w:rFonts w:ascii="Times New Roman" w:hAnsi="Times New Roman" w:cs="Times New Roman"/>
          <w:sz w:val="28"/>
          <w:szCs w:val="28"/>
        </w:rPr>
        <w:t>В.</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Пастернак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Pr="00995E9D">
        <w:rPr>
          <w:rFonts w:ascii="Times New Roman" w:hAnsi="Times New Roman" w:cs="Times New Roman"/>
          <w:sz w:val="28"/>
          <w:szCs w:val="28"/>
          <w:lang w:val="en-US"/>
        </w:rPr>
        <w:t>VII</w:t>
      </w:r>
      <w:r w:rsidR="00075CDD">
        <w:rPr>
          <w:rFonts w:ascii="Times New Roman" w:hAnsi="Times New Roman" w:cs="Times New Roman"/>
          <w:sz w:val="28"/>
          <w:szCs w:val="28"/>
        </w:rPr>
        <w:t> </w:t>
      </w:r>
      <w:r w:rsidRPr="00995E9D">
        <w:rPr>
          <w:rFonts w:ascii="Times New Roman" w:hAnsi="Times New Roman" w:cs="Times New Roman"/>
          <w:sz w:val="28"/>
          <w:szCs w:val="28"/>
        </w:rPr>
        <w:t xml:space="preserve">Междунар. науч.-практ. конф. курсантов (студ.), слушателей магистратуры и адъюнктов </w:t>
      </w:r>
      <w:r w:rsidRPr="00995E9D">
        <w:rPr>
          <w:rFonts w:ascii="Times New Roman" w:hAnsi="Times New Roman" w:cs="Times New Roman"/>
          <w:spacing w:val="-4"/>
          <w:sz w:val="28"/>
          <w:szCs w:val="28"/>
        </w:rPr>
        <w:t xml:space="preserve">(аспирантов), </w:t>
      </w:r>
      <w:r w:rsidRPr="00995E9D">
        <w:rPr>
          <w:rFonts w:ascii="Times New Roman" w:hAnsi="Times New Roman" w:cs="Times New Roman"/>
          <w:color w:val="000000"/>
          <w:spacing w:val="-4"/>
          <w:sz w:val="28"/>
          <w:szCs w:val="28"/>
        </w:rPr>
        <w:t xml:space="preserve">Минск, 4–5 апр. 2013 г. : в 2 ч. / Командно-инженерный </w:t>
      </w:r>
      <w:r w:rsidR="000A3D17">
        <w:rPr>
          <w:rFonts w:ascii="Times New Roman" w:hAnsi="Times New Roman" w:cs="Times New Roman"/>
          <w:color w:val="000000"/>
          <w:spacing w:val="-4"/>
          <w:sz w:val="28"/>
          <w:szCs w:val="28"/>
        </w:rPr>
        <w:br/>
      </w:r>
      <w:r w:rsidRPr="00995E9D">
        <w:rPr>
          <w:rFonts w:ascii="Times New Roman" w:hAnsi="Times New Roman" w:cs="Times New Roman"/>
          <w:color w:val="000000"/>
          <w:spacing w:val="-4"/>
          <w:sz w:val="28"/>
          <w:szCs w:val="28"/>
        </w:rPr>
        <w:t>ин-т ;</w:t>
      </w:r>
      <w:r w:rsidRPr="00995E9D">
        <w:rPr>
          <w:rFonts w:ascii="Times New Roman" w:hAnsi="Times New Roman" w:cs="Times New Roman"/>
          <w:color w:val="000000"/>
          <w:sz w:val="28"/>
          <w:szCs w:val="28"/>
        </w:rPr>
        <w:t xml:space="preserve">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w:t>
      </w:r>
      <w:r w:rsidRPr="00995E9D">
        <w:rPr>
          <w:rFonts w:ascii="Times New Roman" w:hAnsi="Times New Roman" w:cs="Times New Roman"/>
          <w:sz w:val="28"/>
          <w:szCs w:val="28"/>
        </w:rPr>
        <w:t xml:space="preserve"> – С. 44.</w:t>
      </w:r>
    </w:p>
    <w:p w:rsidR="00FA33D1" w:rsidRPr="00995E9D" w:rsidRDefault="00FA33D1" w:rsidP="00FA33D1">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1</w:t>
      </w:r>
      <w:r w:rsidR="00434DA9">
        <w:rPr>
          <w:rFonts w:ascii="Times New Roman" w:hAnsi="Times New Roman" w:cs="Times New Roman"/>
          <w:sz w:val="28"/>
          <w:szCs w:val="28"/>
        </w:rPr>
        <w:t>5</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sz w:val="28"/>
          <w:szCs w:val="28"/>
        </w:rPr>
        <w:t>Зубко, А.</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Л. </w:t>
      </w:r>
      <w:r w:rsidRPr="00995E9D">
        <w:rPr>
          <w:rFonts w:ascii="Times New Roman" w:hAnsi="Times New Roman" w:cs="Times New Roman"/>
          <w:color w:val="000000"/>
          <w:sz w:val="28"/>
          <w:szCs w:val="28"/>
        </w:rPr>
        <w:t xml:space="preserve">Роль физической культуры и спорта в профессиональной деятельности курсантов учебных заведений МЧС Республики Беларусь / </w:t>
      </w:r>
      <w:r w:rsidR="000A3D17">
        <w:rPr>
          <w:rFonts w:ascii="Times New Roman" w:hAnsi="Times New Roman" w:cs="Times New Roman"/>
          <w:color w:val="000000"/>
          <w:sz w:val="28"/>
          <w:szCs w:val="28"/>
        </w:rPr>
        <w:br/>
      </w:r>
      <w:r w:rsidRPr="00995E9D">
        <w:rPr>
          <w:rFonts w:ascii="Times New Roman" w:hAnsi="Times New Roman" w:cs="Times New Roman"/>
          <w:sz w:val="28"/>
          <w:szCs w:val="28"/>
        </w:rPr>
        <w:t>А.</w:t>
      </w:r>
      <w:r w:rsidR="000A3D17">
        <w:rPr>
          <w:rFonts w:ascii="Times New Roman" w:hAnsi="Times New Roman" w:cs="Times New Roman"/>
          <w:sz w:val="28"/>
          <w:szCs w:val="28"/>
        </w:rPr>
        <w:t> </w:t>
      </w:r>
      <w:r w:rsidRPr="00995E9D">
        <w:rPr>
          <w:rFonts w:ascii="Times New Roman" w:hAnsi="Times New Roman" w:cs="Times New Roman"/>
          <w:sz w:val="28"/>
          <w:szCs w:val="28"/>
        </w:rPr>
        <w:t>Л.</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Зубко, </w:t>
      </w:r>
      <w:r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Pr="001F798C">
        <w:rPr>
          <w:rFonts w:ascii="Times New Roman" w:hAnsi="Times New Roman" w:cs="Times New Roman"/>
          <w:b/>
          <w:sz w:val="28"/>
          <w:szCs w:val="28"/>
        </w:rPr>
        <w:t>Чумила,</w:t>
      </w:r>
      <w:r w:rsidRPr="00995E9D">
        <w:rPr>
          <w:rFonts w:ascii="Times New Roman" w:hAnsi="Times New Roman" w:cs="Times New Roman"/>
          <w:sz w:val="28"/>
          <w:szCs w:val="28"/>
        </w:rPr>
        <w:t xml:space="preserve"> Р.</w:t>
      </w:r>
      <w:r w:rsidR="000A3D17">
        <w:rPr>
          <w:rFonts w:ascii="Times New Roman" w:hAnsi="Times New Roman" w:cs="Times New Roman"/>
          <w:sz w:val="28"/>
          <w:szCs w:val="28"/>
        </w:rPr>
        <w:t> </w:t>
      </w:r>
      <w:r w:rsidRPr="00995E9D">
        <w:rPr>
          <w:rFonts w:ascii="Times New Roman" w:hAnsi="Times New Roman" w:cs="Times New Roman"/>
          <w:sz w:val="28"/>
          <w:szCs w:val="28"/>
        </w:rPr>
        <w:t>А.</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Колтунов // </w:t>
      </w:r>
      <w:r w:rsidRPr="00995E9D">
        <w:rPr>
          <w:rFonts w:ascii="Times New Roman" w:hAnsi="Times New Roman" w:cs="Times New Roman"/>
          <w:spacing w:val="-2"/>
          <w:sz w:val="28"/>
          <w:szCs w:val="28"/>
        </w:rPr>
        <w:t>Обеспечение безопасности жизнедеятельности: проблемы и перспективы :</w:t>
      </w:r>
      <w:r w:rsidR="00135CE1">
        <w:rPr>
          <w:rFonts w:ascii="Times New Roman" w:hAnsi="Times New Roman" w:cs="Times New Roman"/>
          <w:spacing w:val="-2"/>
          <w:sz w:val="28"/>
          <w:szCs w:val="28"/>
        </w:rPr>
        <w:t xml:space="preserve">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Pr="00995E9D">
        <w:rPr>
          <w:rFonts w:ascii="Times New Roman" w:hAnsi="Times New Roman" w:cs="Times New Roman"/>
          <w:sz w:val="28"/>
          <w:szCs w:val="28"/>
          <w:lang w:val="en-US"/>
        </w:rPr>
        <w:t>VII</w:t>
      </w:r>
      <w:r w:rsidRPr="00995E9D">
        <w:rPr>
          <w:rFonts w:ascii="Times New Roman" w:hAnsi="Times New Roman" w:cs="Times New Roman"/>
          <w:sz w:val="28"/>
          <w:szCs w:val="28"/>
        </w:rPr>
        <w:t xml:space="preserve"> Междунар. науч.-практ. конф. курсантов (студ.), слушателей магистратуры и адъюнктов (аспирантов), </w:t>
      </w:r>
      <w:r w:rsidRPr="00995E9D">
        <w:rPr>
          <w:rFonts w:ascii="Times New Roman" w:hAnsi="Times New Roman" w:cs="Times New Roman"/>
          <w:color w:val="000000"/>
          <w:sz w:val="28"/>
          <w:szCs w:val="28"/>
        </w:rPr>
        <w:t>Минск, 4–5 апр. 2013 г. : в 2 ч. / Командно-инженерный ин-т ;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w:t>
      </w:r>
      <w:r w:rsidRPr="00995E9D">
        <w:rPr>
          <w:rFonts w:ascii="Times New Roman" w:hAnsi="Times New Roman" w:cs="Times New Roman"/>
          <w:sz w:val="28"/>
          <w:szCs w:val="28"/>
        </w:rPr>
        <w:t xml:space="preserve"> – С. 47–48.</w:t>
      </w:r>
    </w:p>
    <w:p w:rsidR="00FA33D1" w:rsidRPr="00995E9D" w:rsidRDefault="00FA33D1" w:rsidP="00FA33D1">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1</w:t>
      </w:r>
      <w:r w:rsidR="00434DA9">
        <w:rPr>
          <w:rFonts w:ascii="Times New Roman" w:hAnsi="Times New Roman" w:cs="Times New Roman"/>
          <w:sz w:val="28"/>
          <w:szCs w:val="28"/>
        </w:rPr>
        <w:t>6</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sz w:val="28"/>
          <w:szCs w:val="28"/>
        </w:rPr>
        <w:t>Изотова, Д.</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С. </w:t>
      </w:r>
      <w:r w:rsidRPr="00995E9D">
        <w:rPr>
          <w:rFonts w:ascii="Times New Roman" w:hAnsi="Times New Roman" w:cs="Times New Roman"/>
          <w:color w:val="000000"/>
          <w:sz w:val="28"/>
          <w:szCs w:val="28"/>
        </w:rPr>
        <w:t>Использование средств профессионально-прикладной физической подготовки для повышения эффективности труда работников МЧС</w:t>
      </w:r>
      <w:r w:rsidR="00F6499F">
        <w:rPr>
          <w:rFonts w:ascii="Times New Roman" w:hAnsi="Times New Roman" w:cs="Times New Roman"/>
          <w:color w:val="000000"/>
          <w:sz w:val="28"/>
          <w:szCs w:val="28"/>
        </w:rPr>
        <w:t xml:space="preserve"> </w:t>
      </w:r>
      <w:r w:rsidRPr="000A3D17">
        <w:rPr>
          <w:rFonts w:ascii="Times New Roman" w:hAnsi="Times New Roman" w:cs="Times New Roman"/>
          <w:color w:val="000000"/>
          <w:sz w:val="28"/>
          <w:szCs w:val="28"/>
        </w:rPr>
        <w:t xml:space="preserve">/ </w:t>
      </w:r>
      <w:r w:rsidRPr="00995E9D">
        <w:rPr>
          <w:rFonts w:ascii="Times New Roman" w:hAnsi="Times New Roman" w:cs="Times New Roman"/>
          <w:sz w:val="28"/>
          <w:szCs w:val="28"/>
        </w:rPr>
        <w:t>Д.</w:t>
      </w:r>
      <w:r w:rsidR="000A3D17">
        <w:rPr>
          <w:rFonts w:ascii="Times New Roman" w:hAnsi="Times New Roman" w:cs="Times New Roman"/>
          <w:sz w:val="28"/>
          <w:szCs w:val="28"/>
        </w:rPr>
        <w:t> </w:t>
      </w:r>
      <w:r w:rsidRPr="00995E9D">
        <w:rPr>
          <w:rFonts w:ascii="Times New Roman" w:hAnsi="Times New Roman" w:cs="Times New Roman"/>
          <w:sz w:val="28"/>
          <w:szCs w:val="28"/>
        </w:rPr>
        <w:t>С.</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Изотова, </w:t>
      </w:r>
      <w:r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Pr="001F798C">
        <w:rPr>
          <w:rFonts w:ascii="Times New Roman" w:hAnsi="Times New Roman" w:cs="Times New Roman"/>
          <w:b/>
          <w:sz w:val="28"/>
          <w:szCs w:val="28"/>
        </w:rPr>
        <w:t>Чумила,</w:t>
      </w:r>
      <w:r w:rsidRPr="00995E9D">
        <w:rPr>
          <w:rFonts w:ascii="Times New Roman" w:hAnsi="Times New Roman" w:cs="Times New Roman"/>
          <w:sz w:val="28"/>
          <w:szCs w:val="28"/>
        </w:rPr>
        <w:t xml:space="preserve"> С.</w:t>
      </w:r>
      <w:r w:rsidR="000A3D17">
        <w:rPr>
          <w:rFonts w:ascii="Times New Roman" w:hAnsi="Times New Roman" w:cs="Times New Roman"/>
          <w:sz w:val="28"/>
          <w:szCs w:val="28"/>
        </w:rPr>
        <w:t> </w:t>
      </w:r>
      <w:r w:rsidRPr="00995E9D">
        <w:rPr>
          <w:rFonts w:ascii="Times New Roman" w:hAnsi="Times New Roman" w:cs="Times New Roman"/>
          <w:sz w:val="28"/>
          <w:szCs w:val="28"/>
        </w:rPr>
        <w:t>А.</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Тихонович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Pr="00995E9D">
        <w:rPr>
          <w:rFonts w:ascii="Times New Roman" w:hAnsi="Times New Roman" w:cs="Times New Roman"/>
          <w:sz w:val="28"/>
          <w:szCs w:val="28"/>
          <w:lang w:val="en-US"/>
        </w:rPr>
        <w:t>VII</w:t>
      </w:r>
      <w:r w:rsidRPr="00995E9D">
        <w:rPr>
          <w:rFonts w:ascii="Times New Roman" w:hAnsi="Times New Roman" w:cs="Times New Roman"/>
          <w:sz w:val="28"/>
          <w:szCs w:val="28"/>
        </w:rPr>
        <w:t xml:space="preserve"> Междунар. науч.-практ. конф. курсантов (студ.), слушателей магистратуры и адъюнктов (аспирантов), </w:t>
      </w:r>
      <w:r w:rsidRPr="00995E9D">
        <w:rPr>
          <w:rFonts w:ascii="Times New Roman" w:hAnsi="Times New Roman" w:cs="Times New Roman"/>
          <w:color w:val="000000"/>
          <w:sz w:val="28"/>
          <w:szCs w:val="28"/>
        </w:rPr>
        <w:t>Минск, 4–5 апр. 2013 г. : в 2 ч. / Командно-инженерный ин-т ;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w:t>
      </w:r>
      <w:r w:rsidRPr="00995E9D">
        <w:rPr>
          <w:rFonts w:ascii="Times New Roman" w:hAnsi="Times New Roman" w:cs="Times New Roman"/>
          <w:sz w:val="28"/>
          <w:szCs w:val="28"/>
        </w:rPr>
        <w:t xml:space="preserve"> – С. 51–52.</w:t>
      </w:r>
    </w:p>
    <w:p w:rsidR="00FA33D1" w:rsidRPr="00995E9D" w:rsidRDefault="00434DA9" w:rsidP="00FA33D1">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17</w:t>
      </w:r>
      <w:r w:rsidR="00FA33D1" w:rsidRPr="00995E9D">
        <w:rPr>
          <w:rFonts w:ascii="Times New Roman" w:hAnsi="Times New Roman" w:cs="Times New Roman"/>
          <w:sz w:val="28"/>
          <w:szCs w:val="28"/>
        </w:rPr>
        <w:t>.</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Кайко, Н.</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В. </w:t>
      </w:r>
      <w:r w:rsidR="00FA33D1" w:rsidRPr="00995E9D">
        <w:rPr>
          <w:rFonts w:ascii="Times New Roman" w:hAnsi="Times New Roman" w:cs="Times New Roman"/>
          <w:color w:val="000000"/>
          <w:sz w:val="28"/>
          <w:szCs w:val="28"/>
        </w:rPr>
        <w:t xml:space="preserve">Методика повышения уровня профессиональной подготовки курсантов и студентов Командно-инженерного института МЧС Республики </w:t>
      </w:r>
      <w:r w:rsidR="00FA33D1" w:rsidRPr="00CF1729">
        <w:rPr>
          <w:rFonts w:ascii="Times New Roman" w:hAnsi="Times New Roman" w:cs="Times New Roman"/>
          <w:color w:val="000000"/>
          <w:sz w:val="28"/>
          <w:szCs w:val="28"/>
        </w:rPr>
        <w:t>Беларусь</w:t>
      </w:r>
      <w:r w:rsidR="00FA33D1" w:rsidRPr="00CF1729">
        <w:rPr>
          <w:rFonts w:ascii="Times New Roman" w:hAnsi="Times New Roman" w:cs="Times New Roman"/>
          <w:sz w:val="28"/>
          <w:szCs w:val="28"/>
        </w:rPr>
        <w:t xml:space="preserve"> / </w:t>
      </w:r>
      <w:r w:rsidR="00FA33D1" w:rsidRPr="00995E9D">
        <w:rPr>
          <w:rFonts w:ascii="Times New Roman" w:hAnsi="Times New Roman" w:cs="Times New Roman"/>
          <w:sz w:val="28"/>
          <w:szCs w:val="28"/>
        </w:rPr>
        <w:t>Н.</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Кайко, </w:t>
      </w:r>
      <w:r w:rsidR="00FA33D1"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Чумила,</w:t>
      </w:r>
      <w:r w:rsidR="00FA33D1" w:rsidRPr="00995E9D">
        <w:rPr>
          <w:rFonts w:ascii="Times New Roman" w:hAnsi="Times New Roman" w:cs="Times New Roman"/>
          <w:sz w:val="28"/>
          <w:szCs w:val="28"/>
        </w:rPr>
        <w:t xml:space="preserve"> М.</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Новик // </w:t>
      </w:r>
      <w:r w:rsidR="00FA33D1" w:rsidRPr="00995E9D">
        <w:rPr>
          <w:rFonts w:ascii="Times New Roman" w:hAnsi="Times New Roman" w:cs="Times New Roman"/>
          <w:spacing w:val="-2"/>
          <w:sz w:val="28"/>
          <w:szCs w:val="28"/>
        </w:rPr>
        <w:t>Обеспечение безопасности жизнедеятельности: проблемы и перспективы :</w:t>
      </w:r>
      <w:r w:rsidR="00F6499F">
        <w:rPr>
          <w:rFonts w:ascii="Times New Roman" w:hAnsi="Times New Roman" w:cs="Times New Roman"/>
          <w:spacing w:val="-2"/>
          <w:sz w:val="28"/>
          <w:szCs w:val="28"/>
        </w:rPr>
        <w:t xml:space="preserve">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F6499F">
        <w:rPr>
          <w:rFonts w:ascii="Times New Roman" w:hAnsi="Times New Roman"/>
          <w:color w:val="000000"/>
          <w:sz w:val="28"/>
          <w:szCs w:val="28"/>
        </w:rPr>
        <w:t xml:space="preserve"> </w:t>
      </w:r>
      <w:r w:rsidR="00FA33D1" w:rsidRPr="00995E9D">
        <w:rPr>
          <w:rFonts w:ascii="Times New Roman" w:hAnsi="Times New Roman" w:cs="Times New Roman"/>
          <w:sz w:val="28"/>
          <w:szCs w:val="28"/>
          <w:lang w:val="en-US"/>
        </w:rPr>
        <w:t>VII</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Междунар. науч.-практ. конф. курсантов (студ.), слушателей магистратуры и адъюнктов (аспирантов), </w:t>
      </w:r>
      <w:r w:rsidR="00FA33D1" w:rsidRPr="00995E9D">
        <w:rPr>
          <w:rFonts w:ascii="Times New Roman" w:hAnsi="Times New Roman" w:cs="Times New Roman"/>
          <w:color w:val="000000"/>
          <w:sz w:val="28"/>
          <w:szCs w:val="28"/>
        </w:rPr>
        <w:t>Минск, 4–5 апр. 2013 г. : в 2 ч. / Командно-инженерный ин-т ; редкол.: 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 xml:space="preserve">Полевода (гл. ред.) </w:t>
      </w:r>
      <w:r w:rsidR="00FA33D1" w:rsidRPr="00995E9D">
        <w:rPr>
          <w:rFonts w:ascii="Times New Roman" w:hAnsi="Times New Roman" w:cs="Times New Roman"/>
          <w:sz w:val="28"/>
          <w:szCs w:val="28"/>
        </w:rPr>
        <w:t>[и др.].</w:t>
      </w:r>
      <w:r w:rsidR="00FA33D1" w:rsidRPr="00995E9D">
        <w:rPr>
          <w:rFonts w:ascii="Times New Roman" w:hAnsi="Times New Roman" w:cs="Times New Roman"/>
          <w:color w:val="000000"/>
          <w:sz w:val="28"/>
          <w:szCs w:val="28"/>
        </w:rPr>
        <w:t xml:space="preserve"> – Минск, 2013. – Ч. 2.</w:t>
      </w:r>
      <w:r w:rsidR="00FA33D1" w:rsidRPr="00995E9D">
        <w:rPr>
          <w:rFonts w:ascii="Times New Roman" w:hAnsi="Times New Roman" w:cs="Times New Roman"/>
          <w:sz w:val="28"/>
          <w:szCs w:val="28"/>
        </w:rPr>
        <w:t xml:space="preserve"> – С. 53–54.</w:t>
      </w:r>
    </w:p>
    <w:p w:rsidR="00FA33D1" w:rsidRPr="00995E9D" w:rsidRDefault="00434DA9" w:rsidP="00FA33D1">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18</w:t>
      </w:r>
      <w:r w:rsidR="00FA33D1" w:rsidRPr="00995E9D">
        <w:rPr>
          <w:rFonts w:ascii="Times New Roman" w:hAnsi="Times New Roman" w:cs="Times New Roman"/>
          <w:sz w:val="28"/>
          <w:szCs w:val="28"/>
        </w:rPr>
        <w:t>.</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Кримачев, 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В. </w:t>
      </w:r>
      <w:r w:rsidR="00FA33D1" w:rsidRPr="00995E9D">
        <w:rPr>
          <w:rFonts w:ascii="Times New Roman" w:hAnsi="Times New Roman" w:cs="Times New Roman"/>
          <w:color w:val="000000"/>
          <w:sz w:val="28"/>
          <w:szCs w:val="28"/>
        </w:rPr>
        <w:t>Характеристика профессионально-прикладной физической подготовки курсантов и студентов учебных заведений МЧС</w:t>
      </w:r>
      <w:r w:rsidR="0072622B">
        <w:rPr>
          <w:rFonts w:ascii="Times New Roman" w:hAnsi="Times New Roman" w:cs="Times New Roman"/>
          <w:color w:val="000000"/>
          <w:sz w:val="28"/>
          <w:szCs w:val="28"/>
        </w:rPr>
        <w:t xml:space="preserve"> </w:t>
      </w:r>
      <w:r w:rsidR="00FA33D1" w:rsidRPr="000A3D17">
        <w:rPr>
          <w:rFonts w:ascii="Times New Roman" w:hAnsi="Times New Roman" w:cs="Times New Roman"/>
          <w:sz w:val="28"/>
          <w:szCs w:val="28"/>
        </w:rPr>
        <w:t>/</w:t>
      </w:r>
      <w:r w:rsidR="000A3D17">
        <w:rPr>
          <w:rFonts w:ascii="Times New Roman" w:hAnsi="Times New Roman" w:cs="Times New Roman"/>
          <w:sz w:val="28"/>
          <w:szCs w:val="28"/>
        </w:rPr>
        <w:br/>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Кримачев, </w:t>
      </w:r>
      <w:r w:rsidR="00FA33D1"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Чумила</w:t>
      </w:r>
      <w:r w:rsidR="00FA33D1" w:rsidRPr="00995E9D">
        <w:rPr>
          <w:rFonts w:ascii="Times New Roman" w:hAnsi="Times New Roman" w:cs="Times New Roman"/>
          <w:sz w:val="28"/>
          <w:szCs w:val="28"/>
        </w:rPr>
        <w:t>, А.</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В.</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Кульбицкий // </w:t>
      </w:r>
      <w:r w:rsidR="00FA33D1" w:rsidRPr="00995E9D">
        <w:rPr>
          <w:rFonts w:ascii="Times New Roman" w:hAnsi="Times New Roman" w:cs="Times New Roman"/>
          <w:spacing w:val="-2"/>
          <w:sz w:val="28"/>
          <w:szCs w:val="28"/>
        </w:rPr>
        <w:t>Обеспечение безопасности жизнедеятельности: проблемы и перспективы :</w:t>
      </w:r>
      <w:r w:rsidR="000B2CF2">
        <w:rPr>
          <w:rFonts w:ascii="Times New Roman" w:hAnsi="Times New Roman" w:cs="Times New Roman"/>
          <w:spacing w:val="-2"/>
          <w:sz w:val="28"/>
          <w:szCs w:val="28"/>
        </w:rPr>
        <w:t xml:space="preserve">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663364">
        <w:rPr>
          <w:rFonts w:ascii="Times New Roman" w:hAnsi="Times New Roman"/>
          <w:color w:val="000000"/>
          <w:sz w:val="28"/>
          <w:szCs w:val="28"/>
        </w:rPr>
        <w:t xml:space="preserve"> </w:t>
      </w:r>
      <w:r w:rsidR="00FA33D1" w:rsidRPr="00995E9D">
        <w:rPr>
          <w:rFonts w:ascii="Times New Roman" w:hAnsi="Times New Roman" w:cs="Times New Roman"/>
          <w:sz w:val="28"/>
          <w:szCs w:val="28"/>
          <w:lang w:val="en-US"/>
        </w:rPr>
        <w:t>VII</w:t>
      </w:r>
      <w:r w:rsidR="00FA33D1" w:rsidRPr="00995E9D">
        <w:rPr>
          <w:rFonts w:ascii="Times New Roman" w:hAnsi="Times New Roman" w:cs="Times New Roman"/>
          <w:sz w:val="28"/>
          <w:szCs w:val="28"/>
        </w:rPr>
        <w:t xml:space="preserve"> Междунар. науч.-практ. конф. курсантов (студ.), слушателей магистратуры и адъюнктов </w:t>
      </w:r>
      <w:r w:rsidR="00FA33D1" w:rsidRPr="00995E9D">
        <w:rPr>
          <w:rFonts w:ascii="Times New Roman" w:hAnsi="Times New Roman" w:cs="Times New Roman"/>
          <w:sz w:val="28"/>
          <w:szCs w:val="28"/>
        </w:rPr>
        <w:lastRenderedPageBreak/>
        <w:t xml:space="preserve">(аспирантов), </w:t>
      </w:r>
      <w:r w:rsidR="00FA33D1" w:rsidRPr="00995E9D">
        <w:rPr>
          <w:rFonts w:ascii="Times New Roman" w:hAnsi="Times New Roman" w:cs="Times New Roman"/>
          <w:color w:val="000000"/>
          <w:sz w:val="28"/>
          <w:szCs w:val="28"/>
        </w:rPr>
        <w:t>Минск, 4–5 апр. 2013 г. : в 2 ч. / Командно-инженерный ин-т ; редкол.: 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И.</w:t>
      </w:r>
      <w:r w:rsidR="000A3D17">
        <w:rPr>
          <w:rFonts w:ascii="Times New Roman" w:hAnsi="Times New Roman" w:cs="Times New Roman"/>
          <w:sz w:val="28"/>
          <w:szCs w:val="28"/>
        </w:rPr>
        <w:t> </w:t>
      </w:r>
      <w:r w:rsidR="00FA33D1" w:rsidRPr="00995E9D">
        <w:rPr>
          <w:rFonts w:ascii="Times New Roman" w:hAnsi="Times New Roman" w:cs="Times New Roman"/>
          <w:color w:val="000000"/>
          <w:sz w:val="28"/>
          <w:szCs w:val="28"/>
        </w:rPr>
        <w:t xml:space="preserve">Полевода (гл. ред.) </w:t>
      </w:r>
      <w:r w:rsidR="00FA33D1" w:rsidRPr="00995E9D">
        <w:rPr>
          <w:rFonts w:ascii="Times New Roman" w:hAnsi="Times New Roman" w:cs="Times New Roman"/>
          <w:sz w:val="28"/>
          <w:szCs w:val="28"/>
        </w:rPr>
        <w:t>[и др.].</w:t>
      </w:r>
      <w:r w:rsidR="00FA33D1" w:rsidRPr="00995E9D">
        <w:rPr>
          <w:rFonts w:ascii="Times New Roman" w:hAnsi="Times New Roman" w:cs="Times New Roman"/>
          <w:color w:val="000000"/>
          <w:sz w:val="28"/>
          <w:szCs w:val="28"/>
        </w:rPr>
        <w:t xml:space="preserve"> – Минск, 2013. – Ч. 2.</w:t>
      </w:r>
      <w:r w:rsidR="00FA33D1" w:rsidRPr="00995E9D">
        <w:rPr>
          <w:rFonts w:ascii="Times New Roman" w:hAnsi="Times New Roman" w:cs="Times New Roman"/>
          <w:sz w:val="28"/>
          <w:szCs w:val="28"/>
        </w:rPr>
        <w:t xml:space="preserve"> – С. 64–65.</w:t>
      </w:r>
    </w:p>
    <w:p w:rsidR="00FA33D1" w:rsidRPr="00995E9D" w:rsidRDefault="00434DA9" w:rsidP="00FA33D1">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19</w:t>
      </w:r>
      <w:r w:rsidR="00FA33D1" w:rsidRPr="00995E9D">
        <w:rPr>
          <w:rFonts w:ascii="Times New Roman" w:hAnsi="Times New Roman" w:cs="Times New Roman"/>
          <w:sz w:val="28"/>
          <w:szCs w:val="28"/>
        </w:rPr>
        <w:t>.</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Левошко, К.</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С. </w:t>
      </w:r>
      <w:r w:rsidR="00FA33D1" w:rsidRPr="00995E9D">
        <w:rPr>
          <w:rFonts w:ascii="Times New Roman" w:hAnsi="Times New Roman" w:cs="Times New Roman"/>
          <w:color w:val="000000"/>
          <w:sz w:val="28"/>
          <w:szCs w:val="28"/>
        </w:rPr>
        <w:t xml:space="preserve">Исследование уровня тревожности обучающихся Командно-инженерного института МЧС / </w:t>
      </w:r>
      <w:r w:rsidR="00FA33D1" w:rsidRPr="00995E9D">
        <w:rPr>
          <w:rFonts w:ascii="Times New Roman" w:hAnsi="Times New Roman" w:cs="Times New Roman"/>
          <w:sz w:val="28"/>
          <w:szCs w:val="28"/>
        </w:rPr>
        <w:t>К.</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С.</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Левошко, </w:t>
      </w:r>
      <w:r w:rsidR="00FA33D1" w:rsidRPr="001F798C">
        <w:rPr>
          <w:rFonts w:ascii="Times New Roman" w:hAnsi="Times New Roman" w:cs="Times New Roman"/>
          <w:b/>
          <w:sz w:val="28"/>
          <w:szCs w:val="28"/>
        </w:rPr>
        <w:t>Е.</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А.</w:t>
      </w:r>
      <w:r w:rsidR="000A3D17">
        <w:rPr>
          <w:rFonts w:ascii="Times New Roman" w:hAnsi="Times New Roman" w:cs="Times New Roman"/>
          <w:b/>
          <w:sz w:val="28"/>
          <w:szCs w:val="28"/>
        </w:rPr>
        <w:t> </w:t>
      </w:r>
      <w:r w:rsidR="00FA33D1" w:rsidRPr="001F798C">
        <w:rPr>
          <w:rFonts w:ascii="Times New Roman" w:hAnsi="Times New Roman" w:cs="Times New Roman"/>
          <w:b/>
          <w:sz w:val="28"/>
          <w:szCs w:val="28"/>
        </w:rPr>
        <w:t>Чумила,</w:t>
      </w:r>
      <w:r w:rsidR="000A3D17">
        <w:rPr>
          <w:rFonts w:ascii="Times New Roman" w:hAnsi="Times New Roman" w:cs="Times New Roman"/>
          <w:b/>
          <w:sz w:val="28"/>
          <w:szCs w:val="28"/>
        </w:rPr>
        <w:br/>
      </w:r>
      <w:r w:rsidR="00FA33D1" w:rsidRPr="00995E9D">
        <w:rPr>
          <w:rFonts w:ascii="Times New Roman" w:hAnsi="Times New Roman" w:cs="Times New Roman"/>
          <w:sz w:val="28"/>
          <w:szCs w:val="28"/>
        </w:rPr>
        <w:t>А.</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Р.</w:t>
      </w:r>
      <w:r w:rsidR="000A3D17">
        <w:rPr>
          <w:rFonts w:ascii="Times New Roman" w:hAnsi="Times New Roman" w:cs="Times New Roman"/>
          <w:sz w:val="28"/>
          <w:szCs w:val="28"/>
        </w:rPr>
        <w:t> </w:t>
      </w:r>
      <w:r w:rsidR="00FA33D1" w:rsidRPr="00995E9D">
        <w:rPr>
          <w:rFonts w:ascii="Times New Roman" w:hAnsi="Times New Roman" w:cs="Times New Roman"/>
          <w:sz w:val="28"/>
          <w:szCs w:val="28"/>
        </w:rPr>
        <w:t xml:space="preserve">Самсоник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663364">
        <w:rPr>
          <w:rFonts w:ascii="Times New Roman" w:hAnsi="Times New Roman"/>
          <w:color w:val="000000"/>
          <w:sz w:val="28"/>
          <w:szCs w:val="28"/>
        </w:rPr>
        <w:t xml:space="preserve"> </w:t>
      </w:r>
      <w:r w:rsidR="00FA33D1" w:rsidRPr="00995E9D">
        <w:rPr>
          <w:rFonts w:ascii="Times New Roman" w:hAnsi="Times New Roman" w:cs="Times New Roman"/>
          <w:sz w:val="28"/>
          <w:szCs w:val="28"/>
          <w:lang w:val="en-US"/>
        </w:rPr>
        <w:t>VII</w:t>
      </w:r>
      <w:r w:rsidR="00FA33D1" w:rsidRPr="00995E9D">
        <w:rPr>
          <w:rFonts w:ascii="Times New Roman" w:hAnsi="Times New Roman" w:cs="Times New Roman"/>
          <w:sz w:val="28"/>
          <w:szCs w:val="28"/>
        </w:rPr>
        <w:t xml:space="preserve"> Междунар. науч.-практ. конф. курсантов (студ.), слушателей магистратуры и адъюнктов (аспирантов),</w:t>
      </w:r>
      <w:r w:rsidR="00FA33D1" w:rsidRPr="00995E9D">
        <w:rPr>
          <w:rFonts w:ascii="Times New Roman" w:hAnsi="Times New Roman" w:cs="Times New Roman"/>
          <w:color w:val="000000"/>
          <w:sz w:val="28"/>
          <w:szCs w:val="28"/>
        </w:rPr>
        <w:t xml:space="preserve"> Минск, 4–5 апр. 2013 г. :</w:t>
      </w:r>
      <w:r w:rsidR="000A3D17">
        <w:rPr>
          <w:rFonts w:ascii="Times New Roman" w:hAnsi="Times New Roman" w:cs="Times New Roman"/>
          <w:color w:val="000000"/>
          <w:sz w:val="28"/>
          <w:szCs w:val="28"/>
        </w:rPr>
        <w:br/>
      </w:r>
      <w:r w:rsidR="00FA33D1" w:rsidRPr="00995E9D">
        <w:rPr>
          <w:rFonts w:ascii="Times New Roman" w:hAnsi="Times New Roman" w:cs="Times New Roman"/>
          <w:color w:val="000000"/>
          <w:sz w:val="28"/>
          <w:szCs w:val="28"/>
        </w:rPr>
        <w:t>в 2 ч. / Командно-инженерный ин-т ; редкол.: 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00FA33D1" w:rsidRPr="00995E9D">
        <w:rPr>
          <w:rFonts w:ascii="Times New Roman" w:hAnsi="Times New Roman" w:cs="Times New Roman"/>
          <w:color w:val="000000"/>
          <w:sz w:val="28"/>
          <w:szCs w:val="28"/>
        </w:rPr>
        <w:t xml:space="preserve">Полевода (гл. ред.) </w:t>
      </w:r>
      <w:r w:rsidR="00FA33D1" w:rsidRPr="00995E9D">
        <w:rPr>
          <w:rFonts w:ascii="Times New Roman" w:hAnsi="Times New Roman" w:cs="Times New Roman"/>
          <w:sz w:val="28"/>
          <w:szCs w:val="28"/>
        </w:rPr>
        <w:t>[и др.].</w:t>
      </w:r>
      <w:r w:rsidR="00FA33D1" w:rsidRPr="00995E9D">
        <w:rPr>
          <w:rFonts w:ascii="Times New Roman" w:hAnsi="Times New Roman" w:cs="Times New Roman"/>
          <w:color w:val="000000"/>
          <w:sz w:val="28"/>
          <w:szCs w:val="28"/>
        </w:rPr>
        <w:t xml:space="preserve"> – Минск, 2013. – Ч. 2.</w:t>
      </w:r>
      <w:r w:rsidR="00FA33D1" w:rsidRPr="00995E9D">
        <w:rPr>
          <w:rFonts w:ascii="Times New Roman" w:hAnsi="Times New Roman" w:cs="Times New Roman"/>
          <w:sz w:val="28"/>
          <w:szCs w:val="28"/>
        </w:rPr>
        <w:t xml:space="preserve"> – С. 71–72.</w:t>
      </w:r>
    </w:p>
    <w:p w:rsidR="00FA33D1" w:rsidRPr="00995E9D" w:rsidRDefault="00FA33D1" w:rsidP="00FA33D1">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z w:val="28"/>
          <w:szCs w:val="28"/>
        </w:rPr>
        <w:t>2</w:t>
      </w:r>
      <w:r w:rsidR="00434DA9">
        <w:rPr>
          <w:rFonts w:ascii="Times New Roman" w:hAnsi="Times New Roman" w:cs="Times New Roman"/>
          <w:sz w:val="28"/>
          <w:szCs w:val="28"/>
        </w:rPr>
        <w:t>0</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sz w:val="28"/>
          <w:szCs w:val="28"/>
        </w:rPr>
        <w:t>Мазаник, И.</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С. </w:t>
      </w:r>
      <w:r w:rsidRPr="00995E9D">
        <w:rPr>
          <w:rFonts w:ascii="Times New Roman" w:hAnsi="Times New Roman" w:cs="Times New Roman"/>
          <w:color w:val="000000"/>
          <w:sz w:val="28"/>
          <w:szCs w:val="28"/>
        </w:rPr>
        <w:t xml:space="preserve">О некоторых психологических аспектах </w:t>
      </w:r>
      <w:r w:rsidRPr="00995E9D">
        <w:rPr>
          <w:rFonts w:ascii="Times New Roman" w:hAnsi="Times New Roman" w:cs="Times New Roman"/>
          <w:color w:val="000000"/>
          <w:spacing w:val="-2"/>
          <w:sz w:val="28"/>
          <w:szCs w:val="28"/>
        </w:rPr>
        <w:t>подготовки спасателей</w:t>
      </w:r>
      <w:r w:rsidR="00663364">
        <w:rPr>
          <w:rFonts w:ascii="Times New Roman" w:hAnsi="Times New Roman" w:cs="Times New Roman"/>
          <w:color w:val="000000"/>
          <w:spacing w:val="-2"/>
          <w:sz w:val="28"/>
          <w:szCs w:val="28"/>
        </w:rPr>
        <w:t xml:space="preserve"> </w:t>
      </w:r>
      <w:r w:rsidRPr="00995E9D">
        <w:rPr>
          <w:rFonts w:ascii="Times New Roman" w:hAnsi="Times New Roman" w:cs="Times New Roman"/>
          <w:b/>
          <w:spacing w:val="-2"/>
          <w:sz w:val="28"/>
          <w:szCs w:val="28"/>
        </w:rPr>
        <w:t>/</w:t>
      </w:r>
      <w:r w:rsidR="00663364">
        <w:rPr>
          <w:rFonts w:ascii="Times New Roman" w:hAnsi="Times New Roman" w:cs="Times New Roman"/>
          <w:b/>
          <w:spacing w:val="-2"/>
          <w:sz w:val="28"/>
          <w:szCs w:val="28"/>
        </w:rPr>
        <w:t xml:space="preserve"> </w:t>
      </w:r>
      <w:r w:rsidRPr="00995E9D">
        <w:rPr>
          <w:rFonts w:ascii="Times New Roman" w:hAnsi="Times New Roman" w:cs="Times New Roman"/>
          <w:spacing w:val="-2"/>
          <w:sz w:val="28"/>
          <w:szCs w:val="28"/>
        </w:rPr>
        <w:t>И.</w:t>
      </w:r>
      <w:r w:rsidR="000A3D17">
        <w:rPr>
          <w:rFonts w:ascii="Times New Roman" w:hAnsi="Times New Roman" w:cs="Times New Roman"/>
          <w:spacing w:val="-2"/>
          <w:sz w:val="28"/>
          <w:szCs w:val="28"/>
        </w:rPr>
        <w:t> </w:t>
      </w:r>
      <w:r w:rsidRPr="00995E9D">
        <w:rPr>
          <w:rFonts w:ascii="Times New Roman" w:hAnsi="Times New Roman" w:cs="Times New Roman"/>
          <w:spacing w:val="-2"/>
          <w:sz w:val="28"/>
          <w:szCs w:val="28"/>
        </w:rPr>
        <w:t>С.</w:t>
      </w:r>
      <w:r w:rsidR="000A3D17">
        <w:rPr>
          <w:rFonts w:ascii="Times New Roman" w:hAnsi="Times New Roman" w:cs="Times New Roman"/>
          <w:spacing w:val="-2"/>
          <w:sz w:val="28"/>
          <w:szCs w:val="28"/>
        </w:rPr>
        <w:t> </w:t>
      </w:r>
      <w:r w:rsidRPr="00995E9D">
        <w:rPr>
          <w:rFonts w:ascii="Times New Roman" w:hAnsi="Times New Roman" w:cs="Times New Roman"/>
          <w:spacing w:val="-2"/>
          <w:sz w:val="28"/>
          <w:szCs w:val="28"/>
        </w:rPr>
        <w:t>Мазаник, И.</w:t>
      </w:r>
      <w:r w:rsidR="000A3D17">
        <w:rPr>
          <w:rFonts w:ascii="Times New Roman" w:hAnsi="Times New Roman" w:cs="Times New Roman"/>
          <w:spacing w:val="-2"/>
          <w:sz w:val="28"/>
          <w:szCs w:val="28"/>
        </w:rPr>
        <w:t> </w:t>
      </w:r>
      <w:r w:rsidRPr="00995E9D">
        <w:rPr>
          <w:rFonts w:ascii="Times New Roman" w:hAnsi="Times New Roman" w:cs="Times New Roman"/>
          <w:spacing w:val="-2"/>
          <w:sz w:val="28"/>
          <w:szCs w:val="28"/>
        </w:rPr>
        <w:t>Б.</w:t>
      </w:r>
      <w:r w:rsidR="000A3D17">
        <w:rPr>
          <w:rFonts w:ascii="Times New Roman" w:hAnsi="Times New Roman" w:cs="Times New Roman"/>
          <w:spacing w:val="-2"/>
          <w:sz w:val="28"/>
          <w:szCs w:val="28"/>
        </w:rPr>
        <w:t> </w:t>
      </w:r>
      <w:r w:rsidRPr="00995E9D">
        <w:rPr>
          <w:rFonts w:ascii="Times New Roman" w:hAnsi="Times New Roman" w:cs="Times New Roman"/>
          <w:spacing w:val="-2"/>
          <w:sz w:val="28"/>
          <w:szCs w:val="28"/>
        </w:rPr>
        <w:t xml:space="preserve">Щербинский, </w:t>
      </w:r>
      <w:r w:rsidRPr="001F798C">
        <w:rPr>
          <w:rFonts w:ascii="Times New Roman" w:hAnsi="Times New Roman" w:cs="Times New Roman"/>
          <w:b/>
          <w:spacing w:val="-2"/>
          <w:sz w:val="28"/>
          <w:szCs w:val="28"/>
        </w:rPr>
        <w:t>Е.</w:t>
      </w:r>
      <w:r w:rsidR="000A3D17">
        <w:rPr>
          <w:rFonts w:ascii="Times New Roman" w:hAnsi="Times New Roman" w:cs="Times New Roman"/>
          <w:b/>
          <w:spacing w:val="-2"/>
          <w:sz w:val="28"/>
          <w:szCs w:val="28"/>
        </w:rPr>
        <w:t> </w:t>
      </w:r>
      <w:r w:rsidRPr="001F798C">
        <w:rPr>
          <w:rFonts w:ascii="Times New Roman" w:hAnsi="Times New Roman" w:cs="Times New Roman"/>
          <w:b/>
          <w:spacing w:val="-2"/>
          <w:sz w:val="28"/>
          <w:szCs w:val="28"/>
        </w:rPr>
        <w:t>А.</w:t>
      </w:r>
      <w:r w:rsidR="000A3D17">
        <w:rPr>
          <w:rFonts w:ascii="Times New Roman" w:hAnsi="Times New Roman" w:cs="Times New Roman"/>
          <w:b/>
          <w:spacing w:val="-2"/>
          <w:sz w:val="28"/>
          <w:szCs w:val="28"/>
        </w:rPr>
        <w:t> </w:t>
      </w:r>
      <w:r w:rsidRPr="001F798C">
        <w:rPr>
          <w:rFonts w:ascii="Times New Roman" w:hAnsi="Times New Roman" w:cs="Times New Roman"/>
          <w:b/>
          <w:spacing w:val="-2"/>
          <w:sz w:val="28"/>
          <w:szCs w:val="28"/>
        </w:rPr>
        <w:t>Чумила</w:t>
      </w:r>
      <w:r w:rsidRPr="00995E9D">
        <w:rPr>
          <w:rFonts w:ascii="Times New Roman" w:hAnsi="Times New Roman" w:cs="Times New Roman"/>
          <w:spacing w:val="-2"/>
          <w:sz w:val="28"/>
          <w:szCs w:val="28"/>
        </w:rPr>
        <w:t xml:space="preserve"> //</w:t>
      </w:r>
      <w:r w:rsidRPr="00995E9D">
        <w:rPr>
          <w:rFonts w:ascii="Times New Roman" w:hAnsi="Times New Roman" w:cs="Times New Roman"/>
          <w:sz w:val="28"/>
          <w:szCs w:val="28"/>
        </w:rPr>
        <w:t xml:space="preserve">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663364">
        <w:rPr>
          <w:rFonts w:ascii="Times New Roman" w:hAnsi="Times New Roman"/>
          <w:color w:val="000000"/>
          <w:sz w:val="28"/>
          <w:szCs w:val="28"/>
        </w:rPr>
        <w:t xml:space="preserve"> </w:t>
      </w:r>
      <w:r w:rsidRPr="00995E9D">
        <w:rPr>
          <w:rFonts w:ascii="Times New Roman" w:hAnsi="Times New Roman" w:cs="Times New Roman"/>
          <w:sz w:val="28"/>
          <w:szCs w:val="28"/>
          <w:lang w:val="en-US"/>
        </w:rPr>
        <w:t>VII</w:t>
      </w:r>
      <w:r w:rsidR="000A3D17">
        <w:rPr>
          <w:rFonts w:ascii="Times New Roman" w:hAnsi="Times New Roman" w:cs="Times New Roman"/>
          <w:sz w:val="28"/>
          <w:szCs w:val="28"/>
        </w:rPr>
        <w:t> </w:t>
      </w:r>
      <w:r w:rsidRPr="00995E9D">
        <w:rPr>
          <w:rFonts w:ascii="Times New Roman" w:hAnsi="Times New Roman" w:cs="Times New Roman"/>
          <w:sz w:val="28"/>
          <w:szCs w:val="28"/>
        </w:rPr>
        <w:t xml:space="preserve">Междунар. науч.-практ. конф. курсантов </w:t>
      </w:r>
      <w:r w:rsidRPr="00995E9D">
        <w:rPr>
          <w:rFonts w:ascii="Times New Roman" w:hAnsi="Times New Roman" w:cs="Times New Roman"/>
          <w:spacing w:val="4"/>
          <w:sz w:val="28"/>
          <w:szCs w:val="28"/>
        </w:rPr>
        <w:t xml:space="preserve">(студ.), слушателей магистратуры и адъюнктов (аспирантов), </w:t>
      </w:r>
      <w:r w:rsidRPr="00995E9D">
        <w:rPr>
          <w:rFonts w:ascii="Times New Roman" w:hAnsi="Times New Roman" w:cs="Times New Roman"/>
          <w:color w:val="000000"/>
          <w:spacing w:val="4"/>
          <w:sz w:val="28"/>
          <w:szCs w:val="28"/>
        </w:rPr>
        <w:t>Минск, 4–5</w:t>
      </w:r>
      <w:r w:rsidRPr="00995E9D">
        <w:rPr>
          <w:rFonts w:ascii="Times New Roman" w:hAnsi="Times New Roman" w:cs="Times New Roman"/>
          <w:color w:val="000000"/>
          <w:sz w:val="28"/>
          <w:szCs w:val="28"/>
        </w:rPr>
        <w:t xml:space="preserve"> апр. 2013 г. : в 2 ч. / Командно-инженерный ин-т ;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w:t>
      </w:r>
      <w:r w:rsidRPr="00995E9D">
        <w:rPr>
          <w:rFonts w:ascii="Times New Roman" w:hAnsi="Times New Roman" w:cs="Times New Roman"/>
          <w:sz w:val="28"/>
          <w:szCs w:val="28"/>
        </w:rPr>
        <w:t xml:space="preserve"> – С. 74–75.</w:t>
      </w:r>
    </w:p>
    <w:p w:rsidR="00FA33D1" w:rsidRPr="00995E9D" w:rsidRDefault="00FA33D1" w:rsidP="00FA33D1">
      <w:pPr>
        <w:spacing w:after="0" w:line="360" w:lineRule="exact"/>
        <w:ind w:firstLine="709"/>
        <w:jc w:val="both"/>
        <w:rPr>
          <w:rFonts w:ascii="Times New Roman" w:hAnsi="Times New Roman" w:cs="Times New Roman"/>
          <w:color w:val="000000"/>
          <w:sz w:val="28"/>
          <w:szCs w:val="28"/>
        </w:rPr>
      </w:pPr>
      <w:r w:rsidRPr="00995E9D">
        <w:rPr>
          <w:rFonts w:ascii="Times New Roman" w:hAnsi="Times New Roman" w:cs="Times New Roman"/>
          <w:color w:val="000000"/>
          <w:sz w:val="28"/>
          <w:szCs w:val="28"/>
        </w:rPr>
        <w:t>2</w:t>
      </w:r>
      <w:r w:rsidR="00434DA9">
        <w:rPr>
          <w:rFonts w:ascii="Times New Roman" w:hAnsi="Times New Roman" w:cs="Times New Roman"/>
          <w:color w:val="000000"/>
          <w:sz w:val="28"/>
          <w:szCs w:val="28"/>
        </w:rPr>
        <w:t>1</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995E9D">
        <w:rPr>
          <w:rFonts w:ascii="Times New Roman" w:hAnsi="Times New Roman" w:cs="Times New Roman"/>
          <w:color w:val="000000"/>
          <w:sz w:val="28"/>
          <w:szCs w:val="28"/>
        </w:rPr>
        <w:t>Сычев, С.</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О. Снижение риска получения стресса у спасателей при помощи физических нагрузок / С.</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О.</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Сычев, </w:t>
      </w:r>
      <w:r w:rsidRPr="001F798C">
        <w:rPr>
          <w:rFonts w:ascii="Times New Roman" w:hAnsi="Times New Roman" w:cs="Times New Roman"/>
          <w:b/>
          <w:color w:val="000000"/>
          <w:sz w:val="28"/>
          <w:szCs w:val="28"/>
        </w:rPr>
        <w:t>Е.</w:t>
      </w:r>
      <w:r w:rsidR="000A3D17">
        <w:rPr>
          <w:rFonts w:ascii="Times New Roman" w:hAnsi="Times New Roman" w:cs="Times New Roman"/>
          <w:b/>
          <w:color w:val="000000"/>
          <w:sz w:val="28"/>
          <w:szCs w:val="28"/>
        </w:rPr>
        <w:t> </w:t>
      </w:r>
      <w:r w:rsidRPr="001F798C">
        <w:rPr>
          <w:rFonts w:ascii="Times New Roman" w:hAnsi="Times New Roman" w:cs="Times New Roman"/>
          <w:b/>
          <w:color w:val="000000"/>
          <w:sz w:val="28"/>
          <w:szCs w:val="28"/>
        </w:rPr>
        <w:t>А.</w:t>
      </w:r>
      <w:r w:rsidR="000A3D17">
        <w:rPr>
          <w:rFonts w:ascii="Times New Roman" w:hAnsi="Times New Roman" w:cs="Times New Roman"/>
          <w:b/>
          <w:color w:val="000000"/>
          <w:sz w:val="28"/>
          <w:szCs w:val="28"/>
        </w:rPr>
        <w:t> </w:t>
      </w:r>
      <w:r w:rsidRPr="001F798C">
        <w:rPr>
          <w:rFonts w:ascii="Times New Roman" w:hAnsi="Times New Roman" w:cs="Times New Roman"/>
          <w:b/>
          <w:color w:val="000000"/>
          <w:sz w:val="28"/>
          <w:szCs w:val="28"/>
        </w:rPr>
        <w:t>Чумила,</w:t>
      </w:r>
      <w:r w:rsidRPr="00995E9D">
        <w:rPr>
          <w:rFonts w:ascii="Times New Roman" w:hAnsi="Times New Roman" w:cs="Times New Roman"/>
          <w:color w:val="000000"/>
          <w:sz w:val="28"/>
          <w:szCs w:val="28"/>
        </w:rPr>
        <w:t xml:space="preserve"> Д.</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Шмаргунов // Обеспечение безопасности жизнедеятельности: проблемы и перспективы :</w:t>
      </w:r>
      <w:r w:rsidR="00734A0A">
        <w:rPr>
          <w:rFonts w:ascii="Times New Roman" w:hAnsi="Times New Roman" w:cs="Times New Roman"/>
          <w:color w:val="000000"/>
          <w:sz w:val="28"/>
          <w:szCs w:val="28"/>
        </w:rPr>
        <w:br/>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663364">
        <w:rPr>
          <w:rFonts w:ascii="Times New Roman" w:hAnsi="Times New Roman"/>
          <w:color w:val="000000"/>
          <w:sz w:val="28"/>
          <w:szCs w:val="28"/>
        </w:rPr>
        <w:t xml:space="preserve"> </w:t>
      </w:r>
      <w:r w:rsidRPr="00995E9D">
        <w:rPr>
          <w:rFonts w:ascii="Times New Roman" w:hAnsi="Times New Roman" w:cs="Times New Roman"/>
          <w:color w:val="000000"/>
          <w:sz w:val="28"/>
          <w:szCs w:val="28"/>
          <w:lang w:val="en-US"/>
        </w:rPr>
        <w:t>VII</w:t>
      </w:r>
      <w:r w:rsidRPr="00995E9D">
        <w:rPr>
          <w:rFonts w:ascii="Times New Roman" w:hAnsi="Times New Roman" w:cs="Times New Roman"/>
          <w:color w:val="000000"/>
          <w:sz w:val="28"/>
          <w:szCs w:val="28"/>
        </w:rPr>
        <w:t xml:space="preserve"> Междунар. науч.-практ. конф. курсантов (студ.), слушателей магистратуры и адъюнктов </w:t>
      </w:r>
      <w:r w:rsidRPr="00995E9D">
        <w:rPr>
          <w:rFonts w:ascii="Times New Roman" w:hAnsi="Times New Roman" w:cs="Times New Roman"/>
          <w:color w:val="000000"/>
          <w:spacing w:val="-4"/>
          <w:sz w:val="28"/>
          <w:szCs w:val="28"/>
        </w:rPr>
        <w:t>(аспирантов), Минск, 4–5 апр. 2013 г. : в 2 ч. / Командно-инженерный ин-т ;</w:t>
      </w:r>
      <w:r w:rsidRPr="00995E9D">
        <w:rPr>
          <w:rFonts w:ascii="Times New Roman" w:hAnsi="Times New Roman" w:cs="Times New Roman"/>
          <w:color w:val="000000"/>
          <w:sz w:val="28"/>
          <w:szCs w:val="28"/>
        </w:rPr>
        <w:t xml:space="preserve"> редкол.: 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0A3D17">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 – С. 116–117.</w:t>
      </w:r>
    </w:p>
    <w:p w:rsidR="00FA33D1" w:rsidRPr="00995E9D" w:rsidRDefault="00FA33D1" w:rsidP="00FA33D1">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z w:val="28"/>
          <w:szCs w:val="28"/>
        </w:rPr>
        <w:t>2</w:t>
      </w:r>
      <w:r w:rsidR="00434DA9">
        <w:rPr>
          <w:rFonts w:ascii="Times New Roman" w:hAnsi="Times New Roman" w:cs="Times New Roman"/>
          <w:sz w:val="28"/>
          <w:szCs w:val="28"/>
        </w:rPr>
        <w:t>2</w:t>
      </w:r>
      <w:r w:rsidRPr="00995E9D">
        <w:rPr>
          <w:rFonts w:ascii="Times New Roman" w:hAnsi="Times New Roman" w:cs="Times New Roman"/>
          <w:sz w:val="28"/>
          <w:szCs w:val="28"/>
        </w:rPr>
        <w:t>.</w:t>
      </w:r>
      <w:r w:rsidR="000A3D17">
        <w:rPr>
          <w:rFonts w:ascii="Times New Roman" w:hAnsi="Times New Roman" w:cs="Times New Roman"/>
          <w:sz w:val="28"/>
          <w:szCs w:val="28"/>
        </w:rPr>
        <w:t> </w:t>
      </w:r>
      <w:r w:rsidRPr="00F6499F">
        <w:rPr>
          <w:rFonts w:ascii="Times New Roman" w:hAnsi="Times New Roman" w:cs="Times New Roman"/>
          <w:color w:val="000000"/>
          <w:sz w:val="28"/>
          <w:szCs w:val="28"/>
        </w:rPr>
        <w:t>Чумила, Е.</w:t>
      </w:r>
      <w:r w:rsidR="000A3D17" w:rsidRPr="00F6499F">
        <w:rPr>
          <w:rFonts w:ascii="Times New Roman" w:hAnsi="Times New Roman" w:cs="Times New Roman"/>
          <w:color w:val="000000"/>
          <w:sz w:val="28"/>
          <w:szCs w:val="28"/>
        </w:rPr>
        <w:t> </w:t>
      </w:r>
      <w:r w:rsidRPr="00F6499F">
        <w:rPr>
          <w:rFonts w:ascii="Times New Roman" w:hAnsi="Times New Roman" w:cs="Times New Roman"/>
          <w:color w:val="000000"/>
          <w:sz w:val="28"/>
          <w:szCs w:val="28"/>
        </w:rPr>
        <w:t>А.</w:t>
      </w:r>
      <w:r w:rsidRPr="00995E9D">
        <w:rPr>
          <w:rFonts w:ascii="Times New Roman" w:hAnsi="Times New Roman" w:cs="Times New Roman"/>
          <w:color w:val="000000"/>
          <w:sz w:val="28"/>
          <w:szCs w:val="28"/>
        </w:rPr>
        <w:t xml:space="preserve"> Определение психологической подготовленности обучающихся учебных заведений МЧС Республики Беларусь / Е.</w:t>
      </w:r>
      <w:r w:rsidR="00614981">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614981">
        <w:rPr>
          <w:rFonts w:ascii="Times New Roman" w:hAnsi="Times New Roman" w:cs="Times New Roman"/>
          <w:color w:val="000000"/>
          <w:sz w:val="28"/>
          <w:szCs w:val="28"/>
        </w:rPr>
        <w:t> </w:t>
      </w:r>
      <w:r w:rsidRPr="00995E9D">
        <w:rPr>
          <w:rFonts w:ascii="Times New Roman" w:hAnsi="Times New Roman" w:cs="Times New Roman"/>
          <w:color w:val="000000"/>
          <w:sz w:val="28"/>
          <w:szCs w:val="28"/>
        </w:rPr>
        <w:t>Чумила,</w:t>
      </w:r>
      <w:r w:rsidR="00734A0A">
        <w:rPr>
          <w:rFonts w:ascii="Times New Roman" w:hAnsi="Times New Roman" w:cs="Times New Roman"/>
          <w:color w:val="000000"/>
          <w:sz w:val="28"/>
          <w:szCs w:val="28"/>
        </w:rPr>
        <w:br/>
      </w:r>
      <w:r w:rsidRPr="00995E9D">
        <w:rPr>
          <w:rFonts w:ascii="Times New Roman" w:hAnsi="Times New Roman" w:cs="Times New Roman"/>
          <w:color w:val="000000"/>
          <w:sz w:val="28"/>
          <w:szCs w:val="28"/>
        </w:rPr>
        <w:t>Т.</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П.</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Юшкевич // Обеспечение безопасности жизнедеятельности: проблемы и перспективы : </w:t>
      </w:r>
      <w:r w:rsidR="00AB4812">
        <w:rPr>
          <w:rFonts w:ascii="Times New Roman" w:hAnsi="Times New Roman"/>
          <w:color w:val="000000"/>
          <w:sz w:val="28"/>
          <w:szCs w:val="28"/>
        </w:rPr>
        <w:t xml:space="preserve">сб. </w:t>
      </w:r>
      <w:r w:rsidR="00AB4812" w:rsidRPr="00995E9D">
        <w:rPr>
          <w:rFonts w:ascii="Times New Roman" w:hAnsi="Times New Roman"/>
          <w:color w:val="000000"/>
          <w:sz w:val="28"/>
          <w:szCs w:val="28"/>
        </w:rPr>
        <w:t>материал</w:t>
      </w:r>
      <w:r w:rsidR="00AB4812">
        <w:rPr>
          <w:rFonts w:ascii="Times New Roman" w:hAnsi="Times New Roman"/>
          <w:color w:val="000000"/>
          <w:sz w:val="28"/>
          <w:szCs w:val="28"/>
        </w:rPr>
        <w:t>ов</w:t>
      </w:r>
      <w:r w:rsidR="00663364">
        <w:rPr>
          <w:rFonts w:ascii="Times New Roman" w:hAnsi="Times New Roman"/>
          <w:color w:val="000000"/>
          <w:sz w:val="28"/>
          <w:szCs w:val="28"/>
        </w:rPr>
        <w:t xml:space="preserve"> </w:t>
      </w:r>
      <w:r w:rsidRPr="00995E9D">
        <w:rPr>
          <w:rFonts w:ascii="Times New Roman" w:hAnsi="Times New Roman" w:cs="Times New Roman"/>
          <w:color w:val="000000"/>
          <w:sz w:val="28"/>
          <w:szCs w:val="28"/>
          <w:lang w:val="en-US"/>
        </w:rPr>
        <w:t>VII</w:t>
      </w:r>
      <w:r w:rsidRPr="00995E9D">
        <w:rPr>
          <w:rFonts w:ascii="Times New Roman" w:hAnsi="Times New Roman" w:cs="Times New Roman"/>
          <w:color w:val="000000"/>
          <w:sz w:val="28"/>
          <w:szCs w:val="28"/>
        </w:rPr>
        <w:t xml:space="preserve"> Междунар. науч.-практ. конф. курсантов (студ.), слушателей магистратуры и адъюнктов (аспирантов), Минск, 4–5 апр. 2013 г. :</w:t>
      </w:r>
      <w:r w:rsidR="00734A0A">
        <w:rPr>
          <w:rFonts w:ascii="Times New Roman" w:hAnsi="Times New Roman" w:cs="Times New Roman"/>
          <w:color w:val="000000"/>
          <w:sz w:val="28"/>
          <w:szCs w:val="28"/>
        </w:rPr>
        <w:br/>
      </w:r>
      <w:r w:rsidRPr="00995E9D">
        <w:rPr>
          <w:rFonts w:ascii="Times New Roman" w:hAnsi="Times New Roman" w:cs="Times New Roman"/>
          <w:color w:val="000000"/>
          <w:sz w:val="28"/>
          <w:szCs w:val="28"/>
        </w:rPr>
        <w:t>в 2 ч. / Командно-инженерный ин-т ; редкол.: И.</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2013. – Ч. 2. – С. 129–130</w:t>
      </w:r>
      <w:r w:rsidRPr="00995E9D">
        <w:rPr>
          <w:rFonts w:ascii="Times New Roman" w:hAnsi="Times New Roman" w:cs="Times New Roman"/>
          <w:sz w:val="28"/>
          <w:szCs w:val="28"/>
        </w:rPr>
        <w:t>.</w:t>
      </w:r>
    </w:p>
    <w:p w:rsidR="00995E9D" w:rsidRPr="00995E9D" w:rsidRDefault="00995E9D" w:rsidP="0029766A">
      <w:pPr>
        <w:spacing w:after="0" w:line="360" w:lineRule="exact"/>
        <w:ind w:firstLine="709"/>
        <w:jc w:val="both"/>
        <w:rPr>
          <w:rStyle w:val="4"/>
          <w:rFonts w:eastAsiaTheme="minorHAnsi"/>
          <w:sz w:val="28"/>
          <w:szCs w:val="28"/>
        </w:rPr>
      </w:pPr>
      <w:r w:rsidRPr="00995E9D">
        <w:rPr>
          <w:rFonts w:ascii="Times New Roman" w:hAnsi="Times New Roman" w:cs="Times New Roman"/>
          <w:color w:val="000000"/>
          <w:sz w:val="28"/>
          <w:szCs w:val="28"/>
        </w:rPr>
        <w:t>2</w:t>
      </w:r>
      <w:r w:rsidR="00434DA9">
        <w:rPr>
          <w:rFonts w:ascii="Times New Roman" w:hAnsi="Times New Roman" w:cs="Times New Roman"/>
          <w:color w:val="000000"/>
          <w:sz w:val="28"/>
          <w:szCs w:val="28"/>
        </w:rPr>
        <w:t>3</w:t>
      </w:r>
      <w:r w:rsidRPr="00995E9D">
        <w:rPr>
          <w:rFonts w:ascii="Times New Roman" w:hAnsi="Times New Roman" w:cs="Times New Roman"/>
          <w:sz w:val="28"/>
          <w:szCs w:val="28"/>
        </w:rPr>
        <w:t>.</w:t>
      </w:r>
      <w:r w:rsidR="00734A0A">
        <w:rPr>
          <w:rFonts w:ascii="Times New Roman" w:hAnsi="Times New Roman" w:cs="Times New Roman"/>
          <w:sz w:val="28"/>
          <w:szCs w:val="28"/>
        </w:rPr>
        <w:t> </w:t>
      </w:r>
      <w:r w:rsidRPr="00995E9D">
        <w:rPr>
          <w:rFonts w:ascii="Times New Roman" w:hAnsi="Times New Roman" w:cs="Times New Roman"/>
          <w:color w:val="000000"/>
          <w:sz w:val="28"/>
          <w:szCs w:val="28"/>
        </w:rPr>
        <w:t>Чумила, Е.</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А. </w:t>
      </w:r>
      <w:r w:rsidRPr="00995E9D">
        <w:rPr>
          <w:rFonts w:ascii="Times New Roman" w:hAnsi="Times New Roman" w:cs="Times New Roman"/>
          <w:iCs/>
          <w:color w:val="000000"/>
          <w:sz w:val="28"/>
          <w:szCs w:val="28"/>
        </w:rPr>
        <w:t xml:space="preserve">Повышение эффективности процесса профессионально-прикладной физической подготовки обучающихся учреждений высшего образования МЧС Республики Беларусь / </w:t>
      </w:r>
      <w:r w:rsidRPr="00995E9D">
        <w:rPr>
          <w:rFonts w:ascii="Times New Roman" w:hAnsi="Times New Roman" w:cs="Times New Roman"/>
          <w:color w:val="000000"/>
          <w:sz w:val="28"/>
          <w:szCs w:val="28"/>
        </w:rPr>
        <w:t>Е.</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734A0A">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Чумила // Научное обоснование физического воспитания, спортивной тренировки и подготовки кадров по физической культуре и спорту : материалы </w:t>
      </w:r>
      <w:r w:rsidRPr="00995E9D">
        <w:rPr>
          <w:rFonts w:ascii="Times New Roman" w:hAnsi="Times New Roman" w:cs="Times New Roman"/>
          <w:color w:val="000000"/>
          <w:sz w:val="28"/>
          <w:szCs w:val="28"/>
          <w:lang w:val="en-US"/>
        </w:rPr>
        <w:t>XIII</w:t>
      </w:r>
      <w:r w:rsidRPr="00995E9D">
        <w:rPr>
          <w:rFonts w:ascii="Times New Roman" w:hAnsi="Times New Roman" w:cs="Times New Roman"/>
          <w:color w:val="000000"/>
          <w:sz w:val="28"/>
          <w:szCs w:val="28"/>
        </w:rPr>
        <w:t xml:space="preserve"> Междунар. науч. сессии по итогам НИР за 2012 г.</w:t>
      </w:r>
      <w:r w:rsidRPr="00995E9D">
        <w:rPr>
          <w:rFonts w:ascii="Times New Roman" w:hAnsi="Times New Roman" w:cs="Times New Roman"/>
          <w:color w:val="000000"/>
          <w:spacing w:val="-2"/>
          <w:sz w:val="28"/>
          <w:szCs w:val="28"/>
        </w:rPr>
        <w:t xml:space="preserve">, Минск, 16 мая 2013 </w:t>
      </w:r>
      <w:r w:rsidRPr="00995E9D">
        <w:rPr>
          <w:rStyle w:val="4"/>
          <w:rFonts w:eastAsiaTheme="minorHAnsi"/>
          <w:spacing w:val="-2"/>
          <w:sz w:val="28"/>
          <w:szCs w:val="28"/>
        </w:rPr>
        <w:t>г.</w:t>
      </w:r>
      <w:r w:rsidR="001D1BA0">
        <w:rPr>
          <w:rStyle w:val="4"/>
          <w:rFonts w:eastAsiaTheme="minorHAnsi"/>
          <w:spacing w:val="-2"/>
          <w:sz w:val="28"/>
          <w:szCs w:val="28"/>
        </w:rPr>
        <w:t xml:space="preserve"> : в 4 ч.</w:t>
      </w:r>
      <w:r w:rsidRPr="00995E9D">
        <w:rPr>
          <w:rStyle w:val="4"/>
          <w:rFonts w:eastAsiaTheme="minorHAnsi"/>
          <w:spacing w:val="-2"/>
          <w:sz w:val="28"/>
          <w:szCs w:val="28"/>
        </w:rPr>
        <w:t xml:space="preserve"> / Белорус. гос. </w:t>
      </w:r>
      <w:r w:rsidR="00734A0A">
        <w:rPr>
          <w:rStyle w:val="4"/>
          <w:rFonts w:eastAsiaTheme="minorHAnsi"/>
          <w:spacing w:val="-2"/>
          <w:sz w:val="28"/>
          <w:szCs w:val="28"/>
        </w:rPr>
        <w:br/>
      </w:r>
      <w:r w:rsidRPr="00995E9D">
        <w:rPr>
          <w:rStyle w:val="4"/>
          <w:rFonts w:eastAsiaTheme="minorHAnsi"/>
          <w:spacing w:val="-2"/>
          <w:sz w:val="28"/>
          <w:szCs w:val="28"/>
        </w:rPr>
        <w:t>ун-т</w:t>
      </w:r>
      <w:r w:rsidR="00663364">
        <w:rPr>
          <w:rStyle w:val="4"/>
          <w:rFonts w:eastAsiaTheme="minorHAnsi"/>
          <w:spacing w:val="-2"/>
          <w:sz w:val="28"/>
          <w:szCs w:val="28"/>
        </w:rPr>
        <w:t xml:space="preserve"> </w:t>
      </w:r>
      <w:r w:rsidRPr="00995E9D">
        <w:rPr>
          <w:rStyle w:val="4"/>
          <w:rFonts w:eastAsiaTheme="minorHAnsi"/>
          <w:spacing w:val="-2"/>
          <w:sz w:val="28"/>
          <w:szCs w:val="28"/>
        </w:rPr>
        <w:t>физ. культуры</w:t>
      </w:r>
      <w:r w:rsidR="001D1BA0">
        <w:rPr>
          <w:rStyle w:val="4"/>
          <w:rFonts w:eastAsiaTheme="minorHAnsi"/>
          <w:spacing w:val="-2"/>
          <w:sz w:val="28"/>
          <w:szCs w:val="28"/>
        </w:rPr>
        <w:t xml:space="preserve"> </w:t>
      </w:r>
      <w:r w:rsidRPr="00995E9D">
        <w:rPr>
          <w:rStyle w:val="4"/>
          <w:rFonts w:eastAsiaTheme="minorHAnsi"/>
          <w:spacing w:val="-2"/>
          <w:sz w:val="28"/>
          <w:szCs w:val="28"/>
        </w:rPr>
        <w:t>; редкол.:</w:t>
      </w:r>
      <w:r w:rsidRPr="00995E9D">
        <w:rPr>
          <w:rFonts w:ascii="Times New Roman" w:hAnsi="Times New Roman" w:cs="Times New Roman"/>
          <w:color w:val="000000"/>
          <w:spacing w:val="-2"/>
          <w:sz w:val="28"/>
          <w:szCs w:val="28"/>
        </w:rPr>
        <w:t xml:space="preserve"> Т.</w:t>
      </w:r>
      <w:r w:rsidR="00734A0A">
        <w:rPr>
          <w:rFonts w:ascii="Times New Roman" w:hAnsi="Times New Roman" w:cs="Times New Roman"/>
          <w:color w:val="000000"/>
          <w:spacing w:val="-2"/>
          <w:sz w:val="28"/>
          <w:szCs w:val="28"/>
        </w:rPr>
        <w:t> </w:t>
      </w:r>
      <w:r w:rsidRPr="00995E9D">
        <w:rPr>
          <w:rFonts w:ascii="Times New Roman" w:hAnsi="Times New Roman" w:cs="Times New Roman"/>
          <w:color w:val="000000"/>
          <w:spacing w:val="-2"/>
          <w:sz w:val="28"/>
          <w:szCs w:val="28"/>
        </w:rPr>
        <w:t>Д.</w:t>
      </w:r>
      <w:r w:rsidR="00734A0A">
        <w:rPr>
          <w:rFonts w:ascii="Times New Roman" w:hAnsi="Times New Roman" w:cs="Times New Roman"/>
          <w:color w:val="000000"/>
          <w:spacing w:val="-2"/>
          <w:sz w:val="28"/>
          <w:szCs w:val="28"/>
        </w:rPr>
        <w:t> </w:t>
      </w:r>
      <w:r w:rsidRPr="00995E9D">
        <w:rPr>
          <w:rFonts w:ascii="Times New Roman" w:hAnsi="Times New Roman" w:cs="Times New Roman"/>
          <w:color w:val="000000"/>
          <w:spacing w:val="-2"/>
          <w:sz w:val="28"/>
          <w:szCs w:val="28"/>
        </w:rPr>
        <w:t>Полякова (гл. ред.) [и др.]. –</w:t>
      </w:r>
      <w:r w:rsidRPr="00995E9D">
        <w:rPr>
          <w:rStyle w:val="4"/>
          <w:rFonts w:eastAsiaTheme="minorHAnsi"/>
          <w:spacing w:val="-2"/>
          <w:sz w:val="28"/>
          <w:szCs w:val="28"/>
        </w:rPr>
        <w:t xml:space="preserve"> Минск, 2013. </w:t>
      </w:r>
      <w:r w:rsidRPr="00995E9D">
        <w:rPr>
          <w:rFonts w:ascii="Times New Roman" w:hAnsi="Times New Roman" w:cs="Times New Roman"/>
          <w:color w:val="000000"/>
          <w:spacing w:val="-2"/>
          <w:sz w:val="28"/>
          <w:szCs w:val="28"/>
        </w:rPr>
        <w:t>–</w:t>
      </w:r>
      <w:r w:rsidR="001D1BA0">
        <w:rPr>
          <w:rFonts w:ascii="Times New Roman" w:hAnsi="Times New Roman" w:cs="Times New Roman"/>
          <w:color w:val="000000"/>
          <w:spacing w:val="-2"/>
          <w:sz w:val="28"/>
          <w:szCs w:val="28"/>
        </w:rPr>
        <w:t xml:space="preserve"> </w:t>
      </w:r>
      <w:r w:rsidR="000B2CF2">
        <w:rPr>
          <w:rFonts w:ascii="Times New Roman" w:hAnsi="Times New Roman" w:cs="Times New Roman"/>
          <w:color w:val="000000"/>
          <w:spacing w:val="-2"/>
          <w:sz w:val="28"/>
          <w:szCs w:val="28"/>
        </w:rPr>
        <w:br/>
      </w:r>
      <w:r w:rsidR="001D1BA0">
        <w:rPr>
          <w:rFonts w:ascii="Times New Roman" w:hAnsi="Times New Roman" w:cs="Times New Roman"/>
          <w:color w:val="000000"/>
          <w:spacing w:val="-2"/>
          <w:sz w:val="28"/>
          <w:szCs w:val="28"/>
        </w:rPr>
        <w:t>Ч. 3.</w:t>
      </w:r>
      <w:r w:rsidR="005F3A87" w:rsidRPr="005F3A87">
        <w:rPr>
          <w:rFonts w:ascii="Times New Roman" w:hAnsi="Times New Roman" w:cs="Times New Roman"/>
          <w:color w:val="000000"/>
          <w:spacing w:val="-2"/>
          <w:sz w:val="28"/>
          <w:szCs w:val="28"/>
        </w:rPr>
        <w:t xml:space="preserve"> </w:t>
      </w:r>
      <w:r w:rsidR="005F3A87" w:rsidRPr="00995E9D">
        <w:rPr>
          <w:rFonts w:ascii="Times New Roman" w:hAnsi="Times New Roman" w:cs="Times New Roman"/>
          <w:color w:val="000000"/>
          <w:spacing w:val="-2"/>
          <w:sz w:val="28"/>
          <w:szCs w:val="28"/>
        </w:rPr>
        <w:t>–</w:t>
      </w:r>
      <w:r w:rsidR="005F3A87">
        <w:rPr>
          <w:rFonts w:ascii="Times New Roman" w:hAnsi="Times New Roman" w:cs="Times New Roman"/>
          <w:color w:val="000000"/>
          <w:spacing w:val="-2"/>
          <w:sz w:val="28"/>
          <w:szCs w:val="28"/>
        </w:rPr>
        <w:t xml:space="preserve"> </w:t>
      </w:r>
      <w:r w:rsidRPr="00995E9D">
        <w:rPr>
          <w:rStyle w:val="4"/>
          <w:rFonts w:eastAsiaTheme="minorHAnsi"/>
          <w:sz w:val="28"/>
          <w:szCs w:val="28"/>
        </w:rPr>
        <w:t>С. 209</w:t>
      </w:r>
      <w:r w:rsidRPr="00995E9D">
        <w:rPr>
          <w:rFonts w:ascii="Times New Roman" w:hAnsi="Times New Roman" w:cs="Times New Roman"/>
          <w:color w:val="000000"/>
          <w:sz w:val="28"/>
          <w:szCs w:val="28"/>
        </w:rPr>
        <w:t>–</w:t>
      </w:r>
      <w:r w:rsidRPr="00995E9D">
        <w:rPr>
          <w:rStyle w:val="4"/>
          <w:rFonts w:eastAsiaTheme="minorHAnsi"/>
          <w:sz w:val="28"/>
          <w:szCs w:val="28"/>
        </w:rPr>
        <w:t>210.</w:t>
      </w:r>
    </w:p>
    <w:p w:rsidR="00995E9D" w:rsidRPr="00995E9D" w:rsidRDefault="00995E9D" w:rsidP="0029766A">
      <w:pPr>
        <w:spacing w:after="0" w:line="360" w:lineRule="exact"/>
        <w:ind w:firstLine="709"/>
        <w:jc w:val="both"/>
        <w:rPr>
          <w:rStyle w:val="4"/>
          <w:rFonts w:eastAsiaTheme="minorHAnsi"/>
          <w:sz w:val="28"/>
          <w:szCs w:val="28"/>
        </w:rPr>
      </w:pPr>
      <w:r w:rsidRPr="00995E9D">
        <w:rPr>
          <w:rFonts w:ascii="Times New Roman" w:hAnsi="Times New Roman" w:cs="Times New Roman"/>
          <w:sz w:val="28"/>
          <w:szCs w:val="28"/>
        </w:rPr>
        <w:t>2</w:t>
      </w:r>
      <w:r w:rsidR="00434DA9">
        <w:rPr>
          <w:rFonts w:ascii="Times New Roman" w:hAnsi="Times New Roman" w:cs="Times New Roman"/>
          <w:sz w:val="28"/>
          <w:szCs w:val="28"/>
        </w:rPr>
        <w:t>4</w:t>
      </w:r>
      <w:r w:rsidRPr="00995E9D">
        <w:rPr>
          <w:rFonts w:ascii="Times New Roman" w:hAnsi="Times New Roman" w:cs="Times New Roman"/>
          <w:sz w:val="28"/>
          <w:szCs w:val="28"/>
        </w:rPr>
        <w:t>.</w:t>
      </w:r>
      <w:r w:rsidR="00734A0A">
        <w:rPr>
          <w:rFonts w:ascii="Times New Roman" w:hAnsi="Times New Roman" w:cs="Times New Roman"/>
          <w:sz w:val="28"/>
          <w:szCs w:val="28"/>
        </w:rPr>
        <w:t> </w:t>
      </w:r>
      <w:r w:rsidRPr="00995E9D">
        <w:rPr>
          <w:rFonts w:ascii="Times New Roman" w:hAnsi="Times New Roman" w:cs="Times New Roman"/>
          <w:sz w:val="28"/>
          <w:szCs w:val="28"/>
        </w:rPr>
        <w:t>Чумила, Е.</w:t>
      </w:r>
      <w:r w:rsidR="00734A0A">
        <w:rPr>
          <w:rFonts w:ascii="Times New Roman" w:hAnsi="Times New Roman" w:cs="Times New Roman"/>
          <w:sz w:val="28"/>
          <w:szCs w:val="28"/>
        </w:rPr>
        <w:t> </w:t>
      </w:r>
      <w:r w:rsidRPr="00995E9D">
        <w:rPr>
          <w:rFonts w:ascii="Times New Roman" w:hAnsi="Times New Roman" w:cs="Times New Roman"/>
          <w:sz w:val="28"/>
          <w:szCs w:val="28"/>
        </w:rPr>
        <w:t xml:space="preserve">А. Теоретические аспекты совершенствования профессионально-прикладной физической подготовки спасателей </w:t>
      </w:r>
      <w:r w:rsidRPr="00995E9D">
        <w:rPr>
          <w:rFonts w:ascii="Times New Roman" w:hAnsi="Times New Roman" w:cs="Times New Roman"/>
          <w:iCs/>
          <w:sz w:val="28"/>
          <w:szCs w:val="28"/>
        </w:rPr>
        <w:t xml:space="preserve">/ </w:t>
      </w:r>
      <w:r w:rsidR="00734A0A">
        <w:rPr>
          <w:rFonts w:ascii="Times New Roman" w:hAnsi="Times New Roman" w:cs="Times New Roman"/>
          <w:iCs/>
          <w:sz w:val="28"/>
          <w:szCs w:val="28"/>
        </w:rPr>
        <w:br/>
      </w:r>
      <w:r w:rsidRPr="00995E9D">
        <w:rPr>
          <w:rFonts w:ascii="Times New Roman" w:hAnsi="Times New Roman" w:cs="Times New Roman"/>
          <w:sz w:val="28"/>
          <w:szCs w:val="28"/>
        </w:rPr>
        <w:t>Е.</w:t>
      </w:r>
      <w:r w:rsidR="00734A0A">
        <w:rPr>
          <w:rFonts w:ascii="Times New Roman" w:hAnsi="Times New Roman" w:cs="Times New Roman"/>
          <w:sz w:val="28"/>
          <w:szCs w:val="28"/>
        </w:rPr>
        <w:t> </w:t>
      </w:r>
      <w:r w:rsidRPr="00995E9D">
        <w:rPr>
          <w:rFonts w:ascii="Times New Roman" w:hAnsi="Times New Roman" w:cs="Times New Roman"/>
          <w:sz w:val="28"/>
          <w:szCs w:val="28"/>
        </w:rPr>
        <w:t>А.</w:t>
      </w:r>
      <w:r w:rsidR="00734A0A">
        <w:rPr>
          <w:rFonts w:ascii="Times New Roman" w:hAnsi="Times New Roman" w:cs="Times New Roman"/>
          <w:sz w:val="28"/>
          <w:szCs w:val="28"/>
        </w:rPr>
        <w:t> </w:t>
      </w:r>
      <w:r w:rsidRPr="00995E9D">
        <w:rPr>
          <w:rFonts w:ascii="Times New Roman" w:hAnsi="Times New Roman" w:cs="Times New Roman"/>
          <w:sz w:val="28"/>
          <w:szCs w:val="28"/>
        </w:rPr>
        <w:t xml:space="preserve">Чумила // Научное обоснование физического воспитания, спортивной </w:t>
      </w:r>
      <w:r w:rsidRPr="00995E9D">
        <w:rPr>
          <w:rFonts w:ascii="Times New Roman" w:hAnsi="Times New Roman" w:cs="Times New Roman"/>
          <w:sz w:val="28"/>
          <w:szCs w:val="28"/>
        </w:rPr>
        <w:lastRenderedPageBreak/>
        <w:t xml:space="preserve">тренировки и подготовки кадров по физической культуре и </w:t>
      </w:r>
      <w:r w:rsidRPr="00995E9D">
        <w:rPr>
          <w:rFonts w:ascii="Times New Roman" w:hAnsi="Times New Roman" w:cs="Times New Roman"/>
          <w:spacing w:val="-2"/>
          <w:sz w:val="28"/>
          <w:szCs w:val="28"/>
        </w:rPr>
        <w:t xml:space="preserve">спорту : материалы </w:t>
      </w:r>
      <w:r w:rsidRPr="00995E9D">
        <w:rPr>
          <w:rFonts w:ascii="Times New Roman" w:hAnsi="Times New Roman" w:cs="Times New Roman"/>
          <w:spacing w:val="-2"/>
          <w:sz w:val="28"/>
          <w:szCs w:val="28"/>
          <w:lang w:val="en-US"/>
        </w:rPr>
        <w:t>XIII</w:t>
      </w:r>
      <w:r w:rsidRPr="00995E9D">
        <w:rPr>
          <w:rFonts w:ascii="Times New Roman" w:hAnsi="Times New Roman" w:cs="Times New Roman"/>
          <w:spacing w:val="-2"/>
          <w:sz w:val="28"/>
          <w:szCs w:val="28"/>
        </w:rPr>
        <w:t xml:space="preserve"> Междунар. науч. сессии по итогам НИР за 2012 г.</w:t>
      </w:r>
      <w:r w:rsidR="005F3A87">
        <w:rPr>
          <w:rFonts w:ascii="Times New Roman" w:hAnsi="Times New Roman" w:cs="Times New Roman"/>
          <w:spacing w:val="-2"/>
          <w:sz w:val="28"/>
          <w:szCs w:val="28"/>
        </w:rPr>
        <w:t>,</w:t>
      </w:r>
      <w:r w:rsidRPr="00995E9D">
        <w:rPr>
          <w:rFonts w:ascii="Times New Roman" w:hAnsi="Times New Roman" w:cs="Times New Roman"/>
          <w:sz w:val="28"/>
          <w:szCs w:val="28"/>
        </w:rPr>
        <w:t xml:space="preserve"> </w:t>
      </w:r>
      <w:r w:rsidRPr="00995E9D">
        <w:rPr>
          <w:rFonts w:ascii="Times New Roman" w:hAnsi="Times New Roman" w:cs="Times New Roman"/>
          <w:spacing w:val="-2"/>
          <w:sz w:val="28"/>
          <w:szCs w:val="28"/>
        </w:rPr>
        <w:t xml:space="preserve">Минск, 16 мая 2013 </w:t>
      </w:r>
      <w:r w:rsidRPr="00995E9D">
        <w:rPr>
          <w:rStyle w:val="4"/>
          <w:rFonts w:eastAsiaTheme="minorHAnsi"/>
          <w:spacing w:val="-2"/>
          <w:sz w:val="28"/>
          <w:szCs w:val="28"/>
        </w:rPr>
        <w:t xml:space="preserve">г. </w:t>
      </w:r>
      <w:r w:rsidR="005F3A87">
        <w:rPr>
          <w:rStyle w:val="4"/>
          <w:rFonts w:eastAsiaTheme="minorHAnsi"/>
          <w:spacing w:val="-2"/>
          <w:sz w:val="28"/>
          <w:szCs w:val="28"/>
        </w:rPr>
        <w:t>:</w:t>
      </w:r>
      <w:r w:rsidR="000B2CF2">
        <w:rPr>
          <w:rStyle w:val="4"/>
          <w:rFonts w:eastAsiaTheme="minorHAnsi"/>
          <w:spacing w:val="-2"/>
          <w:sz w:val="28"/>
          <w:szCs w:val="28"/>
        </w:rPr>
        <w:br/>
      </w:r>
      <w:r w:rsidR="005F3A87">
        <w:rPr>
          <w:rStyle w:val="4"/>
          <w:rFonts w:eastAsiaTheme="minorHAnsi"/>
          <w:spacing w:val="-2"/>
          <w:sz w:val="28"/>
          <w:szCs w:val="28"/>
        </w:rPr>
        <w:t>в 4 ч.</w:t>
      </w:r>
      <w:r w:rsidR="005F3A87" w:rsidRPr="00995E9D">
        <w:rPr>
          <w:rStyle w:val="4"/>
          <w:rFonts w:eastAsiaTheme="minorHAnsi"/>
          <w:spacing w:val="-2"/>
          <w:sz w:val="28"/>
          <w:szCs w:val="28"/>
        </w:rPr>
        <w:t xml:space="preserve"> </w:t>
      </w:r>
      <w:r w:rsidRPr="00995E9D">
        <w:rPr>
          <w:rStyle w:val="4"/>
          <w:rFonts w:eastAsiaTheme="minorHAnsi"/>
          <w:spacing w:val="-2"/>
          <w:sz w:val="28"/>
          <w:szCs w:val="28"/>
        </w:rPr>
        <w:t>/ Белорус. гос. ун-т</w:t>
      </w:r>
      <w:r w:rsidR="000B2CF2">
        <w:rPr>
          <w:rStyle w:val="4"/>
          <w:rFonts w:eastAsiaTheme="minorHAnsi"/>
          <w:spacing w:val="-2"/>
          <w:sz w:val="28"/>
          <w:szCs w:val="28"/>
        </w:rPr>
        <w:t xml:space="preserve"> </w:t>
      </w:r>
      <w:r w:rsidRPr="00995E9D">
        <w:rPr>
          <w:rStyle w:val="4"/>
          <w:rFonts w:eastAsiaTheme="minorHAnsi"/>
          <w:spacing w:val="-2"/>
          <w:sz w:val="28"/>
          <w:szCs w:val="28"/>
        </w:rPr>
        <w:t xml:space="preserve">физ. </w:t>
      </w:r>
      <w:r w:rsidR="00663364">
        <w:rPr>
          <w:rStyle w:val="4"/>
          <w:rFonts w:eastAsiaTheme="minorHAnsi"/>
          <w:spacing w:val="-2"/>
          <w:sz w:val="28"/>
          <w:szCs w:val="28"/>
        </w:rPr>
        <w:t>к</w:t>
      </w:r>
      <w:r w:rsidRPr="00995E9D">
        <w:rPr>
          <w:rStyle w:val="4"/>
          <w:rFonts w:eastAsiaTheme="minorHAnsi"/>
          <w:spacing w:val="-2"/>
          <w:sz w:val="28"/>
          <w:szCs w:val="28"/>
        </w:rPr>
        <w:t>ультуры</w:t>
      </w:r>
      <w:r w:rsidR="00663364">
        <w:rPr>
          <w:rStyle w:val="4"/>
          <w:rFonts w:eastAsiaTheme="minorHAnsi"/>
          <w:spacing w:val="-2"/>
          <w:sz w:val="28"/>
          <w:szCs w:val="28"/>
        </w:rPr>
        <w:t xml:space="preserve"> </w:t>
      </w:r>
      <w:r w:rsidRPr="00995E9D">
        <w:rPr>
          <w:rStyle w:val="4"/>
          <w:rFonts w:eastAsiaTheme="minorHAnsi"/>
          <w:spacing w:val="-2"/>
          <w:sz w:val="28"/>
          <w:szCs w:val="28"/>
        </w:rPr>
        <w:t>; редкол.:</w:t>
      </w:r>
      <w:r w:rsidRPr="00995E9D">
        <w:rPr>
          <w:rFonts w:ascii="Times New Roman" w:hAnsi="Times New Roman" w:cs="Times New Roman"/>
          <w:color w:val="000000"/>
          <w:spacing w:val="-2"/>
          <w:sz w:val="28"/>
          <w:szCs w:val="28"/>
        </w:rPr>
        <w:t xml:space="preserve"> Т.</w:t>
      </w:r>
      <w:r w:rsidR="00734A0A">
        <w:rPr>
          <w:rFonts w:ascii="Times New Roman" w:hAnsi="Times New Roman" w:cs="Times New Roman"/>
          <w:color w:val="000000"/>
          <w:spacing w:val="-2"/>
          <w:sz w:val="28"/>
          <w:szCs w:val="28"/>
        </w:rPr>
        <w:t> </w:t>
      </w:r>
      <w:r w:rsidRPr="00995E9D">
        <w:rPr>
          <w:rFonts w:ascii="Times New Roman" w:hAnsi="Times New Roman" w:cs="Times New Roman"/>
          <w:color w:val="000000"/>
          <w:spacing w:val="-2"/>
          <w:sz w:val="28"/>
          <w:szCs w:val="28"/>
        </w:rPr>
        <w:t>Д.</w:t>
      </w:r>
      <w:r w:rsidR="00734A0A">
        <w:rPr>
          <w:rFonts w:ascii="Times New Roman" w:hAnsi="Times New Roman" w:cs="Times New Roman"/>
          <w:color w:val="000000"/>
          <w:spacing w:val="-2"/>
          <w:sz w:val="28"/>
          <w:szCs w:val="28"/>
        </w:rPr>
        <w:t> </w:t>
      </w:r>
      <w:r w:rsidRPr="00995E9D">
        <w:rPr>
          <w:rFonts w:ascii="Times New Roman" w:hAnsi="Times New Roman" w:cs="Times New Roman"/>
          <w:color w:val="000000"/>
          <w:spacing w:val="-2"/>
          <w:sz w:val="28"/>
          <w:szCs w:val="28"/>
        </w:rPr>
        <w:t>Полякова (гл. ред.) [и др.].</w:t>
      </w:r>
      <w:r w:rsidRPr="00995E9D">
        <w:rPr>
          <w:rFonts w:ascii="Times New Roman" w:hAnsi="Times New Roman" w:cs="Times New Roman"/>
          <w:spacing w:val="-2"/>
          <w:sz w:val="28"/>
          <w:szCs w:val="28"/>
        </w:rPr>
        <w:t xml:space="preserve"> –</w:t>
      </w:r>
      <w:r w:rsidRPr="00995E9D">
        <w:rPr>
          <w:rStyle w:val="4"/>
          <w:rFonts w:eastAsiaTheme="minorHAnsi"/>
          <w:spacing w:val="-2"/>
          <w:sz w:val="28"/>
          <w:szCs w:val="28"/>
        </w:rPr>
        <w:t xml:space="preserve"> Минск, 2013. </w:t>
      </w:r>
      <w:r w:rsidR="005F3A87" w:rsidRPr="00995E9D">
        <w:rPr>
          <w:rFonts w:ascii="Times New Roman" w:hAnsi="Times New Roman" w:cs="Times New Roman"/>
          <w:spacing w:val="-2"/>
          <w:sz w:val="28"/>
          <w:szCs w:val="28"/>
        </w:rPr>
        <w:t>–</w:t>
      </w:r>
      <w:r w:rsidR="005F3A87">
        <w:rPr>
          <w:rFonts w:ascii="Times New Roman" w:hAnsi="Times New Roman" w:cs="Times New Roman"/>
          <w:spacing w:val="-2"/>
          <w:sz w:val="28"/>
          <w:szCs w:val="28"/>
        </w:rPr>
        <w:t xml:space="preserve"> Ч. 3. </w:t>
      </w:r>
      <w:r w:rsidRPr="00995E9D">
        <w:rPr>
          <w:rFonts w:ascii="Times New Roman" w:hAnsi="Times New Roman" w:cs="Times New Roman"/>
          <w:spacing w:val="-2"/>
          <w:sz w:val="28"/>
          <w:szCs w:val="28"/>
        </w:rPr>
        <w:t>–</w:t>
      </w:r>
      <w:r w:rsidRPr="00995E9D">
        <w:rPr>
          <w:rStyle w:val="4"/>
          <w:rFonts w:eastAsiaTheme="minorHAnsi"/>
          <w:sz w:val="28"/>
          <w:szCs w:val="28"/>
        </w:rPr>
        <w:t xml:space="preserve"> С. 211</w:t>
      </w:r>
      <w:r w:rsidRPr="00995E9D">
        <w:rPr>
          <w:rFonts w:ascii="Times New Roman" w:hAnsi="Times New Roman" w:cs="Times New Roman"/>
          <w:sz w:val="28"/>
          <w:szCs w:val="28"/>
        </w:rPr>
        <w:t>–</w:t>
      </w:r>
      <w:r w:rsidRPr="00995E9D">
        <w:rPr>
          <w:rStyle w:val="4"/>
          <w:rFonts w:eastAsiaTheme="minorHAnsi"/>
          <w:sz w:val="28"/>
          <w:szCs w:val="28"/>
        </w:rPr>
        <w:t>213.</w:t>
      </w:r>
    </w:p>
    <w:p w:rsidR="00995E9D" w:rsidRPr="00995E9D" w:rsidRDefault="00995E9D" w:rsidP="0029766A">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z w:val="28"/>
          <w:szCs w:val="28"/>
        </w:rPr>
        <w:t>2</w:t>
      </w:r>
      <w:r w:rsidR="00434DA9">
        <w:rPr>
          <w:rFonts w:ascii="Times New Roman" w:hAnsi="Times New Roman" w:cs="Times New Roman"/>
          <w:sz w:val="28"/>
          <w:szCs w:val="28"/>
        </w:rPr>
        <w:t>5</w:t>
      </w:r>
      <w:r w:rsidRPr="00995E9D">
        <w:rPr>
          <w:rFonts w:ascii="Times New Roman" w:hAnsi="Times New Roman" w:cs="Times New Roman"/>
          <w:sz w:val="28"/>
          <w:szCs w:val="28"/>
        </w:rPr>
        <w:t>.</w:t>
      </w:r>
      <w:r w:rsidR="00FD383E">
        <w:rPr>
          <w:rFonts w:ascii="Times New Roman" w:hAnsi="Times New Roman" w:cs="Times New Roman"/>
          <w:sz w:val="28"/>
          <w:szCs w:val="28"/>
        </w:rPr>
        <w:t> </w:t>
      </w:r>
      <w:r w:rsidRPr="00995E9D">
        <w:rPr>
          <w:rFonts w:ascii="Times New Roman" w:hAnsi="Times New Roman" w:cs="Times New Roman"/>
          <w:sz w:val="28"/>
          <w:szCs w:val="28"/>
        </w:rPr>
        <w:t>Чумила, Е.</w:t>
      </w:r>
      <w:r w:rsidR="00FD383E">
        <w:rPr>
          <w:rFonts w:ascii="Times New Roman" w:hAnsi="Times New Roman" w:cs="Times New Roman"/>
          <w:sz w:val="28"/>
          <w:szCs w:val="28"/>
        </w:rPr>
        <w:t> </w:t>
      </w:r>
      <w:r w:rsidRPr="00995E9D">
        <w:rPr>
          <w:rFonts w:ascii="Times New Roman" w:hAnsi="Times New Roman" w:cs="Times New Roman"/>
          <w:sz w:val="28"/>
          <w:szCs w:val="28"/>
        </w:rPr>
        <w:t>А. Инновационные пути и способы совершенствования профессиональной физической подготовки курсантов МЧС к профессиональной деятельности / Е.</w:t>
      </w:r>
      <w:r w:rsidR="00FD383E">
        <w:rPr>
          <w:rFonts w:ascii="Times New Roman" w:hAnsi="Times New Roman" w:cs="Times New Roman"/>
          <w:sz w:val="28"/>
          <w:szCs w:val="28"/>
        </w:rPr>
        <w:t> </w:t>
      </w:r>
      <w:r w:rsidRPr="00995E9D">
        <w:rPr>
          <w:rFonts w:ascii="Times New Roman" w:hAnsi="Times New Roman" w:cs="Times New Roman"/>
          <w:sz w:val="28"/>
          <w:szCs w:val="28"/>
        </w:rPr>
        <w:t>А.</w:t>
      </w:r>
      <w:r w:rsidR="00FD383E">
        <w:rPr>
          <w:rFonts w:ascii="Times New Roman" w:hAnsi="Times New Roman" w:cs="Times New Roman"/>
          <w:sz w:val="28"/>
          <w:szCs w:val="28"/>
        </w:rPr>
        <w:t> </w:t>
      </w:r>
      <w:r w:rsidRPr="00995E9D">
        <w:rPr>
          <w:rFonts w:ascii="Times New Roman" w:hAnsi="Times New Roman" w:cs="Times New Roman"/>
          <w:sz w:val="28"/>
          <w:szCs w:val="28"/>
        </w:rPr>
        <w:t>Чумила // Пограничная безопасность: теория и практика</w:t>
      </w:r>
      <w:r w:rsidR="00FD383E">
        <w:rPr>
          <w:rFonts w:ascii="Times New Roman" w:hAnsi="Times New Roman" w:cs="Times New Roman"/>
          <w:sz w:val="28"/>
          <w:szCs w:val="28"/>
        </w:rPr>
        <w:t> </w:t>
      </w:r>
      <w:r w:rsidRPr="00995E9D">
        <w:rPr>
          <w:rFonts w:ascii="Times New Roman" w:hAnsi="Times New Roman" w:cs="Times New Roman"/>
          <w:sz w:val="28"/>
          <w:szCs w:val="28"/>
        </w:rPr>
        <w:t>: материалы Междунар. науч.-практ. конф., Минск, 31 окт. 2013 г. : в 3 ч. / Ин-т пограничной службы ; редкол.: В.</w:t>
      </w:r>
      <w:r w:rsidR="00FD383E">
        <w:rPr>
          <w:rFonts w:ascii="Times New Roman" w:hAnsi="Times New Roman" w:cs="Times New Roman"/>
          <w:sz w:val="28"/>
          <w:szCs w:val="28"/>
        </w:rPr>
        <w:t> </w:t>
      </w:r>
      <w:r w:rsidRPr="00995E9D">
        <w:rPr>
          <w:rFonts w:ascii="Times New Roman" w:hAnsi="Times New Roman" w:cs="Times New Roman"/>
          <w:sz w:val="28"/>
          <w:szCs w:val="28"/>
        </w:rPr>
        <w:t>Ф.</w:t>
      </w:r>
      <w:r w:rsidR="00FD383E">
        <w:rPr>
          <w:rFonts w:ascii="Times New Roman" w:hAnsi="Times New Roman" w:cs="Times New Roman"/>
          <w:sz w:val="28"/>
          <w:szCs w:val="28"/>
        </w:rPr>
        <w:t> </w:t>
      </w:r>
      <w:r w:rsidRPr="00995E9D">
        <w:rPr>
          <w:rFonts w:ascii="Times New Roman" w:hAnsi="Times New Roman" w:cs="Times New Roman"/>
          <w:sz w:val="28"/>
          <w:szCs w:val="28"/>
        </w:rPr>
        <w:t xml:space="preserve">Качуринский </w:t>
      </w:r>
      <w:r w:rsidRPr="00995E9D">
        <w:rPr>
          <w:rFonts w:ascii="Times New Roman" w:hAnsi="Times New Roman" w:cs="Times New Roman"/>
          <w:color w:val="000000"/>
          <w:sz w:val="28"/>
          <w:szCs w:val="28"/>
        </w:rPr>
        <w:t>(гл. ред.)</w:t>
      </w:r>
      <w:r w:rsidRPr="00995E9D">
        <w:rPr>
          <w:rFonts w:ascii="Times New Roman" w:hAnsi="Times New Roman" w:cs="Times New Roman"/>
          <w:sz w:val="28"/>
          <w:szCs w:val="28"/>
        </w:rPr>
        <w:t xml:space="preserve"> [и др.]. – Минск, 2014. – Ч. 2. – С. 125–126.</w:t>
      </w:r>
    </w:p>
    <w:p w:rsidR="00995E9D" w:rsidRPr="00995E9D" w:rsidRDefault="00995E9D" w:rsidP="0029766A">
      <w:pPr>
        <w:spacing w:after="0" w:line="360" w:lineRule="exact"/>
        <w:ind w:firstLine="709"/>
        <w:jc w:val="both"/>
        <w:rPr>
          <w:rFonts w:ascii="Times New Roman" w:hAnsi="Times New Roman" w:cs="Times New Roman"/>
          <w:sz w:val="28"/>
          <w:szCs w:val="28"/>
        </w:rPr>
      </w:pPr>
      <w:r w:rsidRPr="00995E9D">
        <w:rPr>
          <w:rFonts w:ascii="Times New Roman" w:hAnsi="Times New Roman" w:cs="Times New Roman"/>
          <w:sz w:val="28"/>
          <w:szCs w:val="28"/>
        </w:rPr>
        <w:t>2</w:t>
      </w:r>
      <w:r w:rsidR="00434DA9">
        <w:rPr>
          <w:rFonts w:ascii="Times New Roman" w:hAnsi="Times New Roman" w:cs="Times New Roman"/>
          <w:sz w:val="28"/>
          <w:szCs w:val="28"/>
        </w:rPr>
        <w:t>6</w:t>
      </w:r>
      <w:r w:rsidRPr="00995E9D">
        <w:rPr>
          <w:rFonts w:ascii="Times New Roman" w:hAnsi="Times New Roman" w:cs="Times New Roman"/>
          <w:sz w:val="28"/>
          <w:szCs w:val="28"/>
        </w:rPr>
        <w:t>.</w:t>
      </w:r>
      <w:r w:rsidR="00FD383E">
        <w:rPr>
          <w:rFonts w:ascii="Times New Roman" w:hAnsi="Times New Roman" w:cs="Times New Roman"/>
          <w:sz w:val="28"/>
          <w:szCs w:val="28"/>
        </w:rPr>
        <w:t> </w:t>
      </w:r>
      <w:r w:rsidRPr="00995E9D">
        <w:rPr>
          <w:rFonts w:ascii="Times New Roman" w:hAnsi="Times New Roman" w:cs="Times New Roman"/>
          <w:sz w:val="28"/>
          <w:szCs w:val="28"/>
        </w:rPr>
        <w:t>Чумила, Е.</w:t>
      </w:r>
      <w:r w:rsidR="00FD383E">
        <w:rPr>
          <w:rFonts w:ascii="Times New Roman" w:hAnsi="Times New Roman" w:cs="Times New Roman"/>
          <w:sz w:val="28"/>
          <w:szCs w:val="28"/>
        </w:rPr>
        <w:t> </w:t>
      </w:r>
      <w:r w:rsidRPr="00995E9D">
        <w:rPr>
          <w:rFonts w:ascii="Times New Roman" w:hAnsi="Times New Roman" w:cs="Times New Roman"/>
          <w:sz w:val="28"/>
          <w:szCs w:val="28"/>
        </w:rPr>
        <w:t>А. Теоретико-методические подходы, направленные на подготовку обучающихся учебных заведений МЧС к профессиональной деятельности / Е.</w:t>
      </w:r>
      <w:r w:rsidR="00FD383E">
        <w:rPr>
          <w:rFonts w:ascii="Times New Roman" w:hAnsi="Times New Roman" w:cs="Times New Roman"/>
          <w:sz w:val="28"/>
          <w:szCs w:val="28"/>
        </w:rPr>
        <w:t> </w:t>
      </w:r>
      <w:r w:rsidRPr="00995E9D">
        <w:rPr>
          <w:rFonts w:ascii="Times New Roman" w:hAnsi="Times New Roman" w:cs="Times New Roman"/>
          <w:sz w:val="28"/>
          <w:szCs w:val="28"/>
        </w:rPr>
        <w:t>А.</w:t>
      </w:r>
      <w:r w:rsidR="00FD383E">
        <w:rPr>
          <w:rFonts w:ascii="Times New Roman" w:hAnsi="Times New Roman" w:cs="Times New Roman"/>
          <w:sz w:val="28"/>
          <w:szCs w:val="28"/>
        </w:rPr>
        <w:t> </w:t>
      </w:r>
      <w:r w:rsidRPr="00995E9D">
        <w:rPr>
          <w:rFonts w:ascii="Times New Roman" w:hAnsi="Times New Roman" w:cs="Times New Roman"/>
          <w:sz w:val="28"/>
          <w:szCs w:val="28"/>
        </w:rPr>
        <w:t>Чумила // Актуальные проблемы и инновации в обеспечении безопасности : материалы недели науки, Екатеринбург, 2</w:t>
      </w:r>
      <w:r w:rsidRPr="00995E9D">
        <w:rPr>
          <w:rFonts w:ascii="Times New Roman" w:hAnsi="Times New Roman" w:cs="Times New Roman"/>
          <w:color w:val="000000"/>
          <w:sz w:val="28"/>
          <w:szCs w:val="28"/>
        </w:rPr>
        <w:t>–</w:t>
      </w:r>
      <w:r w:rsidRPr="00995E9D">
        <w:rPr>
          <w:rFonts w:ascii="Times New Roman" w:hAnsi="Times New Roman" w:cs="Times New Roman"/>
          <w:sz w:val="28"/>
          <w:szCs w:val="28"/>
        </w:rPr>
        <w:t xml:space="preserve">6 дек. 2013 г. / Уральский институт </w:t>
      </w:r>
      <w:r w:rsidR="00BF0900" w:rsidRPr="00BF0900">
        <w:rPr>
          <w:rFonts w:ascii="Times New Roman" w:hAnsi="Times New Roman" w:cs="Times New Roman"/>
          <w:sz w:val="28"/>
          <w:szCs w:val="28"/>
        </w:rPr>
        <w:t xml:space="preserve">государственной противопожарной службы </w:t>
      </w:r>
      <w:r w:rsidRPr="00995E9D">
        <w:rPr>
          <w:rFonts w:ascii="Times New Roman" w:hAnsi="Times New Roman" w:cs="Times New Roman"/>
          <w:sz w:val="28"/>
          <w:szCs w:val="28"/>
        </w:rPr>
        <w:t>МЧС России ; редкол.: М.</w:t>
      </w:r>
      <w:r w:rsidR="00FD383E">
        <w:rPr>
          <w:rFonts w:ascii="Times New Roman" w:hAnsi="Times New Roman" w:cs="Times New Roman"/>
          <w:sz w:val="28"/>
          <w:szCs w:val="28"/>
        </w:rPr>
        <w:t> </w:t>
      </w:r>
      <w:r w:rsidRPr="00995E9D">
        <w:rPr>
          <w:rFonts w:ascii="Times New Roman" w:hAnsi="Times New Roman" w:cs="Times New Roman"/>
          <w:sz w:val="28"/>
          <w:szCs w:val="28"/>
        </w:rPr>
        <w:t>П.</w:t>
      </w:r>
      <w:r w:rsidR="00FD383E">
        <w:rPr>
          <w:rFonts w:ascii="Times New Roman" w:hAnsi="Times New Roman" w:cs="Times New Roman"/>
          <w:sz w:val="28"/>
          <w:szCs w:val="28"/>
        </w:rPr>
        <w:t> </w:t>
      </w:r>
      <w:r w:rsidRPr="00995E9D">
        <w:rPr>
          <w:rFonts w:ascii="Times New Roman" w:hAnsi="Times New Roman" w:cs="Times New Roman"/>
          <w:sz w:val="28"/>
          <w:szCs w:val="28"/>
        </w:rPr>
        <w:t xml:space="preserve">Дальков </w:t>
      </w:r>
      <w:r w:rsidRPr="00995E9D">
        <w:rPr>
          <w:rFonts w:ascii="Times New Roman" w:hAnsi="Times New Roman" w:cs="Times New Roman"/>
          <w:color w:val="000000"/>
          <w:sz w:val="28"/>
          <w:szCs w:val="28"/>
        </w:rPr>
        <w:t>(гл. ред.)</w:t>
      </w:r>
      <w:r w:rsidRPr="00995E9D">
        <w:rPr>
          <w:rFonts w:ascii="Times New Roman" w:hAnsi="Times New Roman" w:cs="Times New Roman"/>
          <w:sz w:val="28"/>
          <w:szCs w:val="28"/>
        </w:rPr>
        <w:t xml:space="preserve"> [и др.]. – Екатеринбург, 201</w:t>
      </w:r>
      <w:r w:rsidR="005645D4">
        <w:rPr>
          <w:rFonts w:ascii="Times New Roman" w:hAnsi="Times New Roman" w:cs="Times New Roman"/>
          <w:sz w:val="28"/>
          <w:szCs w:val="28"/>
        </w:rPr>
        <w:t>4</w:t>
      </w:r>
      <w:r w:rsidRPr="00995E9D">
        <w:rPr>
          <w:rFonts w:ascii="Times New Roman" w:hAnsi="Times New Roman" w:cs="Times New Roman"/>
          <w:sz w:val="28"/>
          <w:szCs w:val="28"/>
        </w:rPr>
        <w:t>. – С. 170–172.</w:t>
      </w:r>
    </w:p>
    <w:p w:rsidR="00995E9D" w:rsidRPr="00995E9D" w:rsidRDefault="00434DA9"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27</w:t>
      </w:r>
      <w:r w:rsidR="00995E9D" w:rsidRPr="00995E9D">
        <w:rPr>
          <w:rFonts w:ascii="Times New Roman" w:hAnsi="Times New Roman" w:cs="Times New Roman"/>
          <w:sz w:val="28"/>
          <w:szCs w:val="28"/>
        </w:rPr>
        <w:t>.</w:t>
      </w:r>
      <w:r w:rsidR="00FD383E">
        <w:rPr>
          <w:rFonts w:ascii="Times New Roman" w:hAnsi="Times New Roman" w:cs="Times New Roman"/>
          <w:sz w:val="28"/>
          <w:szCs w:val="28"/>
        </w:rPr>
        <w:t> </w:t>
      </w:r>
      <w:r w:rsidR="00995E9D" w:rsidRPr="00F6499F">
        <w:rPr>
          <w:rFonts w:ascii="Times New Roman" w:hAnsi="Times New Roman" w:cs="Times New Roman"/>
          <w:sz w:val="28"/>
          <w:szCs w:val="28"/>
        </w:rPr>
        <w:t>Чумила, Е.</w:t>
      </w:r>
      <w:r w:rsidR="00FD383E" w:rsidRPr="00F6499F">
        <w:rPr>
          <w:rFonts w:ascii="Times New Roman" w:hAnsi="Times New Roman" w:cs="Times New Roman"/>
          <w:sz w:val="28"/>
          <w:szCs w:val="28"/>
        </w:rPr>
        <w:t> </w:t>
      </w:r>
      <w:r w:rsidR="00995E9D" w:rsidRPr="00F6499F">
        <w:rPr>
          <w:rFonts w:ascii="Times New Roman" w:hAnsi="Times New Roman" w:cs="Times New Roman"/>
          <w:sz w:val="28"/>
          <w:szCs w:val="28"/>
        </w:rPr>
        <w:t>А.</w:t>
      </w:r>
      <w:r w:rsidR="00995E9D" w:rsidRPr="00995E9D">
        <w:rPr>
          <w:rFonts w:ascii="Times New Roman" w:hAnsi="Times New Roman" w:cs="Times New Roman"/>
          <w:sz w:val="28"/>
          <w:szCs w:val="28"/>
        </w:rPr>
        <w:t xml:space="preserve"> Профессионально важные качества работников МЧС /</w:t>
      </w:r>
      <w:r w:rsidR="00FD383E">
        <w:rPr>
          <w:rFonts w:ascii="Times New Roman" w:hAnsi="Times New Roman" w:cs="Times New Roman"/>
          <w:sz w:val="28"/>
          <w:szCs w:val="28"/>
        </w:rPr>
        <w:br/>
      </w:r>
      <w:r w:rsidR="00995E9D" w:rsidRPr="00995E9D">
        <w:rPr>
          <w:rFonts w:ascii="Times New Roman" w:hAnsi="Times New Roman" w:cs="Times New Roman"/>
          <w:sz w:val="28"/>
          <w:szCs w:val="28"/>
        </w:rPr>
        <w:t>Е.</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А.</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Чумила, А.</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А.</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Калиновский // Навукова забеспечення д</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яльност</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 xml:space="preserve"> оперативно-рятульвальних п</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дрозд</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л</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в (теор</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 xml:space="preserve">я та практика) : </w:t>
      </w:r>
      <w:r w:rsidR="00AB4812">
        <w:rPr>
          <w:rFonts w:ascii="Times New Roman" w:hAnsi="Times New Roman" w:cs="Times New Roman"/>
          <w:sz w:val="28"/>
          <w:szCs w:val="28"/>
        </w:rPr>
        <w:t xml:space="preserve">зб. </w:t>
      </w:r>
      <w:r w:rsidR="00995E9D" w:rsidRPr="00995E9D">
        <w:rPr>
          <w:rFonts w:ascii="Times New Roman" w:hAnsi="Times New Roman" w:cs="Times New Roman"/>
          <w:sz w:val="28"/>
          <w:szCs w:val="28"/>
        </w:rPr>
        <w:t>матер</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ал</w:t>
      </w:r>
      <w:r w:rsidR="00AB4812" w:rsidRPr="00995E9D">
        <w:rPr>
          <w:rFonts w:ascii="Times New Roman" w:hAnsi="Times New Roman" w:cs="Times New Roman"/>
          <w:sz w:val="28"/>
          <w:szCs w:val="28"/>
          <w:lang w:val="en-US"/>
        </w:rPr>
        <w:t>i</w:t>
      </w:r>
      <w:r w:rsidR="00AB4812">
        <w:rPr>
          <w:rFonts w:ascii="Times New Roman" w:hAnsi="Times New Roman" w:cs="Times New Roman"/>
          <w:sz w:val="28"/>
          <w:szCs w:val="28"/>
        </w:rPr>
        <w:t>в</w:t>
      </w:r>
      <w:r w:rsidR="00995E9D" w:rsidRPr="00995E9D">
        <w:rPr>
          <w:rFonts w:ascii="Times New Roman" w:hAnsi="Times New Roman" w:cs="Times New Roman"/>
          <w:sz w:val="28"/>
          <w:szCs w:val="28"/>
        </w:rPr>
        <w:t xml:space="preserve"> Всеукраïнськоï наук.-практ. конф., </w:t>
      </w:r>
      <w:r w:rsidR="00995E9D" w:rsidRPr="00995E9D">
        <w:rPr>
          <w:rFonts w:ascii="Times New Roman" w:hAnsi="Times New Roman" w:cs="Times New Roman"/>
          <w:color w:val="000000"/>
          <w:sz w:val="28"/>
          <w:szCs w:val="28"/>
        </w:rPr>
        <w:t xml:space="preserve">Харьков, 12 марта 2014 г. : в 2 ч. / </w:t>
      </w:r>
      <w:r w:rsidR="00BF0900" w:rsidRPr="00BF0900">
        <w:rPr>
          <w:rFonts w:ascii="Times New Roman" w:hAnsi="Times New Roman" w:cs="Times New Roman"/>
          <w:color w:val="000000" w:themeColor="text1"/>
          <w:sz w:val="28"/>
          <w:szCs w:val="28"/>
        </w:rPr>
        <w:t>Нац</w:t>
      </w:r>
      <w:r w:rsidR="00BF0900" w:rsidRPr="00BF0900">
        <w:rPr>
          <w:rFonts w:ascii="Times New Roman" w:hAnsi="Times New Roman" w:cs="Times New Roman"/>
          <w:color w:val="000000" w:themeColor="text1"/>
          <w:sz w:val="28"/>
          <w:szCs w:val="28"/>
          <w:lang w:val="en-US"/>
        </w:rPr>
        <w:t>i</w:t>
      </w:r>
      <w:r w:rsidR="00BF0900" w:rsidRPr="00BF0900">
        <w:rPr>
          <w:rFonts w:ascii="Times New Roman" w:hAnsi="Times New Roman" w:cs="Times New Roman"/>
          <w:color w:val="000000" w:themeColor="text1"/>
          <w:sz w:val="28"/>
          <w:szCs w:val="28"/>
        </w:rPr>
        <w:t>ональний ун</w:t>
      </w:r>
      <w:r w:rsidR="00BF0900" w:rsidRPr="00BF0900">
        <w:rPr>
          <w:rFonts w:ascii="Times New Roman" w:hAnsi="Times New Roman" w:cs="Times New Roman"/>
          <w:color w:val="000000" w:themeColor="text1"/>
          <w:sz w:val="28"/>
          <w:szCs w:val="28"/>
          <w:lang w:val="en-US"/>
        </w:rPr>
        <w:t>i</w:t>
      </w:r>
      <w:r w:rsidR="00BF0900" w:rsidRPr="00BF0900">
        <w:rPr>
          <w:rFonts w:ascii="Times New Roman" w:hAnsi="Times New Roman" w:cs="Times New Roman"/>
          <w:color w:val="000000" w:themeColor="text1"/>
          <w:sz w:val="28"/>
          <w:szCs w:val="28"/>
        </w:rPr>
        <w:t>верситет цив</w:t>
      </w:r>
      <w:r w:rsidR="00BF0900" w:rsidRPr="00BF0900">
        <w:rPr>
          <w:rFonts w:ascii="Times New Roman" w:hAnsi="Times New Roman" w:cs="Times New Roman"/>
          <w:color w:val="000000" w:themeColor="text1"/>
          <w:sz w:val="28"/>
          <w:szCs w:val="28"/>
          <w:lang w:val="en-US"/>
        </w:rPr>
        <w:t>i</w:t>
      </w:r>
      <w:r w:rsidR="00BF0900" w:rsidRPr="00BF0900">
        <w:rPr>
          <w:rFonts w:ascii="Times New Roman" w:hAnsi="Times New Roman" w:cs="Times New Roman"/>
          <w:color w:val="000000" w:themeColor="text1"/>
          <w:sz w:val="28"/>
          <w:szCs w:val="28"/>
        </w:rPr>
        <w:t>льного</w:t>
      </w:r>
      <w:r w:rsidR="00663364">
        <w:rPr>
          <w:rFonts w:ascii="Times New Roman" w:hAnsi="Times New Roman" w:cs="Times New Roman"/>
          <w:color w:val="000000" w:themeColor="text1"/>
          <w:sz w:val="28"/>
          <w:szCs w:val="28"/>
        </w:rPr>
        <w:t xml:space="preserve"> </w:t>
      </w:r>
      <w:r w:rsidR="00BF0900" w:rsidRPr="00BF0900">
        <w:rPr>
          <w:rFonts w:ascii="Times New Roman" w:hAnsi="Times New Roman" w:cs="Times New Roman"/>
          <w:color w:val="000000" w:themeColor="text1"/>
          <w:sz w:val="28"/>
          <w:szCs w:val="28"/>
        </w:rPr>
        <w:t>захисту Укра</w:t>
      </w:r>
      <w:r w:rsidR="00BF0900" w:rsidRPr="00BF0900">
        <w:rPr>
          <w:rFonts w:ascii="Times New Roman" w:hAnsi="Times New Roman" w:cs="Times New Roman"/>
          <w:color w:val="000000" w:themeColor="text1"/>
          <w:sz w:val="28"/>
          <w:szCs w:val="28"/>
          <w:lang w:val="en-US"/>
        </w:rPr>
        <w:t>i</w:t>
      </w:r>
      <w:r w:rsidR="00BF0900" w:rsidRPr="00BF0900">
        <w:rPr>
          <w:rFonts w:ascii="Times New Roman" w:hAnsi="Times New Roman" w:cs="Times New Roman"/>
          <w:color w:val="000000" w:themeColor="text1"/>
          <w:sz w:val="28"/>
          <w:szCs w:val="28"/>
        </w:rPr>
        <w:t>ни</w:t>
      </w:r>
      <w:r w:rsidR="00995E9D" w:rsidRPr="00995E9D">
        <w:rPr>
          <w:rFonts w:ascii="Times New Roman" w:hAnsi="Times New Roman" w:cs="Times New Roman"/>
          <w:color w:val="000000"/>
          <w:sz w:val="28"/>
          <w:szCs w:val="28"/>
        </w:rPr>
        <w:t xml:space="preserve"> ; </w:t>
      </w:r>
      <w:r w:rsidR="00995E9D" w:rsidRPr="00995E9D">
        <w:rPr>
          <w:rFonts w:ascii="Times New Roman" w:hAnsi="Times New Roman" w:cs="Times New Roman"/>
          <w:sz w:val="28"/>
          <w:szCs w:val="28"/>
        </w:rPr>
        <w:t>редкол.: О.</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С.</w:t>
      </w:r>
      <w:r w:rsidR="00FD383E">
        <w:rPr>
          <w:rFonts w:ascii="Times New Roman" w:hAnsi="Times New Roman" w:cs="Times New Roman"/>
          <w:sz w:val="28"/>
          <w:szCs w:val="28"/>
        </w:rPr>
        <w:t> </w:t>
      </w:r>
      <w:r w:rsidR="00995E9D" w:rsidRPr="00995E9D">
        <w:rPr>
          <w:rFonts w:ascii="Times New Roman" w:hAnsi="Times New Roman" w:cs="Times New Roman"/>
          <w:sz w:val="28"/>
          <w:szCs w:val="28"/>
        </w:rPr>
        <w:t>Безуглов [и др.].</w:t>
      </w:r>
      <w:r w:rsidR="00995E9D" w:rsidRPr="00995E9D">
        <w:rPr>
          <w:rFonts w:ascii="Times New Roman" w:hAnsi="Times New Roman" w:cs="Times New Roman"/>
          <w:color w:val="000000"/>
          <w:sz w:val="28"/>
          <w:szCs w:val="28"/>
        </w:rPr>
        <w:t xml:space="preserve"> – Харьков, 2014. –</w:t>
      </w:r>
      <w:r w:rsidR="00893AC2">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Ч. 2.</w:t>
      </w:r>
      <w:r w:rsidR="00995E9D" w:rsidRPr="00995E9D">
        <w:rPr>
          <w:rFonts w:ascii="Times New Roman" w:hAnsi="Times New Roman" w:cs="Times New Roman"/>
          <w:sz w:val="28"/>
          <w:szCs w:val="28"/>
        </w:rPr>
        <w:t xml:space="preserve"> – С. 47</w:t>
      </w:r>
      <w:r w:rsidR="00995E9D" w:rsidRPr="00995E9D">
        <w:rPr>
          <w:rFonts w:ascii="Times New Roman" w:hAnsi="Times New Roman" w:cs="Times New Roman"/>
          <w:color w:val="000000"/>
          <w:sz w:val="28"/>
          <w:szCs w:val="28"/>
        </w:rPr>
        <w:t>–</w:t>
      </w:r>
      <w:r w:rsidR="00995E9D" w:rsidRPr="00995E9D">
        <w:rPr>
          <w:rFonts w:ascii="Times New Roman" w:hAnsi="Times New Roman" w:cs="Times New Roman"/>
          <w:sz w:val="28"/>
          <w:szCs w:val="28"/>
        </w:rPr>
        <w:t>49.</w:t>
      </w:r>
    </w:p>
    <w:p w:rsidR="00995E9D" w:rsidRPr="00436A52" w:rsidRDefault="00434DA9" w:rsidP="0029766A">
      <w:pPr>
        <w:spacing w:after="0" w:line="360" w:lineRule="exact"/>
        <w:ind w:firstLine="709"/>
        <w:jc w:val="both"/>
        <w:rPr>
          <w:rFonts w:ascii="Times New Roman" w:hAnsi="Times New Roman" w:cs="Times New Roman"/>
          <w:sz w:val="28"/>
          <w:szCs w:val="28"/>
        </w:rPr>
      </w:pPr>
      <w:r w:rsidRPr="00436A52">
        <w:rPr>
          <w:rFonts w:ascii="Times New Roman" w:hAnsi="Times New Roman" w:cs="Times New Roman"/>
          <w:sz w:val="28"/>
          <w:szCs w:val="28"/>
        </w:rPr>
        <w:t>28</w:t>
      </w:r>
      <w:r w:rsidR="00995E9D" w:rsidRPr="00436A52">
        <w:rPr>
          <w:rFonts w:ascii="Times New Roman" w:hAnsi="Times New Roman" w:cs="Times New Roman"/>
          <w:sz w:val="28"/>
          <w:szCs w:val="28"/>
        </w:rPr>
        <w:t>.</w:t>
      </w:r>
      <w:r w:rsidR="00FD383E" w:rsidRPr="00436A52">
        <w:rPr>
          <w:rFonts w:ascii="Times New Roman" w:hAnsi="Times New Roman" w:cs="Times New Roman"/>
          <w:sz w:val="28"/>
          <w:szCs w:val="28"/>
        </w:rPr>
        <w:t> </w:t>
      </w:r>
      <w:r w:rsidR="00995E9D" w:rsidRPr="00436A52">
        <w:rPr>
          <w:rFonts w:ascii="Times New Roman" w:hAnsi="Times New Roman" w:cs="Times New Roman"/>
          <w:sz w:val="28"/>
          <w:szCs w:val="28"/>
        </w:rPr>
        <w:t>Чумила, Е.</w:t>
      </w:r>
      <w:r w:rsidR="00FD383E"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F6499F" w:rsidRPr="00436A52">
        <w:rPr>
          <w:rFonts w:ascii="Times New Roman" w:hAnsi="Times New Roman" w:cs="Times New Roman"/>
          <w:bCs/>
          <w:sz w:val="28"/>
          <w:szCs w:val="28"/>
          <w:shd w:val="clear" w:color="auto" w:fill="FFFFFF"/>
        </w:rPr>
        <w:t xml:space="preserve"> </w:t>
      </w:r>
      <w:r w:rsidR="00995E9D" w:rsidRPr="00436A52">
        <w:rPr>
          <w:rFonts w:ascii="Times New Roman" w:hAnsi="Times New Roman" w:cs="Times New Roman"/>
          <w:bCs/>
          <w:sz w:val="28"/>
          <w:szCs w:val="28"/>
          <w:shd w:val="clear" w:color="auto" w:fill="FFFFFF"/>
        </w:rPr>
        <w:t xml:space="preserve">О некоторых аспектах организации профессионально-прикладной физической подготовки в учебных заведениях МЧС / </w:t>
      </w:r>
      <w:r w:rsidR="00995E9D" w:rsidRPr="00436A52">
        <w:rPr>
          <w:rFonts w:ascii="Times New Roman" w:hAnsi="Times New Roman" w:cs="Times New Roman"/>
          <w:sz w:val="28"/>
          <w:szCs w:val="28"/>
        </w:rPr>
        <w:t>Е.</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Чумила,</w:t>
      </w:r>
      <w:r w:rsidR="00A24D54" w:rsidRPr="00436A52">
        <w:rPr>
          <w:rFonts w:ascii="Times New Roman" w:hAnsi="Times New Roman" w:cs="Times New Roman"/>
          <w:sz w:val="28"/>
          <w:szCs w:val="28"/>
        </w:rPr>
        <w:br/>
      </w:r>
      <w:r w:rsidR="00995E9D" w:rsidRPr="00436A52">
        <w:rPr>
          <w:rFonts w:ascii="Times New Roman" w:hAnsi="Times New Roman" w:cs="Times New Roman"/>
          <w:sz w:val="28"/>
          <w:szCs w:val="28"/>
        </w:rPr>
        <w:t>В.</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Новиков // Навукова забеспечення д</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яльност</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 xml:space="preserve"> оперативно-рятульвальних п</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дрозд</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л</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в (теор</w:t>
      </w:r>
      <w:r w:rsidR="00995E9D" w:rsidRPr="00436A52">
        <w:rPr>
          <w:rFonts w:ascii="Times New Roman" w:hAnsi="Times New Roman" w:cs="Times New Roman"/>
          <w:sz w:val="28"/>
          <w:szCs w:val="28"/>
          <w:lang w:val="en-US"/>
        </w:rPr>
        <w:t>i</w:t>
      </w:r>
      <w:r w:rsidR="00995E9D" w:rsidRPr="00436A52">
        <w:rPr>
          <w:rFonts w:ascii="Times New Roman" w:hAnsi="Times New Roman" w:cs="Times New Roman"/>
          <w:sz w:val="28"/>
          <w:szCs w:val="28"/>
        </w:rPr>
        <w:t xml:space="preserve">я та практика) : </w:t>
      </w:r>
      <w:r w:rsidR="00AB4812" w:rsidRPr="00436A52">
        <w:rPr>
          <w:rFonts w:ascii="Times New Roman" w:hAnsi="Times New Roman" w:cs="Times New Roman"/>
          <w:sz w:val="28"/>
          <w:szCs w:val="28"/>
        </w:rPr>
        <w:t>зб. матер</w:t>
      </w:r>
      <w:r w:rsidR="00AB4812" w:rsidRPr="00436A52">
        <w:rPr>
          <w:rFonts w:ascii="Times New Roman" w:hAnsi="Times New Roman" w:cs="Times New Roman"/>
          <w:sz w:val="28"/>
          <w:szCs w:val="28"/>
          <w:lang w:val="en-US"/>
        </w:rPr>
        <w:t>i</w:t>
      </w:r>
      <w:r w:rsidR="00AB4812" w:rsidRPr="00436A52">
        <w:rPr>
          <w:rFonts w:ascii="Times New Roman" w:hAnsi="Times New Roman" w:cs="Times New Roman"/>
          <w:sz w:val="28"/>
          <w:szCs w:val="28"/>
        </w:rPr>
        <w:t>ал</w:t>
      </w:r>
      <w:r w:rsidR="00AB4812" w:rsidRPr="00436A52">
        <w:rPr>
          <w:rFonts w:ascii="Times New Roman" w:hAnsi="Times New Roman" w:cs="Times New Roman"/>
          <w:sz w:val="28"/>
          <w:szCs w:val="28"/>
          <w:lang w:val="en-US"/>
        </w:rPr>
        <w:t>i</w:t>
      </w:r>
      <w:r w:rsidR="00AB4812" w:rsidRPr="00436A52">
        <w:rPr>
          <w:rFonts w:ascii="Times New Roman" w:hAnsi="Times New Roman" w:cs="Times New Roman"/>
          <w:sz w:val="28"/>
          <w:szCs w:val="28"/>
        </w:rPr>
        <w:t>в</w:t>
      </w:r>
      <w:r w:rsidR="00995E9D" w:rsidRPr="00436A52">
        <w:rPr>
          <w:rFonts w:ascii="Times New Roman" w:hAnsi="Times New Roman" w:cs="Times New Roman"/>
          <w:sz w:val="28"/>
          <w:szCs w:val="28"/>
        </w:rPr>
        <w:t xml:space="preserve"> Всеукраïнськоï наук.-практ. конф., Харьков, 12 марта 2014 г. : в 2 ч. / </w:t>
      </w:r>
      <w:r w:rsidR="00BF0900" w:rsidRPr="00436A52">
        <w:rPr>
          <w:rFonts w:ascii="Times New Roman" w:hAnsi="Times New Roman" w:cs="Times New Roman"/>
          <w:sz w:val="28"/>
          <w:szCs w:val="28"/>
        </w:rPr>
        <w:t>Нац</w:t>
      </w:r>
      <w:r w:rsidR="00BF0900" w:rsidRPr="00436A52">
        <w:rPr>
          <w:rFonts w:ascii="Times New Roman" w:hAnsi="Times New Roman" w:cs="Times New Roman"/>
          <w:sz w:val="28"/>
          <w:szCs w:val="28"/>
          <w:lang w:val="en-US"/>
        </w:rPr>
        <w:t>i</w:t>
      </w:r>
      <w:r w:rsidR="00BF0900" w:rsidRPr="00436A52">
        <w:rPr>
          <w:rFonts w:ascii="Times New Roman" w:hAnsi="Times New Roman" w:cs="Times New Roman"/>
          <w:sz w:val="28"/>
          <w:szCs w:val="28"/>
        </w:rPr>
        <w:t>ональний ун</w:t>
      </w:r>
      <w:r w:rsidR="00BF0900" w:rsidRPr="00436A52">
        <w:rPr>
          <w:rFonts w:ascii="Times New Roman" w:hAnsi="Times New Roman" w:cs="Times New Roman"/>
          <w:sz w:val="28"/>
          <w:szCs w:val="28"/>
          <w:lang w:val="en-US"/>
        </w:rPr>
        <w:t>i</w:t>
      </w:r>
      <w:r w:rsidR="00BF0900" w:rsidRPr="00436A52">
        <w:rPr>
          <w:rFonts w:ascii="Times New Roman" w:hAnsi="Times New Roman" w:cs="Times New Roman"/>
          <w:sz w:val="28"/>
          <w:szCs w:val="28"/>
        </w:rPr>
        <w:t>верситет цив</w:t>
      </w:r>
      <w:r w:rsidR="00BF0900" w:rsidRPr="00436A52">
        <w:rPr>
          <w:rFonts w:ascii="Times New Roman" w:hAnsi="Times New Roman" w:cs="Times New Roman"/>
          <w:sz w:val="28"/>
          <w:szCs w:val="28"/>
          <w:lang w:val="en-US"/>
        </w:rPr>
        <w:t>i</w:t>
      </w:r>
      <w:r w:rsidR="00BF0900" w:rsidRPr="00436A52">
        <w:rPr>
          <w:rFonts w:ascii="Times New Roman" w:hAnsi="Times New Roman" w:cs="Times New Roman"/>
          <w:sz w:val="28"/>
          <w:szCs w:val="28"/>
        </w:rPr>
        <w:t>льного захисту Укра</w:t>
      </w:r>
      <w:r w:rsidR="00BF0900" w:rsidRPr="00436A52">
        <w:rPr>
          <w:rFonts w:ascii="Times New Roman" w:hAnsi="Times New Roman" w:cs="Times New Roman"/>
          <w:sz w:val="28"/>
          <w:szCs w:val="28"/>
          <w:lang w:val="en-US"/>
        </w:rPr>
        <w:t>i</w:t>
      </w:r>
      <w:r w:rsidR="00BF0900" w:rsidRPr="00436A52">
        <w:rPr>
          <w:rFonts w:ascii="Times New Roman" w:hAnsi="Times New Roman" w:cs="Times New Roman"/>
          <w:sz w:val="28"/>
          <w:szCs w:val="28"/>
        </w:rPr>
        <w:t>ни</w:t>
      </w:r>
      <w:r w:rsidR="00995E9D" w:rsidRPr="00436A52">
        <w:rPr>
          <w:rFonts w:ascii="Times New Roman" w:hAnsi="Times New Roman" w:cs="Times New Roman"/>
          <w:sz w:val="28"/>
          <w:szCs w:val="28"/>
        </w:rPr>
        <w:t xml:space="preserve"> ; редкол.: О.</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С.</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Безуглов [и др.]. – Харьков, 2014. – Ч. 2. – С. 49–51.</w:t>
      </w:r>
    </w:p>
    <w:p w:rsidR="00995E9D" w:rsidRPr="00995E9D" w:rsidRDefault="00434DA9"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29</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436A52">
        <w:rPr>
          <w:rFonts w:ascii="Times New Roman" w:hAnsi="Times New Roman" w:cs="Times New Roman"/>
          <w:sz w:val="28"/>
          <w:szCs w:val="28"/>
        </w:rPr>
        <w:t>Чумила, Е.</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995E9D" w:rsidRPr="00995E9D">
        <w:rPr>
          <w:rFonts w:ascii="Times New Roman" w:hAnsi="Times New Roman" w:cs="Times New Roman"/>
          <w:sz w:val="28"/>
          <w:szCs w:val="28"/>
        </w:rPr>
        <w:t xml:space="preserve"> Особенности физической подготовки военнослужащих-женщин </w:t>
      </w:r>
      <w:r w:rsidR="00995E9D" w:rsidRPr="00995E9D">
        <w:rPr>
          <w:rFonts w:ascii="Times New Roman" w:hAnsi="Times New Roman" w:cs="Times New Roman"/>
          <w:bCs/>
          <w:color w:val="000000"/>
          <w:sz w:val="28"/>
          <w:szCs w:val="28"/>
          <w:shd w:val="clear" w:color="auto" w:fill="FFFFFF"/>
        </w:rPr>
        <w:t xml:space="preserve">/ </w:t>
      </w:r>
      <w:r w:rsidR="00995E9D" w:rsidRPr="00995E9D">
        <w:rPr>
          <w:rFonts w:ascii="Times New Roman" w:hAnsi="Times New Roman" w:cs="Times New Roman"/>
          <w:sz w:val="28"/>
          <w:szCs w:val="28"/>
        </w:rPr>
        <w:t>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А.</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Чумила, 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С.</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Мисюль // Навукова забеспечення д</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яльност</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 xml:space="preserve"> оперативно-рятульвальних п</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дрозд</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л</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в (теор</w:t>
      </w:r>
      <w:r w:rsidR="00995E9D" w:rsidRPr="00995E9D">
        <w:rPr>
          <w:rFonts w:ascii="Times New Roman" w:hAnsi="Times New Roman" w:cs="Times New Roman"/>
          <w:sz w:val="28"/>
          <w:szCs w:val="28"/>
          <w:lang w:val="en-US"/>
        </w:rPr>
        <w:t>i</w:t>
      </w:r>
      <w:r w:rsidR="00995E9D" w:rsidRPr="00995E9D">
        <w:rPr>
          <w:rFonts w:ascii="Times New Roman" w:hAnsi="Times New Roman" w:cs="Times New Roman"/>
          <w:sz w:val="28"/>
          <w:szCs w:val="28"/>
        </w:rPr>
        <w:t xml:space="preserve">я та практика) : </w:t>
      </w:r>
      <w:r w:rsidR="00AB4812">
        <w:rPr>
          <w:rFonts w:ascii="Times New Roman" w:hAnsi="Times New Roman" w:cs="Times New Roman"/>
          <w:sz w:val="28"/>
          <w:szCs w:val="28"/>
        </w:rPr>
        <w:t xml:space="preserve">зб. </w:t>
      </w:r>
      <w:r w:rsidR="00AB4812" w:rsidRPr="00995E9D">
        <w:rPr>
          <w:rFonts w:ascii="Times New Roman" w:hAnsi="Times New Roman" w:cs="Times New Roman"/>
          <w:sz w:val="28"/>
          <w:szCs w:val="28"/>
        </w:rPr>
        <w:t>матер</w:t>
      </w:r>
      <w:r w:rsidR="00AB4812" w:rsidRPr="00995E9D">
        <w:rPr>
          <w:rFonts w:ascii="Times New Roman" w:hAnsi="Times New Roman" w:cs="Times New Roman"/>
          <w:sz w:val="28"/>
          <w:szCs w:val="28"/>
          <w:lang w:val="en-US"/>
        </w:rPr>
        <w:t>i</w:t>
      </w:r>
      <w:r w:rsidR="00AB4812" w:rsidRPr="00995E9D">
        <w:rPr>
          <w:rFonts w:ascii="Times New Roman" w:hAnsi="Times New Roman" w:cs="Times New Roman"/>
          <w:sz w:val="28"/>
          <w:szCs w:val="28"/>
        </w:rPr>
        <w:t>ал</w:t>
      </w:r>
      <w:r w:rsidR="00AB4812" w:rsidRPr="00995E9D">
        <w:rPr>
          <w:rFonts w:ascii="Times New Roman" w:hAnsi="Times New Roman" w:cs="Times New Roman"/>
          <w:sz w:val="28"/>
          <w:szCs w:val="28"/>
          <w:lang w:val="en-US"/>
        </w:rPr>
        <w:t>i</w:t>
      </w:r>
      <w:r w:rsidR="00AB4812">
        <w:rPr>
          <w:rFonts w:ascii="Times New Roman" w:hAnsi="Times New Roman" w:cs="Times New Roman"/>
          <w:sz w:val="28"/>
          <w:szCs w:val="28"/>
        </w:rPr>
        <w:t>в</w:t>
      </w:r>
      <w:r w:rsidR="00995E9D" w:rsidRPr="00995E9D">
        <w:rPr>
          <w:rFonts w:ascii="Times New Roman" w:hAnsi="Times New Roman" w:cs="Times New Roman"/>
          <w:sz w:val="28"/>
          <w:szCs w:val="28"/>
        </w:rPr>
        <w:t xml:space="preserve"> Всеукраïнськоï наук.-практ. конф., </w:t>
      </w:r>
      <w:r w:rsidR="00995E9D" w:rsidRPr="00995E9D">
        <w:rPr>
          <w:rFonts w:ascii="Times New Roman" w:hAnsi="Times New Roman" w:cs="Times New Roman"/>
          <w:color w:val="000000"/>
          <w:sz w:val="28"/>
          <w:szCs w:val="28"/>
        </w:rPr>
        <w:t xml:space="preserve">Харьков, 12 марта 2014 г. : в 2 ч. / </w:t>
      </w:r>
      <w:r w:rsidR="009F06E3" w:rsidRPr="00BF0900">
        <w:rPr>
          <w:rFonts w:ascii="Times New Roman" w:hAnsi="Times New Roman" w:cs="Times New Roman"/>
          <w:color w:val="000000" w:themeColor="text1"/>
          <w:sz w:val="28"/>
          <w:szCs w:val="28"/>
        </w:rPr>
        <w:t>Нац</w:t>
      </w:r>
      <w:r w:rsidR="009F06E3" w:rsidRPr="00BF0900">
        <w:rPr>
          <w:rFonts w:ascii="Times New Roman" w:hAnsi="Times New Roman" w:cs="Times New Roman"/>
          <w:color w:val="000000" w:themeColor="text1"/>
          <w:sz w:val="28"/>
          <w:szCs w:val="28"/>
          <w:lang w:val="en-US"/>
        </w:rPr>
        <w:t>i</w:t>
      </w:r>
      <w:r w:rsidR="009F06E3" w:rsidRPr="00BF0900">
        <w:rPr>
          <w:rFonts w:ascii="Times New Roman" w:hAnsi="Times New Roman" w:cs="Times New Roman"/>
          <w:color w:val="000000" w:themeColor="text1"/>
          <w:sz w:val="28"/>
          <w:szCs w:val="28"/>
        </w:rPr>
        <w:t>ональний ун</w:t>
      </w:r>
      <w:r w:rsidR="009F06E3" w:rsidRPr="00BF0900">
        <w:rPr>
          <w:rFonts w:ascii="Times New Roman" w:hAnsi="Times New Roman" w:cs="Times New Roman"/>
          <w:color w:val="000000" w:themeColor="text1"/>
          <w:sz w:val="28"/>
          <w:szCs w:val="28"/>
          <w:lang w:val="en-US"/>
        </w:rPr>
        <w:t>i</w:t>
      </w:r>
      <w:r w:rsidR="009F06E3" w:rsidRPr="00BF0900">
        <w:rPr>
          <w:rFonts w:ascii="Times New Roman" w:hAnsi="Times New Roman" w:cs="Times New Roman"/>
          <w:color w:val="000000" w:themeColor="text1"/>
          <w:sz w:val="28"/>
          <w:szCs w:val="28"/>
        </w:rPr>
        <w:t>верситет цив</w:t>
      </w:r>
      <w:r w:rsidR="009F06E3" w:rsidRPr="00BF0900">
        <w:rPr>
          <w:rFonts w:ascii="Times New Roman" w:hAnsi="Times New Roman" w:cs="Times New Roman"/>
          <w:color w:val="000000" w:themeColor="text1"/>
          <w:sz w:val="28"/>
          <w:szCs w:val="28"/>
          <w:lang w:val="en-US"/>
        </w:rPr>
        <w:t>i</w:t>
      </w:r>
      <w:r w:rsidR="009F06E3" w:rsidRPr="00BF0900">
        <w:rPr>
          <w:rFonts w:ascii="Times New Roman" w:hAnsi="Times New Roman" w:cs="Times New Roman"/>
          <w:color w:val="000000" w:themeColor="text1"/>
          <w:sz w:val="28"/>
          <w:szCs w:val="28"/>
        </w:rPr>
        <w:t>льного захисту Укра</w:t>
      </w:r>
      <w:r w:rsidR="009F06E3" w:rsidRPr="00BF0900">
        <w:rPr>
          <w:rFonts w:ascii="Times New Roman" w:hAnsi="Times New Roman" w:cs="Times New Roman"/>
          <w:color w:val="000000" w:themeColor="text1"/>
          <w:sz w:val="28"/>
          <w:szCs w:val="28"/>
          <w:lang w:val="en-US"/>
        </w:rPr>
        <w:t>i</w:t>
      </w:r>
      <w:r w:rsidR="009F06E3" w:rsidRPr="00BF0900">
        <w:rPr>
          <w:rFonts w:ascii="Times New Roman" w:hAnsi="Times New Roman" w:cs="Times New Roman"/>
          <w:color w:val="000000" w:themeColor="text1"/>
          <w:sz w:val="28"/>
          <w:szCs w:val="28"/>
        </w:rPr>
        <w:t>ни</w:t>
      </w:r>
      <w:r w:rsidR="00995E9D" w:rsidRPr="00995E9D">
        <w:rPr>
          <w:rFonts w:ascii="Times New Roman" w:hAnsi="Times New Roman" w:cs="Times New Roman"/>
          <w:color w:val="000000"/>
          <w:sz w:val="28"/>
          <w:szCs w:val="28"/>
        </w:rPr>
        <w:t xml:space="preserve"> ; </w:t>
      </w:r>
      <w:r w:rsidR="00995E9D" w:rsidRPr="00995E9D">
        <w:rPr>
          <w:rFonts w:ascii="Times New Roman" w:hAnsi="Times New Roman" w:cs="Times New Roman"/>
          <w:sz w:val="28"/>
          <w:szCs w:val="28"/>
        </w:rPr>
        <w:t>редкол.: О.</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С.</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Безуглов</w:t>
      </w:r>
      <w:r w:rsidR="00A24D54">
        <w:rPr>
          <w:rFonts w:ascii="Times New Roman" w:hAnsi="Times New Roman" w:cs="Times New Roman"/>
          <w:sz w:val="28"/>
          <w:szCs w:val="28"/>
        </w:rPr>
        <w:br/>
      </w:r>
      <w:r w:rsidR="00995E9D" w:rsidRPr="00995E9D">
        <w:rPr>
          <w:rFonts w:ascii="Times New Roman" w:hAnsi="Times New Roman" w:cs="Times New Roman"/>
          <w:sz w:val="28"/>
          <w:szCs w:val="28"/>
        </w:rPr>
        <w:t>[и др.].</w:t>
      </w:r>
      <w:r w:rsidR="00995E9D" w:rsidRPr="00995E9D">
        <w:rPr>
          <w:rFonts w:ascii="Times New Roman" w:hAnsi="Times New Roman" w:cs="Times New Roman"/>
          <w:color w:val="000000"/>
          <w:sz w:val="28"/>
          <w:szCs w:val="28"/>
        </w:rPr>
        <w:t xml:space="preserve"> – Харьков, 2014. – Ч. 2.</w:t>
      </w:r>
      <w:r w:rsidR="00995E9D" w:rsidRPr="00995E9D">
        <w:rPr>
          <w:rFonts w:ascii="Times New Roman" w:hAnsi="Times New Roman" w:cs="Times New Roman"/>
          <w:sz w:val="28"/>
          <w:szCs w:val="28"/>
        </w:rPr>
        <w:t xml:space="preserve"> – С. 51–53.</w:t>
      </w:r>
    </w:p>
    <w:p w:rsidR="00434DA9" w:rsidRPr="00995E9D" w:rsidRDefault="00434DA9" w:rsidP="00434DA9">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3</w:t>
      </w:r>
      <w:r w:rsidRPr="00995E9D">
        <w:rPr>
          <w:rFonts w:ascii="Times New Roman" w:hAnsi="Times New Roman" w:cs="Times New Roman"/>
          <w:sz w:val="28"/>
          <w:szCs w:val="28"/>
        </w:rPr>
        <w:t>0.</w:t>
      </w:r>
      <w:r w:rsidR="00A24D54">
        <w:rPr>
          <w:rFonts w:ascii="Times New Roman" w:hAnsi="Times New Roman" w:cs="Times New Roman"/>
          <w:sz w:val="28"/>
          <w:szCs w:val="28"/>
        </w:rPr>
        <w:t> </w:t>
      </w:r>
      <w:r w:rsidRPr="00995E9D">
        <w:rPr>
          <w:rFonts w:ascii="Times New Roman" w:hAnsi="Times New Roman" w:cs="Times New Roman"/>
          <w:sz w:val="28"/>
          <w:szCs w:val="28"/>
        </w:rPr>
        <w:t>Козловский, А.</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В. Особенности физической подготовки спасателей-курсантов </w:t>
      </w:r>
      <w:r w:rsidRPr="00995E9D">
        <w:rPr>
          <w:rFonts w:ascii="Times New Roman" w:hAnsi="Times New Roman" w:cs="Times New Roman"/>
          <w:color w:val="000000"/>
          <w:sz w:val="28"/>
          <w:szCs w:val="28"/>
        </w:rPr>
        <w:t xml:space="preserve">/ </w:t>
      </w:r>
      <w:r w:rsidRPr="00995E9D">
        <w:rPr>
          <w:rFonts w:ascii="Times New Roman" w:hAnsi="Times New Roman" w:cs="Times New Roman"/>
          <w:sz w:val="28"/>
          <w:szCs w:val="28"/>
        </w:rPr>
        <w:t>А.</w:t>
      </w:r>
      <w:r w:rsidR="00A24D54">
        <w:rPr>
          <w:rFonts w:ascii="Times New Roman" w:hAnsi="Times New Roman" w:cs="Times New Roman"/>
          <w:sz w:val="28"/>
          <w:szCs w:val="28"/>
        </w:rPr>
        <w:t> </w:t>
      </w:r>
      <w:r w:rsidRPr="00995E9D">
        <w:rPr>
          <w:rFonts w:ascii="Times New Roman" w:hAnsi="Times New Roman" w:cs="Times New Roman"/>
          <w:sz w:val="28"/>
          <w:szCs w:val="28"/>
        </w:rPr>
        <w:t>В.</w:t>
      </w:r>
      <w:r w:rsidR="00A24D54">
        <w:rPr>
          <w:rFonts w:ascii="Times New Roman" w:hAnsi="Times New Roman" w:cs="Times New Roman"/>
          <w:color w:val="000000"/>
          <w:sz w:val="28"/>
          <w:szCs w:val="28"/>
        </w:rPr>
        <w:t> </w:t>
      </w:r>
      <w:r w:rsidRPr="00995E9D">
        <w:rPr>
          <w:rFonts w:ascii="Times New Roman" w:hAnsi="Times New Roman" w:cs="Times New Roman"/>
          <w:sz w:val="28"/>
          <w:szCs w:val="28"/>
        </w:rPr>
        <w:t>Козловский</w:t>
      </w:r>
      <w:r w:rsidRPr="00995E9D">
        <w:rPr>
          <w:rFonts w:ascii="Times New Roman" w:hAnsi="Times New Roman" w:cs="Times New Roman"/>
          <w:color w:val="000000"/>
          <w:sz w:val="28"/>
          <w:szCs w:val="28"/>
        </w:rPr>
        <w:t xml:space="preserve">, </w:t>
      </w:r>
      <w:r w:rsidRPr="00690D32">
        <w:rPr>
          <w:rFonts w:ascii="Times New Roman" w:hAnsi="Times New Roman" w:cs="Times New Roman"/>
          <w:b/>
          <w:sz w:val="28"/>
          <w:szCs w:val="28"/>
        </w:rPr>
        <w:t>Е.</w:t>
      </w:r>
      <w:r w:rsidR="00A24D54">
        <w:rPr>
          <w:rFonts w:ascii="Times New Roman" w:hAnsi="Times New Roman" w:cs="Times New Roman"/>
          <w:b/>
          <w:sz w:val="28"/>
          <w:szCs w:val="28"/>
        </w:rPr>
        <w:t> </w:t>
      </w:r>
      <w:r w:rsidRPr="00690D32">
        <w:rPr>
          <w:rFonts w:ascii="Times New Roman" w:hAnsi="Times New Roman" w:cs="Times New Roman"/>
          <w:b/>
          <w:sz w:val="28"/>
          <w:szCs w:val="28"/>
        </w:rPr>
        <w:t>А.</w:t>
      </w:r>
      <w:r w:rsidR="00A24D54">
        <w:rPr>
          <w:rFonts w:ascii="Times New Roman" w:hAnsi="Times New Roman" w:cs="Times New Roman"/>
          <w:b/>
          <w:sz w:val="28"/>
          <w:szCs w:val="28"/>
        </w:rPr>
        <w:t> </w:t>
      </w:r>
      <w:r w:rsidRPr="00690D32">
        <w:rPr>
          <w:rFonts w:ascii="Times New Roman" w:hAnsi="Times New Roman" w:cs="Times New Roman"/>
          <w:b/>
          <w:sz w:val="28"/>
          <w:szCs w:val="28"/>
        </w:rPr>
        <w:t>Чумила</w:t>
      </w:r>
      <w:r w:rsidRPr="00995E9D">
        <w:rPr>
          <w:rFonts w:ascii="Times New Roman" w:hAnsi="Times New Roman" w:cs="Times New Roman"/>
          <w:sz w:val="28"/>
          <w:szCs w:val="28"/>
        </w:rPr>
        <w:t xml:space="preserve">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sz w:val="28"/>
          <w:szCs w:val="28"/>
          <w:lang w:val="en-US"/>
        </w:rPr>
        <w:t>VIII</w:t>
      </w:r>
      <w:r w:rsidRPr="00995E9D">
        <w:rPr>
          <w:rFonts w:ascii="Times New Roman" w:hAnsi="Times New Roman" w:cs="Times New Roman"/>
          <w:sz w:val="28"/>
          <w:szCs w:val="28"/>
        </w:rPr>
        <w:t xml:space="preserve"> Междунар. науч.-практ. конф. молодых ученых: курсантов (студ.), слушателей магистратуры и адъюнктов (аспирантов),</w:t>
      </w:r>
      <w:r w:rsidRPr="00995E9D">
        <w:rPr>
          <w:rFonts w:ascii="Times New Roman" w:hAnsi="Times New Roman" w:cs="Times New Roman"/>
          <w:color w:val="000000"/>
          <w:sz w:val="28"/>
          <w:szCs w:val="28"/>
        </w:rPr>
        <w:t xml:space="preserve"> Минск, 3–4 апр. 2014 г. : в 2 ч. / Командно-</w:t>
      </w:r>
      <w:r w:rsidRPr="00995E9D">
        <w:rPr>
          <w:rFonts w:ascii="Times New Roman" w:hAnsi="Times New Roman" w:cs="Times New Roman"/>
          <w:color w:val="000000"/>
          <w:sz w:val="28"/>
          <w:szCs w:val="28"/>
        </w:rPr>
        <w:lastRenderedPageBreak/>
        <w:t>инженерный ин-т ; редкол.: 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2014. – </w:t>
      </w:r>
      <w:r w:rsidR="00A24D54">
        <w:rPr>
          <w:rFonts w:ascii="Times New Roman" w:hAnsi="Times New Roman" w:cs="Times New Roman"/>
          <w:color w:val="000000"/>
          <w:sz w:val="28"/>
          <w:szCs w:val="28"/>
        </w:rPr>
        <w:br/>
      </w:r>
      <w:r w:rsidRPr="00995E9D">
        <w:rPr>
          <w:rFonts w:ascii="Times New Roman" w:hAnsi="Times New Roman" w:cs="Times New Roman"/>
          <w:color w:val="000000"/>
          <w:sz w:val="28"/>
          <w:szCs w:val="28"/>
        </w:rPr>
        <w:t>Ч. 2. – С. 66–67.</w:t>
      </w:r>
    </w:p>
    <w:p w:rsidR="00434DA9" w:rsidRPr="00995E9D" w:rsidRDefault="00434DA9" w:rsidP="00434DA9">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3</w:t>
      </w:r>
      <w:r w:rsidRPr="00995E9D">
        <w:rPr>
          <w:rFonts w:ascii="Times New Roman" w:hAnsi="Times New Roman" w:cs="Times New Roman"/>
          <w:sz w:val="28"/>
          <w:szCs w:val="28"/>
        </w:rPr>
        <w:t>1.</w:t>
      </w:r>
      <w:r w:rsidR="00A24D54">
        <w:rPr>
          <w:rFonts w:ascii="Times New Roman" w:hAnsi="Times New Roman" w:cs="Times New Roman"/>
          <w:sz w:val="28"/>
          <w:szCs w:val="28"/>
        </w:rPr>
        <w:t> </w:t>
      </w:r>
      <w:r w:rsidRPr="00995E9D">
        <w:rPr>
          <w:rFonts w:ascii="Times New Roman" w:hAnsi="Times New Roman" w:cs="Times New Roman"/>
          <w:sz w:val="28"/>
          <w:szCs w:val="28"/>
        </w:rPr>
        <w:t>Титов, В.</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О. Пути и методы совершенствования выносливости обучающихся учебных заведений силовых структур </w:t>
      </w:r>
      <w:r w:rsidRPr="00995E9D">
        <w:rPr>
          <w:rFonts w:ascii="Times New Roman" w:hAnsi="Times New Roman" w:cs="Times New Roman"/>
          <w:color w:val="000000"/>
          <w:sz w:val="28"/>
          <w:szCs w:val="28"/>
        </w:rPr>
        <w:t xml:space="preserve">/ </w:t>
      </w:r>
      <w:r w:rsidRPr="00995E9D">
        <w:rPr>
          <w:rFonts w:ascii="Times New Roman" w:hAnsi="Times New Roman" w:cs="Times New Roman"/>
          <w:sz w:val="28"/>
          <w:szCs w:val="28"/>
        </w:rPr>
        <w:t>В.</w:t>
      </w:r>
      <w:r w:rsidR="00A24D54">
        <w:rPr>
          <w:rFonts w:ascii="Times New Roman" w:hAnsi="Times New Roman" w:cs="Times New Roman"/>
          <w:sz w:val="28"/>
          <w:szCs w:val="28"/>
        </w:rPr>
        <w:t> </w:t>
      </w:r>
      <w:r w:rsidRPr="00995E9D">
        <w:rPr>
          <w:rFonts w:ascii="Times New Roman" w:hAnsi="Times New Roman" w:cs="Times New Roman"/>
          <w:sz w:val="28"/>
          <w:szCs w:val="28"/>
        </w:rPr>
        <w:t>О.</w:t>
      </w:r>
      <w:r w:rsidR="00A24D54">
        <w:rPr>
          <w:rFonts w:ascii="Times New Roman" w:hAnsi="Times New Roman" w:cs="Times New Roman"/>
          <w:sz w:val="28"/>
          <w:szCs w:val="28"/>
        </w:rPr>
        <w:t> </w:t>
      </w:r>
      <w:r w:rsidRPr="00995E9D">
        <w:rPr>
          <w:rFonts w:ascii="Times New Roman" w:hAnsi="Times New Roman" w:cs="Times New Roman"/>
          <w:sz w:val="28"/>
          <w:szCs w:val="28"/>
        </w:rPr>
        <w:t>Титов</w:t>
      </w:r>
      <w:r w:rsidRPr="00995E9D">
        <w:rPr>
          <w:rFonts w:ascii="Times New Roman" w:hAnsi="Times New Roman" w:cs="Times New Roman"/>
          <w:color w:val="000000"/>
          <w:sz w:val="28"/>
          <w:szCs w:val="28"/>
        </w:rPr>
        <w:t xml:space="preserve">, </w:t>
      </w:r>
      <w:r w:rsidRPr="00690D32">
        <w:rPr>
          <w:rFonts w:ascii="Times New Roman" w:hAnsi="Times New Roman" w:cs="Times New Roman"/>
          <w:b/>
          <w:sz w:val="28"/>
          <w:szCs w:val="28"/>
        </w:rPr>
        <w:t>Е.</w:t>
      </w:r>
      <w:r w:rsidR="00A24D54">
        <w:rPr>
          <w:rFonts w:ascii="Times New Roman" w:hAnsi="Times New Roman" w:cs="Times New Roman"/>
          <w:b/>
          <w:sz w:val="28"/>
          <w:szCs w:val="28"/>
        </w:rPr>
        <w:t> </w:t>
      </w:r>
      <w:r w:rsidRPr="00690D32">
        <w:rPr>
          <w:rFonts w:ascii="Times New Roman" w:hAnsi="Times New Roman" w:cs="Times New Roman"/>
          <w:b/>
          <w:sz w:val="28"/>
          <w:szCs w:val="28"/>
        </w:rPr>
        <w:t>А.</w:t>
      </w:r>
      <w:r w:rsidR="00A24D54">
        <w:rPr>
          <w:rFonts w:ascii="Times New Roman" w:hAnsi="Times New Roman" w:cs="Times New Roman"/>
          <w:b/>
          <w:sz w:val="28"/>
          <w:szCs w:val="28"/>
        </w:rPr>
        <w:t> </w:t>
      </w:r>
      <w:r w:rsidRPr="00690D32">
        <w:rPr>
          <w:rFonts w:ascii="Times New Roman" w:hAnsi="Times New Roman" w:cs="Times New Roman"/>
          <w:b/>
          <w:sz w:val="28"/>
          <w:szCs w:val="28"/>
        </w:rPr>
        <w:t>Чумила</w:t>
      </w:r>
      <w:r w:rsidRPr="00995E9D">
        <w:rPr>
          <w:rFonts w:ascii="Times New Roman" w:hAnsi="Times New Roman" w:cs="Times New Roman"/>
          <w:sz w:val="28"/>
          <w:szCs w:val="28"/>
        </w:rPr>
        <w:t xml:space="preserve"> // Обеспечение безопасности жизнедеятельности: проблемы и перспективы : </w:t>
      </w:r>
      <w:r w:rsidR="00A24D54">
        <w:rPr>
          <w:rFonts w:ascii="Times New Roman" w:hAnsi="Times New Roman" w:cs="Times New Roman"/>
          <w:sz w:val="28"/>
          <w:szCs w:val="28"/>
        </w:rPr>
        <w:br/>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sz w:val="28"/>
          <w:szCs w:val="28"/>
          <w:lang w:val="en-US"/>
        </w:rPr>
        <w:t>VIII</w:t>
      </w:r>
      <w:r w:rsidRPr="00995E9D">
        <w:rPr>
          <w:rFonts w:ascii="Times New Roman" w:hAnsi="Times New Roman" w:cs="Times New Roman"/>
          <w:sz w:val="28"/>
          <w:szCs w:val="28"/>
        </w:rPr>
        <w:t xml:space="preserve"> Междунар. науч.-практ. конф. молодых ученых: курсантов (студ.), слушателей магистратуры и адъюнктов (аспирантов), </w:t>
      </w:r>
      <w:r w:rsidRPr="00995E9D">
        <w:rPr>
          <w:rFonts w:ascii="Times New Roman" w:hAnsi="Times New Roman" w:cs="Times New Roman"/>
          <w:color w:val="000000"/>
          <w:sz w:val="28"/>
          <w:szCs w:val="28"/>
        </w:rPr>
        <w:t>Минск, 3–4 апр. 2014 г. : в 2 ч. / Командно-инженерный ин-т ; редкол.: 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Полевода (гл. ред.)</w:t>
      </w:r>
      <w:r w:rsidR="00A24D54">
        <w:rPr>
          <w:rFonts w:ascii="Times New Roman" w:hAnsi="Times New Roman" w:cs="Times New Roman"/>
          <w:color w:val="000000"/>
          <w:sz w:val="28"/>
          <w:szCs w:val="28"/>
        </w:rPr>
        <w:br/>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2014. – Ч. 2. – С. 106–107.</w:t>
      </w:r>
    </w:p>
    <w:p w:rsidR="00995E9D" w:rsidRPr="00995E9D" w:rsidRDefault="00995E9D" w:rsidP="0029766A">
      <w:pPr>
        <w:spacing w:after="0" w:line="360" w:lineRule="exact"/>
        <w:ind w:firstLine="709"/>
        <w:jc w:val="both"/>
        <w:rPr>
          <w:rFonts w:ascii="Times New Roman" w:hAnsi="Times New Roman" w:cs="Times New Roman"/>
          <w:color w:val="000000"/>
          <w:sz w:val="28"/>
          <w:szCs w:val="28"/>
        </w:rPr>
      </w:pPr>
      <w:r w:rsidRPr="00995E9D">
        <w:rPr>
          <w:rFonts w:ascii="Times New Roman" w:hAnsi="Times New Roman" w:cs="Times New Roman"/>
          <w:color w:val="000000"/>
          <w:sz w:val="28"/>
          <w:szCs w:val="28"/>
        </w:rPr>
        <w:t>3</w:t>
      </w:r>
      <w:r w:rsidR="00434DA9">
        <w:rPr>
          <w:rFonts w:ascii="Times New Roman" w:hAnsi="Times New Roman" w:cs="Times New Roman"/>
          <w:color w:val="000000"/>
          <w:sz w:val="28"/>
          <w:szCs w:val="28"/>
        </w:rPr>
        <w:t>2</w:t>
      </w:r>
      <w:r w:rsidRPr="00995E9D">
        <w:rPr>
          <w:rFonts w:ascii="Times New Roman" w:hAnsi="Times New Roman" w:cs="Times New Roman"/>
          <w:sz w:val="28"/>
          <w:szCs w:val="28"/>
        </w:rPr>
        <w:t>.</w:t>
      </w:r>
      <w:r w:rsidR="00A24D54">
        <w:rPr>
          <w:rFonts w:ascii="Times New Roman" w:hAnsi="Times New Roman" w:cs="Times New Roman"/>
          <w:sz w:val="28"/>
          <w:szCs w:val="28"/>
        </w:rPr>
        <w:t> </w:t>
      </w:r>
      <w:r w:rsidRPr="00436A52">
        <w:rPr>
          <w:rFonts w:ascii="Times New Roman" w:hAnsi="Times New Roman" w:cs="Times New Roman"/>
          <w:color w:val="000000"/>
          <w:sz w:val="28"/>
          <w:szCs w:val="28"/>
        </w:rPr>
        <w:t>Чумила, Е.</w:t>
      </w:r>
      <w:r w:rsidR="00A24D54" w:rsidRPr="00436A52">
        <w:rPr>
          <w:rFonts w:ascii="Times New Roman" w:hAnsi="Times New Roman" w:cs="Times New Roman"/>
          <w:color w:val="000000"/>
          <w:sz w:val="28"/>
          <w:szCs w:val="28"/>
        </w:rPr>
        <w:t> </w:t>
      </w:r>
      <w:r w:rsidRPr="00436A52">
        <w:rPr>
          <w:rFonts w:ascii="Times New Roman" w:hAnsi="Times New Roman" w:cs="Times New Roman"/>
          <w:color w:val="000000"/>
          <w:sz w:val="28"/>
          <w:szCs w:val="28"/>
        </w:rPr>
        <w:t>А.</w:t>
      </w:r>
      <w:r w:rsidR="00436A52">
        <w:rPr>
          <w:rFonts w:ascii="Times New Roman" w:hAnsi="Times New Roman" w:cs="Times New Roman"/>
          <w:b/>
          <w:color w:val="000000"/>
          <w:sz w:val="28"/>
          <w:szCs w:val="28"/>
        </w:rPr>
        <w:t xml:space="preserve"> </w:t>
      </w:r>
      <w:r w:rsidRPr="00995E9D">
        <w:rPr>
          <w:rStyle w:val="FontStyle12"/>
          <w:color w:val="000000"/>
          <w:sz w:val="28"/>
          <w:szCs w:val="28"/>
        </w:rPr>
        <w:t xml:space="preserve">Методы определения физической и профессиональной подготовленности, а также физического развития будущих специалистов МЧС </w:t>
      </w:r>
      <w:r w:rsidRPr="00995E9D">
        <w:rPr>
          <w:rFonts w:ascii="Times New Roman" w:hAnsi="Times New Roman" w:cs="Times New Roman"/>
          <w:color w:val="000000"/>
          <w:sz w:val="28"/>
          <w:szCs w:val="28"/>
        </w:rPr>
        <w:t>/</w:t>
      </w:r>
      <w:r w:rsidR="00A24D54">
        <w:rPr>
          <w:rFonts w:ascii="Times New Roman" w:hAnsi="Times New Roman" w:cs="Times New Roman"/>
          <w:color w:val="000000"/>
          <w:sz w:val="28"/>
          <w:szCs w:val="28"/>
        </w:rPr>
        <w:br/>
      </w:r>
      <w:r w:rsidRPr="00995E9D">
        <w:rPr>
          <w:rFonts w:ascii="Times New Roman" w:hAnsi="Times New Roman" w:cs="Times New Roman"/>
          <w:color w:val="000000"/>
          <w:sz w:val="28"/>
          <w:szCs w:val="28"/>
        </w:rPr>
        <w:t>Е.</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Чумила, Т.</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П.</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color w:val="000000"/>
          <w:sz w:val="28"/>
          <w:szCs w:val="28"/>
          <w:lang w:val="en-US"/>
        </w:rPr>
        <w:t>VIII</w:t>
      </w:r>
      <w:r w:rsidRPr="00995E9D">
        <w:rPr>
          <w:rFonts w:ascii="Times New Roman" w:hAnsi="Times New Roman" w:cs="Times New Roman"/>
          <w:color w:val="000000"/>
          <w:sz w:val="28"/>
          <w:szCs w:val="28"/>
        </w:rPr>
        <w:t xml:space="preserve"> Междунар. науч.-практ. конф. молодых ученых: курсантов (студ.), слушателей магистратуры и адъюнктов </w:t>
      </w:r>
      <w:r w:rsidRPr="00995E9D">
        <w:rPr>
          <w:rFonts w:ascii="Times New Roman" w:hAnsi="Times New Roman" w:cs="Times New Roman"/>
          <w:color w:val="000000"/>
          <w:spacing w:val="-4"/>
          <w:sz w:val="28"/>
          <w:szCs w:val="28"/>
        </w:rPr>
        <w:t>(аспирантов), Минск, 3–4 апр. 2014 г. : в 2 ч. / Командно-инженерный ин-т ;</w:t>
      </w:r>
      <w:r w:rsidRPr="00995E9D">
        <w:rPr>
          <w:rFonts w:ascii="Times New Roman" w:hAnsi="Times New Roman" w:cs="Times New Roman"/>
          <w:color w:val="000000"/>
          <w:sz w:val="28"/>
          <w:szCs w:val="28"/>
        </w:rPr>
        <w:t xml:space="preserve"> редкол.:</w:t>
      </w:r>
      <w:r w:rsidR="00A24D54">
        <w:rPr>
          <w:rFonts w:ascii="Times New Roman" w:hAnsi="Times New Roman" w:cs="Times New Roman"/>
          <w:color w:val="000000"/>
          <w:sz w:val="28"/>
          <w:szCs w:val="28"/>
        </w:rPr>
        <w:br/>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2014. – Ч. 2. – С. 114–115.</w:t>
      </w:r>
    </w:p>
    <w:p w:rsidR="00434DA9" w:rsidRPr="00995E9D" w:rsidRDefault="00434DA9" w:rsidP="00434DA9">
      <w:pPr>
        <w:spacing w:after="0" w:line="360" w:lineRule="exact"/>
        <w:ind w:firstLine="709"/>
        <w:jc w:val="both"/>
        <w:rPr>
          <w:rFonts w:ascii="Times New Roman" w:hAnsi="Times New Roman" w:cs="Times New Roman"/>
          <w:color w:val="000000"/>
          <w:sz w:val="28"/>
          <w:szCs w:val="28"/>
        </w:rPr>
      </w:pPr>
      <w:r w:rsidRPr="00995E9D">
        <w:rPr>
          <w:rFonts w:ascii="Times New Roman" w:hAnsi="Times New Roman" w:cs="Times New Roman"/>
          <w:sz w:val="28"/>
          <w:szCs w:val="28"/>
        </w:rPr>
        <w:t>3</w:t>
      </w:r>
      <w:r>
        <w:rPr>
          <w:rFonts w:ascii="Times New Roman" w:hAnsi="Times New Roman" w:cs="Times New Roman"/>
          <w:sz w:val="28"/>
          <w:szCs w:val="28"/>
        </w:rPr>
        <w:t>3</w:t>
      </w:r>
      <w:r w:rsidRPr="00995E9D">
        <w:rPr>
          <w:rFonts w:ascii="Times New Roman" w:hAnsi="Times New Roman" w:cs="Times New Roman"/>
          <w:sz w:val="28"/>
          <w:szCs w:val="28"/>
        </w:rPr>
        <w:t>.</w:t>
      </w:r>
      <w:r w:rsidR="00A24D54">
        <w:rPr>
          <w:rFonts w:ascii="Times New Roman" w:hAnsi="Times New Roman" w:cs="Times New Roman"/>
          <w:sz w:val="28"/>
          <w:szCs w:val="28"/>
        </w:rPr>
        <w:t> </w:t>
      </w:r>
      <w:r w:rsidRPr="00436A52">
        <w:rPr>
          <w:rFonts w:ascii="Times New Roman" w:hAnsi="Times New Roman" w:cs="Times New Roman"/>
          <w:sz w:val="28"/>
          <w:szCs w:val="28"/>
        </w:rPr>
        <w:t>Чумила, Е.</w:t>
      </w:r>
      <w:r w:rsidR="00A24D54" w:rsidRPr="00436A52">
        <w:rPr>
          <w:rFonts w:ascii="Times New Roman" w:hAnsi="Times New Roman" w:cs="Times New Roman"/>
          <w:sz w:val="28"/>
          <w:szCs w:val="28"/>
        </w:rPr>
        <w:t> </w:t>
      </w:r>
      <w:r w:rsidRPr="00436A52">
        <w:rPr>
          <w:rFonts w:ascii="Times New Roman" w:hAnsi="Times New Roman" w:cs="Times New Roman"/>
          <w:sz w:val="28"/>
          <w:szCs w:val="28"/>
        </w:rPr>
        <w:t>А.</w:t>
      </w:r>
      <w:r w:rsidR="00436A52">
        <w:rPr>
          <w:rFonts w:ascii="Times New Roman" w:hAnsi="Times New Roman" w:cs="Times New Roman"/>
          <w:sz w:val="28"/>
          <w:szCs w:val="28"/>
        </w:rPr>
        <w:t xml:space="preserve"> </w:t>
      </w:r>
      <w:r w:rsidRPr="00995E9D">
        <w:rPr>
          <w:rStyle w:val="FontStyle12"/>
          <w:sz w:val="28"/>
          <w:szCs w:val="28"/>
        </w:rPr>
        <w:t xml:space="preserve">Психологические аспекты профессиональной деятельности спасателей </w:t>
      </w:r>
      <w:r w:rsidRPr="00995E9D">
        <w:rPr>
          <w:rFonts w:ascii="Times New Roman" w:hAnsi="Times New Roman" w:cs="Times New Roman"/>
          <w:color w:val="000000"/>
          <w:sz w:val="28"/>
          <w:szCs w:val="28"/>
        </w:rPr>
        <w:t xml:space="preserve">/ </w:t>
      </w:r>
      <w:r w:rsidRPr="00995E9D">
        <w:rPr>
          <w:rFonts w:ascii="Times New Roman" w:hAnsi="Times New Roman" w:cs="Times New Roman"/>
          <w:sz w:val="28"/>
          <w:szCs w:val="28"/>
        </w:rPr>
        <w:t>Е.</w:t>
      </w:r>
      <w:r w:rsidR="00A24D54">
        <w:rPr>
          <w:rFonts w:ascii="Times New Roman" w:hAnsi="Times New Roman" w:cs="Times New Roman"/>
          <w:sz w:val="28"/>
          <w:szCs w:val="28"/>
        </w:rPr>
        <w:t> </w:t>
      </w:r>
      <w:r w:rsidRPr="00995E9D">
        <w:rPr>
          <w:rFonts w:ascii="Times New Roman" w:hAnsi="Times New Roman" w:cs="Times New Roman"/>
          <w:sz w:val="28"/>
          <w:szCs w:val="28"/>
        </w:rPr>
        <w:t>А.</w:t>
      </w:r>
      <w:r w:rsidR="00A24D54">
        <w:rPr>
          <w:rFonts w:ascii="Times New Roman" w:hAnsi="Times New Roman" w:cs="Times New Roman"/>
          <w:sz w:val="28"/>
          <w:szCs w:val="28"/>
        </w:rPr>
        <w:t> </w:t>
      </w:r>
      <w:r w:rsidRPr="00995E9D">
        <w:rPr>
          <w:rFonts w:ascii="Times New Roman" w:hAnsi="Times New Roman" w:cs="Times New Roman"/>
          <w:sz w:val="28"/>
          <w:szCs w:val="28"/>
        </w:rPr>
        <w:t>Чумила, Т.</w:t>
      </w:r>
      <w:r w:rsidR="00A24D54">
        <w:rPr>
          <w:rFonts w:ascii="Times New Roman" w:hAnsi="Times New Roman" w:cs="Times New Roman"/>
          <w:sz w:val="28"/>
          <w:szCs w:val="28"/>
        </w:rPr>
        <w:t> </w:t>
      </w:r>
      <w:r w:rsidRPr="00995E9D">
        <w:rPr>
          <w:rFonts w:ascii="Times New Roman" w:hAnsi="Times New Roman" w:cs="Times New Roman"/>
          <w:sz w:val="28"/>
          <w:szCs w:val="28"/>
        </w:rPr>
        <w:t>П.</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sz w:val="28"/>
          <w:szCs w:val="28"/>
          <w:lang w:val="en-US"/>
        </w:rPr>
        <w:t>VIII</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Междунар. науч.-практ. конф. молодых ученых: курсантов (студ.), слушателей магистратуры и адъюнктов (аспирантов), </w:t>
      </w:r>
      <w:r w:rsidRPr="00995E9D">
        <w:rPr>
          <w:rFonts w:ascii="Times New Roman" w:hAnsi="Times New Roman" w:cs="Times New Roman"/>
          <w:color w:val="000000"/>
          <w:sz w:val="28"/>
          <w:szCs w:val="28"/>
        </w:rPr>
        <w:t xml:space="preserve">Минск, 3–4 апр. 2014 г. : </w:t>
      </w:r>
      <w:r w:rsidR="00A24D54">
        <w:rPr>
          <w:rFonts w:ascii="Times New Roman" w:hAnsi="Times New Roman" w:cs="Times New Roman"/>
          <w:color w:val="000000"/>
          <w:sz w:val="28"/>
          <w:szCs w:val="28"/>
        </w:rPr>
        <w:br/>
      </w:r>
      <w:r w:rsidRPr="00995E9D">
        <w:rPr>
          <w:rFonts w:ascii="Times New Roman" w:hAnsi="Times New Roman" w:cs="Times New Roman"/>
          <w:color w:val="000000"/>
          <w:sz w:val="28"/>
          <w:szCs w:val="28"/>
        </w:rPr>
        <w:t>в 2 ч. / Командно-инженерный ин-т ; редкол.: 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2014. – Ч. 2.– С. 115–116.</w:t>
      </w:r>
    </w:p>
    <w:p w:rsidR="00995E9D" w:rsidRPr="00995E9D" w:rsidRDefault="00995E9D" w:rsidP="0029766A">
      <w:pPr>
        <w:spacing w:after="0" w:line="360" w:lineRule="exact"/>
        <w:ind w:firstLine="709"/>
        <w:jc w:val="both"/>
        <w:rPr>
          <w:rFonts w:ascii="Times New Roman" w:hAnsi="Times New Roman" w:cs="Times New Roman"/>
          <w:color w:val="000000"/>
          <w:sz w:val="28"/>
          <w:szCs w:val="28"/>
        </w:rPr>
      </w:pPr>
      <w:r w:rsidRPr="00995E9D">
        <w:rPr>
          <w:rFonts w:ascii="Times New Roman" w:hAnsi="Times New Roman" w:cs="Times New Roman"/>
          <w:sz w:val="28"/>
          <w:szCs w:val="28"/>
        </w:rPr>
        <w:t>3</w:t>
      </w:r>
      <w:r w:rsidR="00434DA9">
        <w:rPr>
          <w:rFonts w:ascii="Times New Roman" w:hAnsi="Times New Roman" w:cs="Times New Roman"/>
          <w:sz w:val="28"/>
          <w:szCs w:val="28"/>
        </w:rPr>
        <w:t>4</w:t>
      </w:r>
      <w:r w:rsidRPr="00995E9D">
        <w:rPr>
          <w:rFonts w:ascii="Times New Roman" w:hAnsi="Times New Roman" w:cs="Times New Roman"/>
          <w:sz w:val="28"/>
          <w:szCs w:val="28"/>
        </w:rPr>
        <w:t>.</w:t>
      </w:r>
      <w:r w:rsidR="00A24D54">
        <w:rPr>
          <w:rFonts w:ascii="Times New Roman" w:hAnsi="Times New Roman" w:cs="Times New Roman"/>
          <w:sz w:val="28"/>
          <w:szCs w:val="28"/>
        </w:rPr>
        <w:t> </w:t>
      </w:r>
      <w:r w:rsidRPr="00436A52">
        <w:rPr>
          <w:rFonts w:ascii="Times New Roman" w:hAnsi="Times New Roman" w:cs="Times New Roman"/>
          <w:sz w:val="28"/>
          <w:szCs w:val="28"/>
        </w:rPr>
        <w:t>Чумила, Е.</w:t>
      </w:r>
      <w:r w:rsidR="00A24D54" w:rsidRPr="00436A52">
        <w:rPr>
          <w:rFonts w:ascii="Times New Roman" w:hAnsi="Times New Roman" w:cs="Times New Roman"/>
          <w:sz w:val="28"/>
          <w:szCs w:val="28"/>
        </w:rPr>
        <w:t> </w:t>
      </w:r>
      <w:r w:rsidRPr="00436A52">
        <w:rPr>
          <w:rFonts w:ascii="Times New Roman" w:hAnsi="Times New Roman" w:cs="Times New Roman"/>
          <w:sz w:val="28"/>
          <w:szCs w:val="28"/>
        </w:rPr>
        <w:t>А.</w:t>
      </w:r>
      <w:r w:rsidR="00436A52">
        <w:rPr>
          <w:rFonts w:ascii="Times New Roman" w:hAnsi="Times New Roman" w:cs="Times New Roman"/>
          <w:sz w:val="28"/>
          <w:szCs w:val="28"/>
        </w:rPr>
        <w:t xml:space="preserve"> </w:t>
      </w:r>
      <w:r w:rsidRPr="00995E9D">
        <w:rPr>
          <w:rStyle w:val="FontStyle12"/>
          <w:sz w:val="28"/>
          <w:szCs w:val="28"/>
        </w:rPr>
        <w:t xml:space="preserve">Основные черты методики и формы построения занятий в профессионально-прикладной физической подготовке </w:t>
      </w:r>
      <w:r w:rsidRPr="00995E9D">
        <w:rPr>
          <w:rFonts w:ascii="Times New Roman" w:hAnsi="Times New Roman" w:cs="Times New Roman"/>
          <w:color w:val="000000"/>
          <w:sz w:val="28"/>
          <w:szCs w:val="28"/>
        </w:rPr>
        <w:t xml:space="preserve">/ </w:t>
      </w:r>
      <w:r w:rsidRPr="00995E9D">
        <w:rPr>
          <w:rFonts w:ascii="Times New Roman" w:hAnsi="Times New Roman" w:cs="Times New Roman"/>
          <w:sz w:val="28"/>
          <w:szCs w:val="28"/>
        </w:rPr>
        <w:t>Е.</w:t>
      </w:r>
      <w:r w:rsidR="00A24D54">
        <w:rPr>
          <w:rFonts w:ascii="Times New Roman" w:hAnsi="Times New Roman" w:cs="Times New Roman"/>
          <w:sz w:val="28"/>
          <w:szCs w:val="28"/>
        </w:rPr>
        <w:t> </w:t>
      </w:r>
      <w:r w:rsidRPr="00995E9D">
        <w:rPr>
          <w:rFonts w:ascii="Times New Roman" w:hAnsi="Times New Roman" w:cs="Times New Roman"/>
          <w:sz w:val="28"/>
          <w:szCs w:val="28"/>
        </w:rPr>
        <w:t>А.</w:t>
      </w:r>
      <w:r w:rsidR="00A24D54">
        <w:rPr>
          <w:rFonts w:ascii="Times New Roman" w:hAnsi="Times New Roman" w:cs="Times New Roman"/>
          <w:sz w:val="28"/>
          <w:szCs w:val="28"/>
        </w:rPr>
        <w:t> </w:t>
      </w:r>
      <w:r w:rsidRPr="00995E9D">
        <w:rPr>
          <w:rFonts w:ascii="Times New Roman" w:hAnsi="Times New Roman" w:cs="Times New Roman"/>
          <w:sz w:val="28"/>
          <w:szCs w:val="28"/>
        </w:rPr>
        <w:t>Чумила,</w:t>
      </w:r>
      <w:r w:rsidR="00A24D54">
        <w:rPr>
          <w:rFonts w:ascii="Times New Roman" w:hAnsi="Times New Roman" w:cs="Times New Roman"/>
          <w:sz w:val="28"/>
          <w:szCs w:val="28"/>
        </w:rPr>
        <w:br/>
      </w:r>
      <w:r w:rsidRPr="00995E9D">
        <w:rPr>
          <w:rFonts w:ascii="Times New Roman" w:hAnsi="Times New Roman" w:cs="Times New Roman"/>
          <w:sz w:val="28"/>
          <w:szCs w:val="28"/>
        </w:rPr>
        <w:t>Т.</w:t>
      </w:r>
      <w:r w:rsidR="00A24D54">
        <w:rPr>
          <w:rFonts w:ascii="Times New Roman" w:hAnsi="Times New Roman" w:cs="Times New Roman"/>
          <w:sz w:val="28"/>
          <w:szCs w:val="28"/>
        </w:rPr>
        <w:t> </w:t>
      </w:r>
      <w:r w:rsidRPr="00995E9D">
        <w:rPr>
          <w:rFonts w:ascii="Times New Roman" w:hAnsi="Times New Roman" w:cs="Times New Roman"/>
          <w:sz w:val="28"/>
          <w:szCs w:val="28"/>
        </w:rPr>
        <w:t>П.</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sz w:val="28"/>
          <w:szCs w:val="28"/>
          <w:lang w:val="en-US"/>
        </w:rPr>
        <w:t>VIII</w:t>
      </w:r>
      <w:r w:rsidRPr="00995E9D">
        <w:rPr>
          <w:rFonts w:ascii="Times New Roman" w:hAnsi="Times New Roman" w:cs="Times New Roman"/>
          <w:sz w:val="28"/>
          <w:szCs w:val="28"/>
        </w:rPr>
        <w:t xml:space="preserve"> Междунар. науч.-практ. конф. молодых ученых: курсантов (студ.), слушателей магистратуры и адъюнктов (аспирантов), </w:t>
      </w:r>
      <w:r w:rsidRPr="00995E9D">
        <w:rPr>
          <w:rFonts w:ascii="Times New Roman" w:hAnsi="Times New Roman" w:cs="Times New Roman"/>
          <w:color w:val="000000"/>
          <w:sz w:val="28"/>
          <w:szCs w:val="28"/>
        </w:rPr>
        <w:t xml:space="preserve">Минск, 3–4 апр. 2014 г. : в 2 ч. / Командно-инженерный ин-т ; редкол.: </w:t>
      </w:r>
      <w:r w:rsidR="00A24D54">
        <w:rPr>
          <w:rFonts w:ascii="Times New Roman" w:hAnsi="Times New Roman" w:cs="Times New Roman"/>
          <w:color w:val="000000"/>
          <w:sz w:val="28"/>
          <w:szCs w:val="28"/>
        </w:rPr>
        <w:br/>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[и др.].</w:t>
      </w:r>
      <w:r w:rsidRPr="00995E9D">
        <w:rPr>
          <w:rFonts w:ascii="Times New Roman" w:hAnsi="Times New Roman" w:cs="Times New Roman"/>
          <w:color w:val="000000"/>
          <w:sz w:val="28"/>
          <w:szCs w:val="28"/>
        </w:rPr>
        <w:t xml:space="preserve"> – Минск, 2014. – Ч. 2. – С. 116–117.</w:t>
      </w:r>
    </w:p>
    <w:p w:rsidR="00D80D71" w:rsidRPr="00995E9D" w:rsidRDefault="00D80D71" w:rsidP="00D80D71">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35</w:t>
      </w:r>
      <w:r w:rsidRPr="00995E9D">
        <w:rPr>
          <w:rFonts w:ascii="Times New Roman" w:hAnsi="Times New Roman" w:cs="Times New Roman"/>
          <w:sz w:val="28"/>
          <w:szCs w:val="28"/>
        </w:rPr>
        <w:t>.</w:t>
      </w:r>
      <w:r w:rsidR="00A24D54">
        <w:rPr>
          <w:rFonts w:ascii="Times New Roman" w:hAnsi="Times New Roman" w:cs="Times New Roman"/>
          <w:sz w:val="28"/>
          <w:szCs w:val="28"/>
        </w:rPr>
        <w:t> </w:t>
      </w:r>
      <w:r w:rsidRPr="00995E9D">
        <w:rPr>
          <w:rFonts w:ascii="Times New Roman" w:hAnsi="Times New Roman" w:cs="Times New Roman"/>
          <w:color w:val="000000"/>
          <w:sz w:val="28"/>
          <w:szCs w:val="28"/>
        </w:rPr>
        <w:t>Чумила, Е.</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 Инновационные пути и способы подготовки спасателей к профессиональной деятельности / Е.</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Чумила // Обеспечение пограничной безопасности и охрана Государственной границы Республики Беларусь: теория и практика : материалы 4-й науч.-практ. конф., Минск, 18 апр. 2014 г. : в 3 ч. / Ин-т пограничной службы ; редкол.: В.</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Ф.</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Качуринский [и др.]. – Минск, 2014. – Ч. 2. – С. 83–85.</w:t>
      </w:r>
    </w:p>
    <w:p w:rsidR="00995E9D" w:rsidRPr="00995E9D" w:rsidRDefault="00D80D71"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А. Психологические особенности работы </w:t>
      </w:r>
      <w:r w:rsidR="00995E9D" w:rsidRPr="00995E9D">
        <w:rPr>
          <w:rFonts w:ascii="Times New Roman" w:hAnsi="Times New Roman" w:cs="Times New Roman"/>
          <w:color w:val="000000"/>
          <w:spacing w:val="-2"/>
          <w:sz w:val="28"/>
          <w:szCs w:val="28"/>
        </w:rPr>
        <w:t>спасателя и проблемы адаптации к стрессовым ситуациям / Е.</w:t>
      </w:r>
      <w:r w:rsidR="00A24D54">
        <w:rPr>
          <w:rFonts w:ascii="Times New Roman" w:hAnsi="Times New Roman" w:cs="Times New Roman"/>
          <w:color w:val="000000"/>
          <w:spacing w:val="-2"/>
          <w:sz w:val="28"/>
          <w:szCs w:val="28"/>
        </w:rPr>
        <w:t> </w:t>
      </w:r>
      <w:r w:rsidR="00995E9D" w:rsidRPr="00995E9D">
        <w:rPr>
          <w:rFonts w:ascii="Times New Roman" w:hAnsi="Times New Roman" w:cs="Times New Roman"/>
          <w:color w:val="000000"/>
          <w:spacing w:val="-2"/>
          <w:sz w:val="28"/>
          <w:szCs w:val="28"/>
        </w:rPr>
        <w:t>А.</w:t>
      </w:r>
      <w:r w:rsidR="00A24D54">
        <w:rPr>
          <w:rFonts w:ascii="Times New Roman" w:hAnsi="Times New Roman" w:cs="Times New Roman"/>
          <w:color w:val="000000"/>
          <w:spacing w:val="-2"/>
          <w:sz w:val="28"/>
          <w:szCs w:val="28"/>
        </w:rPr>
        <w:t> </w:t>
      </w:r>
      <w:r w:rsidR="00995E9D" w:rsidRPr="00995E9D">
        <w:rPr>
          <w:rFonts w:ascii="Times New Roman" w:hAnsi="Times New Roman" w:cs="Times New Roman"/>
          <w:color w:val="000000"/>
          <w:spacing w:val="-2"/>
          <w:sz w:val="28"/>
          <w:szCs w:val="28"/>
        </w:rPr>
        <w:t>Чумила //</w:t>
      </w:r>
      <w:r w:rsidR="00995E9D" w:rsidRPr="00995E9D">
        <w:rPr>
          <w:rFonts w:ascii="Times New Roman" w:hAnsi="Times New Roman" w:cs="Times New Roman"/>
          <w:color w:val="000000"/>
          <w:sz w:val="28"/>
          <w:szCs w:val="28"/>
        </w:rPr>
        <w:t xml:space="preserve"> Чрезвычайные ситуации: теория</w:t>
      </w:r>
      <w:r w:rsidR="002F0977">
        <w:rPr>
          <w:rFonts w:ascii="Times New Roman" w:hAnsi="Times New Roman" w:cs="Times New Roman"/>
          <w:color w:val="000000"/>
          <w:sz w:val="28"/>
          <w:szCs w:val="28"/>
        </w:rPr>
        <w:t>,</w:t>
      </w:r>
      <w:r w:rsidR="00995E9D" w:rsidRPr="00995E9D">
        <w:rPr>
          <w:rFonts w:ascii="Times New Roman" w:hAnsi="Times New Roman" w:cs="Times New Roman"/>
          <w:color w:val="000000"/>
          <w:sz w:val="28"/>
          <w:szCs w:val="28"/>
        </w:rPr>
        <w:t xml:space="preserve"> практика, инновации : материалы Междунар. науч.-практ. конф., Гомель, 22–23 мая 2014 г. / М-во по чрезвычайн. ситуациям Респ. Беларусь, </w:t>
      </w:r>
      <w:r w:rsidR="00995E9D" w:rsidRPr="00995E9D">
        <w:rPr>
          <w:rFonts w:ascii="Times New Roman" w:hAnsi="Times New Roman" w:cs="Times New Roman"/>
          <w:color w:val="000000"/>
          <w:sz w:val="28"/>
          <w:szCs w:val="28"/>
        </w:rPr>
        <w:lastRenderedPageBreak/>
        <w:t>Гомел. инженер. ин-т ; ре</w:t>
      </w:r>
      <w:r w:rsidR="00135CE1">
        <w:rPr>
          <w:rFonts w:ascii="Times New Roman" w:hAnsi="Times New Roman" w:cs="Times New Roman"/>
          <w:color w:val="000000"/>
          <w:sz w:val="28"/>
          <w:szCs w:val="28"/>
        </w:rPr>
        <w:t>д</w:t>
      </w:r>
      <w:r w:rsidR="00995E9D" w:rsidRPr="00995E9D">
        <w:rPr>
          <w:rFonts w:ascii="Times New Roman" w:hAnsi="Times New Roman" w:cs="Times New Roman"/>
          <w:color w:val="000000"/>
          <w:sz w:val="28"/>
          <w:szCs w:val="28"/>
        </w:rPr>
        <w:t>кол.: 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Суторьма (науч. ред.) [и др.]. – Гомель, 2014.</w:t>
      </w:r>
      <w:r w:rsidR="00135CE1">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С. 432–433.</w:t>
      </w:r>
    </w:p>
    <w:p w:rsidR="00995E9D" w:rsidRPr="00995E9D" w:rsidRDefault="00D80D71"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color w:val="000000"/>
          <w:sz w:val="28"/>
          <w:szCs w:val="28"/>
        </w:rPr>
        <w:t>37</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w:t>
      </w:r>
      <w:r w:rsidR="00995E9D" w:rsidRPr="00995E9D">
        <w:rPr>
          <w:rFonts w:ascii="Times New Roman" w:hAnsi="Times New Roman" w:cs="Times New Roman"/>
          <w:sz w:val="28"/>
          <w:szCs w:val="28"/>
        </w:rPr>
        <w:t xml:space="preserve"> 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А. Исследование профессионально-прикладной физической подготовленности курсантов Командно-инженерного института МЧС /</w:t>
      </w:r>
      <w:r w:rsidR="00A24D54">
        <w:rPr>
          <w:rFonts w:ascii="Times New Roman" w:hAnsi="Times New Roman" w:cs="Times New Roman"/>
          <w:sz w:val="28"/>
          <w:szCs w:val="28"/>
        </w:rPr>
        <w:br/>
      </w:r>
      <w:r w:rsidR="00995E9D" w:rsidRPr="00995E9D">
        <w:rPr>
          <w:rFonts w:ascii="Times New Roman" w:hAnsi="Times New Roman" w:cs="Times New Roman"/>
          <w:sz w:val="28"/>
          <w:szCs w:val="28"/>
        </w:rPr>
        <w:t>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Чумила // Совершенствование подготовки кадров в вузе : материалы </w:t>
      </w:r>
      <w:r w:rsidR="00995E9D" w:rsidRPr="00995E9D">
        <w:rPr>
          <w:rFonts w:ascii="Times New Roman" w:hAnsi="Times New Roman" w:cs="Times New Roman"/>
          <w:color w:val="000000"/>
          <w:sz w:val="28"/>
          <w:szCs w:val="28"/>
          <w:lang w:val="en-US"/>
        </w:rPr>
        <w:t>VI</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Междунар. науч. конф., Гродно, 14 ноября 2014 г. / Гродн. гос. ун-т; редкол.:</w:t>
      </w:r>
      <w:r w:rsidR="00A24D54">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К.</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Лушневский [и др.].</w:t>
      </w:r>
      <w:r w:rsidR="00995E9D" w:rsidRPr="00995E9D">
        <w:rPr>
          <w:rFonts w:ascii="Times New Roman" w:hAnsi="Times New Roman" w:cs="Times New Roman"/>
          <w:sz w:val="28"/>
          <w:szCs w:val="28"/>
        </w:rPr>
        <w:t xml:space="preserve"> – Гродно, 2014. – С. 169–173.</w:t>
      </w:r>
    </w:p>
    <w:p w:rsidR="00995E9D" w:rsidRPr="00995E9D" w:rsidRDefault="00D80D71"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color w:val="000000"/>
          <w:sz w:val="28"/>
          <w:szCs w:val="28"/>
        </w:rPr>
        <w:t>38</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436A52">
        <w:rPr>
          <w:rFonts w:ascii="Times New Roman" w:hAnsi="Times New Roman" w:cs="Times New Roman"/>
          <w:color w:val="000000"/>
          <w:sz w:val="28"/>
          <w:szCs w:val="28"/>
        </w:rPr>
        <w:t>Чумила,</w:t>
      </w:r>
      <w:r w:rsidR="00995E9D" w:rsidRPr="00436A52">
        <w:rPr>
          <w:rFonts w:ascii="Times New Roman" w:hAnsi="Times New Roman" w:cs="Times New Roman"/>
          <w:sz w:val="28"/>
          <w:szCs w:val="28"/>
        </w:rPr>
        <w:t xml:space="preserve"> Е.</w:t>
      </w:r>
      <w:r w:rsidR="00A24D54"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995E9D" w:rsidRPr="00995E9D">
        <w:rPr>
          <w:rFonts w:ascii="Times New Roman" w:hAnsi="Times New Roman" w:cs="Times New Roman"/>
          <w:sz w:val="28"/>
          <w:szCs w:val="28"/>
        </w:rPr>
        <w:t xml:space="preserve"> Определение влияния занятий пожарно-спасательным спортом на уровень профессионально-прикладной подготовленности и психологической готовности курсантов-девушек Командно-инженерного института МЧС Республики Беларусь / 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С.</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Соболевская // Совершенствование подготовки </w:t>
      </w:r>
      <w:r w:rsidR="00995E9D" w:rsidRPr="00995E9D">
        <w:rPr>
          <w:rFonts w:ascii="Times New Roman" w:hAnsi="Times New Roman" w:cs="Times New Roman"/>
          <w:color w:val="000000"/>
          <w:spacing w:val="-2"/>
          <w:sz w:val="28"/>
          <w:szCs w:val="28"/>
        </w:rPr>
        <w:t xml:space="preserve">кадров в вузе : материалы </w:t>
      </w:r>
      <w:r w:rsidR="00995E9D" w:rsidRPr="00995E9D">
        <w:rPr>
          <w:rFonts w:ascii="Times New Roman" w:hAnsi="Times New Roman" w:cs="Times New Roman"/>
          <w:color w:val="000000"/>
          <w:spacing w:val="-2"/>
          <w:sz w:val="28"/>
          <w:szCs w:val="28"/>
          <w:lang w:val="en-US"/>
        </w:rPr>
        <w:t>VI</w:t>
      </w:r>
      <w:r w:rsidR="00995E9D" w:rsidRPr="00995E9D">
        <w:rPr>
          <w:rFonts w:ascii="Times New Roman" w:hAnsi="Times New Roman" w:cs="Times New Roman"/>
          <w:color w:val="000000"/>
          <w:spacing w:val="-2"/>
          <w:sz w:val="28"/>
          <w:szCs w:val="28"/>
        </w:rPr>
        <w:t xml:space="preserve"> Междунар. науч. конф., Гродно, 14 ноября 2014 г.</w:t>
      </w:r>
      <w:r w:rsidR="00995E9D" w:rsidRPr="00995E9D">
        <w:rPr>
          <w:rFonts w:ascii="Times New Roman" w:hAnsi="Times New Roman" w:cs="Times New Roman"/>
          <w:color w:val="000000"/>
          <w:sz w:val="28"/>
          <w:szCs w:val="28"/>
        </w:rPr>
        <w:t xml:space="preserve"> / Гродн. гос. ун-т ; редкол.: 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К.</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Лушневский</w:t>
      </w:r>
      <w:r w:rsidR="00A24D54">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[и др.].</w:t>
      </w:r>
      <w:r w:rsidR="00995E9D" w:rsidRPr="00995E9D">
        <w:rPr>
          <w:rFonts w:ascii="Times New Roman" w:hAnsi="Times New Roman" w:cs="Times New Roman"/>
          <w:sz w:val="28"/>
          <w:szCs w:val="28"/>
        </w:rPr>
        <w:t xml:space="preserve"> – Гродно, 2014. – С. 173–176.</w:t>
      </w:r>
    </w:p>
    <w:p w:rsidR="00995E9D" w:rsidRPr="00995E9D" w:rsidRDefault="00D80D71" w:rsidP="0029766A">
      <w:pPr>
        <w:spacing w:after="0" w:line="360" w:lineRule="exact"/>
        <w:ind w:firstLine="709"/>
        <w:jc w:val="both"/>
        <w:rPr>
          <w:rFonts w:ascii="Times New Roman" w:hAnsi="Times New Roman" w:cs="Times New Roman"/>
          <w:iCs/>
          <w:color w:val="000000"/>
          <w:sz w:val="28"/>
          <w:szCs w:val="28"/>
        </w:rPr>
      </w:pPr>
      <w:r>
        <w:rPr>
          <w:rFonts w:ascii="Times New Roman" w:hAnsi="Times New Roman" w:cs="Times New Roman"/>
          <w:sz w:val="28"/>
          <w:szCs w:val="28"/>
        </w:rPr>
        <w:t>39</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Чумила, Е.</w:t>
      </w:r>
      <w:r w:rsidR="00A24D54">
        <w:rPr>
          <w:rFonts w:ascii="Times New Roman" w:hAnsi="Times New Roman" w:cs="Times New Roman"/>
          <w:sz w:val="28"/>
          <w:szCs w:val="28"/>
        </w:rPr>
        <w:t> </w:t>
      </w:r>
      <w:r w:rsidR="00995E9D" w:rsidRPr="00995E9D">
        <w:rPr>
          <w:rFonts w:ascii="Times New Roman" w:hAnsi="Times New Roman" w:cs="Times New Roman"/>
          <w:sz w:val="28"/>
          <w:szCs w:val="28"/>
        </w:rPr>
        <w:t xml:space="preserve">А. </w:t>
      </w:r>
      <w:r w:rsidR="00995E9D" w:rsidRPr="00995E9D">
        <w:rPr>
          <w:rFonts w:ascii="Times New Roman" w:hAnsi="Times New Roman" w:cs="Times New Roman"/>
          <w:iCs/>
          <w:color w:val="000000"/>
          <w:sz w:val="28"/>
          <w:szCs w:val="28"/>
        </w:rPr>
        <w:t>Использование многофункционального тренажерного комплекса для повышения эффективности процесса профессиональной подготовки спасателей-пожарных / Е.</w:t>
      </w:r>
      <w:r w:rsidR="00A24D54">
        <w:rPr>
          <w:rFonts w:ascii="Times New Roman" w:hAnsi="Times New Roman" w:cs="Times New Roman"/>
          <w:iCs/>
          <w:color w:val="000000"/>
          <w:sz w:val="28"/>
          <w:szCs w:val="28"/>
        </w:rPr>
        <w:t> </w:t>
      </w:r>
      <w:r w:rsidR="00995E9D" w:rsidRPr="00995E9D">
        <w:rPr>
          <w:rFonts w:ascii="Times New Roman" w:hAnsi="Times New Roman" w:cs="Times New Roman"/>
          <w:iCs/>
          <w:color w:val="000000"/>
          <w:sz w:val="28"/>
          <w:szCs w:val="28"/>
        </w:rPr>
        <w:t>А.</w:t>
      </w:r>
      <w:r w:rsidR="00A24D54">
        <w:rPr>
          <w:rFonts w:ascii="Times New Roman" w:hAnsi="Times New Roman" w:cs="Times New Roman"/>
          <w:iCs/>
          <w:color w:val="000000"/>
          <w:sz w:val="28"/>
          <w:szCs w:val="28"/>
        </w:rPr>
        <w:t> </w:t>
      </w:r>
      <w:r w:rsidR="00995E9D" w:rsidRPr="00995E9D">
        <w:rPr>
          <w:rFonts w:ascii="Times New Roman" w:hAnsi="Times New Roman" w:cs="Times New Roman"/>
          <w:iCs/>
          <w:color w:val="000000"/>
          <w:sz w:val="28"/>
          <w:szCs w:val="28"/>
        </w:rPr>
        <w:t xml:space="preserve">Чумила // Безопасность в строительстве : материалы </w:t>
      </w:r>
      <w:r w:rsidR="00995E9D" w:rsidRPr="00995E9D">
        <w:rPr>
          <w:rFonts w:ascii="Times New Roman" w:hAnsi="Times New Roman" w:cs="Times New Roman"/>
          <w:iCs/>
          <w:color w:val="000000"/>
          <w:sz w:val="28"/>
          <w:szCs w:val="28"/>
          <w:lang w:val="en-US"/>
        </w:rPr>
        <w:t>II</w:t>
      </w:r>
      <w:r w:rsidR="00995E9D" w:rsidRPr="00995E9D">
        <w:rPr>
          <w:rFonts w:ascii="Times New Roman" w:hAnsi="Times New Roman" w:cs="Times New Roman"/>
          <w:iCs/>
          <w:color w:val="000000"/>
          <w:sz w:val="28"/>
          <w:szCs w:val="28"/>
        </w:rPr>
        <w:t xml:space="preserve"> Междунар. науч.-метод. конф.</w:t>
      </w:r>
      <w:r w:rsidR="00BF0900">
        <w:rPr>
          <w:rFonts w:ascii="Times New Roman" w:hAnsi="Times New Roman" w:cs="Times New Roman"/>
          <w:iCs/>
          <w:color w:val="000000"/>
          <w:sz w:val="28"/>
          <w:szCs w:val="28"/>
        </w:rPr>
        <w:t>,</w:t>
      </w:r>
      <w:r w:rsidR="00995E9D" w:rsidRPr="00995E9D">
        <w:rPr>
          <w:rFonts w:ascii="Times New Roman" w:hAnsi="Times New Roman" w:cs="Times New Roman"/>
          <w:iCs/>
          <w:color w:val="000000"/>
          <w:sz w:val="28"/>
          <w:szCs w:val="28"/>
        </w:rPr>
        <w:t xml:space="preserve"> 27</w:t>
      </w:r>
      <w:r w:rsidR="00995E9D" w:rsidRPr="00995E9D">
        <w:rPr>
          <w:rFonts w:ascii="Times New Roman" w:hAnsi="Times New Roman" w:cs="Times New Roman"/>
          <w:sz w:val="28"/>
          <w:szCs w:val="28"/>
        </w:rPr>
        <w:t>–</w:t>
      </w:r>
      <w:r w:rsidR="00995E9D" w:rsidRPr="00995E9D">
        <w:rPr>
          <w:rFonts w:ascii="Times New Roman" w:hAnsi="Times New Roman" w:cs="Times New Roman"/>
          <w:iCs/>
          <w:color w:val="000000"/>
          <w:sz w:val="28"/>
          <w:szCs w:val="28"/>
        </w:rPr>
        <w:t xml:space="preserve">28 ноября 2014 г. / </w:t>
      </w:r>
      <w:r w:rsidR="00135CE1" w:rsidRPr="00995E9D">
        <w:rPr>
          <w:rFonts w:ascii="Times New Roman" w:hAnsi="Times New Roman" w:cs="Times New Roman"/>
          <w:iCs/>
          <w:color w:val="000000"/>
          <w:sz w:val="28"/>
          <w:szCs w:val="28"/>
        </w:rPr>
        <w:t>СПбГАСУ</w:t>
      </w:r>
      <w:r w:rsidR="00135CE1">
        <w:rPr>
          <w:rFonts w:ascii="Times New Roman" w:hAnsi="Times New Roman" w:cs="Times New Roman"/>
          <w:iCs/>
          <w:color w:val="000000"/>
          <w:sz w:val="28"/>
          <w:szCs w:val="28"/>
        </w:rPr>
        <w:t> ;</w:t>
      </w:r>
      <w:r w:rsidR="00135CE1" w:rsidRPr="00995E9D">
        <w:rPr>
          <w:rFonts w:ascii="Times New Roman" w:hAnsi="Times New Roman" w:cs="Times New Roman"/>
          <w:iCs/>
          <w:color w:val="000000"/>
          <w:sz w:val="28"/>
          <w:szCs w:val="28"/>
        </w:rPr>
        <w:t xml:space="preserve"> </w:t>
      </w:r>
      <w:r w:rsidR="00995E9D" w:rsidRPr="00995E9D">
        <w:rPr>
          <w:rFonts w:ascii="Times New Roman" w:hAnsi="Times New Roman" w:cs="Times New Roman"/>
          <w:iCs/>
          <w:color w:val="000000"/>
          <w:sz w:val="28"/>
          <w:szCs w:val="28"/>
        </w:rPr>
        <w:t>под общ. ред. Е.</w:t>
      </w:r>
      <w:r w:rsidR="00A24D54">
        <w:rPr>
          <w:rFonts w:ascii="Times New Roman" w:hAnsi="Times New Roman" w:cs="Times New Roman"/>
          <w:iCs/>
          <w:color w:val="000000"/>
          <w:sz w:val="28"/>
          <w:szCs w:val="28"/>
        </w:rPr>
        <w:t> </w:t>
      </w:r>
      <w:r w:rsidR="00995E9D" w:rsidRPr="00995E9D">
        <w:rPr>
          <w:rFonts w:ascii="Times New Roman" w:hAnsi="Times New Roman" w:cs="Times New Roman"/>
          <w:iCs/>
          <w:color w:val="000000"/>
          <w:sz w:val="28"/>
          <w:szCs w:val="28"/>
        </w:rPr>
        <w:t>И.</w:t>
      </w:r>
      <w:r w:rsidR="00A24D54">
        <w:rPr>
          <w:rFonts w:ascii="Times New Roman" w:hAnsi="Times New Roman" w:cs="Times New Roman"/>
          <w:iCs/>
          <w:color w:val="000000"/>
          <w:sz w:val="28"/>
          <w:szCs w:val="28"/>
        </w:rPr>
        <w:t> </w:t>
      </w:r>
      <w:r w:rsidR="00995E9D" w:rsidRPr="00995E9D">
        <w:rPr>
          <w:rFonts w:ascii="Times New Roman" w:hAnsi="Times New Roman" w:cs="Times New Roman"/>
          <w:iCs/>
          <w:color w:val="000000"/>
          <w:sz w:val="28"/>
          <w:szCs w:val="28"/>
        </w:rPr>
        <w:t>Рыбнова. – СПб., 2014. – С. 12</w:t>
      </w:r>
      <w:r w:rsidR="00995E9D" w:rsidRPr="00995E9D">
        <w:rPr>
          <w:rFonts w:ascii="Times New Roman" w:hAnsi="Times New Roman" w:cs="Times New Roman"/>
          <w:sz w:val="28"/>
          <w:szCs w:val="28"/>
        </w:rPr>
        <w:t>–</w:t>
      </w:r>
      <w:r w:rsidR="00995E9D" w:rsidRPr="00995E9D">
        <w:rPr>
          <w:rFonts w:ascii="Times New Roman" w:hAnsi="Times New Roman" w:cs="Times New Roman"/>
          <w:iCs/>
          <w:color w:val="000000"/>
          <w:sz w:val="28"/>
          <w:szCs w:val="28"/>
        </w:rPr>
        <w:t>14.</w:t>
      </w:r>
    </w:p>
    <w:p w:rsidR="00D80D71" w:rsidRPr="00995E9D" w:rsidRDefault="00D80D71" w:rsidP="00D80D71">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40</w:t>
      </w:r>
      <w:r w:rsidRPr="00995E9D">
        <w:rPr>
          <w:rFonts w:ascii="Times New Roman" w:hAnsi="Times New Roman" w:cs="Times New Roman"/>
          <w:sz w:val="28"/>
          <w:szCs w:val="28"/>
        </w:rPr>
        <w:t>.</w:t>
      </w:r>
      <w:r w:rsidR="00A24D54">
        <w:rPr>
          <w:rFonts w:ascii="Times New Roman" w:hAnsi="Times New Roman" w:cs="Times New Roman"/>
          <w:sz w:val="28"/>
          <w:szCs w:val="28"/>
        </w:rPr>
        <w:t> </w:t>
      </w:r>
      <w:r w:rsidRPr="00436A52">
        <w:rPr>
          <w:rFonts w:ascii="Times New Roman" w:hAnsi="Times New Roman" w:cs="Times New Roman"/>
          <w:sz w:val="28"/>
          <w:szCs w:val="28"/>
        </w:rPr>
        <w:t>Чумила, Е.</w:t>
      </w:r>
      <w:r w:rsidR="00A24D54" w:rsidRPr="00436A52">
        <w:rPr>
          <w:rFonts w:ascii="Times New Roman" w:hAnsi="Times New Roman" w:cs="Times New Roman"/>
          <w:sz w:val="28"/>
          <w:szCs w:val="28"/>
        </w:rPr>
        <w:t> </w:t>
      </w:r>
      <w:r w:rsidRPr="00436A52">
        <w:rPr>
          <w:rFonts w:ascii="Times New Roman" w:hAnsi="Times New Roman" w:cs="Times New Roman"/>
          <w:sz w:val="28"/>
          <w:szCs w:val="28"/>
        </w:rPr>
        <w:t xml:space="preserve">А. </w:t>
      </w:r>
      <w:r w:rsidRPr="00995E9D">
        <w:rPr>
          <w:rFonts w:ascii="Times New Roman" w:hAnsi="Times New Roman" w:cs="Times New Roman"/>
          <w:sz w:val="28"/>
          <w:szCs w:val="28"/>
        </w:rPr>
        <w:t xml:space="preserve">Особенности профессионально-прикладной физической подготовки спасателей-пожарных в иностранных государствах (обзор основных способов и средств подготовки) </w:t>
      </w:r>
      <w:r w:rsidRPr="00995E9D">
        <w:rPr>
          <w:rFonts w:ascii="Times New Roman" w:hAnsi="Times New Roman" w:cs="Times New Roman"/>
          <w:color w:val="000000"/>
          <w:sz w:val="28"/>
          <w:szCs w:val="28"/>
        </w:rPr>
        <w:t xml:space="preserve">/ </w:t>
      </w:r>
      <w:r w:rsidRPr="00995E9D">
        <w:rPr>
          <w:rFonts w:ascii="Times New Roman" w:hAnsi="Times New Roman" w:cs="Times New Roman"/>
          <w:sz w:val="28"/>
          <w:szCs w:val="28"/>
        </w:rPr>
        <w:t>Е.</w:t>
      </w:r>
      <w:r w:rsidR="00A24D54">
        <w:rPr>
          <w:rFonts w:ascii="Times New Roman" w:hAnsi="Times New Roman" w:cs="Times New Roman"/>
          <w:sz w:val="28"/>
          <w:szCs w:val="28"/>
        </w:rPr>
        <w:t> </w:t>
      </w:r>
      <w:r w:rsidRPr="00995E9D">
        <w:rPr>
          <w:rFonts w:ascii="Times New Roman" w:hAnsi="Times New Roman" w:cs="Times New Roman"/>
          <w:sz w:val="28"/>
          <w:szCs w:val="28"/>
        </w:rPr>
        <w:t>А.</w:t>
      </w:r>
      <w:r w:rsidR="00A24D54">
        <w:rPr>
          <w:rFonts w:ascii="Times New Roman" w:hAnsi="Times New Roman" w:cs="Times New Roman"/>
          <w:sz w:val="28"/>
          <w:szCs w:val="28"/>
        </w:rPr>
        <w:t> </w:t>
      </w:r>
      <w:r w:rsidRPr="00995E9D">
        <w:rPr>
          <w:rFonts w:ascii="Times New Roman" w:hAnsi="Times New Roman" w:cs="Times New Roman"/>
          <w:sz w:val="28"/>
          <w:szCs w:val="28"/>
        </w:rPr>
        <w:t>Чумила, Т.</w:t>
      </w:r>
      <w:r w:rsidR="00A24D54">
        <w:rPr>
          <w:rFonts w:ascii="Times New Roman" w:hAnsi="Times New Roman" w:cs="Times New Roman"/>
          <w:sz w:val="28"/>
          <w:szCs w:val="28"/>
        </w:rPr>
        <w:t> </w:t>
      </w:r>
      <w:r w:rsidRPr="00995E9D">
        <w:rPr>
          <w:rFonts w:ascii="Times New Roman" w:hAnsi="Times New Roman" w:cs="Times New Roman"/>
          <w:sz w:val="28"/>
          <w:szCs w:val="28"/>
        </w:rPr>
        <w:t>П.</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Pr="00995E9D">
        <w:rPr>
          <w:rFonts w:ascii="Times New Roman" w:hAnsi="Times New Roman" w:cs="Times New Roman"/>
          <w:sz w:val="28"/>
          <w:szCs w:val="28"/>
          <w:lang w:val="en-US"/>
        </w:rPr>
        <w:t>IX</w:t>
      </w:r>
      <w:r w:rsidR="00A24D54">
        <w:rPr>
          <w:rFonts w:ascii="Times New Roman" w:hAnsi="Times New Roman" w:cs="Times New Roman"/>
          <w:sz w:val="28"/>
          <w:szCs w:val="28"/>
        </w:rPr>
        <w:t> </w:t>
      </w:r>
      <w:r w:rsidRPr="00995E9D">
        <w:rPr>
          <w:rFonts w:ascii="Times New Roman" w:hAnsi="Times New Roman" w:cs="Times New Roman"/>
          <w:sz w:val="28"/>
          <w:szCs w:val="28"/>
        </w:rPr>
        <w:t xml:space="preserve">Междунар. науч.-практ. конф. молодых ученых: курсантов (студ.), слушателей магистратуры и адъюнктов (аспирантов), Минск, 2–3 апреля 2015 г. : в 2 ч. / Командно-инженерный ин-т ; </w:t>
      </w:r>
      <w:r w:rsidRPr="00995E9D">
        <w:rPr>
          <w:rFonts w:ascii="Times New Roman" w:hAnsi="Times New Roman" w:cs="Times New Roman"/>
          <w:color w:val="000000"/>
          <w:sz w:val="28"/>
          <w:szCs w:val="28"/>
        </w:rPr>
        <w:t>редкол.: 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Pr="00995E9D">
        <w:rPr>
          <w:rFonts w:ascii="Times New Roman" w:hAnsi="Times New Roman" w:cs="Times New Roman"/>
          <w:color w:val="000000"/>
          <w:sz w:val="28"/>
          <w:szCs w:val="28"/>
        </w:rPr>
        <w:t xml:space="preserve">Полевода (гл. ред.) </w:t>
      </w:r>
      <w:r w:rsidRPr="00995E9D">
        <w:rPr>
          <w:rFonts w:ascii="Times New Roman" w:hAnsi="Times New Roman" w:cs="Times New Roman"/>
          <w:sz w:val="28"/>
          <w:szCs w:val="28"/>
        </w:rPr>
        <w:t xml:space="preserve">[и др.]. – Минск, 2015. – Ч. 2. </w:t>
      </w:r>
      <w:r w:rsidRPr="00995E9D">
        <w:rPr>
          <w:rFonts w:ascii="Times New Roman" w:hAnsi="Times New Roman" w:cs="Times New Roman"/>
          <w:color w:val="000000"/>
          <w:sz w:val="28"/>
          <w:szCs w:val="28"/>
        </w:rPr>
        <w:t>– С. 63</w:t>
      </w:r>
      <w:r w:rsidRPr="00995E9D">
        <w:rPr>
          <w:rFonts w:ascii="Times New Roman" w:hAnsi="Times New Roman" w:cs="Times New Roman"/>
          <w:sz w:val="28"/>
          <w:szCs w:val="28"/>
        </w:rPr>
        <w:t>–</w:t>
      </w:r>
      <w:r w:rsidRPr="00995E9D">
        <w:rPr>
          <w:rFonts w:ascii="Times New Roman" w:hAnsi="Times New Roman" w:cs="Times New Roman"/>
          <w:color w:val="000000"/>
          <w:sz w:val="28"/>
          <w:szCs w:val="28"/>
        </w:rPr>
        <w:t>64.</w:t>
      </w:r>
    </w:p>
    <w:p w:rsidR="00995E9D" w:rsidRPr="00995E9D" w:rsidRDefault="00D80D71"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995E9D" w:rsidRPr="00995E9D">
        <w:rPr>
          <w:rFonts w:ascii="Times New Roman" w:hAnsi="Times New Roman" w:cs="Times New Roman"/>
          <w:color w:val="000000"/>
          <w:sz w:val="28"/>
          <w:szCs w:val="28"/>
        </w:rPr>
        <w:t>1</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436A52">
        <w:rPr>
          <w:rFonts w:ascii="Times New Roman" w:hAnsi="Times New Roman" w:cs="Times New Roman"/>
          <w:color w:val="000000"/>
          <w:sz w:val="28"/>
          <w:szCs w:val="28"/>
        </w:rPr>
        <w:t>Чумила, Е.</w:t>
      </w:r>
      <w:r w:rsidR="00A24D54" w:rsidRPr="00436A52">
        <w:rPr>
          <w:rFonts w:ascii="Times New Roman" w:hAnsi="Times New Roman" w:cs="Times New Roman"/>
          <w:color w:val="000000"/>
          <w:sz w:val="28"/>
          <w:szCs w:val="28"/>
        </w:rPr>
        <w:t> </w:t>
      </w:r>
      <w:r w:rsidR="00995E9D" w:rsidRPr="00436A52">
        <w:rPr>
          <w:rFonts w:ascii="Times New Roman" w:hAnsi="Times New Roman" w:cs="Times New Roman"/>
          <w:color w:val="000000"/>
          <w:sz w:val="28"/>
          <w:szCs w:val="28"/>
        </w:rPr>
        <w:t>А.</w:t>
      </w:r>
      <w:r w:rsidR="00995E9D" w:rsidRPr="00690D32">
        <w:rPr>
          <w:rFonts w:ascii="Times New Roman" w:hAnsi="Times New Roman" w:cs="Times New Roman"/>
          <w:b/>
          <w:color w:val="000000"/>
          <w:sz w:val="28"/>
          <w:szCs w:val="28"/>
        </w:rPr>
        <w:t xml:space="preserve"> </w:t>
      </w:r>
      <w:r w:rsidR="00995E9D" w:rsidRPr="00995E9D">
        <w:rPr>
          <w:rFonts w:ascii="Times New Roman" w:hAnsi="Times New Roman" w:cs="Times New Roman"/>
          <w:color w:val="000000"/>
          <w:sz w:val="28"/>
          <w:szCs w:val="28"/>
        </w:rPr>
        <w:t>Теоретический анализ учебных программ по дисциплинам «Аварийно-спасательная подготовка» и «Физическая культура» в Командно-инженерном институте МЧС Республики Беларусь /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w:t>
      </w:r>
      <w:r w:rsidR="00A24D54">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Т.</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П.</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00995E9D" w:rsidRPr="00995E9D">
        <w:rPr>
          <w:rFonts w:ascii="Times New Roman" w:hAnsi="Times New Roman" w:cs="Times New Roman"/>
          <w:color w:val="000000"/>
          <w:sz w:val="28"/>
          <w:szCs w:val="28"/>
          <w:lang w:val="en-US"/>
        </w:rPr>
        <w:t>IX</w:t>
      </w:r>
      <w:r w:rsidR="00995E9D" w:rsidRPr="00995E9D">
        <w:rPr>
          <w:rFonts w:ascii="Times New Roman" w:hAnsi="Times New Roman" w:cs="Times New Roman"/>
          <w:color w:val="000000"/>
          <w:sz w:val="28"/>
          <w:szCs w:val="28"/>
        </w:rPr>
        <w:t xml:space="preserve"> Междунар. науч.-практ. конф. молодых ученых: курсантов (студ.), слушателей магистратуры и адъюнктов (аспирантов</w:t>
      </w:r>
      <w:r w:rsidR="00995E9D" w:rsidRPr="00995E9D">
        <w:rPr>
          <w:rFonts w:ascii="Times New Roman" w:hAnsi="Times New Roman" w:cs="Times New Roman"/>
          <w:sz w:val="28"/>
          <w:szCs w:val="28"/>
        </w:rPr>
        <w:t xml:space="preserve">), Минск, </w:t>
      </w:r>
      <w:r w:rsidR="00A24D54">
        <w:rPr>
          <w:rFonts w:ascii="Times New Roman" w:hAnsi="Times New Roman" w:cs="Times New Roman"/>
          <w:sz w:val="28"/>
          <w:szCs w:val="28"/>
        </w:rPr>
        <w:br/>
      </w:r>
      <w:r w:rsidR="00995E9D" w:rsidRPr="00995E9D">
        <w:rPr>
          <w:rFonts w:ascii="Times New Roman" w:hAnsi="Times New Roman" w:cs="Times New Roman"/>
          <w:sz w:val="28"/>
          <w:szCs w:val="28"/>
        </w:rPr>
        <w:t xml:space="preserve">2–3 апреля 2015 г. : в 2 ч. / Командно-инженерный ин-т ; </w:t>
      </w:r>
      <w:r w:rsidR="00995E9D" w:rsidRPr="00995E9D">
        <w:rPr>
          <w:rFonts w:ascii="Times New Roman" w:hAnsi="Times New Roman" w:cs="Times New Roman"/>
          <w:color w:val="000000"/>
          <w:sz w:val="28"/>
          <w:szCs w:val="28"/>
        </w:rPr>
        <w:t>редкол.: 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Полевода (гл. ред.) </w:t>
      </w:r>
      <w:r w:rsidR="00995E9D" w:rsidRPr="00995E9D">
        <w:rPr>
          <w:rFonts w:ascii="Times New Roman" w:hAnsi="Times New Roman" w:cs="Times New Roman"/>
          <w:sz w:val="28"/>
          <w:szCs w:val="28"/>
        </w:rPr>
        <w:t>[и др.]. – Минск, 2015. – Ч. 2.</w:t>
      </w:r>
      <w:r w:rsidR="00995E9D" w:rsidRPr="00995E9D">
        <w:rPr>
          <w:rFonts w:ascii="Times New Roman" w:hAnsi="Times New Roman" w:cs="Times New Roman"/>
          <w:color w:val="000000"/>
          <w:sz w:val="28"/>
          <w:szCs w:val="28"/>
        </w:rPr>
        <w:t xml:space="preserve"> – С. 64</w:t>
      </w:r>
      <w:r w:rsidR="00995E9D" w:rsidRPr="00995E9D">
        <w:rPr>
          <w:rFonts w:ascii="Times New Roman" w:hAnsi="Times New Roman" w:cs="Times New Roman"/>
          <w:sz w:val="28"/>
          <w:szCs w:val="28"/>
        </w:rPr>
        <w:t>–</w:t>
      </w:r>
      <w:r w:rsidR="00995E9D" w:rsidRPr="00995E9D">
        <w:rPr>
          <w:rFonts w:ascii="Times New Roman" w:hAnsi="Times New Roman" w:cs="Times New Roman"/>
          <w:color w:val="000000"/>
          <w:sz w:val="28"/>
          <w:szCs w:val="28"/>
        </w:rPr>
        <w:t>65.</w:t>
      </w:r>
    </w:p>
    <w:p w:rsidR="00995E9D" w:rsidRPr="00995E9D" w:rsidRDefault="00D80D71"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995E9D" w:rsidRPr="00995E9D">
        <w:rPr>
          <w:rFonts w:ascii="Times New Roman" w:hAnsi="Times New Roman" w:cs="Times New Roman"/>
          <w:color w:val="000000"/>
          <w:sz w:val="28"/>
          <w:szCs w:val="28"/>
        </w:rPr>
        <w:t>2</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436A52">
        <w:rPr>
          <w:rFonts w:ascii="Times New Roman" w:hAnsi="Times New Roman" w:cs="Times New Roman"/>
          <w:color w:val="000000"/>
          <w:sz w:val="28"/>
          <w:szCs w:val="28"/>
        </w:rPr>
        <w:t>Чумила, Е.</w:t>
      </w:r>
      <w:r w:rsidR="00A24D54" w:rsidRPr="00436A52">
        <w:rPr>
          <w:rFonts w:ascii="Times New Roman" w:hAnsi="Times New Roman" w:cs="Times New Roman"/>
          <w:color w:val="000000"/>
          <w:sz w:val="28"/>
          <w:szCs w:val="28"/>
        </w:rPr>
        <w:t> </w:t>
      </w:r>
      <w:r w:rsidR="00995E9D" w:rsidRPr="00436A52">
        <w:rPr>
          <w:rFonts w:ascii="Times New Roman" w:hAnsi="Times New Roman" w:cs="Times New Roman"/>
          <w:color w:val="000000"/>
          <w:sz w:val="28"/>
          <w:szCs w:val="28"/>
        </w:rPr>
        <w:t>А.</w:t>
      </w:r>
      <w:r w:rsidR="00995E9D" w:rsidRPr="00995E9D">
        <w:rPr>
          <w:rFonts w:ascii="Times New Roman" w:hAnsi="Times New Roman" w:cs="Times New Roman"/>
          <w:color w:val="000000"/>
          <w:sz w:val="28"/>
          <w:szCs w:val="28"/>
        </w:rPr>
        <w:t xml:space="preserve"> Характеристика и содержание профессионально-прикладной физической подготовки курсантов учреждений высшего образования МЧС Республики Беларусь /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Т.</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П.</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Юшкевич // Обеспечение безопасности жизнедеятельности: проблемы и перспективы : </w:t>
      </w:r>
      <w:r w:rsidR="009F06E3">
        <w:rPr>
          <w:rFonts w:ascii="Times New Roman" w:hAnsi="Times New Roman" w:cs="Times New Roman"/>
          <w:sz w:val="28"/>
          <w:szCs w:val="28"/>
        </w:rPr>
        <w:t xml:space="preserve">сб. </w:t>
      </w:r>
      <w:r w:rsidR="009F06E3" w:rsidRPr="00995E9D">
        <w:rPr>
          <w:rFonts w:ascii="Times New Roman" w:hAnsi="Times New Roman" w:cs="Times New Roman"/>
          <w:sz w:val="28"/>
          <w:szCs w:val="28"/>
        </w:rPr>
        <w:t>материал</w:t>
      </w:r>
      <w:r w:rsidR="009F06E3">
        <w:rPr>
          <w:rFonts w:ascii="Times New Roman" w:hAnsi="Times New Roman" w:cs="Times New Roman"/>
          <w:sz w:val="28"/>
          <w:szCs w:val="28"/>
        </w:rPr>
        <w:t>ов</w:t>
      </w:r>
      <w:r w:rsidR="00436A52">
        <w:rPr>
          <w:rFonts w:ascii="Times New Roman" w:hAnsi="Times New Roman" w:cs="Times New Roman"/>
          <w:sz w:val="28"/>
          <w:szCs w:val="28"/>
        </w:rPr>
        <w:t xml:space="preserve"> </w:t>
      </w:r>
      <w:r w:rsidR="00995E9D" w:rsidRPr="00995E9D">
        <w:rPr>
          <w:rFonts w:ascii="Times New Roman" w:hAnsi="Times New Roman" w:cs="Times New Roman"/>
          <w:color w:val="000000"/>
          <w:sz w:val="28"/>
          <w:szCs w:val="28"/>
          <w:lang w:val="en-US"/>
        </w:rPr>
        <w:t>IX</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Междунар. науч.-практ. конф. молодых ученых: курсантов (студ.), слушателей </w:t>
      </w:r>
      <w:r w:rsidR="00995E9D" w:rsidRPr="00995E9D">
        <w:rPr>
          <w:rFonts w:ascii="Times New Roman" w:hAnsi="Times New Roman" w:cs="Times New Roman"/>
          <w:color w:val="000000"/>
          <w:sz w:val="28"/>
          <w:szCs w:val="28"/>
        </w:rPr>
        <w:lastRenderedPageBreak/>
        <w:t>магистратуры и адъюнктов (аспирантов),</w:t>
      </w:r>
      <w:r w:rsidR="00995E9D" w:rsidRPr="00995E9D">
        <w:rPr>
          <w:rFonts w:ascii="Times New Roman" w:hAnsi="Times New Roman" w:cs="Times New Roman"/>
          <w:sz w:val="28"/>
          <w:szCs w:val="28"/>
        </w:rPr>
        <w:t xml:space="preserve"> Минск, 2–3 апреля 2015 г. : в 2 ч. / Командно-инженерный ин-т ; </w:t>
      </w:r>
      <w:r w:rsidR="00995E9D" w:rsidRPr="00995E9D">
        <w:rPr>
          <w:rFonts w:ascii="Times New Roman" w:hAnsi="Times New Roman" w:cs="Times New Roman"/>
          <w:color w:val="000000"/>
          <w:sz w:val="28"/>
          <w:szCs w:val="28"/>
        </w:rPr>
        <w:t>редкол.: 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И.</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Полевода (гл. ред.) </w:t>
      </w:r>
      <w:r w:rsidR="00995E9D" w:rsidRPr="00995E9D">
        <w:rPr>
          <w:rFonts w:ascii="Times New Roman" w:hAnsi="Times New Roman" w:cs="Times New Roman"/>
          <w:sz w:val="28"/>
          <w:szCs w:val="28"/>
        </w:rPr>
        <w:t>[и др.]. – Минск, 2015. – Ч. 2.</w:t>
      </w:r>
      <w:r w:rsidR="00995E9D" w:rsidRPr="00995E9D">
        <w:rPr>
          <w:rFonts w:ascii="Times New Roman" w:hAnsi="Times New Roman" w:cs="Times New Roman"/>
          <w:color w:val="000000"/>
          <w:sz w:val="28"/>
          <w:szCs w:val="28"/>
        </w:rPr>
        <w:t xml:space="preserve"> – С. 65–66.</w:t>
      </w:r>
    </w:p>
    <w:p w:rsidR="00995E9D" w:rsidRPr="00995E9D" w:rsidRDefault="00D80D71"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995E9D" w:rsidRPr="00995E9D">
        <w:rPr>
          <w:rFonts w:ascii="Times New Roman" w:hAnsi="Times New Roman" w:cs="Times New Roman"/>
          <w:color w:val="000000"/>
          <w:sz w:val="28"/>
          <w:szCs w:val="28"/>
        </w:rPr>
        <w:t>3</w:t>
      </w:r>
      <w:r w:rsidR="00995E9D" w:rsidRPr="00995E9D">
        <w:rPr>
          <w:rFonts w:ascii="Times New Roman" w:hAnsi="Times New Roman" w:cs="Times New Roman"/>
          <w:sz w:val="28"/>
          <w:szCs w:val="28"/>
        </w:rPr>
        <w:t>.</w:t>
      </w:r>
      <w:r w:rsidR="00A24D54">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995E9D" w:rsidRPr="00995E9D">
        <w:rPr>
          <w:rFonts w:ascii="Times New Roman" w:hAnsi="Times New Roman" w:cs="Times New Roman"/>
          <w:sz w:val="28"/>
          <w:szCs w:val="28"/>
        </w:rPr>
        <w:t xml:space="preserve"> Содержание методики повышения уровня профессионально-прикладной физической подготовки на основе применения многофункционального тренажерного комплекса </w:t>
      </w:r>
      <w:r w:rsidR="00995E9D" w:rsidRPr="00995E9D">
        <w:rPr>
          <w:rFonts w:ascii="Times New Roman" w:hAnsi="Times New Roman" w:cs="Times New Roman"/>
          <w:color w:val="000000"/>
          <w:sz w:val="28"/>
          <w:szCs w:val="28"/>
        </w:rPr>
        <w:t>/ Е.</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 Университетский спорт в современном образовательном социуме : материалы Междунар. науч.-практ., конф., Минск, 23</w:t>
      </w:r>
      <w:r w:rsidR="00995E9D" w:rsidRPr="00995E9D">
        <w:rPr>
          <w:rFonts w:ascii="Times New Roman" w:hAnsi="Times New Roman" w:cs="Times New Roman"/>
          <w:sz w:val="28"/>
          <w:szCs w:val="28"/>
        </w:rPr>
        <w:t>–</w:t>
      </w:r>
      <w:r w:rsidR="00995E9D" w:rsidRPr="00995E9D">
        <w:rPr>
          <w:rFonts w:ascii="Times New Roman" w:hAnsi="Times New Roman" w:cs="Times New Roman"/>
          <w:color w:val="000000"/>
          <w:sz w:val="28"/>
          <w:szCs w:val="28"/>
        </w:rPr>
        <w:t>24 апр. 2015 г. : в 4 ч.</w:t>
      </w:r>
      <w:r w:rsidR="00995E9D" w:rsidRPr="00995E9D">
        <w:rPr>
          <w:rStyle w:val="4"/>
          <w:rFonts w:eastAsiaTheme="minorHAnsi"/>
          <w:sz w:val="28"/>
          <w:szCs w:val="28"/>
        </w:rPr>
        <w:t xml:space="preserve"> / Белорус</w:t>
      </w:r>
      <w:r w:rsidR="00BF0900">
        <w:rPr>
          <w:rStyle w:val="4"/>
          <w:rFonts w:eastAsiaTheme="minorHAnsi"/>
          <w:sz w:val="28"/>
          <w:szCs w:val="28"/>
        </w:rPr>
        <w:t>.</w:t>
      </w:r>
      <w:r w:rsidR="00995E9D" w:rsidRPr="00995E9D">
        <w:rPr>
          <w:rStyle w:val="4"/>
          <w:rFonts w:eastAsiaTheme="minorHAnsi"/>
          <w:sz w:val="28"/>
          <w:szCs w:val="28"/>
        </w:rPr>
        <w:t xml:space="preserve"> гос. ун-т физ. культуры</w:t>
      </w:r>
      <w:r w:rsidR="00893AC2">
        <w:rPr>
          <w:rStyle w:val="4"/>
          <w:rFonts w:eastAsiaTheme="minorHAnsi"/>
          <w:sz w:val="28"/>
          <w:szCs w:val="28"/>
        </w:rPr>
        <w:t> </w:t>
      </w:r>
      <w:r w:rsidR="00995E9D" w:rsidRPr="00995E9D">
        <w:rPr>
          <w:rStyle w:val="4"/>
          <w:rFonts w:eastAsiaTheme="minorHAnsi"/>
          <w:sz w:val="28"/>
          <w:szCs w:val="28"/>
        </w:rPr>
        <w:t>; редкол.:</w:t>
      </w:r>
      <w:r w:rsidR="00995E9D" w:rsidRPr="00995E9D">
        <w:rPr>
          <w:rFonts w:ascii="Times New Roman" w:hAnsi="Times New Roman" w:cs="Times New Roman"/>
          <w:color w:val="000000"/>
          <w:sz w:val="28"/>
          <w:szCs w:val="28"/>
        </w:rPr>
        <w:t xml:space="preserve"> Т.</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Д.</w:t>
      </w:r>
      <w:r w:rsidR="00A24D54">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Полякова (гл. ред.) [и др.].</w:t>
      </w:r>
      <w:r w:rsidR="00995E9D" w:rsidRPr="00995E9D">
        <w:rPr>
          <w:rFonts w:ascii="Times New Roman" w:hAnsi="Times New Roman" w:cs="Times New Roman"/>
          <w:sz w:val="28"/>
          <w:szCs w:val="28"/>
        </w:rPr>
        <w:t xml:space="preserve"> –</w:t>
      </w:r>
      <w:r w:rsidR="00995E9D" w:rsidRPr="00995E9D">
        <w:rPr>
          <w:rStyle w:val="4"/>
          <w:rFonts w:eastAsiaTheme="minorHAnsi"/>
          <w:sz w:val="28"/>
          <w:szCs w:val="28"/>
        </w:rPr>
        <w:t xml:space="preserve"> Минск, 2015. – </w:t>
      </w:r>
      <w:r w:rsidR="00A24D54">
        <w:rPr>
          <w:rStyle w:val="4"/>
          <w:rFonts w:eastAsiaTheme="minorHAnsi"/>
          <w:sz w:val="28"/>
          <w:szCs w:val="28"/>
        </w:rPr>
        <w:br/>
      </w:r>
      <w:r w:rsidR="00995E9D" w:rsidRPr="00995E9D">
        <w:rPr>
          <w:rStyle w:val="4"/>
          <w:rFonts w:eastAsiaTheme="minorHAnsi"/>
          <w:sz w:val="28"/>
          <w:szCs w:val="28"/>
        </w:rPr>
        <w:t xml:space="preserve">Ч. 3. </w:t>
      </w:r>
      <w:r w:rsidR="00995E9D" w:rsidRPr="00995E9D">
        <w:rPr>
          <w:rFonts w:ascii="Times New Roman" w:hAnsi="Times New Roman" w:cs="Times New Roman"/>
          <w:sz w:val="28"/>
          <w:szCs w:val="28"/>
        </w:rPr>
        <w:t>–</w:t>
      </w:r>
      <w:r w:rsidR="00995E9D" w:rsidRPr="00995E9D">
        <w:rPr>
          <w:rStyle w:val="4"/>
          <w:rFonts w:eastAsiaTheme="minorHAnsi"/>
          <w:sz w:val="28"/>
          <w:szCs w:val="28"/>
        </w:rPr>
        <w:t xml:space="preserve"> С. 199</w:t>
      </w:r>
      <w:r w:rsidR="00995E9D" w:rsidRPr="00995E9D">
        <w:rPr>
          <w:rFonts w:ascii="Times New Roman" w:hAnsi="Times New Roman" w:cs="Times New Roman"/>
          <w:sz w:val="28"/>
          <w:szCs w:val="28"/>
        </w:rPr>
        <w:t>–</w:t>
      </w:r>
      <w:r w:rsidR="00995E9D" w:rsidRPr="00995E9D">
        <w:rPr>
          <w:rStyle w:val="4"/>
          <w:rFonts w:eastAsiaTheme="minorHAnsi"/>
          <w:sz w:val="28"/>
          <w:szCs w:val="28"/>
        </w:rPr>
        <w:t>202.</w:t>
      </w:r>
    </w:p>
    <w:p w:rsidR="00995E9D" w:rsidRPr="00995E9D" w:rsidRDefault="00D80D71" w:rsidP="0029766A">
      <w:pPr>
        <w:spacing w:after="0" w:line="360" w:lineRule="exact"/>
        <w:ind w:firstLine="709"/>
        <w:jc w:val="both"/>
        <w:rPr>
          <w:rStyle w:val="4"/>
          <w:rFonts w:eastAsiaTheme="minorHAnsi"/>
          <w:sz w:val="28"/>
          <w:szCs w:val="28"/>
        </w:rPr>
      </w:pPr>
      <w:r>
        <w:rPr>
          <w:rFonts w:ascii="Times New Roman" w:hAnsi="Times New Roman" w:cs="Times New Roman"/>
          <w:color w:val="000000"/>
          <w:sz w:val="28"/>
          <w:szCs w:val="28"/>
        </w:rPr>
        <w:t>4</w:t>
      </w:r>
      <w:r w:rsidR="00995E9D" w:rsidRPr="00995E9D">
        <w:rPr>
          <w:rFonts w:ascii="Times New Roman" w:hAnsi="Times New Roman" w:cs="Times New Roman"/>
          <w:color w:val="000000"/>
          <w:sz w:val="28"/>
          <w:szCs w:val="28"/>
        </w:rPr>
        <w:t>4</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995E9D" w:rsidRPr="00995E9D">
        <w:rPr>
          <w:rFonts w:ascii="Times New Roman" w:hAnsi="Times New Roman" w:cs="Times New Roman"/>
          <w:sz w:val="28"/>
          <w:szCs w:val="28"/>
        </w:rPr>
        <w:t xml:space="preserve"> Теоретические аспекты обоснования педагогических условий и путей повышения уровня профессионально-прикладной физической подготовленности курсантов учебных заведений МЧС Республики Беларусь </w:t>
      </w:r>
      <w:r w:rsidR="00995E9D" w:rsidRPr="00995E9D">
        <w:rPr>
          <w:rFonts w:ascii="Times New Roman" w:hAnsi="Times New Roman" w:cs="Times New Roman"/>
          <w:color w:val="000000"/>
          <w:sz w:val="28"/>
          <w:szCs w:val="28"/>
        </w:rPr>
        <w:t xml:space="preserve">/ </w:t>
      </w:r>
      <w:r w:rsidR="00CC2145">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 Университетский спорт в современном образовательном социуме : материалы Междунар. науч.-практ., конф., Минск, 23</w:t>
      </w:r>
      <w:r w:rsidR="00995E9D" w:rsidRPr="00995E9D">
        <w:rPr>
          <w:rFonts w:ascii="Times New Roman" w:hAnsi="Times New Roman" w:cs="Times New Roman"/>
          <w:sz w:val="28"/>
          <w:szCs w:val="28"/>
        </w:rPr>
        <w:t>–</w:t>
      </w:r>
      <w:r w:rsidR="00995E9D" w:rsidRPr="00995E9D">
        <w:rPr>
          <w:rFonts w:ascii="Times New Roman" w:hAnsi="Times New Roman" w:cs="Times New Roman"/>
          <w:color w:val="000000"/>
          <w:sz w:val="28"/>
          <w:szCs w:val="28"/>
        </w:rPr>
        <w:t>24 апр. 2015 г. : в 4 ч.</w:t>
      </w:r>
      <w:r w:rsidR="00995E9D" w:rsidRPr="00995E9D">
        <w:rPr>
          <w:rStyle w:val="4"/>
          <w:rFonts w:eastAsiaTheme="minorHAnsi"/>
          <w:sz w:val="28"/>
          <w:szCs w:val="28"/>
        </w:rPr>
        <w:t xml:space="preserve"> / Белорус</w:t>
      </w:r>
      <w:r w:rsidR="00CC2145">
        <w:rPr>
          <w:rStyle w:val="4"/>
          <w:rFonts w:eastAsiaTheme="minorHAnsi"/>
          <w:sz w:val="28"/>
          <w:szCs w:val="28"/>
        </w:rPr>
        <w:t>.</w:t>
      </w:r>
      <w:r w:rsidR="00995E9D" w:rsidRPr="00995E9D">
        <w:rPr>
          <w:rStyle w:val="4"/>
          <w:rFonts w:eastAsiaTheme="minorHAnsi"/>
          <w:sz w:val="28"/>
          <w:szCs w:val="28"/>
        </w:rPr>
        <w:t xml:space="preserve"> гос. ун-т физ. культуры</w:t>
      </w:r>
      <w:r w:rsidR="00CC2145">
        <w:rPr>
          <w:rStyle w:val="4"/>
          <w:rFonts w:eastAsiaTheme="minorHAnsi"/>
          <w:sz w:val="28"/>
          <w:szCs w:val="28"/>
        </w:rPr>
        <w:t> </w:t>
      </w:r>
      <w:r w:rsidR="00995E9D" w:rsidRPr="00995E9D">
        <w:rPr>
          <w:rStyle w:val="4"/>
          <w:rFonts w:eastAsiaTheme="minorHAnsi"/>
          <w:sz w:val="28"/>
          <w:szCs w:val="28"/>
        </w:rPr>
        <w:t>; редкол.:</w:t>
      </w:r>
      <w:r w:rsidR="00995E9D" w:rsidRPr="00995E9D">
        <w:rPr>
          <w:rFonts w:ascii="Times New Roman" w:hAnsi="Times New Roman" w:cs="Times New Roman"/>
          <w:color w:val="000000"/>
          <w:sz w:val="28"/>
          <w:szCs w:val="28"/>
        </w:rPr>
        <w:t xml:space="preserve"> Т.</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Д.</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Полякова (гл. ред.) [и др.].</w:t>
      </w:r>
      <w:r w:rsidR="00995E9D" w:rsidRPr="00995E9D">
        <w:rPr>
          <w:rFonts w:ascii="Times New Roman" w:hAnsi="Times New Roman" w:cs="Times New Roman"/>
          <w:sz w:val="28"/>
          <w:szCs w:val="28"/>
        </w:rPr>
        <w:t xml:space="preserve"> –</w:t>
      </w:r>
      <w:r w:rsidR="00995E9D" w:rsidRPr="00995E9D">
        <w:rPr>
          <w:rStyle w:val="4"/>
          <w:rFonts w:eastAsiaTheme="minorHAnsi"/>
          <w:sz w:val="28"/>
          <w:szCs w:val="28"/>
        </w:rPr>
        <w:t xml:space="preserve"> Минск, 2015. – Ч. 3. </w:t>
      </w:r>
      <w:r w:rsidR="00995E9D" w:rsidRPr="00995E9D">
        <w:rPr>
          <w:rFonts w:ascii="Times New Roman" w:hAnsi="Times New Roman" w:cs="Times New Roman"/>
          <w:sz w:val="28"/>
          <w:szCs w:val="28"/>
        </w:rPr>
        <w:t>–</w:t>
      </w:r>
      <w:r w:rsidR="00995E9D" w:rsidRPr="00995E9D">
        <w:rPr>
          <w:rStyle w:val="4"/>
          <w:rFonts w:eastAsiaTheme="minorHAnsi"/>
          <w:sz w:val="28"/>
          <w:szCs w:val="28"/>
        </w:rPr>
        <w:t xml:space="preserve"> С. 202</w:t>
      </w:r>
      <w:r w:rsidR="00995E9D" w:rsidRPr="00995E9D">
        <w:rPr>
          <w:rFonts w:ascii="Times New Roman" w:hAnsi="Times New Roman" w:cs="Times New Roman"/>
          <w:sz w:val="28"/>
          <w:szCs w:val="28"/>
        </w:rPr>
        <w:t>–</w:t>
      </w:r>
      <w:r w:rsidR="00995E9D" w:rsidRPr="00995E9D">
        <w:rPr>
          <w:rStyle w:val="4"/>
          <w:rFonts w:eastAsiaTheme="minorHAnsi"/>
          <w:sz w:val="28"/>
          <w:szCs w:val="28"/>
        </w:rPr>
        <w:t>204.</w:t>
      </w:r>
    </w:p>
    <w:p w:rsidR="00995E9D" w:rsidRPr="00995E9D" w:rsidRDefault="00D80D71"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45</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 Определение уровня физической нагрузки при использовании методики, основанной на применении многофункционального тренажерного комплекса, моделирующего опасные факторы чрезвычайных ситуаций /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 Чрезвычайные ситуации: теория и практика : материалы Междунар. науч.-практ. конф., Гомель, 21 мая 2015 г. / М-во по чрезвычайн. ситуациям Респ. Беларусь, Гомел. инженер. ин-т ; ре</w:t>
      </w:r>
      <w:r w:rsidR="00236065">
        <w:rPr>
          <w:rFonts w:ascii="Times New Roman" w:hAnsi="Times New Roman" w:cs="Times New Roman"/>
          <w:color w:val="000000"/>
          <w:sz w:val="28"/>
          <w:szCs w:val="28"/>
        </w:rPr>
        <w:t>д</w:t>
      </w:r>
      <w:r w:rsidR="00995E9D" w:rsidRPr="00995E9D">
        <w:rPr>
          <w:rFonts w:ascii="Times New Roman" w:hAnsi="Times New Roman" w:cs="Times New Roman"/>
          <w:color w:val="000000"/>
          <w:sz w:val="28"/>
          <w:szCs w:val="28"/>
        </w:rPr>
        <w:t>кол.: А.</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Э.</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Набатова (науч. ред.) [и др.]. – Гомель, 2014. –</w:t>
      </w:r>
      <w:r w:rsidR="00236065">
        <w:rPr>
          <w:rFonts w:ascii="Times New Roman" w:hAnsi="Times New Roman" w:cs="Times New Roman"/>
          <w:color w:val="000000"/>
          <w:sz w:val="28"/>
          <w:szCs w:val="28"/>
        </w:rPr>
        <w:t xml:space="preserve"> </w:t>
      </w:r>
      <w:r w:rsidR="00995E9D" w:rsidRPr="00995E9D">
        <w:rPr>
          <w:rFonts w:ascii="Times New Roman" w:hAnsi="Times New Roman" w:cs="Times New Roman"/>
          <w:color w:val="000000"/>
          <w:sz w:val="28"/>
          <w:szCs w:val="28"/>
        </w:rPr>
        <w:t>С. 380–381.</w:t>
      </w:r>
    </w:p>
    <w:p w:rsidR="00995E9D" w:rsidRPr="00995E9D" w:rsidRDefault="00995E9D" w:rsidP="00075CDD">
      <w:pPr>
        <w:spacing w:after="0" w:line="240" w:lineRule="auto"/>
        <w:jc w:val="both"/>
        <w:rPr>
          <w:rFonts w:ascii="Times New Roman" w:hAnsi="Times New Roman" w:cs="Times New Roman"/>
          <w:color w:val="000000"/>
          <w:sz w:val="28"/>
          <w:szCs w:val="28"/>
        </w:rPr>
      </w:pPr>
    </w:p>
    <w:p w:rsidR="00995E9D" w:rsidRPr="00995E9D" w:rsidRDefault="00995E9D" w:rsidP="00075CDD">
      <w:pPr>
        <w:spacing w:after="0" w:line="240" w:lineRule="auto"/>
        <w:jc w:val="both"/>
        <w:rPr>
          <w:rFonts w:ascii="Times New Roman" w:hAnsi="Times New Roman" w:cs="Times New Roman"/>
          <w:color w:val="000000"/>
          <w:sz w:val="28"/>
          <w:szCs w:val="28"/>
        </w:rPr>
      </w:pPr>
    </w:p>
    <w:p w:rsidR="00995E9D" w:rsidRPr="00995E9D" w:rsidRDefault="00995E9D" w:rsidP="00075CDD">
      <w:pPr>
        <w:spacing w:after="0" w:line="240" w:lineRule="auto"/>
        <w:jc w:val="both"/>
        <w:rPr>
          <w:rFonts w:ascii="Times New Roman" w:hAnsi="Times New Roman" w:cs="Times New Roman"/>
          <w:color w:val="000000"/>
          <w:sz w:val="28"/>
          <w:szCs w:val="28"/>
        </w:rPr>
      </w:pPr>
    </w:p>
    <w:p w:rsidR="00995E9D" w:rsidRPr="00995E9D" w:rsidRDefault="00995E9D" w:rsidP="00075CDD">
      <w:pPr>
        <w:spacing w:after="0" w:line="240" w:lineRule="auto"/>
        <w:jc w:val="center"/>
        <w:rPr>
          <w:rFonts w:ascii="Times New Roman" w:hAnsi="Times New Roman" w:cs="Times New Roman"/>
          <w:sz w:val="28"/>
          <w:szCs w:val="28"/>
        </w:rPr>
      </w:pPr>
      <w:r w:rsidRPr="00995E9D">
        <w:rPr>
          <w:rFonts w:ascii="Times New Roman" w:hAnsi="Times New Roman" w:cs="Times New Roman"/>
          <w:sz w:val="28"/>
          <w:szCs w:val="28"/>
        </w:rPr>
        <w:t>Тезисы докладов</w:t>
      </w: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F06E3"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46</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995E9D">
        <w:rPr>
          <w:rFonts w:ascii="Times New Roman" w:hAnsi="Times New Roman" w:cs="Times New Roman"/>
          <w:color w:val="000000"/>
          <w:sz w:val="28"/>
          <w:szCs w:val="28"/>
        </w:rPr>
        <w:t>Чумила,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 Анализ уровня психологической подготовленности обучающихся в учебных заведениях МЧС /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А.</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Чумила // Инновационные технологии защиты от чрезвычайных ситуаций : </w:t>
      </w:r>
      <w:r>
        <w:rPr>
          <w:rFonts w:ascii="Times New Roman" w:hAnsi="Times New Roman" w:cs="Times New Roman"/>
          <w:color w:val="000000"/>
          <w:sz w:val="28"/>
          <w:szCs w:val="28"/>
        </w:rPr>
        <w:t xml:space="preserve">сб. </w:t>
      </w:r>
      <w:r w:rsidR="00995E9D" w:rsidRPr="00995E9D">
        <w:rPr>
          <w:rFonts w:ascii="Times New Roman" w:hAnsi="Times New Roman" w:cs="Times New Roman"/>
          <w:color w:val="000000"/>
          <w:sz w:val="28"/>
          <w:szCs w:val="28"/>
        </w:rPr>
        <w:t xml:space="preserve">тез. докл. Междунар. науч.-практ. конф., Минск, </w:t>
      </w:r>
      <w:r w:rsidR="00995E9D" w:rsidRPr="00995E9D">
        <w:rPr>
          <w:rFonts w:ascii="Times New Roman" w:hAnsi="Times New Roman" w:cs="Times New Roman"/>
          <w:color w:val="000000"/>
          <w:spacing w:val="-2"/>
          <w:sz w:val="28"/>
          <w:szCs w:val="28"/>
        </w:rPr>
        <w:t>26</w:t>
      </w:r>
      <w:r w:rsidR="00995E9D" w:rsidRPr="00995E9D">
        <w:rPr>
          <w:rFonts w:ascii="Times New Roman" w:hAnsi="Times New Roman" w:cs="Times New Roman"/>
          <w:spacing w:val="-2"/>
          <w:sz w:val="28"/>
          <w:szCs w:val="28"/>
        </w:rPr>
        <w:t>–</w:t>
      </w:r>
      <w:r w:rsidR="00995E9D" w:rsidRPr="00995E9D">
        <w:rPr>
          <w:rFonts w:ascii="Times New Roman" w:hAnsi="Times New Roman" w:cs="Times New Roman"/>
          <w:color w:val="000000"/>
          <w:spacing w:val="-2"/>
          <w:sz w:val="28"/>
          <w:szCs w:val="28"/>
        </w:rPr>
        <w:t>27 сен</w:t>
      </w:r>
      <w:r w:rsidR="005F3A87">
        <w:rPr>
          <w:rFonts w:ascii="Times New Roman" w:hAnsi="Times New Roman" w:cs="Times New Roman"/>
          <w:color w:val="000000"/>
          <w:spacing w:val="-2"/>
          <w:sz w:val="28"/>
          <w:szCs w:val="28"/>
        </w:rPr>
        <w:t>т</w:t>
      </w:r>
      <w:r w:rsidR="00995E9D" w:rsidRPr="00995E9D">
        <w:rPr>
          <w:rFonts w:ascii="Times New Roman" w:hAnsi="Times New Roman" w:cs="Times New Roman"/>
          <w:color w:val="000000"/>
          <w:spacing w:val="-2"/>
          <w:sz w:val="28"/>
          <w:szCs w:val="28"/>
        </w:rPr>
        <w:t xml:space="preserve">. 2013 г. / Командно-инженерный ин-т ; редкол.: </w:t>
      </w:r>
      <w:r w:rsidR="00CC2145">
        <w:rPr>
          <w:rFonts w:ascii="Times New Roman" w:hAnsi="Times New Roman" w:cs="Times New Roman"/>
          <w:color w:val="000000"/>
          <w:spacing w:val="-2"/>
          <w:sz w:val="28"/>
          <w:szCs w:val="28"/>
        </w:rPr>
        <w:br/>
      </w:r>
      <w:r w:rsidR="00995E9D" w:rsidRPr="00995E9D">
        <w:rPr>
          <w:rFonts w:ascii="Times New Roman" w:hAnsi="Times New Roman" w:cs="Times New Roman"/>
          <w:color w:val="000000"/>
          <w:spacing w:val="-2"/>
          <w:sz w:val="28"/>
          <w:szCs w:val="28"/>
        </w:rPr>
        <w:t>И.</w:t>
      </w:r>
      <w:r w:rsidR="00CC2145">
        <w:rPr>
          <w:rFonts w:ascii="Times New Roman" w:hAnsi="Times New Roman" w:cs="Times New Roman"/>
          <w:color w:val="000000"/>
          <w:spacing w:val="-2"/>
          <w:sz w:val="28"/>
          <w:szCs w:val="28"/>
        </w:rPr>
        <w:t> </w:t>
      </w:r>
      <w:r w:rsidR="00995E9D" w:rsidRPr="00995E9D">
        <w:rPr>
          <w:rFonts w:ascii="Times New Roman" w:hAnsi="Times New Roman" w:cs="Times New Roman"/>
          <w:color w:val="000000"/>
          <w:spacing w:val="-2"/>
          <w:sz w:val="28"/>
          <w:szCs w:val="28"/>
        </w:rPr>
        <w:t>И.</w:t>
      </w:r>
      <w:r w:rsidR="00CC2145">
        <w:rPr>
          <w:rFonts w:ascii="Times New Roman" w:hAnsi="Times New Roman" w:cs="Times New Roman"/>
          <w:color w:val="000000"/>
          <w:spacing w:val="-2"/>
          <w:sz w:val="28"/>
          <w:szCs w:val="28"/>
        </w:rPr>
        <w:t> </w:t>
      </w:r>
      <w:r w:rsidR="00995E9D" w:rsidRPr="00995E9D">
        <w:rPr>
          <w:rFonts w:ascii="Times New Roman" w:hAnsi="Times New Roman" w:cs="Times New Roman"/>
          <w:color w:val="000000"/>
          <w:spacing w:val="-2"/>
          <w:sz w:val="28"/>
          <w:szCs w:val="28"/>
        </w:rPr>
        <w:t>Полевода</w:t>
      </w:r>
      <w:r w:rsidR="00995E9D" w:rsidRPr="00995E9D">
        <w:rPr>
          <w:rFonts w:ascii="Times New Roman" w:hAnsi="Times New Roman" w:cs="Times New Roman"/>
          <w:color w:val="000000"/>
          <w:sz w:val="28"/>
          <w:szCs w:val="28"/>
        </w:rPr>
        <w:t xml:space="preserve"> (гл. ред.) </w:t>
      </w:r>
      <w:r w:rsidR="00995E9D" w:rsidRPr="00995E9D">
        <w:rPr>
          <w:rFonts w:ascii="Times New Roman" w:hAnsi="Times New Roman" w:cs="Times New Roman"/>
          <w:sz w:val="28"/>
          <w:szCs w:val="28"/>
        </w:rPr>
        <w:t>[и др.]. – Минск</w:t>
      </w:r>
      <w:r w:rsidR="00995E9D" w:rsidRPr="00995E9D">
        <w:rPr>
          <w:rFonts w:ascii="Times New Roman" w:hAnsi="Times New Roman" w:cs="Times New Roman"/>
          <w:color w:val="000000"/>
          <w:sz w:val="28"/>
          <w:szCs w:val="28"/>
        </w:rPr>
        <w:t>, 2013. – С. 91.</w:t>
      </w:r>
    </w:p>
    <w:p w:rsidR="00995E9D" w:rsidRPr="00995E9D" w:rsidRDefault="009F06E3"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47</w:t>
      </w:r>
      <w:r w:rsidR="00995E9D" w:rsidRPr="00436A52">
        <w:rPr>
          <w:rFonts w:ascii="Times New Roman" w:hAnsi="Times New Roman" w:cs="Times New Roman"/>
          <w:sz w:val="28"/>
          <w:szCs w:val="28"/>
        </w:rPr>
        <w:t>.</w:t>
      </w:r>
      <w:r w:rsidR="00CC2145" w:rsidRPr="00436A52">
        <w:rPr>
          <w:rFonts w:ascii="Times New Roman" w:hAnsi="Times New Roman" w:cs="Times New Roman"/>
          <w:sz w:val="28"/>
          <w:szCs w:val="28"/>
        </w:rPr>
        <w:t> </w:t>
      </w:r>
      <w:r w:rsidR="00995E9D" w:rsidRPr="00436A52">
        <w:rPr>
          <w:rFonts w:ascii="Times New Roman" w:hAnsi="Times New Roman" w:cs="Times New Roman"/>
          <w:sz w:val="28"/>
          <w:szCs w:val="28"/>
        </w:rPr>
        <w:t>Чумила, Е.</w:t>
      </w:r>
      <w:r w:rsidR="00CC2145"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995E9D" w:rsidRPr="00995E9D">
        <w:rPr>
          <w:rFonts w:ascii="Times New Roman" w:hAnsi="Times New Roman" w:cs="Times New Roman"/>
          <w:iCs/>
          <w:sz w:val="28"/>
          <w:szCs w:val="28"/>
        </w:rPr>
        <w:t xml:space="preserve"> Влияние физических нагрузок на психологическое состояние спасателей /</w:t>
      </w:r>
      <w:r w:rsidR="00995E9D" w:rsidRPr="00995E9D">
        <w:rPr>
          <w:rFonts w:ascii="Times New Roman" w:hAnsi="Times New Roman" w:cs="Times New Roman"/>
          <w:sz w:val="28"/>
          <w:szCs w:val="28"/>
        </w:rPr>
        <w:t xml:space="preserve"> Е.</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А.</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Чумила, Н.</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Н.</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 xml:space="preserve">Лепешинский // Инновационные технологии защиты от чрезвычайных ситуаций : </w:t>
      </w:r>
      <w:r>
        <w:rPr>
          <w:rFonts w:ascii="Times New Roman" w:hAnsi="Times New Roman" w:cs="Times New Roman"/>
          <w:sz w:val="28"/>
          <w:szCs w:val="28"/>
        </w:rPr>
        <w:t xml:space="preserve">сб. </w:t>
      </w:r>
      <w:r w:rsidR="00995E9D" w:rsidRPr="00995E9D">
        <w:rPr>
          <w:rFonts w:ascii="Times New Roman" w:hAnsi="Times New Roman" w:cs="Times New Roman"/>
          <w:sz w:val="28"/>
          <w:szCs w:val="28"/>
        </w:rPr>
        <w:t>тез. докл. Междунар. науч.-</w:t>
      </w:r>
      <w:r w:rsidR="00995E9D" w:rsidRPr="00995E9D">
        <w:rPr>
          <w:rFonts w:ascii="Times New Roman" w:hAnsi="Times New Roman" w:cs="Times New Roman"/>
          <w:sz w:val="28"/>
          <w:szCs w:val="28"/>
        </w:rPr>
        <w:lastRenderedPageBreak/>
        <w:t>практ. конф.,</w:t>
      </w:r>
      <w:r w:rsidR="00995E9D" w:rsidRPr="00995E9D">
        <w:rPr>
          <w:rFonts w:ascii="Times New Roman" w:hAnsi="Times New Roman" w:cs="Times New Roman"/>
          <w:color w:val="000000"/>
          <w:sz w:val="28"/>
          <w:szCs w:val="28"/>
        </w:rPr>
        <w:t xml:space="preserve"> Минск, 26</w:t>
      </w:r>
      <w:r w:rsidR="00995E9D" w:rsidRPr="00995E9D">
        <w:rPr>
          <w:rFonts w:ascii="Times New Roman" w:hAnsi="Times New Roman" w:cs="Times New Roman"/>
          <w:sz w:val="28"/>
          <w:szCs w:val="28"/>
        </w:rPr>
        <w:t>–</w:t>
      </w:r>
      <w:r w:rsidR="00995E9D" w:rsidRPr="00995E9D">
        <w:rPr>
          <w:rFonts w:ascii="Times New Roman" w:hAnsi="Times New Roman" w:cs="Times New Roman"/>
          <w:color w:val="000000"/>
          <w:sz w:val="28"/>
          <w:szCs w:val="28"/>
        </w:rPr>
        <w:t>27 сен. 2013 г. / Командно-инженерный ин-т ; редкол.:</w:t>
      </w:r>
      <w:r w:rsidR="00CC2145">
        <w:rPr>
          <w:rFonts w:ascii="Times New Roman" w:hAnsi="Times New Roman" w:cs="Times New Roman"/>
          <w:color w:val="000000"/>
          <w:sz w:val="28"/>
          <w:szCs w:val="28"/>
        </w:rPr>
        <w:br/>
      </w:r>
      <w:r w:rsidR="00995E9D" w:rsidRPr="00995E9D">
        <w:rPr>
          <w:rFonts w:ascii="Times New Roman" w:hAnsi="Times New Roman" w:cs="Times New Roman"/>
          <w:color w:val="000000"/>
          <w:sz w:val="28"/>
          <w:szCs w:val="28"/>
        </w:rPr>
        <w:t>И.</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И.</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 xml:space="preserve">Полевода (гл. ред.) </w:t>
      </w:r>
      <w:r w:rsidR="00995E9D" w:rsidRPr="00995E9D">
        <w:rPr>
          <w:rFonts w:ascii="Times New Roman" w:hAnsi="Times New Roman" w:cs="Times New Roman"/>
          <w:sz w:val="28"/>
          <w:szCs w:val="28"/>
        </w:rPr>
        <w:t>[и др.]. – Минск</w:t>
      </w:r>
      <w:r w:rsidR="00995E9D" w:rsidRPr="00995E9D">
        <w:rPr>
          <w:rFonts w:ascii="Times New Roman" w:hAnsi="Times New Roman" w:cs="Times New Roman"/>
          <w:color w:val="000000"/>
          <w:sz w:val="28"/>
          <w:szCs w:val="28"/>
        </w:rPr>
        <w:t xml:space="preserve">, 2013. </w:t>
      </w:r>
      <w:r w:rsidR="00995E9D" w:rsidRPr="00995E9D">
        <w:rPr>
          <w:rFonts w:ascii="Times New Roman" w:hAnsi="Times New Roman" w:cs="Times New Roman"/>
          <w:sz w:val="28"/>
          <w:szCs w:val="28"/>
        </w:rPr>
        <w:t>– С. 92.</w:t>
      </w:r>
    </w:p>
    <w:p w:rsidR="00995E9D" w:rsidRPr="00995E9D" w:rsidRDefault="009F06E3" w:rsidP="0029766A">
      <w:pPr>
        <w:spacing w:after="0" w:line="36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48</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436A52">
        <w:rPr>
          <w:rFonts w:ascii="Times New Roman" w:hAnsi="Times New Roman" w:cs="Times New Roman"/>
          <w:color w:val="000000"/>
          <w:sz w:val="28"/>
          <w:szCs w:val="28"/>
        </w:rPr>
        <w:t>Чумила,</w:t>
      </w:r>
      <w:r w:rsidR="00995E9D" w:rsidRPr="00436A52">
        <w:rPr>
          <w:rFonts w:ascii="Times New Roman" w:hAnsi="Times New Roman" w:cs="Times New Roman"/>
          <w:sz w:val="28"/>
          <w:szCs w:val="28"/>
        </w:rPr>
        <w:t xml:space="preserve"> Е.</w:t>
      </w:r>
      <w:r w:rsidR="00CC2145" w:rsidRPr="00436A52">
        <w:rPr>
          <w:rFonts w:ascii="Times New Roman" w:hAnsi="Times New Roman" w:cs="Times New Roman"/>
          <w:sz w:val="28"/>
          <w:szCs w:val="28"/>
        </w:rPr>
        <w:t> </w:t>
      </w:r>
      <w:r w:rsidR="00995E9D" w:rsidRPr="00436A52">
        <w:rPr>
          <w:rFonts w:ascii="Times New Roman" w:hAnsi="Times New Roman" w:cs="Times New Roman"/>
          <w:sz w:val="28"/>
          <w:szCs w:val="28"/>
        </w:rPr>
        <w:t>А.</w:t>
      </w:r>
      <w:r w:rsidR="00995E9D" w:rsidRPr="00995E9D">
        <w:rPr>
          <w:rFonts w:ascii="Times New Roman" w:hAnsi="Times New Roman" w:cs="Times New Roman"/>
          <w:color w:val="000000"/>
          <w:sz w:val="28"/>
          <w:szCs w:val="28"/>
        </w:rPr>
        <w:t xml:space="preserve"> Занятия ПСС как способ повышения уровня профессиональной подготовки курсантов МЧС Республики Беларусь / </w:t>
      </w:r>
      <w:r w:rsidR="00CC2145">
        <w:rPr>
          <w:rFonts w:ascii="Times New Roman" w:hAnsi="Times New Roman" w:cs="Times New Roman"/>
          <w:color w:val="000000"/>
          <w:sz w:val="28"/>
          <w:szCs w:val="28"/>
        </w:rPr>
        <w:br/>
      </w:r>
      <w:r w:rsidR="00995E9D" w:rsidRPr="00995E9D">
        <w:rPr>
          <w:rFonts w:ascii="Times New Roman" w:hAnsi="Times New Roman" w:cs="Times New Roman"/>
          <w:sz w:val="28"/>
          <w:szCs w:val="28"/>
        </w:rPr>
        <w:t>Е.</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А.</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Чумила, Е.</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С.</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Мисюль // Проблемы цив</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льного захисту: управл</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ння, попередження, авар</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йно-рятувальн</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 xml:space="preserve"> та спец</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альн</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 xml:space="preserve"> роботи : </w:t>
      </w:r>
      <w:r>
        <w:rPr>
          <w:rFonts w:ascii="Times New Roman" w:hAnsi="Times New Roman" w:cs="Times New Roman"/>
          <w:color w:val="000000"/>
          <w:sz w:val="28"/>
          <w:szCs w:val="28"/>
        </w:rPr>
        <w:t xml:space="preserve">зб. </w:t>
      </w:r>
      <w:r w:rsidR="00995E9D" w:rsidRPr="00995E9D">
        <w:rPr>
          <w:rFonts w:ascii="Times New Roman" w:hAnsi="Times New Roman" w:cs="Times New Roman"/>
          <w:color w:val="000000"/>
          <w:sz w:val="28"/>
          <w:szCs w:val="28"/>
        </w:rPr>
        <w:t>тез. М</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жнар.</w:t>
      </w:r>
      <w:r w:rsidR="00135CE1">
        <w:rPr>
          <w:rFonts w:ascii="Times New Roman" w:hAnsi="Times New Roman" w:cs="Times New Roman"/>
          <w:color w:val="000000"/>
          <w:sz w:val="28"/>
          <w:szCs w:val="28"/>
        </w:rPr>
        <w:t xml:space="preserve"> </w:t>
      </w:r>
      <w:r w:rsidR="00995E9D" w:rsidRPr="00995E9D">
        <w:rPr>
          <w:rFonts w:ascii="Times New Roman" w:hAnsi="Times New Roman" w:cs="Times New Roman"/>
          <w:color w:val="000000"/>
          <w:sz w:val="28"/>
          <w:szCs w:val="28"/>
        </w:rPr>
        <w:t>наук.-практ. конф., Харьков, 2–3 окт. 2014 г. / Нац</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ональний ун</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верситет цив</w:t>
      </w:r>
      <w:r w:rsidR="00995E9D" w:rsidRPr="00995E9D">
        <w:rPr>
          <w:rFonts w:ascii="Times New Roman" w:hAnsi="Times New Roman" w:cs="Times New Roman"/>
          <w:color w:val="000000"/>
          <w:sz w:val="28"/>
          <w:szCs w:val="28"/>
          <w:lang w:val="en-US"/>
        </w:rPr>
        <w:t>i</w:t>
      </w:r>
      <w:r w:rsidR="00995E9D" w:rsidRPr="00995E9D">
        <w:rPr>
          <w:rFonts w:ascii="Times New Roman" w:hAnsi="Times New Roman" w:cs="Times New Roman"/>
          <w:color w:val="000000"/>
          <w:sz w:val="28"/>
          <w:szCs w:val="28"/>
        </w:rPr>
        <w:t>льного захисту Украïни ; редкол.: Б.</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И.</w:t>
      </w:r>
      <w:r w:rsidR="00CC2145">
        <w:rPr>
          <w:rFonts w:ascii="Times New Roman" w:hAnsi="Times New Roman" w:cs="Times New Roman"/>
          <w:color w:val="000000"/>
          <w:sz w:val="28"/>
          <w:szCs w:val="28"/>
        </w:rPr>
        <w:t> </w:t>
      </w:r>
      <w:r w:rsidR="00995E9D" w:rsidRPr="00995E9D">
        <w:rPr>
          <w:rFonts w:ascii="Times New Roman" w:hAnsi="Times New Roman" w:cs="Times New Roman"/>
          <w:color w:val="000000"/>
          <w:sz w:val="28"/>
          <w:szCs w:val="28"/>
        </w:rPr>
        <w:t>Кривошей [и др.]. – Харьков, 2014. – С. 338–339.</w:t>
      </w:r>
    </w:p>
    <w:p w:rsidR="00995E9D" w:rsidRDefault="00995E9D" w:rsidP="00075CDD">
      <w:pPr>
        <w:spacing w:after="0" w:line="240" w:lineRule="auto"/>
        <w:jc w:val="both"/>
        <w:rPr>
          <w:rFonts w:ascii="Times New Roman" w:hAnsi="Times New Roman" w:cs="Times New Roman"/>
          <w:color w:val="000000"/>
          <w:sz w:val="28"/>
          <w:szCs w:val="28"/>
        </w:rPr>
      </w:pPr>
    </w:p>
    <w:p w:rsidR="0029766A" w:rsidRDefault="0029766A" w:rsidP="00075CDD">
      <w:pPr>
        <w:spacing w:after="0" w:line="240" w:lineRule="auto"/>
        <w:jc w:val="both"/>
        <w:rPr>
          <w:rFonts w:ascii="Times New Roman" w:hAnsi="Times New Roman" w:cs="Times New Roman"/>
          <w:color w:val="000000"/>
          <w:sz w:val="28"/>
          <w:szCs w:val="28"/>
        </w:rPr>
      </w:pPr>
    </w:p>
    <w:p w:rsidR="00075CDD" w:rsidRPr="00995E9D" w:rsidRDefault="00075CDD" w:rsidP="00075CDD">
      <w:pPr>
        <w:spacing w:after="0" w:line="240" w:lineRule="auto"/>
        <w:jc w:val="both"/>
        <w:rPr>
          <w:rFonts w:ascii="Times New Roman" w:hAnsi="Times New Roman" w:cs="Times New Roman"/>
          <w:color w:val="000000"/>
          <w:sz w:val="28"/>
          <w:szCs w:val="28"/>
        </w:rPr>
      </w:pPr>
    </w:p>
    <w:p w:rsidR="00995E9D" w:rsidRPr="00995E9D" w:rsidRDefault="00995E9D" w:rsidP="00075CDD">
      <w:pPr>
        <w:spacing w:after="0" w:line="240" w:lineRule="auto"/>
        <w:jc w:val="center"/>
        <w:rPr>
          <w:rFonts w:ascii="Times New Roman" w:hAnsi="Times New Roman" w:cs="Times New Roman"/>
          <w:sz w:val="28"/>
          <w:szCs w:val="28"/>
        </w:rPr>
      </w:pPr>
      <w:r w:rsidRPr="00995E9D">
        <w:rPr>
          <w:rFonts w:ascii="Times New Roman" w:hAnsi="Times New Roman" w:cs="Times New Roman"/>
          <w:sz w:val="28"/>
          <w:szCs w:val="28"/>
        </w:rPr>
        <w:t>Учебное пособие</w:t>
      </w: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95E9D" w:rsidP="00075CDD">
      <w:pPr>
        <w:spacing w:after="0" w:line="240" w:lineRule="auto"/>
        <w:jc w:val="both"/>
        <w:rPr>
          <w:rFonts w:ascii="Times New Roman" w:hAnsi="Times New Roman" w:cs="Times New Roman"/>
          <w:sz w:val="28"/>
          <w:szCs w:val="28"/>
        </w:rPr>
      </w:pPr>
    </w:p>
    <w:p w:rsidR="00995E9D" w:rsidRPr="00995E9D" w:rsidRDefault="009F06E3"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49</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Физическая культура : учеб. пособ. / Е.</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А.</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Чумила [и др.]</w:t>
      </w:r>
      <w:r w:rsidR="00D34FA2">
        <w:rPr>
          <w:rFonts w:ascii="Times New Roman" w:hAnsi="Times New Roman" w:cs="Times New Roman"/>
          <w:sz w:val="28"/>
          <w:szCs w:val="28"/>
        </w:rPr>
        <w:t>.</w:t>
      </w:r>
      <w:r w:rsidR="00995E9D" w:rsidRPr="00995E9D">
        <w:rPr>
          <w:rFonts w:ascii="Times New Roman" w:hAnsi="Times New Roman" w:cs="Times New Roman"/>
          <w:sz w:val="28"/>
          <w:szCs w:val="28"/>
        </w:rPr>
        <w:t xml:space="preserve"> – Минск</w:t>
      </w:r>
      <w:r w:rsidR="00743023">
        <w:rPr>
          <w:rFonts w:ascii="Times New Roman" w:hAnsi="Times New Roman" w:cs="Times New Roman"/>
          <w:sz w:val="28"/>
          <w:szCs w:val="28"/>
        </w:rPr>
        <w:t> </w:t>
      </w:r>
      <w:r w:rsidR="00995E9D" w:rsidRPr="00995E9D">
        <w:rPr>
          <w:rFonts w:ascii="Times New Roman" w:hAnsi="Times New Roman" w:cs="Times New Roman"/>
          <w:sz w:val="28"/>
          <w:szCs w:val="28"/>
        </w:rPr>
        <w:t>: КИИ МЧС Респ. Беларусь, 2013. – 336 с.</w:t>
      </w: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14073A" w:rsidP="00075CDD">
      <w:pPr>
        <w:spacing w:after="0" w:line="360" w:lineRule="exact"/>
        <w:jc w:val="center"/>
        <w:rPr>
          <w:rFonts w:ascii="Times New Roman" w:hAnsi="Times New Roman" w:cs="Times New Roman"/>
          <w:sz w:val="28"/>
          <w:szCs w:val="28"/>
        </w:rPr>
      </w:pPr>
      <w:r>
        <w:rPr>
          <w:rFonts w:ascii="Times New Roman" w:hAnsi="Times New Roman" w:cs="Times New Roman"/>
          <w:sz w:val="28"/>
          <w:szCs w:val="28"/>
        </w:rPr>
        <w:t>Патент</w:t>
      </w: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995E9D" w:rsidP="00995E9D">
      <w:pPr>
        <w:spacing w:after="0" w:line="240" w:lineRule="auto"/>
        <w:ind w:firstLine="709"/>
        <w:jc w:val="both"/>
        <w:rPr>
          <w:rFonts w:ascii="Times New Roman" w:hAnsi="Times New Roman" w:cs="Times New Roman"/>
          <w:sz w:val="28"/>
          <w:szCs w:val="28"/>
        </w:rPr>
      </w:pPr>
    </w:p>
    <w:p w:rsidR="00995E9D" w:rsidRPr="00995E9D" w:rsidRDefault="009F06E3" w:rsidP="0029766A">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50</w:t>
      </w:r>
      <w:r w:rsidR="00995E9D" w:rsidRPr="00995E9D">
        <w:rPr>
          <w:rFonts w:ascii="Times New Roman" w:hAnsi="Times New Roman" w:cs="Times New Roman"/>
          <w:sz w:val="28"/>
          <w:szCs w:val="28"/>
        </w:rPr>
        <w:t>.</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Многофункциональный тренажерный комплекс боевой и психологической подготовки спасателей-пожарных</w:t>
      </w:r>
      <w:r w:rsidR="00135CE1">
        <w:rPr>
          <w:rFonts w:ascii="Times New Roman" w:hAnsi="Times New Roman" w:cs="Times New Roman"/>
          <w:sz w:val="28"/>
          <w:szCs w:val="28"/>
        </w:rPr>
        <w:t> </w:t>
      </w:r>
      <w:r w:rsidR="00995E9D" w:rsidRPr="00995E9D">
        <w:rPr>
          <w:rFonts w:ascii="Times New Roman" w:hAnsi="Times New Roman" w:cs="Times New Roman"/>
          <w:sz w:val="28"/>
          <w:szCs w:val="28"/>
        </w:rPr>
        <w:t>: пат. 10357 Респ. Беларусь / А.</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В.</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Маковчик, С.</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Н.</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 xml:space="preserve">Барбушко, </w:t>
      </w:r>
      <w:r w:rsidR="00995E9D" w:rsidRPr="00690D32">
        <w:rPr>
          <w:rFonts w:ascii="Times New Roman" w:hAnsi="Times New Roman" w:cs="Times New Roman"/>
          <w:b/>
          <w:sz w:val="28"/>
          <w:szCs w:val="28"/>
        </w:rPr>
        <w:t>Е.</w:t>
      </w:r>
      <w:r w:rsidR="00CC2145">
        <w:rPr>
          <w:rFonts w:ascii="Times New Roman" w:hAnsi="Times New Roman" w:cs="Times New Roman"/>
          <w:b/>
          <w:sz w:val="28"/>
          <w:szCs w:val="28"/>
        </w:rPr>
        <w:t> </w:t>
      </w:r>
      <w:r w:rsidR="00995E9D" w:rsidRPr="00690D32">
        <w:rPr>
          <w:rFonts w:ascii="Times New Roman" w:hAnsi="Times New Roman" w:cs="Times New Roman"/>
          <w:b/>
          <w:sz w:val="28"/>
          <w:szCs w:val="28"/>
        </w:rPr>
        <w:t>А.</w:t>
      </w:r>
      <w:r w:rsidR="00CC2145">
        <w:rPr>
          <w:rFonts w:ascii="Times New Roman" w:hAnsi="Times New Roman" w:cs="Times New Roman"/>
          <w:b/>
          <w:sz w:val="28"/>
          <w:szCs w:val="28"/>
        </w:rPr>
        <w:t> </w:t>
      </w:r>
      <w:r w:rsidR="00995E9D" w:rsidRPr="00690D32">
        <w:rPr>
          <w:rFonts w:ascii="Times New Roman" w:hAnsi="Times New Roman" w:cs="Times New Roman"/>
          <w:b/>
          <w:sz w:val="28"/>
          <w:szCs w:val="28"/>
        </w:rPr>
        <w:t>Чумила,</w:t>
      </w:r>
      <w:r w:rsidR="00995E9D" w:rsidRPr="00995E9D">
        <w:rPr>
          <w:rFonts w:ascii="Times New Roman" w:hAnsi="Times New Roman" w:cs="Times New Roman"/>
          <w:sz w:val="28"/>
          <w:szCs w:val="28"/>
        </w:rPr>
        <w:t xml:space="preserve"> В.</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Е.</w:t>
      </w:r>
      <w:r w:rsidR="00CC2145">
        <w:rPr>
          <w:rFonts w:ascii="Times New Roman" w:hAnsi="Times New Roman" w:cs="Times New Roman"/>
          <w:sz w:val="28"/>
          <w:szCs w:val="28"/>
        </w:rPr>
        <w:t> </w:t>
      </w:r>
      <w:r w:rsidR="00995E9D" w:rsidRPr="00995E9D">
        <w:rPr>
          <w:rFonts w:ascii="Times New Roman" w:hAnsi="Times New Roman" w:cs="Times New Roman"/>
          <w:sz w:val="28"/>
          <w:szCs w:val="28"/>
        </w:rPr>
        <w:t>Бабич</w:t>
      </w:r>
      <w:r w:rsidR="00135CE1">
        <w:rPr>
          <w:rFonts w:ascii="Times New Roman" w:hAnsi="Times New Roman" w:cs="Times New Roman"/>
          <w:sz w:val="28"/>
          <w:szCs w:val="28"/>
        </w:rPr>
        <w:t xml:space="preserve">. – </w:t>
      </w:r>
      <w:r w:rsidR="00995E9D" w:rsidRPr="00995E9D">
        <w:rPr>
          <w:rFonts w:ascii="Times New Roman" w:hAnsi="Times New Roman" w:cs="Times New Roman"/>
          <w:sz w:val="28"/>
          <w:szCs w:val="28"/>
        </w:rPr>
        <w:t>опубл. 30.10.14.</w:t>
      </w:r>
    </w:p>
    <w:p w:rsidR="00995E9D" w:rsidRDefault="00995E9D" w:rsidP="00C5260C">
      <w:pPr>
        <w:spacing w:after="0" w:line="240" w:lineRule="auto"/>
        <w:ind w:firstLine="567"/>
        <w:jc w:val="center"/>
        <w:rPr>
          <w:rFonts w:ascii="Times New Roman" w:hAnsi="Times New Roman" w:cs="Times New Roman"/>
          <w:b/>
          <w:sz w:val="28"/>
          <w:szCs w:val="28"/>
        </w:rPr>
      </w:pPr>
    </w:p>
    <w:p w:rsidR="00995E9D" w:rsidRDefault="00995E9D">
      <w:pPr>
        <w:rPr>
          <w:rFonts w:ascii="Times New Roman" w:hAnsi="Times New Roman" w:cs="Times New Roman"/>
          <w:b/>
          <w:sz w:val="28"/>
          <w:szCs w:val="28"/>
        </w:rPr>
      </w:pPr>
      <w:r>
        <w:rPr>
          <w:rFonts w:ascii="Times New Roman" w:hAnsi="Times New Roman" w:cs="Times New Roman"/>
          <w:b/>
          <w:sz w:val="28"/>
          <w:szCs w:val="28"/>
        </w:rPr>
        <w:br w:type="page"/>
      </w:r>
    </w:p>
    <w:p w:rsidR="00C5260C" w:rsidRDefault="00C5260C" w:rsidP="009226BB">
      <w:pPr>
        <w:spacing w:after="0" w:line="25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РЕЗЮМЕ</w:t>
      </w:r>
    </w:p>
    <w:p w:rsidR="00C5260C" w:rsidRDefault="00603C29" w:rsidP="009226BB">
      <w:pPr>
        <w:spacing w:after="0" w:line="250" w:lineRule="auto"/>
        <w:jc w:val="center"/>
        <w:rPr>
          <w:rFonts w:ascii="Times New Roman" w:hAnsi="Times New Roman" w:cs="Times New Roman"/>
          <w:b/>
          <w:sz w:val="28"/>
          <w:szCs w:val="28"/>
        </w:rPr>
      </w:pPr>
      <w:r>
        <w:rPr>
          <w:rFonts w:ascii="Times New Roman" w:hAnsi="Times New Roman" w:cs="Times New Roman"/>
          <w:b/>
          <w:sz w:val="28"/>
          <w:szCs w:val="28"/>
        </w:rPr>
        <w:t>Чумила Евгений Анатольевич</w:t>
      </w:r>
    </w:p>
    <w:p w:rsidR="00C84604" w:rsidRPr="00926EAB" w:rsidRDefault="002F7407" w:rsidP="009226BB">
      <w:pPr>
        <w:spacing w:after="0" w:line="250" w:lineRule="auto"/>
        <w:jc w:val="center"/>
        <w:rPr>
          <w:rFonts w:ascii="Times New Roman" w:hAnsi="Times New Roman" w:cs="Times New Roman"/>
          <w:b/>
          <w:sz w:val="28"/>
          <w:szCs w:val="28"/>
        </w:rPr>
      </w:pPr>
      <w:r>
        <w:rPr>
          <w:rFonts w:ascii="Times New Roman" w:hAnsi="Times New Roman" w:cs="Times New Roman"/>
          <w:b/>
          <w:sz w:val="28"/>
          <w:szCs w:val="28"/>
        </w:rPr>
        <w:t>П</w:t>
      </w:r>
      <w:r w:rsidRPr="00926EAB">
        <w:rPr>
          <w:rFonts w:ascii="Times New Roman" w:hAnsi="Times New Roman" w:cs="Times New Roman"/>
          <w:b/>
          <w:sz w:val="28"/>
          <w:szCs w:val="28"/>
        </w:rPr>
        <w:t xml:space="preserve">овышение уровня профессионально-прикладной физической подготовленности курсантов </w:t>
      </w:r>
      <w:r w:rsidR="00446DB4">
        <w:rPr>
          <w:rFonts w:ascii="Times New Roman" w:hAnsi="Times New Roman" w:cs="Times New Roman"/>
          <w:b/>
          <w:sz w:val="28"/>
          <w:szCs w:val="28"/>
        </w:rPr>
        <w:t>учреждений высшего образования</w:t>
      </w:r>
      <w:r w:rsidRPr="00926EAB">
        <w:rPr>
          <w:rFonts w:ascii="Times New Roman" w:hAnsi="Times New Roman" w:cs="Times New Roman"/>
          <w:b/>
          <w:sz w:val="28"/>
          <w:szCs w:val="28"/>
        </w:rPr>
        <w:t xml:space="preserve"> МЧС Республики Беларусь </w:t>
      </w:r>
    </w:p>
    <w:p w:rsidR="00C5260C" w:rsidRPr="007105EE" w:rsidRDefault="00C5260C" w:rsidP="009226BB">
      <w:pPr>
        <w:spacing w:after="0" w:line="250" w:lineRule="auto"/>
        <w:ind w:firstLine="567"/>
        <w:jc w:val="center"/>
        <w:rPr>
          <w:rFonts w:ascii="Times New Roman" w:hAnsi="Times New Roman" w:cs="Times New Roman"/>
          <w:b/>
          <w:sz w:val="28"/>
          <w:szCs w:val="28"/>
        </w:rPr>
      </w:pPr>
    </w:p>
    <w:p w:rsidR="00C5260C" w:rsidRPr="00893AC2" w:rsidRDefault="00C5260C" w:rsidP="009226BB">
      <w:pPr>
        <w:spacing w:after="0" w:line="250" w:lineRule="auto"/>
        <w:ind w:firstLine="709"/>
        <w:jc w:val="both"/>
        <w:rPr>
          <w:rFonts w:ascii="Times New Roman" w:hAnsi="Times New Roman" w:cs="Times New Roman"/>
          <w:sz w:val="28"/>
          <w:szCs w:val="28"/>
        </w:rPr>
      </w:pPr>
      <w:r w:rsidRPr="00893AC2">
        <w:rPr>
          <w:rFonts w:ascii="Times New Roman" w:hAnsi="Times New Roman" w:cs="Times New Roman"/>
          <w:b/>
          <w:sz w:val="28"/>
          <w:szCs w:val="28"/>
        </w:rPr>
        <w:t xml:space="preserve">Ключевые слова: </w:t>
      </w:r>
      <w:r w:rsidR="00C84604" w:rsidRPr="00893AC2">
        <w:rPr>
          <w:rFonts w:ascii="Times New Roman" w:hAnsi="Times New Roman" w:cs="Times New Roman"/>
          <w:sz w:val="28"/>
          <w:szCs w:val="28"/>
        </w:rPr>
        <w:t xml:space="preserve">профессионально-прикладная физическая подготовка, курсант, </w:t>
      </w:r>
      <w:r w:rsidRPr="00893AC2">
        <w:rPr>
          <w:rFonts w:ascii="Times New Roman" w:hAnsi="Times New Roman" w:cs="Times New Roman"/>
          <w:sz w:val="28"/>
          <w:szCs w:val="28"/>
        </w:rPr>
        <w:t xml:space="preserve">содержание, </w:t>
      </w:r>
      <w:r w:rsidR="00C84604" w:rsidRPr="00893AC2">
        <w:rPr>
          <w:rFonts w:ascii="Times New Roman" w:hAnsi="Times New Roman" w:cs="Times New Roman"/>
          <w:sz w:val="28"/>
          <w:szCs w:val="28"/>
        </w:rPr>
        <w:t xml:space="preserve">учреждение высшего образования, тренажерный комплекс, </w:t>
      </w:r>
      <w:r w:rsidRPr="00893AC2">
        <w:rPr>
          <w:rFonts w:ascii="Times New Roman" w:hAnsi="Times New Roman" w:cs="Times New Roman"/>
          <w:sz w:val="28"/>
          <w:szCs w:val="28"/>
        </w:rPr>
        <w:t xml:space="preserve">методика, </w:t>
      </w:r>
      <w:r w:rsidR="003D56FF" w:rsidRPr="00893AC2">
        <w:rPr>
          <w:rFonts w:ascii="Times New Roman" w:hAnsi="Times New Roman" w:cs="Times New Roman"/>
          <w:sz w:val="28"/>
          <w:szCs w:val="28"/>
        </w:rPr>
        <w:t xml:space="preserve">спасатель-пожарный, чрезвычайная ситуация, </w:t>
      </w:r>
      <w:r w:rsidR="00074D9A" w:rsidRPr="00893AC2">
        <w:rPr>
          <w:rFonts w:ascii="Times New Roman" w:hAnsi="Times New Roman" w:cs="Times New Roman"/>
          <w:sz w:val="28"/>
          <w:szCs w:val="28"/>
        </w:rPr>
        <w:t xml:space="preserve">эксперимент. </w:t>
      </w:r>
    </w:p>
    <w:p w:rsidR="00C84604" w:rsidRPr="00893AC2" w:rsidRDefault="00C5260C" w:rsidP="009226BB">
      <w:pPr>
        <w:suppressAutoHyphens/>
        <w:spacing w:after="0" w:line="250" w:lineRule="auto"/>
        <w:ind w:firstLine="709"/>
        <w:jc w:val="both"/>
        <w:rPr>
          <w:rFonts w:ascii="Times New Roman" w:hAnsi="Times New Roman" w:cs="Times New Roman"/>
          <w:sz w:val="28"/>
          <w:szCs w:val="28"/>
        </w:rPr>
      </w:pPr>
      <w:r w:rsidRPr="00893AC2">
        <w:rPr>
          <w:rFonts w:ascii="Times New Roman" w:hAnsi="Times New Roman" w:cs="Times New Roman"/>
          <w:b/>
          <w:sz w:val="28"/>
          <w:szCs w:val="28"/>
        </w:rPr>
        <w:t xml:space="preserve">Цель работы: </w:t>
      </w:r>
      <w:r w:rsidR="00AD03B1" w:rsidRPr="00893AC2">
        <w:rPr>
          <w:rFonts w:ascii="Times New Roman" w:hAnsi="Times New Roman" w:cs="Times New Roman"/>
          <w:sz w:val="28"/>
          <w:szCs w:val="28"/>
        </w:rPr>
        <w:t xml:space="preserve">научное обоснование повышения уровня профессионально-прикладной физической подготовленности курсантов </w:t>
      </w:r>
      <w:r w:rsidR="00B503BB" w:rsidRPr="00893AC2">
        <w:rPr>
          <w:rFonts w:ascii="Times New Roman" w:hAnsi="Times New Roman" w:cs="Times New Roman"/>
          <w:sz w:val="28"/>
          <w:szCs w:val="28"/>
        </w:rPr>
        <w:t>учреждений высшего образования</w:t>
      </w:r>
      <w:r w:rsidR="00AD03B1" w:rsidRPr="00893AC2">
        <w:rPr>
          <w:rFonts w:ascii="Times New Roman" w:hAnsi="Times New Roman" w:cs="Times New Roman"/>
          <w:sz w:val="28"/>
          <w:szCs w:val="28"/>
        </w:rPr>
        <w:t xml:space="preserve"> МЧС Республики Беларусь на основе использования многофункционального тренажерного комплекса, моделирующего опасные факторы чрезвычайных ситуаций.</w:t>
      </w:r>
    </w:p>
    <w:p w:rsidR="00603C29" w:rsidRPr="00893AC2" w:rsidRDefault="00C5260C" w:rsidP="009226BB">
      <w:pPr>
        <w:spacing w:after="0" w:line="250" w:lineRule="auto"/>
        <w:ind w:firstLine="709"/>
        <w:jc w:val="both"/>
        <w:rPr>
          <w:rFonts w:ascii="Times New Roman" w:hAnsi="Times New Roman" w:cs="Times New Roman"/>
          <w:b/>
          <w:sz w:val="28"/>
          <w:szCs w:val="28"/>
        </w:rPr>
      </w:pPr>
      <w:r w:rsidRPr="00893AC2">
        <w:rPr>
          <w:rFonts w:ascii="Times New Roman" w:hAnsi="Times New Roman" w:cs="Times New Roman"/>
          <w:b/>
          <w:sz w:val="28"/>
          <w:szCs w:val="28"/>
        </w:rPr>
        <w:t xml:space="preserve">Методы исследования: </w:t>
      </w:r>
      <w:r w:rsidR="00603C29" w:rsidRPr="00893AC2">
        <w:rPr>
          <w:rFonts w:ascii="Times New Roman" w:hAnsi="Times New Roman" w:cs="Times New Roman"/>
          <w:sz w:val="28"/>
          <w:szCs w:val="28"/>
        </w:rPr>
        <w:t>изучение, анализ и обобщение литературных источников</w:t>
      </w:r>
      <w:r w:rsidRPr="00893AC2">
        <w:rPr>
          <w:rFonts w:ascii="Times New Roman" w:hAnsi="Times New Roman" w:cs="Times New Roman"/>
          <w:sz w:val="28"/>
          <w:szCs w:val="28"/>
        </w:rPr>
        <w:t xml:space="preserve">, </w:t>
      </w:r>
      <w:r w:rsidR="00603C29" w:rsidRPr="00893AC2">
        <w:rPr>
          <w:rFonts w:ascii="Times New Roman" w:hAnsi="Times New Roman" w:cs="Times New Roman"/>
          <w:sz w:val="28"/>
          <w:szCs w:val="28"/>
        </w:rPr>
        <w:t>анкетный опрос</w:t>
      </w:r>
      <w:r w:rsidRPr="00893AC2">
        <w:rPr>
          <w:rFonts w:ascii="Times New Roman" w:hAnsi="Times New Roman" w:cs="Times New Roman"/>
          <w:sz w:val="28"/>
          <w:szCs w:val="28"/>
        </w:rPr>
        <w:t>,</w:t>
      </w:r>
      <w:r w:rsidR="00594D4B" w:rsidRPr="00893AC2">
        <w:rPr>
          <w:rFonts w:ascii="Times New Roman" w:hAnsi="Times New Roman" w:cs="Times New Roman"/>
          <w:sz w:val="28"/>
          <w:szCs w:val="28"/>
        </w:rPr>
        <w:t xml:space="preserve"> </w:t>
      </w:r>
      <w:r w:rsidR="00603C29" w:rsidRPr="00893AC2">
        <w:rPr>
          <w:rFonts w:ascii="Times New Roman" w:hAnsi="Times New Roman" w:cs="Times New Roman"/>
          <w:sz w:val="28"/>
        </w:rPr>
        <w:t>педагогическ</w:t>
      </w:r>
      <w:r w:rsidR="00AD03B1" w:rsidRPr="00893AC2">
        <w:rPr>
          <w:rFonts w:ascii="Times New Roman" w:hAnsi="Times New Roman" w:cs="Times New Roman"/>
          <w:sz w:val="28"/>
        </w:rPr>
        <w:t>о</w:t>
      </w:r>
      <w:r w:rsidR="00603C29" w:rsidRPr="00893AC2">
        <w:rPr>
          <w:rFonts w:ascii="Times New Roman" w:hAnsi="Times New Roman" w:cs="Times New Roman"/>
          <w:sz w:val="28"/>
        </w:rPr>
        <w:t>е наблюдени</w:t>
      </w:r>
      <w:r w:rsidR="00594D4B" w:rsidRPr="00893AC2">
        <w:rPr>
          <w:rFonts w:ascii="Times New Roman" w:hAnsi="Times New Roman" w:cs="Times New Roman"/>
          <w:sz w:val="28"/>
        </w:rPr>
        <w:t>е</w:t>
      </w:r>
      <w:r w:rsidRPr="00893AC2">
        <w:rPr>
          <w:rFonts w:ascii="Times New Roman" w:hAnsi="Times New Roman" w:cs="Times New Roman"/>
          <w:sz w:val="28"/>
          <w:szCs w:val="28"/>
        </w:rPr>
        <w:t>,</w:t>
      </w:r>
      <w:r w:rsidR="00594D4B" w:rsidRPr="00893AC2">
        <w:rPr>
          <w:rFonts w:ascii="Times New Roman" w:hAnsi="Times New Roman" w:cs="Times New Roman"/>
          <w:sz w:val="28"/>
          <w:szCs w:val="28"/>
        </w:rPr>
        <w:t xml:space="preserve"> </w:t>
      </w:r>
      <w:r w:rsidR="00603C29" w:rsidRPr="00893AC2">
        <w:rPr>
          <w:rFonts w:ascii="Times New Roman" w:hAnsi="Times New Roman" w:cs="Times New Roman"/>
          <w:sz w:val="28"/>
        </w:rPr>
        <w:t xml:space="preserve">контрольно-педагогические испытания, </w:t>
      </w:r>
      <w:r w:rsidR="00603C29" w:rsidRPr="00893AC2">
        <w:rPr>
          <w:rFonts w:ascii="Times New Roman" w:hAnsi="Times New Roman" w:cs="Times New Roman"/>
          <w:sz w:val="28"/>
          <w:szCs w:val="28"/>
        </w:rPr>
        <w:t xml:space="preserve">антропометрические измерения, методы функциональных исследований, </w:t>
      </w:r>
      <w:r w:rsidR="00603C29" w:rsidRPr="00893AC2">
        <w:rPr>
          <w:rFonts w:ascii="Times New Roman" w:hAnsi="Times New Roman" w:cs="Times New Roman"/>
          <w:color w:val="000000" w:themeColor="text1"/>
          <w:sz w:val="28"/>
          <w:szCs w:val="28"/>
        </w:rPr>
        <w:t xml:space="preserve">методы психологической диагностики, </w:t>
      </w:r>
      <w:r w:rsidR="00603C29" w:rsidRPr="00893AC2">
        <w:rPr>
          <w:rFonts w:ascii="Times New Roman" w:hAnsi="Times New Roman" w:cs="Times New Roman"/>
          <w:sz w:val="28"/>
          <w:szCs w:val="28"/>
        </w:rPr>
        <w:t>педагогический эксперимент, математико-статистическая обработка результатов исследования.</w:t>
      </w:r>
    </w:p>
    <w:p w:rsidR="001D30E3" w:rsidRPr="009226BB" w:rsidRDefault="00C5260C" w:rsidP="009226BB">
      <w:pPr>
        <w:suppressAutoHyphens/>
        <w:spacing w:after="0" w:line="250" w:lineRule="auto"/>
        <w:ind w:firstLine="709"/>
        <w:jc w:val="both"/>
        <w:rPr>
          <w:rFonts w:ascii="Times New Roman" w:hAnsi="Times New Roman" w:cs="Times New Roman"/>
          <w:bCs/>
          <w:iCs/>
          <w:spacing w:val="-2"/>
          <w:sz w:val="28"/>
          <w:szCs w:val="28"/>
        </w:rPr>
      </w:pPr>
      <w:r w:rsidRPr="009226BB">
        <w:rPr>
          <w:rFonts w:ascii="Times New Roman" w:hAnsi="Times New Roman" w:cs="Times New Roman"/>
          <w:b/>
          <w:spacing w:val="-2"/>
          <w:sz w:val="28"/>
          <w:szCs w:val="28"/>
        </w:rPr>
        <w:t xml:space="preserve">Полученные результаты и их новизна: </w:t>
      </w:r>
      <w:r w:rsidR="00880759" w:rsidRPr="009226BB">
        <w:rPr>
          <w:rFonts w:ascii="Times New Roman" w:hAnsi="Times New Roman" w:cs="Times New Roman"/>
          <w:spacing w:val="-2"/>
          <w:sz w:val="28"/>
          <w:szCs w:val="28"/>
        </w:rPr>
        <w:t xml:space="preserve">впервые разработана, теоретически обоснована и экспериментально подтверждена методика повышения уровня профессионально-прикладной физической подготовленности курсантов </w:t>
      </w:r>
      <w:r w:rsidR="00B503BB" w:rsidRPr="009226BB">
        <w:rPr>
          <w:rFonts w:ascii="Times New Roman" w:hAnsi="Times New Roman" w:cs="Times New Roman"/>
          <w:spacing w:val="-2"/>
          <w:sz w:val="28"/>
          <w:szCs w:val="28"/>
        </w:rPr>
        <w:t>учреждений высшего образования</w:t>
      </w:r>
      <w:r w:rsidR="00880759" w:rsidRPr="009226BB">
        <w:rPr>
          <w:rFonts w:ascii="Times New Roman" w:hAnsi="Times New Roman" w:cs="Times New Roman"/>
          <w:spacing w:val="-2"/>
          <w:sz w:val="28"/>
          <w:szCs w:val="28"/>
        </w:rPr>
        <w:t xml:space="preserve"> МЧС Республики Беларусь. Методика построена на основе использования многофункционального тренажерного комплекса (МТК), моделирующего опасные факторы чрезвычайных ситуаций. Разработанный автором МТК представляет собой полосу препятствий для совершенствования боевой и психологической подготовленности спасателей-пожарных. </w:t>
      </w:r>
    </w:p>
    <w:p w:rsidR="00C84604" w:rsidRPr="00893AC2" w:rsidRDefault="00446D7F" w:rsidP="009226BB">
      <w:pPr>
        <w:widowControl w:val="0"/>
        <w:spacing w:after="0" w:line="250" w:lineRule="auto"/>
        <w:ind w:firstLine="709"/>
        <w:jc w:val="both"/>
        <w:rPr>
          <w:rFonts w:ascii="Times New Roman" w:eastAsia="Calibri" w:hAnsi="Times New Roman" w:cs="Times New Roman"/>
          <w:sz w:val="28"/>
          <w:szCs w:val="28"/>
        </w:rPr>
      </w:pPr>
      <w:r w:rsidRPr="00893AC2">
        <w:rPr>
          <w:rFonts w:ascii="Times New Roman" w:hAnsi="Times New Roman" w:cs="Times New Roman"/>
          <w:b/>
          <w:sz w:val="28"/>
          <w:szCs w:val="28"/>
        </w:rPr>
        <w:t>Рекомендации по использованию</w:t>
      </w:r>
      <w:r w:rsidR="00C5260C" w:rsidRPr="00893AC2">
        <w:rPr>
          <w:rFonts w:ascii="Times New Roman" w:hAnsi="Times New Roman" w:cs="Times New Roman"/>
          <w:b/>
          <w:sz w:val="28"/>
          <w:szCs w:val="28"/>
        </w:rPr>
        <w:t xml:space="preserve">: </w:t>
      </w:r>
      <w:r w:rsidR="004E716D" w:rsidRPr="00893AC2">
        <w:rPr>
          <w:rFonts w:ascii="Times New Roman" w:hAnsi="Times New Roman" w:cs="Times New Roman"/>
          <w:sz w:val="28"/>
          <w:szCs w:val="28"/>
        </w:rPr>
        <w:t>результаты исследований</w:t>
      </w:r>
      <w:r w:rsidR="00594D4B" w:rsidRPr="00893AC2">
        <w:rPr>
          <w:rFonts w:ascii="Times New Roman" w:hAnsi="Times New Roman" w:cs="Times New Roman"/>
          <w:sz w:val="28"/>
          <w:szCs w:val="28"/>
        </w:rPr>
        <w:t xml:space="preserve"> </w:t>
      </w:r>
      <w:r w:rsidR="004E716D" w:rsidRPr="00893AC2">
        <w:rPr>
          <w:rFonts w:ascii="Times New Roman" w:hAnsi="Times New Roman" w:cs="Times New Roman"/>
          <w:color w:val="000000" w:themeColor="text1"/>
          <w:sz w:val="28"/>
          <w:szCs w:val="28"/>
        </w:rPr>
        <w:t>внедрены в образовательный процесс по физической и аварийно-спасательной подготовке курсантов инженерн</w:t>
      </w:r>
      <w:r w:rsidR="009720FE" w:rsidRPr="00893AC2">
        <w:rPr>
          <w:rFonts w:ascii="Times New Roman" w:hAnsi="Times New Roman" w:cs="Times New Roman"/>
          <w:color w:val="000000" w:themeColor="text1"/>
          <w:sz w:val="28"/>
          <w:szCs w:val="28"/>
        </w:rPr>
        <w:t>ых</w:t>
      </w:r>
      <w:r w:rsidR="004E716D" w:rsidRPr="00893AC2">
        <w:rPr>
          <w:rFonts w:ascii="Times New Roman" w:hAnsi="Times New Roman" w:cs="Times New Roman"/>
          <w:color w:val="000000" w:themeColor="text1"/>
          <w:sz w:val="28"/>
          <w:szCs w:val="28"/>
        </w:rPr>
        <w:t xml:space="preserve"> факультет</w:t>
      </w:r>
      <w:r w:rsidR="009720FE" w:rsidRPr="00893AC2">
        <w:rPr>
          <w:rFonts w:ascii="Times New Roman" w:hAnsi="Times New Roman" w:cs="Times New Roman"/>
          <w:color w:val="000000" w:themeColor="text1"/>
          <w:sz w:val="28"/>
          <w:szCs w:val="28"/>
        </w:rPr>
        <w:t>ов</w:t>
      </w:r>
      <w:r w:rsidR="004E716D" w:rsidRPr="00893AC2">
        <w:rPr>
          <w:rFonts w:ascii="Times New Roman" w:hAnsi="Times New Roman" w:cs="Times New Roman"/>
          <w:color w:val="000000" w:themeColor="text1"/>
          <w:sz w:val="28"/>
          <w:szCs w:val="28"/>
        </w:rPr>
        <w:t xml:space="preserve"> учреждений высшего образования МЧС Республики Беларусь</w:t>
      </w:r>
      <w:r w:rsidR="009720FE" w:rsidRPr="00893AC2">
        <w:rPr>
          <w:rFonts w:ascii="Times New Roman" w:hAnsi="Times New Roman" w:cs="Times New Roman"/>
          <w:color w:val="000000" w:themeColor="text1"/>
          <w:sz w:val="28"/>
          <w:szCs w:val="28"/>
        </w:rPr>
        <w:t xml:space="preserve">, образовательный процесс Института переподготовки и повышения квалификации МЧС Республики Беларусь по образовательной программе профессиональной подготовки рабочих «Спасатель-пожарный», образовательный процесс слушателей учебного центра учреждения «Минское областное управление МЧС» при изучении дисциплины «Производственное обучение», </w:t>
      </w:r>
      <w:r w:rsidR="004E716D" w:rsidRPr="00893AC2">
        <w:rPr>
          <w:rFonts w:ascii="Times New Roman" w:hAnsi="Times New Roman" w:cs="Times New Roman"/>
          <w:color w:val="000000" w:themeColor="text1"/>
          <w:sz w:val="28"/>
          <w:szCs w:val="28"/>
        </w:rPr>
        <w:t>а также учебно-тренировочный процесс спасателей-пожарных пожарной аварийно-спасательной части №</w:t>
      </w:r>
      <w:r w:rsidR="00CC2145" w:rsidRPr="00893AC2">
        <w:rPr>
          <w:rFonts w:ascii="Times New Roman" w:hAnsi="Times New Roman" w:cs="Times New Roman"/>
          <w:color w:val="000000" w:themeColor="text1"/>
          <w:sz w:val="28"/>
          <w:szCs w:val="28"/>
        </w:rPr>
        <w:t> </w:t>
      </w:r>
      <w:r w:rsidR="004E716D" w:rsidRPr="00893AC2">
        <w:rPr>
          <w:rFonts w:ascii="Times New Roman" w:hAnsi="Times New Roman" w:cs="Times New Roman"/>
          <w:color w:val="000000" w:themeColor="text1"/>
          <w:sz w:val="28"/>
          <w:szCs w:val="28"/>
        </w:rPr>
        <w:t>1 Ленинского районного отдела по чрезвычайным ситуациям г. Минска</w:t>
      </w:r>
      <w:r w:rsidR="0017258E" w:rsidRPr="00893AC2">
        <w:rPr>
          <w:rFonts w:ascii="Times New Roman" w:hAnsi="Times New Roman" w:cs="Times New Roman"/>
          <w:color w:val="000000" w:themeColor="text1"/>
          <w:sz w:val="28"/>
          <w:szCs w:val="28"/>
        </w:rPr>
        <w:t>, что подтверждается актами внедрения</w:t>
      </w:r>
      <w:r w:rsidR="004E716D" w:rsidRPr="00893AC2">
        <w:rPr>
          <w:rFonts w:ascii="Times New Roman" w:hAnsi="Times New Roman" w:cs="Times New Roman"/>
          <w:color w:val="000000" w:themeColor="text1"/>
          <w:sz w:val="28"/>
          <w:szCs w:val="28"/>
        </w:rPr>
        <w:t>.</w:t>
      </w:r>
    </w:p>
    <w:p w:rsidR="00C5260C" w:rsidRDefault="00C5260C" w:rsidP="009226BB">
      <w:pPr>
        <w:widowControl w:val="0"/>
        <w:spacing w:after="0" w:line="250" w:lineRule="auto"/>
        <w:ind w:firstLine="709"/>
        <w:jc w:val="both"/>
        <w:rPr>
          <w:rFonts w:ascii="Times New Roman" w:eastAsia="Calibri" w:hAnsi="Times New Roman" w:cs="Times New Roman"/>
          <w:spacing w:val="-6"/>
          <w:sz w:val="28"/>
          <w:szCs w:val="28"/>
        </w:rPr>
      </w:pPr>
      <w:r w:rsidRPr="00893AC2">
        <w:rPr>
          <w:rFonts w:ascii="Times New Roman" w:hAnsi="Times New Roman" w:cs="Times New Roman"/>
          <w:b/>
          <w:sz w:val="28"/>
          <w:szCs w:val="28"/>
        </w:rPr>
        <w:t xml:space="preserve">Область применения: </w:t>
      </w:r>
      <w:r w:rsidR="00C84604" w:rsidRPr="00893AC2">
        <w:rPr>
          <w:rFonts w:ascii="Times New Roman" w:hAnsi="Times New Roman" w:cs="Times New Roman"/>
          <w:sz w:val="28"/>
          <w:szCs w:val="28"/>
        </w:rPr>
        <w:t>р</w:t>
      </w:r>
      <w:r w:rsidR="00C84604" w:rsidRPr="00893AC2">
        <w:rPr>
          <w:rFonts w:ascii="Times New Roman" w:eastAsia="Calibri" w:hAnsi="Times New Roman" w:cs="Times New Roman"/>
          <w:sz w:val="28"/>
          <w:szCs w:val="28"/>
        </w:rPr>
        <w:t xml:space="preserve">езультаты исследований </w:t>
      </w:r>
      <w:r w:rsidR="00C84604" w:rsidRPr="00893AC2">
        <w:rPr>
          <w:rFonts w:ascii="Times New Roman" w:hAnsi="Times New Roman" w:cs="Times New Roman"/>
          <w:sz w:val="28"/>
          <w:szCs w:val="28"/>
        </w:rPr>
        <w:t>могут быть</w:t>
      </w:r>
      <w:r w:rsidR="00C84604" w:rsidRPr="00893AC2">
        <w:rPr>
          <w:rFonts w:ascii="Times New Roman" w:eastAsia="Calibri" w:hAnsi="Times New Roman" w:cs="Times New Roman"/>
          <w:sz w:val="28"/>
          <w:szCs w:val="28"/>
        </w:rPr>
        <w:t xml:space="preserve"> использованы в организации </w:t>
      </w:r>
      <w:r w:rsidR="0017258E" w:rsidRPr="00893AC2">
        <w:rPr>
          <w:rFonts w:ascii="Times New Roman" w:eastAsia="Calibri" w:hAnsi="Times New Roman" w:cs="Times New Roman"/>
          <w:sz w:val="28"/>
          <w:szCs w:val="28"/>
        </w:rPr>
        <w:t>образовательного</w:t>
      </w:r>
      <w:r w:rsidR="00C84604" w:rsidRPr="00893AC2">
        <w:rPr>
          <w:rFonts w:ascii="Times New Roman" w:eastAsia="Calibri" w:hAnsi="Times New Roman" w:cs="Times New Roman"/>
          <w:sz w:val="28"/>
          <w:szCs w:val="28"/>
        </w:rPr>
        <w:t xml:space="preserve"> процесса в учреждениях образования </w:t>
      </w:r>
      <w:r w:rsidR="00C84604" w:rsidRPr="00893AC2">
        <w:rPr>
          <w:rFonts w:ascii="Times New Roman" w:hAnsi="Times New Roman" w:cs="Times New Roman"/>
          <w:sz w:val="28"/>
          <w:szCs w:val="28"/>
        </w:rPr>
        <w:t>МЧС</w:t>
      </w:r>
      <w:r w:rsidR="00C84604" w:rsidRPr="00893AC2">
        <w:rPr>
          <w:rFonts w:ascii="Times New Roman" w:eastAsia="Calibri" w:hAnsi="Times New Roman" w:cs="Times New Roman"/>
          <w:sz w:val="28"/>
          <w:szCs w:val="28"/>
        </w:rPr>
        <w:t xml:space="preserve"> Республики Беларусь, а также могут быть реализованы в системе подготовки кадров силовых структур.</w:t>
      </w:r>
    </w:p>
    <w:p w:rsidR="0066349F" w:rsidRDefault="0066349F" w:rsidP="00F201FE">
      <w:pPr>
        <w:pageBreakBefore/>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Р</w:t>
      </w:r>
      <w:r>
        <w:rPr>
          <w:rFonts w:ascii="Times New Roman" w:hAnsi="Times New Roman" w:cs="Times New Roman"/>
          <w:b/>
          <w:sz w:val="28"/>
          <w:szCs w:val="28"/>
          <w:lang w:val="be-BY"/>
        </w:rPr>
        <w:t>Э</w:t>
      </w:r>
      <w:r>
        <w:rPr>
          <w:rFonts w:ascii="Times New Roman" w:hAnsi="Times New Roman" w:cs="Times New Roman"/>
          <w:b/>
          <w:sz w:val="28"/>
          <w:szCs w:val="28"/>
        </w:rPr>
        <w:t>ЗЮМЭ</w:t>
      </w:r>
    </w:p>
    <w:p w:rsidR="0066349F" w:rsidRDefault="0066349F" w:rsidP="00075CDD">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Чуміла Яўген Анатольев</w:t>
      </w:r>
      <w:r w:rsidR="007C3455">
        <w:rPr>
          <w:rFonts w:ascii="Times New Roman" w:hAnsi="Times New Roman" w:cs="Times New Roman"/>
          <w:b/>
          <w:sz w:val="28"/>
          <w:szCs w:val="28"/>
        </w:rPr>
        <w:t>і</w:t>
      </w:r>
      <w:r>
        <w:rPr>
          <w:rFonts w:ascii="Times New Roman" w:hAnsi="Times New Roman" w:cs="Times New Roman"/>
          <w:b/>
          <w:sz w:val="28"/>
          <w:szCs w:val="28"/>
        </w:rPr>
        <w:t>ч</w:t>
      </w:r>
    </w:p>
    <w:p w:rsidR="0066349F" w:rsidRPr="00926EAB" w:rsidRDefault="0066349F" w:rsidP="00075CDD">
      <w:pPr>
        <w:spacing w:after="0" w:line="360" w:lineRule="exact"/>
        <w:jc w:val="center"/>
        <w:rPr>
          <w:rFonts w:ascii="Times New Roman" w:hAnsi="Times New Roman" w:cs="Times New Roman"/>
          <w:b/>
          <w:sz w:val="28"/>
          <w:szCs w:val="28"/>
        </w:rPr>
      </w:pPr>
      <w:r>
        <w:rPr>
          <w:rFonts w:ascii="Times New Roman" w:hAnsi="Times New Roman" w:cs="Times New Roman"/>
          <w:b/>
          <w:sz w:val="28"/>
          <w:szCs w:val="28"/>
        </w:rPr>
        <w:t xml:space="preserve">Павышэнне </w:t>
      </w:r>
      <w:r w:rsidR="007C3455">
        <w:rPr>
          <w:rFonts w:ascii="Times New Roman" w:hAnsi="Times New Roman" w:cs="Times New Roman"/>
          <w:b/>
          <w:sz w:val="28"/>
          <w:szCs w:val="28"/>
        </w:rPr>
        <w:t>ў</w:t>
      </w:r>
      <w:r>
        <w:rPr>
          <w:rFonts w:ascii="Times New Roman" w:hAnsi="Times New Roman" w:cs="Times New Roman"/>
          <w:b/>
          <w:sz w:val="28"/>
          <w:szCs w:val="28"/>
        </w:rPr>
        <w:t>зроўню пр</w:t>
      </w:r>
      <w:r>
        <w:rPr>
          <w:rFonts w:ascii="Times New Roman" w:hAnsi="Times New Roman" w:cs="Times New Roman"/>
          <w:b/>
          <w:sz w:val="28"/>
          <w:szCs w:val="28"/>
          <w:lang w:val="be-BY"/>
        </w:rPr>
        <w:t>а</w:t>
      </w:r>
      <w:r>
        <w:rPr>
          <w:rFonts w:ascii="Times New Roman" w:hAnsi="Times New Roman" w:cs="Times New Roman"/>
          <w:b/>
          <w:sz w:val="28"/>
          <w:szCs w:val="28"/>
        </w:rPr>
        <w:t xml:space="preserve">фесійна-прыкладной фізічнай </w:t>
      </w:r>
      <w:r>
        <w:rPr>
          <w:rFonts w:ascii="Times New Roman" w:hAnsi="Times New Roman" w:cs="Times New Roman"/>
          <w:b/>
          <w:sz w:val="28"/>
          <w:szCs w:val="28"/>
          <w:lang w:val="be-BY"/>
        </w:rPr>
        <w:t xml:space="preserve">падрыхтаванасці </w:t>
      </w:r>
      <w:r>
        <w:rPr>
          <w:rFonts w:ascii="Times New Roman" w:hAnsi="Times New Roman" w:cs="Times New Roman"/>
          <w:b/>
          <w:sz w:val="28"/>
          <w:szCs w:val="28"/>
        </w:rPr>
        <w:t xml:space="preserve">курсантаў </w:t>
      </w:r>
      <w:r w:rsidR="00446DB4" w:rsidRPr="00446DB4">
        <w:rPr>
          <w:rFonts w:ascii="Times New Roman" w:hAnsi="Times New Roman" w:cs="Times New Roman"/>
          <w:b/>
          <w:color w:val="000000" w:themeColor="text1"/>
          <w:spacing w:val="-6"/>
          <w:sz w:val="28"/>
          <w:szCs w:val="28"/>
        </w:rPr>
        <w:t xml:space="preserve">устаноў </w:t>
      </w:r>
      <w:r w:rsidR="00446DB4" w:rsidRPr="00446DB4">
        <w:rPr>
          <w:rFonts w:ascii="Times New Roman" w:hAnsi="Times New Roman" w:cs="Times New Roman"/>
          <w:b/>
          <w:color w:val="000000" w:themeColor="text1"/>
          <w:spacing w:val="-6"/>
          <w:sz w:val="28"/>
          <w:szCs w:val="28"/>
          <w:lang w:val="be-BY"/>
        </w:rPr>
        <w:t>вышэйшай адукацыі</w:t>
      </w:r>
      <w:r w:rsidR="00446DB4">
        <w:rPr>
          <w:rFonts w:ascii="Times New Roman" w:hAnsi="Times New Roman" w:cs="Times New Roman"/>
          <w:color w:val="000000" w:themeColor="text1"/>
          <w:spacing w:val="-6"/>
          <w:sz w:val="28"/>
          <w:szCs w:val="28"/>
          <w:lang w:val="be-BY"/>
        </w:rPr>
        <w:t xml:space="preserve"> </w:t>
      </w:r>
      <w:r>
        <w:rPr>
          <w:rFonts w:ascii="Times New Roman" w:hAnsi="Times New Roman" w:cs="Times New Roman"/>
          <w:b/>
          <w:sz w:val="28"/>
          <w:szCs w:val="28"/>
        </w:rPr>
        <w:t>МНС Республікі</w:t>
      </w:r>
      <w:r w:rsidRPr="00926EAB">
        <w:rPr>
          <w:rFonts w:ascii="Times New Roman" w:hAnsi="Times New Roman" w:cs="Times New Roman"/>
          <w:b/>
          <w:sz w:val="28"/>
          <w:szCs w:val="28"/>
        </w:rPr>
        <w:t xml:space="preserve"> Беларусь </w:t>
      </w:r>
    </w:p>
    <w:p w:rsidR="0066349F" w:rsidRPr="007105EE" w:rsidRDefault="0066349F" w:rsidP="0066349F">
      <w:pPr>
        <w:spacing w:after="0" w:line="240" w:lineRule="auto"/>
        <w:ind w:firstLine="567"/>
        <w:jc w:val="center"/>
        <w:rPr>
          <w:rFonts w:ascii="Times New Roman" w:hAnsi="Times New Roman" w:cs="Times New Roman"/>
          <w:b/>
          <w:sz w:val="28"/>
          <w:szCs w:val="28"/>
        </w:rPr>
      </w:pPr>
    </w:p>
    <w:p w:rsidR="0066349F" w:rsidRPr="009226BB" w:rsidRDefault="0066349F" w:rsidP="0066349F">
      <w:pPr>
        <w:spacing w:after="0" w:line="360" w:lineRule="exact"/>
        <w:ind w:firstLine="709"/>
        <w:jc w:val="both"/>
        <w:rPr>
          <w:rFonts w:ascii="Times New Roman" w:hAnsi="Times New Roman" w:cs="Times New Roman"/>
          <w:sz w:val="28"/>
          <w:szCs w:val="28"/>
        </w:rPr>
      </w:pPr>
      <w:r w:rsidRPr="009226BB">
        <w:rPr>
          <w:rFonts w:ascii="Times New Roman" w:hAnsi="Times New Roman" w:cs="Times New Roman"/>
          <w:b/>
          <w:sz w:val="28"/>
          <w:szCs w:val="28"/>
        </w:rPr>
        <w:t xml:space="preserve">Ключавыя словы: </w:t>
      </w:r>
      <w:r w:rsidRPr="009226BB">
        <w:rPr>
          <w:rFonts w:ascii="Times New Roman" w:hAnsi="Times New Roman" w:cs="Times New Roman"/>
          <w:sz w:val="28"/>
          <w:szCs w:val="28"/>
          <w:lang w:val="be-BY"/>
        </w:rPr>
        <w:t>прафесійна</w:t>
      </w:r>
      <w:r w:rsidRPr="009226BB">
        <w:rPr>
          <w:rFonts w:ascii="Times New Roman" w:hAnsi="Times New Roman" w:cs="Times New Roman"/>
          <w:sz w:val="28"/>
          <w:szCs w:val="28"/>
        </w:rPr>
        <w:t>-прыкладная</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фізічная падрыхтоўка</w:t>
      </w:r>
      <w:r w:rsidRPr="009226BB">
        <w:rPr>
          <w:rFonts w:ascii="Times New Roman" w:hAnsi="Times New Roman" w:cs="Times New Roman"/>
          <w:sz w:val="28"/>
          <w:szCs w:val="28"/>
        </w:rPr>
        <w:t xml:space="preserve">, курсант, </w:t>
      </w:r>
      <w:r w:rsidRPr="009226BB">
        <w:rPr>
          <w:rFonts w:ascii="Times New Roman" w:hAnsi="Times New Roman" w:cs="Times New Roman"/>
          <w:sz w:val="28"/>
          <w:szCs w:val="28"/>
          <w:lang w:val="be-BY"/>
        </w:rPr>
        <w:t>змест</w:t>
      </w:r>
      <w:r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 xml:space="preserve">установа </w:t>
      </w:r>
      <w:r w:rsidRPr="009226BB">
        <w:rPr>
          <w:rFonts w:ascii="Times New Roman" w:hAnsi="Times New Roman" w:cs="Times New Roman"/>
          <w:sz w:val="28"/>
          <w:szCs w:val="28"/>
        </w:rPr>
        <w:t>вышэйшай адукацыі, тр</w:t>
      </w:r>
      <w:r w:rsidRPr="009226BB">
        <w:rPr>
          <w:rFonts w:ascii="Times New Roman" w:hAnsi="Times New Roman" w:cs="Times New Roman"/>
          <w:sz w:val="28"/>
          <w:szCs w:val="28"/>
          <w:lang w:val="be-BY"/>
        </w:rPr>
        <w:t>энажорны</w:t>
      </w:r>
      <w:r w:rsidRPr="009226BB">
        <w:rPr>
          <w:rFonts w:ascii="Times New Roman" w:hAnsi="Times New Roman" w:cs="Times New Roman"/>
          <w:sz w:val="28"/>
          <w:szCs w:val="28"/>
        </w:rPr>
        <w:t xml:space="preserve"> комплекс, методыка, </w:t>
      </w:r>
      <w:r w:rsidRPr="009226BB">
        <w:rPr>
          <w:rFonts w:ascii="Times New Roman" w:hAnsi="Times New Roman" w:cs="Times New Roman"/>
          <w:sz w:val="28"/>
          <w:szCs w:val="28"/>
          <w:lang w:val="be-BY"/>
        </w:rPr>
        <w:t>выратавальнік</w:t>
      </w:r>
      <w:r w:rsidRPr="009226BB">
        <w:rPr>
          <w:rFonts w:ascii="Times New Roman" w:hAnsi="Times New Roman" w:cs="Times New Roman"/>
          <w:sz w:val="28"/>
          <w:szCs w:val="28"/>
        </w:rPr>
        <w:t xml:space="preserve">-пажарны, </w:t>
      </w:r>
      <w:r w:rsidRPr="009226BB">
        <w:rPr>
          <w:rFonts w:ascii="Times New Roman" w:hAnsi="Times New Roman" w:cs="Times New Roman"/>
          <w:sz w:val="28"/>
          <w:szCs w:val="28"/>
          <w:lang w:val="be-BY"/>
        </w:rPr>
        <w:t>надзвычайная сітуацыя</w:t>
      </w:r>
      <w:r w:rsidRPr="009226BB">
        <w:rPr>
          <w:rFonts w:ascii="Times New Roman" w:hAnsi="Times New Roman" w:cs="Times New Roman"/>
          <w:sz w:val="28"/>
          <w:szCs w:val="28"/>
        </w:rPr>
        <w:t xml:space="preserve">, эксперымент. </w:t>
      </w:r>
    </w:p>
    <w:p w:rsidR="0066349F" w:rsidRPr="009226BB" w:rsidRDefault="0066349F" w:rsidP="0066349F">
      <w:pPr>
        <w:suppressAutoHyphens/>
        <w:spacing w:after="0" w:line="360" w:lineRule="exact"/>
        <w:ind w:firstLine="709"/>
        <w:jc w:val="both"/>
        <w:rPr>
          <w:rFonts w:ascii="Times New Roman" w:hAnsi="Times New Roman" w:cs="Times New Roman"/>
          <w:spacing w:val="-4"/>
          <w:sz w:val="28"/>
          <w:szCs w:val="28"/>
        </w:rPr>
      </w:pPr>
      <w:r w:rsidRPr="009226BB">
        <w:rPr>
          <w:rFonts w:ascii="Times New Roman" w:hAnsi="Times New Roman" w:cs="Times New Roman"/>
          <w:b/>
          <w:spacing w:val="-4"/>
          <w:sz w:val="28"/>
          <w:szCs w:val="28"/>
          <w:lang w:val="be-BY"/>
        </w:rPr>
        <w:t>Мэта</w:t>
      </w:r>
      <w:r w:rsidRPr="009226BB">
        <w:rPr>
          <w:rFonts w:ascii="Times New Roman" w:hAnsi="Times New Roman" w:cs="Times New Roman"/>
          <w:b/>
          <w:spacing w:val="-4"/>
          <w:sz w:val="28"/>
          <w:szCs w:val="28"/>
        </w:rPr>
        <w:t xml:space="preserve"> работы: </w:t>
      </w:r>
      <w:r w:rsidRPr="009226BB">
        <w:rPr>
          <w:rFonts w:ascii="Times New Roman" w:hAnsi="Times New Roman" w:cs="Times New Roman"/>
          <w:spacing w:val="-4"/>
          <w:sz w:val="28"/>
          <w:szCs w:val="28"/>
        </w:rPr>
        <w:t>наву</w:t>
      </w:r>
      <w:r w:rsidR="007C3455" w:rsidRPr="009226BB">
        <w:rPr>
          <w:rFonts w:ascii="Times New Roman" w:hAnsi="Times New Roman" w:cs="Times New Roman"/>
          <w:spacing w:val="-4"/>
          <w:sz w:val="28"/>
          <w:szCs w:val="28"/>
        </w:rPr>
        <w:t>ковае</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lang w:val="be-BY"/>
        </w:rPr>
        <w:t xml:space="preserve">абаснаванне </w:t>
      </w:r>
      <w:r w:rsidRPr="009226BB">
        <w:rPr>
          <w:rFonts w:ascii="Times New Roman" w:hAnsi="Times New Roman" w:cs="Times New Roman"/>
          <w:spacing w:val="-4"/>
          <w:sz w:val="28"/>
          <w:szCs w:val="28"/>
        </w:rPr>
        <w:t>павышэння ўзроўню</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rPr>
        <w:t>прафесійна-прыкладной</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rPr>
        <w:t>фізічнай</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lang w:val="be-BY"/>
        </w:rPr>
        <w:t xml:space="preserve">падрыхтаванасці </w:t>
      </w:r>
      <w:r w:rsidRPr="009226BB">
        <w:rPr>
          <w:rFonts w:ascii="Times New Roman" w:hAnsi="Times New Roman" w:cs="Times New Roman"/>
          <w:spacing w:val="-4"/>
          <w:sz w:val="28"/>
          <w:szCs w:val="28"/>
        </w:rPr>
        <w:t>курсантаў</w:t>
      </w:r>
      <w:r w:rsidR="00594D4B" w:rsidRPr="009226BB">
        <w:rPr>
          <w:rFonts w:ascii="Times New Roman" w:hAnsi="Times New Roman" w:cs="Times New Roman"/>
          <w:spacing w:val="-4"/>
          <w:sz w:val="28"/>
          <w:szCs w:val="28"/>
        </w:rPr>
        <w:t xml:space="preserve"> </w:t>
      </w:r>
      <w:r w:rsidR="00B503BB" w:rsidRPr="009226BB">
        <w:rPr>
          <w:rFonts w:ascii="Times New Roman" w:hAnsi="Times New Roman" w:cs="Times New Roman"/>
          <w:color w:val="000000" w:themeColor="text1"/>
          <w:spacing w:val="-4"/>
          <w:sz w:val="28"/>
          <w:szCs w:val="28"/>
        </w:rPr>
        <w:t xml:space="preserve">устаноў </w:t>
      </w:r>
      <w:r w:rsidR="00B503BB" w:rsidRPr="009226BB">
        <w:rPr>
          <w:rFonts w:ascii="Times New Roman" w:hAnsi="Times New Roman" w:cs="Times New Roman"/>
          <w:color w:val="000000" w:themeColor="text1"/>
          <w:spacing w:val="-4"/>
          <w:sz w:val="28"/>
          <w:szCs w:val="28"/>
          <w:lang w:val="be-BY"/>
        </w:rPr>
        <w:t xml:space="preserve">вышэйшай адукацыі </w:t>
      </w:r>
      <w:r w:rsidRPr="009226BB">
        <w:rPr>
          <w:rFonts w:ascii="Times New Roman" w:hAnsi="Times New Roman" w:cs="Times New Roman"/>
          <w:spacing w:val="-4"/>
          <w:sz w:val="28"/>
          <w:szCs w:val="28"/>
        </w:rPr>
        <w:t>МНС Р</w:t>
      </w:r>
      <w:r w:rsidR="007C3455" w:rsidRPr="009226BB">
        <w:rPr>
          <w:rFonts w:ascii="Times New Roman" w:hAnsi="Times New Roman" w:cs="Times New Roman"/>
          <w:spacing w:val="-4"/>
          <w:sz w:val="28"/>
          <w:szCs w:val="28"/>
        </w:rPr>
        <w:t>э</w:t>
      </w:r>
      <w:r w:rsidRPr="009226BB">
        <w:rPr>
          <w:rFonts w:ascii="Times New Roman" w:hAnsi="Times New Roman" w:cs="Times New Roman"/>
          <w:spacing w:val="-4"/>
          <w:sz w:val="28"/>
          <w:szCs w:val="28"/>
        </w:rPr>
        <w:t>спублікі Беларусь</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rPr>
        <w:t>на аснове карыстання шматфункцыянальнага трэнажорна</w:t>
      </w:r>
      <w:r w:rsidRPr="009226BB">
        <w:rPr>
          <w:rFonts w:ascii="Times New Roman" w:hAnsi="Times New Roman" w:cs="Times New Roman"/>
          <w:spacing w:val="-4"/>
          <w:sz w:val="28"/>
          <w:szCs w:val="28"/>
          <w:lang w:val="be-BY"/>
        </w:rPr>
        <w:t xml:space="preserve">га </w:t>
      </w:r>
      <w:r w:rsidRPr="009226BB">
        <w:rPr>
          <w:rFonts w:ascii="Times New Roman" w:hAnsi="Times New Roman" w:cs="Times New Roman"/>
          <w:spacing w:val="-4"/>
          <w:sz w:val="28"/>
          <w:szCs w:val="28"/>
        </w:rPr>
        <w:t xml:space="preserve">комплекса, </w:t>
      </w:r>
      <w:r w:rsidR="007C3455" w:rsidRPr="009226BB">
        <w:rPr>
          <w:rFonts w:ascii="Times New Roman" w:hAnsi="Times New Roman" w:cs="Times New Roman"/>
          <w:spacing w:val="-4"/>
          <w:sz w:val="28"/>
          <w:szCs w:val="28"/>
        </w:rPr>
        <w:t>які</w:t>
      </w:r>
      <w:r w:rsidR="00594D4B" w:rsidRPr="009226BB">
        <w:rPr>
          <w:rFonts w:ascii="Times New Roman" w:hAnsi="Times New Roman" w:cs="Times New Roman"/>
          <w:spacing w:val="-4"/>
          <w:sz w:val="28"/>
          <w:szCs w:val="28"/>
        </w:rPr>
        <w:t xml:space="preserve"> </w:t>
      </w:r>
      <w:r w:rsidRPr="009226BB">
        <w:rPr>
          <w:rFonts w:ascii="Times New Roman" w:hAnsi="Times New Roman" w:cs="Times New Roman"/>
          <w:spacing w:val="-4"/>
          <w:sz w:val="28"/>
          <w:szCs w:val="28"/>
          <w:lang w:val="be-BY"/>
        </w:rPr>
        <w:t>мадэл</w:t>
      </w:r>
      <w:r w:rsidR="007C3455" w:rsidRPr="009226BB">
        <w:rPr>
          <w:rFonts w:ascii="Times New Roman" w:hAnsi="Times New Roman" w:cs="Times New Roman"/>
          <w:spacing w:val="-4"/>
          <w:sz w:val="28"/>
          <w:szCs w:val="28"/>
          <w:lang w:val="be-BY"/>
        </w:rPr>
        <w:t>юе</w:t>
      </w:r>
      <w:r w:rsidR="00594D4B" w:rsidRPr="009226BB">
        <w:rPr>
          <w:rFonts w:ascii="Times New Roman" w:hAnsi="Times New Roman" w:cs="Times New Roman"/>
          <w:spacing w:val="-4"/>
          <w:sz w:val="28"/>
          <w:szCs w:val="28"/>
          <w:lang w:val="be-BY"/>
        </w:rPr>
        <w:t xml:space="preserve"> </w:t>
      </w:r>
      <w:r w:rsidRPr="009226BB">
        <w:rPr>
          <w:rFonts w:ascii="Times New Roman" w:hAnsi="Times New Roman" w:cs="Times New Roman"/>
          <w:spacing w:val="-4"/>
          <w:sz w:val="28"/>
          <w:szCs w:val="28"/>
        </w:rPr>
        <w:t xml:space="preserve">небяспечныя фактары </w:t>
      </w:r>
      <w:r w:rsidRPr="009226BB">
        <w:rPr>
          <w:rFonts w:ascii="Times New Roman" w:hAnsi="Times New Roman" w:cs="Times New Roman"/>
          <w:spacing w:val="-4"/>
          <w:sz w:val="28"/>
          <w:szCs w:val="28"/>
          <w:lang w:val="be-BY"/>
        </w:rPr>
        <w:t xml:space="preserve">надзвычайных </w:t>
      </w:r>
      <w:r w:rsidRPr="009226BB">
        <w:rPr>
          <w:rFonts w:ascii="Times New Roman" w:hAnsi="Times New Roman" w:cs="Times New Roman"/>
          <w:spacing w:val="-4"/>
          <w:sz w:val="28"/>
          <w:szCs w:val="28"/>
        </w:rPr>
        <w:t>сітуацый.</w:t>
      </w:r>
    </w:p>
    <w:p w:rsidR="0066349F" w:rsidRPr="009226BB" w:rsidRDefault="0066349F" w:rsidP="0066349F">
      <w:pPr>
        <w:spacing w:after="0" w:line="360" w:lineRule="exact"/>
        <w:ind w:firstLine="709"/>
        <w:jc w:val="both"/>
        <w:rPr>
          <w:rFonts w:ascii="Times New Roman" w:hAnsi="Times New Roman" w:cs="Times New Roman"/>
          <w:b/>
          <w:sz w:val="28"/>
          <w:szCs w:val="28"/>
        </w:rPr>
      </w:pPr>
      <w:r w:rsidRPr="009226BB">
        <w:rPr>
          <w:rFonts w:ascii="Times New Roman" w:hAnsi="Times New Roman" w:cs="Times New Roman"/>
          <w:b/>
          <w:sz w:val="28"/>
          <w:szCs w:val="28"/>
        </w:rPr>
        <w:t xml:space="preserve">Метады даследвання: </w:t>
      </w:r>
      <w:r w:rsidRPr="009226BB">
        <w:rPr>
          <w:rFonts w:ascii="Times New Roman" w:hAnsi="Times New Roman" w:cs="Times New Roman"/>
          <w:sz w:val="28"/>
          <w:szCs w:val="28"/>
        </w:rPr>
        <w:t xml:space="preserve">вывучэнне, аналіз і </w:t>
      </w:r>
      <w:r w:rsidRPr="009226BB">
        <w:rPr>
          <w:rFonts w:ascii="Times New Roman" w:hAnsi="Times New Roman" w:cs="Times New Roman"/>
          <w:sz w:val="28"/>
          <w:szCs w:val="28"/>
          <w:lang w:val="be-BY"/>
        </w:rPr>
        <w:t>абагульненне літаратурных крыніц</w:t>
      </w:r>
      <w:r w:rsidRPr="009226BB">
        <w:rPr>
          <w:rFonts w:ascii="Times New Roman" w:hAnsi="Times New Roman" w:cs="Times New Roman"/>
          <w:sz w:val="28"/>
          <w:szCs w:val="28"/>
        </w:rPr>
        <w:t>, анкетнае апытанне,</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lang w:val="be-BY"/>
        </w:rPr>
        <w:t>педагагічнае</w:t>
      </w:r>
      <w:r w:rsidRPr="009226BB">
        <w:rPr>
          <w:rFonts w:ascii="Times New Roman" w:hAnsi="Times New Roman" w:cs="Times New Roman"/>
          <w:sz w:val="28"/>
        </w:rPr>
        <w:t xml:space="preserve"> на</w:t>
      </w:r>
      <w:r w:rsidRPr="009226BB">
        <w:rPr>
          <w:rFonts w:ascii="Times New Roman" w:hAnsi="Times New Roman" w:cs="Times New Roman"/>
          <w:sz w:val="28"/>
          <w:lang w:val="be-BY"/>
        </w:rPr>
        <w:t>зіранне</w:t>
      </w:r>
      <w:r w:rsidRPr="009226BB">
        <w:rPr>
          <w:rFonts w:ascii="Times New Roman" w:hAnsi="Times New Roman" w:cs="Times New Roman"/>
          <w:sz w:val="28"/>
          <w:szCs w:val="28"/>
        </w:rPr>
        <w:t>,</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lang w:val="be-BY"/>
        </w:rPr>
        <w:t xml:space="preserve">кантрольна-педагагічныя </w:t>
      </w:r>
      <w:r w:rsidRPr="009226BB">
        <w:rPr>
          <w:rFonts w:ascii="Times New Roman" w:hAnsi="Times New Roman" w:cs="Times New Roman"/>
          <w:sz w:val="28"/>
        </w:rPr>
        <w:t xml:space="preserve">іспыты, </w:t>
      </w:r>
      <w:r w:rsidRPr="009226BB">
        <w:rPr>
          <w:rFonts w:ascii="Times New Roman" w:hAnsi="Times New Roman" w:cs="Times New Roman"/>
          <w:sz w:val="28"/>
          <w:szCs w:val="28"/>
        </w:rPr>
        <w:t xml:space="preserve">антрапаметрычныя </w:t>
      </w:r>
      <w:r w:rsidRPr="009226BB">
        <w:rPr>
          <w:rFonts w:ascii="Times New Roman" w:hAnsi="Times New Roman" w:cs="Times New Roman"/>
          <w:sz w:val="28"/>
          <w:szCs w:val="28"/>
          <w:lang w:val="be-BY"/>
        </w:rPr>
        <w:t>вымярэнні</w:t>
      </w:r>
      <w:r w:rsidRPr="009226BB">
        <w:rPr>
          <w:rFonts w:ascii="Times New Roman" w:hAnsi="Times New Roman" w:cs="Times New Roman"/>
          <w:sz w:val="28"/>
          <w:szCs w:val="28"/>
        </w:rPr>
        <w:t>, метады</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функцыянальных даследванняў</w:t>
      </w:r>
      <w:r w:rsidRPr="009226BB">
        <w:rPr>
          <w:rFonts w:ascii="Times New Roman" w:hAnsi="Times New Roman" w:cs="Times New Roman"/>
          <w:sz w:val="28"/>
          <w:szCs w:val="28"/>
        </w:rPr>
        <w:t xml:space="preserve">, </w:t>
      </w:r>
      <w:r w:rsidRPr="009226BB">
        <w:rPr>
          <w:rFonts w:ascii="Times New Roman" w:hAnsi="Times New Roman" w:cs="Times New Roman"/>
          <w:color w:val="000000" w:themeColor="text1"/>
          <w:sz w:val="28"/>
          <w:szCs w:val="28"/>
          <w:lang w:val="be-BY"/>
        </w:rPr>
        <w:t>метады псіхалагічнай ды</w:t>
      </w:r>
      <w:r w:rsidR="007C3455" w:rsidRPr="009226BB">
        <w:rPr>
          <w:rFonts w:ascii="Times New Roman" w:hAnsi="Times New Roman" w:cs="Times New Roman"/>
          <w:color w:val="000000" w:themeColor="text1"/>
          <w:sz w:val="28"/>
          <w:szCs w:val="28"/>
          <w:lang w:val="be-BY"/>
        </w:rPr>
        <w:t>я</w:t>
      </w:r>
      <w:r w:rsidRPr="009226BB">
        <w:rPr>
          <w:rFonts w:ascii="Times New Roman" w:hAnsi="Times New Roman" w:cs="Times New Roman"/>
          <w:color w:val="000000" w:themeColor="text1"/>
          <w:sz w:val="28"/>
          <w:szCs w:val="28"/>
          <w:lang w:val="be-BY"/>
        </w:rPr>
        <w:t>гностыкі</w:t>
      </w:r>
      <w:r w:rsidRPr="009226BB">
        <w:rPr>
          <w:rFonts w:ascii="Times New Roman" w:hAnsi="Times New Roman" w:cs="Times New Roman"/>
          <w:color w:val="000000" w:themeColor="text1"/>
          <w:sz w:val="28"/>
          <w:szCs w:val="28"/>
        </w:rPr>
        <w:t xml:space="preserve">, </w:t>
      </w:r>
      <w:r w:rsidRPr="009226BB">
        <w:rPr>
          <w:rFonts w:ascii="Times New Roman" w:hAnsi="Times New Roman" w:cs="Times New Roman"/>
          <w:sz w:val="28"/>
          <w:szCs w:val="28"/>
          <w:lang w:val="be-BY"/>
        </w:rPr>
        <w:t>педагагічны эксперымен</w:t>
      </w:r>
      <w:r w:rsidRPr="009226BB">
        <w:rPr>
          <w:rFonts w:ascii="Times New Roman" w:hAnsi="Times New Roman" w:cs="Times New Roman"/>
          <w:sz w:val="28"/>
          <w:szCs w:val="28"/>
        </w:rPr>
        <w:t xml:space="preserve">т, </w:t>
      </w:r>
      <w:r w:rsidRPr="009226BB">
        <w:rPr>
          <w:rFonts w:ascii="Times New Roman" w:hAnsi="Times New Roman" w:cs="Times New Roman"/>
          <w:sz w:val="28"/>
          <w:szCs w:val="28"/>
          <w:lang w:val="be-BY"/>
        </w:rPr>
        <w:t>матэматычна</w:t>
      </w:r>
      <w:r w:rsidRPr="009226BB">
        <w:rPr>
          <w:rFonts w:ascii="Times New Roman" w:hAnsi="Times New Roman" w:cs="Times New Roman"/>
          <w:sz w:val="28"/>
          <w:szCs w:val="28"/>
        </w:rPr>
        <w:t xml:space="preserve">-статыстычная </w:t>
      </w:r>
      <w:r w:rsidRPr="009226BB">
        <w:rPr>
          <w:rFonts w:ascii="Times New Roman" w:hAnsi="Times New Roman" w:cs="Times New Roman"/>
          <w:sz w:val="28"/>
          <w:szCs w:val="28"/>
          <w:lang w:val="be-BY"/>
        </w:rPr>
        <w:t xml:space="preserve">апрацоўка вынікаў </w:t>
      </w:r>
      <w:r w:rsidRPr="009226BB">
        <w:rPr>
          <w:rFonts w:ascii="Times New Roman" w:hAnsi="Times New Roman" w:cs="Times New Roman"/>
          <w:sz w:val="28"/>
          <w:szCs w:val="28"/>
        </w:rPr>
        <w:t>даследвання.</w:t>
      </w:r>
    </w:p>
    <w:p w:rsidR="0066349F" w:rsidRPr="009226BB" w:rsidRDefault="0066349F" w:rsidP="0066349F">
      <w:pPr>
        <w:suppressAutoHyphens/>
        <w:spacing w:after="0" w:line="360" w:lineRule="exact"/>
        <w:ind w:firstLine="709"/>
        <w:jc w:val="both"/>
        <w:rPr>
          <w:rFonts w:ascii="Times New Roman" w:hAnsi="Times New Roman" w:cs="Times New Roman"/>
          <w:bCs/>
          <w:iCs/>
          <w:sz w:val="28"/>
          <w:szCs w:val="28"/>
        </w:rPr>
      </w:pPr>
      <w:r w:rsidRPr="009226BB">
        <w:rPr>
          <w:rFonts w:ascii="Times New Roman" w:hAnsi="Times New Roman" w:cs="Times New Roman"/>
          <w:b/>
          <w:sz w:val="28"/>
          <w:szCs w:val="28"/>
          <w:lang w:val="be-BY"/>
        </w:rPr>
        <w:t>Атрыманыя вынікі і іх навізна</w:t>
      </w:r>
      <w:r w:rsidRPr="009226BB">
        <w:rPr>
          <w:rFonts w:ascii="Times New Roman" w:hAnsi="Times New Roman" w:cs="Times New Roman"/>
          <w:b/>
          <w:sz w:val="28"/>
          <w:szCs w:val="28"/>
        </w:rPr>
        <w:t xml:space="preserve">: </w:t>
      </w:r>
      <w:r w:rsidRPr="009226BB">
        <w:rPr>
          <w:rFonts w:ascii="Times New Roman" w:hAnsi="Times New Roman" w:cs="Times New Roman"/>
          <w:sz w:val="28"/>
          <w:szCs w:val="28"/>
        </w:rPr>
        <w:t xml:space="preserve">упершыню распрацавана, </w:t>
      </w:r>
      <w:r w:rsidRPr="009226BB">
        <w:rPr>
          <w:rFonts w:ascii="Times New Roman" w:hAnsi="Times New Roman" w:cs="Times New Roman"/>
          <w:sz w:val="28"/>
          <w:szCs w:val="28"/>
          <w:lang w:val="be-BY"/>
        </w:rPr>
        <w:t xml:space="preserve">тэарэтычна </w:t>
      </w:r>
      <w:r w:rsidRPr="009226BB">
        <w:rPr>
          <w:rFonts w:ascii="Times New Roman" w:hAnsi="Times New Roman" w:cs="Times New Roman"/>
          <w:sz w:val="28"/>
          <w:szCs w:val="28"/>
        </w:rPr>
        <w:t>абгрунтавана і эксперыментальна падцверджана методыка павышэння ўзроўню прафесійна-прыкладной</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rPr>
        <w:t>фізічнай</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 xml:space="preserve">падрыхтаванасці </w:t>
      </w:r>
      <w:r w:rsidRPr="009226BB">
        <w:rPr>
          <w:rFonts w:ascii="Times New Roman" w:hAnsi="Times New Roman" w:cs="Times New Roman"/>
          <w:sz w:val="28"/>
          <w:szCs w:val="28"/>
        </w:rPr>
        <w:t>курсантаў</w:t>
      </w:r>
      <w:r w:rsidR="00594D4B" w:rsidRPr="009226BB">
        <w:rPr>
          <w:rFonts w:ascii="Times New Roman" w:hAnsi="Times New Roman" w:cs="Times New Roman"/>
          <w:sz w:val="28"/>
          <w:szCs w:val="28"/>
        </w:rPr>
        <w:t xml:space="preserve"> </w:t>
      </w:r>
      <w:r w:rsidR="00B503BB" w:rsidRPr="009226BB">
        <w:rPr>
          <w:rFonts w:ascii="Times New Roman" w:hAnsi="Times New Roman" w:cs="Times New Roman"/>
          <w:color w:val="000000" w:themeColor="text1"/>
          <w:sz w:val="28"/>
          <w:szCs w:val="28"/>
        </w:rPr>
        <w:t xml:space="preserve">устаноў </w:t>
      </w:r>
      <w:r w:rsidR="00B503BB" w:rsidRPr="009226BB">
        <w:rPr>
          <w:rFonts w:ascii="Times New Roman" w:hAnsi="Times New Roman" w:cs="Times New Roman"/>
          <w:color w:val="000000" w:themeColor="text1"/>
          <w:sz w:val="28"/>
          <w:szCs w:val="28"/>
          <w:lang w:val="be-BY"/>
        </w:rPr>
        <w:t>вышэйшай адукацыі</w:t>
      </w:r>
      <w:r w:rsidRPr="009226BB">
        <w:rPr>
          <w:rFonts w:ascii="Times New Roman" w:hAnsi="Times New Roman" w:cs="Times New Roman"/>
          <w:sz w:val="28"/>
          <w:szCs w:val="28"/>
        </w:rPr>
        <w:t xml:space="preserve"> МНС Республікі</w:t>
      </w:r>
      <w:r w:rsidRPr="009226BB">
        <w:rPr>
          <w:rFonts w:ascii="Times New Roman" w:hAnsi="Times New Roman" w:cs="Times New Roman"/>
          <w:sz w:val="28"/>
          <w:szCs w:val="28"/>
          <w:lang w:val="be-BY"/>
        </w:rPr>
        <w:t xml:space="preserve"> Беларусь</w:t>
      </w:r>
      <w:r w:rsidRPr="009226BB">
        <w:rPr>
          <w:rFonts w:ascii="Times New Roman" w:hAnsi="Times New Roman" w:cs="Times New Roman"/>
          <w:sz w:val="28"/>
          <w:szCs w:val="28"/>
        </w:rPr>
        <w:t>. Мет</w:t>
      </w:r>
      <w:r w:rsidRPr="009226BB">
        <w:rPr>
          <w:rFonts w:ascii="Times New Roman" w:hAnsi="Times New Roman" w:cs="Times New Roman"/>
          <w:sz w:val="28"/>
          <w:szCs w:val="28"/>
          <w:lang w:val="be-BY"/>
        </w:rPr>
        <w:t xml:space="preserve">одыка </w:t>
      </w:r>
      <w:r w:rsidRPr="009226BB">
        <w:rPr>
          <w:rFonts w:ascii="Times New Roman" w:hAnsi="Times New Roman" w:cs="Times New Roman"/>
          <w:sz w:val="28"/>
          <w:szCs w:val="28"/>
        </w:rPr>
        <w:t xml:space="preserve">пабудавана на аснове выкарыстання </w:t>
      </w:r>
      <w:r w:rsidRPr="009226BB">
        <w:rPr>
          <w:rFonts w:ascii="Times New Roman" w:hAnsi="Times New Roman" w:cs="Times New Roman"/>
          <w:sz w:val="28"/>
          <w:szCs w:val="28"/>
          <w:lang w:val="be-BY"/>
        </w:rPr>
        <w:t>многафункцыянальнага трэнажорнага</w:t>
      </w:r>
      <w:r w:rsidRPr="009226BB">
        <w:rPr>
          <w:rFonts w:ascii="Times New Roman" w:hAnsi="Times New Roman" w:cs="Times New Roman"/>
          <w:sz w:val="28"/>
          <w:szCs w:val="28"/>
        </w:rPr>
        <w:t xml:space="preserve"> комплекса (МТК),</w:t>
      </w:r>
      <w:r w:rsidR="007C3455" w:rsidRPr="009226BB">
        <w:rPr>
          <w:rFonts w:ascii="Times New Roman" w:hAnsi="Times New Roman" w:cs="Times New Roman"/>
          <w:sz w:val="28"/>
          <w:szCs w:val="28"/>
        </w:rPr>
        <w:t xml:space="preserve"> які</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мадэл</w:t>
      </w:r>
      <w:r w:rsidR="007C3455" w:rsidRPr="009226BB">
        <w:rPr>
          <w:rFonts w:ascii="Times New Roman" w:hAnsi="Times New Roman" w:cs="Times New Roman"/>
          <w:sz w:val="28"/>
          <w:szCs w:val="28"/>
          <w:lang w:val="be-BY"/>
        </w:rPr>
        <w:t>юе</w:t>
      </w:r>
      <w:r w:rsidR="00594D4B" w:rsidRPr="009226BB">
        <w:rPr>
          <w:rFonts w:ascii="Times New Roman" w:hAnsi="Times New Roman" w:cs="Times New Roman"/>
          <w:sz w:val="28"/>
          <w:szCs w:val="28"/>
          <w:lang w:val="be-BY"/>
        </w:rPr>
        <w:t xml:space="preserve"> </w:t>
      </w:r>
      <w:r w:rsidRPr="009226BB">
        <w:rPr>
          <w:rFonts w:ascii="Times New Roman" w:hAnsi="Times New Roman" w:cs="Times New Roman"/>
          <w:sz w:val="28"/>
          <w:szCs w:val="28"/>
        </w:rPr>
        <w:t xml:space="preserve">небяспечныя фактары </w:t>
      </w:r>
      <w:r w:rsidRPr="009226BB">
        <w:rPr>
          <w:rFonts w:ascii="Times New Roman" w:hAnsi="Times New Roman" w:cs="Times New Roman"/>
          <w:sz w:val="28"/>
          <w:szCs w:val="28"/>
          <w:lang w:val="be-BY"/>
        </w:rPr>
        <w:t xml:space="preserve">надзвычайных </w:t>
      </w:r>
      <w:r w:rsidRPr="009226BB">
        <w:rPr>
          <w:rFonts w:ascii="Times New Roman" w:hAnsi="Times New Roman" w:cs="Times New Roman"/>
          <w:sz w:val="28"/>
          <w:szCs w:val="28"/>
        </w:rPr>
        <w:t>сітуацый. Р</w:t>
      </w:r>
      <w:r w:rsidRPr="009226BB">
        <w:rPr>
          <w:rFonts w:ascii="Times New Roman" w:hAnsi="Times New Roman" w:cs="Times New Roman"/>
          <w:sz w:val="28"/>
          <w:szCs w:val="28"/>
          <w:lang w:val="be-BY"/>
        </w:rPr>
        <w:t>аспрацаваны аўтарам</w:t>
      </w:r>
      <w:r w:rsidRPr="009226BB">
        <w:rPr>
          <w:rFonts w:ascii="Times New Roman" w:hAnsi="Times New Roman" w:cs="Times New Roman"/>
          <w:sz w:val="28"/>
          <w:szCs w:val="28"/>
        </w:rPr>
        <w:t xml:space="preserve"> МТК </w:t>
      </w:r>
      <w:r w:rsidRPr="009226BB">
        <w:rPr>
          <w:rFonts w:ascii="Times New Roman" w:hAnsi="Times New Roman" w:cs="Times New Roman"/>
          <w:sz w:val="28"/>
          <w:szCs w:val="28"/>
          <w:lang w:val="be-BY"/>
        </w:rPr>
        <w:t>пададзены ў выглядзе</w:t>
      </w:r>
      <w:r w:rsidRPr="009226BB">
        <w:rPr>
          <w:rFonts w:ascii="Times New Roman" w:hAnsi="Times New Roman" w:cs="Times New Roman"/>
          <w:sz w:val="28"/>
          <w:szCs w:val="28"/>
        </w:rPr>
        <w:t xml:space="preserve"> паласы пера</w:t>
      </w:r>
      <w:r w:rsidRPr="009226BB">
        <w:rPr>
          <w:rFonts w:ascii="Times New Roman" w:hAnsi="Times New Roman" w:cs="Times New Roman"/>
          <w:sz w:val="28"/>
          <w:szCs w:val="28"/>
          <w:lang w:val="be-BY"/>
        </w:rPr>
        <w:t>ш</w:t>
      </w:r>
      <w:r w:rsidRPr="009226BB">
        <w:rPr>
          <w:rFonts w:ascii="Times New Roman" w:hAnsi="Times New Roman" w:cs="Times New Roman"/>
          <w:sz w:val="28"/>
          <w:szCs w:val="28"/>
        </w:rPr>
        <w:t>код для ўдасканалення баявой</w:t>
      </w:r>
      <w:r w:rsidR="00594D4B" w:rsidRPr="009226BB">
        <w:rPr>
          <w:rFonts w:ascii="Times New Roman" w:hAnsi="Times New Roman" w:cs="Times New Roman"/>
          <w:sz w:val="28"/>
          <w:szCs w:val="28"/>
        </w:rPr>
        <w:t xml:space="preserve"> </w:t>
      </w:r>
      <w:r w:rsidR="007C3455" w:rsidRPr="009226BB">
        <w:rPr>
          <w:rFonts w:ascii="Times New Roman" w:hAnsi="Times New Roman" w:cs="Times New Roman"/>
          <w:sz w:val="28"/>
          <w:szCs w:val="28"/>
        </w:rPr>
        <w:t>і</w:t>
      </w:r>
      <w:r w:rsidR="00594D4B" w:rsidRPr="009226BB">
        <w:rPr>
          <w:rFonts w:ascii="Times New Roman" w:hAnsi="Times New Roman" w:cs="Times New Roman"/>
          <w:sz w:val="28"/>
          <w:szCs w:val="28"/>
        </w:rPr>
        <w:t xml:space="preserve"> </w:t>
      </w:r>
      <w:r w:rsidRPr="009226BB">
        <w:rPr>
          <w:rFonts w:ascii="Times New Roman" w:hAnsi="Times New Roman" w:cs="Times New Roman"/>
          <w:sz w:val="28"/>
          <w:szCs w:val="28"/>
          <w:lang w:val="be-BY"/>
        </w:rPr>
        <w:t>псіхалагічнай падрыхтаванасці выратавальнікаў</w:t>
      </w:r>
      <w:r w:rsidRPr="009226BB">
        <w:rPr>
          <w:rFonts w:ascii="Times New Roman" w:hAnsi="Times New Roman" w:cs="Times New Roman"/>
          <w:sz w:val="28"/>
          <w:szCs w:val="28"/>
        </w:rPr>
        <w:t xml:space="preserve">-пажарных. </w:t>
      </w:r>
    </w:p>
    <w:p w:rsidR="0066349F" w:rsidRPr="009226BB" w:rsidRDefault="0066349F" w:rsidP="0066349F">
      <w:pPr>
        <w:widowControl w:val="0"/>
        <w:spacing w:after="0" w:line="360" w:lineRule="exact"/>
        <w:ind w:firstLine="709"/>
        <w:jc w:val="both"/>
        <w:rPr>
          <w:rFonts w:ascii="Times New Roman" w:eastAsia="Calibri" w:hAnsi="Times New Roman" w:cs="Times New Roman"/>
          <w:sz w:val="28"/>
          <w:szCs w:val="28"/>
        </w:rPr>
      </w:pPr>
      <w:r w:rsidRPr="009226BB">
        <w:rPr>
          <w:rFonts w:ascii="Times New Roman" w:hAnsi="Times New Roman" w:cs="Times New Roman"/>
          <w:b/>
          <w:sz w:val="28"/>
          <w:szCs w:val="28"/>
        </w:rPr>
        <w:t>Рэк</w:t>
      </w:r>
      <w:r w:rsidRPr="009226BB">
        <w:rPr>
          <w:rFonts w:ascii="Times New Roman" w:hAnsi="Times New Roman" w:cs="Times New Roman"/>
          <w:b/>
          <w:sz w:val="28"/>
          <w:szCs w:val="28"/>
          <w:lang w:val="be-BY"/>
        </w:rPr>
        <w:t>амендацыі</w:t>
      </w:r>
      <w:r w:rsidRPr="009226BB">
        <w:rPr>
          <w:rFonts w:ascii="Times New Roman" w:hAnsi="Times New Roman" w:cs="Times New Roman"/>
          <w:b/>
          <w:sz w:val="28"/>
          <w:szCs w:val="28"/>
        </w:rPr>
        <w:t xml:space="preserve"> па выкарыстанн</w:t>
      </w:r>
      <w:r w:rsidR="007C3455" w:rsidRPr="009226BB">
        <w:rPr>
          <w:rFonts w:ascii="Times New Roman" w:hAnsi="Times New Roman" w:cs="Times New Roman"/>
          <w:b/>
          <w:sz w:val="28"/>
          <w:szCs w:val="28"/>
        </w:rPr>
        <w:t>і</w:t>
      </w:r>
      <w:r w:rsidRPr="009226BB">
        <w:rPr>
          <w:rFonts w:ascii="Times New Roman" w:hAnsi="Times New Roman" w:cs="Times New Roman"/>
          <w:b/>
          <w:sz w:val="28"/>
          <w:szCs w:val="28"/>
        </w:rPr>
        <w:t>:</w:t>
      </w:r>
      <w:r w:rsidR="00594D4B" w:rsidRPr="009226BB">
        <w:rPr>
          <w:rFonts w:ascii="Times New Roman" w:hAnsi="Times New Roman" w:cs="Times New Roman"/>
          <w:b/>
          <w:sz w:val="28"/>
          <w:szCs w:val="28"/>
        </w:rPr>
        <w:t xml:space="preserve"> </w:t>
      </w:r>
      <w:r w:rsidRPr="009226BB">
        <w:rPr>
          <w:rFonts w:ascii="Times New Roman" w:hAnsi="Times New Roman" w:cs="Times New Roman"/>
          <w:sz w:val="28"/>
          <w:szCs w:val="28"/>
          <w:lang w:val="be-BY"/>
        </w:rPr>
        <w:t xml:space="preserve">вынікі даследванняў </w:t>
      </w:r>
      <w:r w:rsidRPr="009226BB">
        <w:rPr>
          <w:rFonts w:ascii="Times New Roman" w:hAnsi="Times New Roman" w:cs="Times New Roman"/>
          <w:sz w:val="28"/>
          <w:szCs w:val="28"/>
        </w:rPr>
        <w:t>укаранены</w:t>
      </w:r>
      <w:r w:rsidR="00594D4B" w:rsidRPr="009226BB">
        <w:rPr>
          <w:rFonts w:ascii="Times New Roman" w:hAnsi="Times New Roman" w:cs="Times New Roman"/>
          <w:sz w:val="28"/>
          <w:szCs w:val="28"/>
        </w:rPr>
        <w:t xml:space="preserve"> </w:t>
      </w:r>
      <w:r w:rsidR="007C3455" w:rsidRPr="009226BB">
        <w:rPr>
          <w:rFonts w:ascii="Times New Roman" w:hAnsi="Times New Roman" w:cs="Times New Roman"/>
          <w:sz w:val="28"/>
          <w:szCs w:val="28"/>
          <w:lang w:val="be-BY"/>
        </w:rPr>
        <w:t>ў</w:t>
      </w:r>
      <w:r w:rsidR="00594D4B" w:rsidRPr="009226BB">
        <w:rPr>
          <w:rFonts w:ascii="Times New Roman" w:hAnsi="Times New Roman" w:cs="Times New Roman"/>
          <w:sz w:val="28"/>
          <w:szCs w:val="28"/>
          <w:lang w:val="be-BY"/>
        </w:rPr>
        <w:t xml:space="preserve"> </w:t>
      </w:r>
      <w:r w:rsidRPr="009226BB">
        <w:rPr>
          <w:rFonts w:ascii="Times New Roman" w:hAnsi="Times New Roman" w:cs="Times New Roman"/>
          <w:color w:val="000000" w:themeColor="text1"/>
          <w:sz w:val="28"/>
          <w:szCs w:val="28"/>
          <w:lang w:val="be-BY"/>
        </w:rPr>
        <w:t xml:space="preserve">адукацыйны </w:t>
      </w:r>
      <w:r w:rsidRPr="009226BB">
        <w:rPr>
          <w:rFonts w:ascii="Times New Roman" w:hAnsi="Times New Roman" w:cs="Times New Roman"/>
          <w:color w:val="000000" w:themeColor="text1"/>
          <w:sz w:val="28"/>
          <w:szCs w:val="28"/>
        </w:rPr>
        <w:t>працэс па ф</w:t>
      </w:r>
      <w:r w:rsidRPr="009226BB">
        <w:rPr>
          <w:rFonts w:ascii="Times New Roman" w:hAnsi="Times New Roman" w:cs="Times New Roman"/>
          <w:color w:val="000000" w:themeColor="text1"/>
          <w:sz w:val="28"/>
          <w:szCs w:val="28"/>
          <w:lang w:val="be-BY"/>
        </w:rPr>
        <w:t>ізічнай</w:t>
      </w:r>
      <w:r w:rsidRPr="009226BB">
        <w:rPr>
          <w:rFonts w:ascii="Times New Roman" w:hAnsi="Times New Roman" w:cs="Times New Roman"/>
          <w:color w:val="000000" w:themeColor="text1"/>
          <w:sz w:val="28"/>
          <w:szCs w:val="28"/>
        </w:rPr>
        <w:t xml:space="preserve"> і </w:t>
      </w:r>
      <w:r w:rsidRPr="009226BB">
        <w:rPr>
          <w:rFonts w:ascii="Times New Roman" w:hAnsi="Times New Roman" w:cs="Times New Roman"/>
          <w:color w:val="000000" w:themeColor="text1"/>
          <w:sz w:val="28"/>
          <w:szCs w:val="28"/>
          <w:lang w:val="be-BY"/>
        </w:rPr>
        <w:t>аварыйна</w:t>
      </w:r>
      <w:r w:rsidRPr="009226BB">
        <w:rPr>
          <w:rFonts w:ascii="Times New Roman" w:hAnsi="Times New Roman" w:cs="Times New Roman"/>
          <w:color w:val="000000" w:themeColor="text1"/>
          <w:sz w:val="28"/>
          <w:szCs w:val="28"/>
        </w:rPr>
        <w:t>-</w:t>
      </w:r>
      <w:r w:rsidRPr="009226BB">
        <w:rPr>
          <w:rFonts w:ascii="Times New Roman" w:hAnsi="Times New Roman" w:cs="Times New Roman"/>
          <w:color w:val="000000" w:themeColor="text1"/>
          <w:sz w:val="28"/>
          <w:szCs w:val="28"/>
          <w:lang w:val="be-BY"/>
        </w:rPr>
        <w:t xml:space="preserve">выратавальнай </w:t>
      </w:r>
      <w:r w:rsidRPr="009226BB">
        <w:rPr>
          <w:rFonts w:ascii="Times New Roman" w:hAnsi="Times New Roman" w:cs="Times New Roman"/>
          <w:color w:val="000000" w:themeColor="text1"/>
          <w:sz w:val="28"/>
          <w:szCs w:val="28"/>
        </w:rPr>
        <w:t>падрых</w:t>
      </w:r>
      <w:r w:rsidRPr="009226BB">
        <w:rPr>
          <w:rFonts w:ascii="Times New Roman" w:hAnsi="Times New Roman" w:cs="Times New Roman"/>
          <w:color w:val="000000" w:themeColor="text1"/>
          <w:sz w:val="28"/>
          <w:szCs w:val="28"/>
          <w:lang w:val="be-BY"/>
        </w:rPr>
        <w:t>т</w:t>
      </w:r>
      <w:r w:rsidRPr="009226BB">
        <w:rPr>
          <w:rFonts w:ascii="Times New Roman" w:hAnsi="Times New Roman" w:cs="Times New Roman"/>
          <w:color w:val="000000" w:themeColor="text1"/>
          <w:sz w:val="28"/>
          <w:szCs w:val="28"/>
        </w:rPr>
        <w:t>о</w:t>
      </w:r>
      <w:r w:rsidRPr="009226BB">
        <w:rPr>
          <w:rFonts w:ascii="Times New Roman" w:hAnsi="Times New Roman" w:cs="Times New Roman"/>
          <w:color w:val="000000" w:themeColor="text1"/>
          <w:sz w:val="28"/>
          <w:szCs w:val="28"/>
          <w:lang w:val="be-BY"/>
        </w:rPr>
        <w:t>ў</w:t>
      </w:r>
      <w:r w:rsidRPr="009226BB">
        <w:rPr>
          <w:rFonts w:ascii="Times New Roman" w:hAnsi="Times New Roman" w:cs="Times New Roman"/>
          <w:color w:val="000000" w:themeColor="text1"/>
          <w:sz w:val="28"/>
          <w:szCs w:val="28"/>
        </w:rPr>
        <w:t xml:space="preserve">цы курсантаў </w:t>
      </w:r>
      <w:r w:rsidRPr="009226BB">
        <w:rPr>
          <w:rFonts w:ascii="Times New Roman" w:hAnsi="Times New Roman" w:cs="Times New Roman"/>
          <w:color w:val="000000" w:themeColor="text1"/>
          <w:sz w:val="28"/>
          <w:szCs w:val="28"/>
          <w:lang w:val="be-BY"/>
        </w:rPr>
        <w:t>інж</w:t>
      </w:r>
      <w:r w:rsidR="007C3455" w:rsidRPr="009226BB">
        <w:rPr>
          <w:rFonts w:ascii="Times New Roman" w:hAnsi="Times New Roman" w:cs="Times New Roman"/>
          <w:color w:val="000000" w:themeColor="text1"/>
          <w:sz w:val="28"/>
          <w:szCs w:val="28"/>
          <w:lang w:val="be-BY"/>
        </w:rPr>
        <w:t>ы</w:t>
      </w:r>
      <w:r w:rsidRPr="009226BB">
        <w:rPr>
          <w:rFonts w:ascii="Times New Roman" w:hAnsi="Times New Roman" w:cs="Times New Roman"/>
          <w:color w:val="000000" w:themeColor="text1"/>
          <w:sz w:val="28"/>
          <w:szCs w:val="28"/>
          <w:lang w:val="be-BY"/>
        </w:rPr>
        <w:t xml:space="preserve">нерных факультэтаў </w:t>
      </w:r>
      <w:r w:rsidRPr="009226BB">
        <w:rPr>
          <w:rFonts w:ascii="Times New Roman" w:hAnsi="Times New Roman" w:cs="Times New Roman"/>
          <w:color w:val="000000" w:themeColor="text1"/>
          <w:sz w:val="28"/>
          <w:szCs w:val="28"/>
        </w:rPr>
        <w:t xml:space="preserve">устаноў </w:t>
      </w:r>
      <w:r w:rsidRPr="009226BB">
        <w:rPr>
          <w:rFonts w:ascii="Times New Roman" w:hAnsi="Times New Roman" w:cs="Times New Roman"/>
          <w:color w:val="000000" w:themeColor="text1"/>
          <w:sz w:val="28"/>
          <w:szCs w:val="28"/>
          <w:lang w:val="be-BY"/>
        </w:rPr>
        <w:t xml:space="preserve">вышэйшай адукацыі </w:t>
      </w:r>
      <w:r w:rsidRPr="009226BB">
        <w:rPr>
          <w:rFonts w:ascii="Times New Roman" w:hAnsi="Times New Roman" w:cs="Times New Roman"/>
          <w:color w:val="000000" w:themeColor="text1"/>
          <w:sz w:val="28"/>
          <w:szCs w:val="28"/>
        </w:rPr>
        <w:t xml:space="preserve">МНС Рэспублікі Беларусь, адукацыйны працэс Інстытута </w:t>
      </w:r>
      <w:r w:rsidRPr="009226BB">
        <w:rPr>
          <w:rFonts w:ascii="Times New Roman" w:hAnsi="Times New Roman" w:cs="Times New Roman"/>
          <w:color w:val="000000" w:themeColor="text1"/>
          <w:sz w:val="28"/>
          <w:szCs w:val="28"/>
          <w:lang w:val="be-BY"/>
        </w:rPr>
        <w:t>перападрыхтоўкі</w:t>
      </w:r>
      <w:r w:rsidRPr="009226BB">
        <w:rPr>
          <w:rFonts w:ascii="Times New Roman" w:hAnsi="Times New Roman" w:cs="Times New Roman"/>
          <w:color w:val="000000" w:themeColor="text1"/>
          <w:sz w:val="28"/>
          <w:szCs w:val="28"/>
        </w:rPr>
        <w:t xml:space="preserve"> і</w:t>
      </w:r>
      <w:r w:rsidR="00594D4B" w:rsidRPr="009226BB">
        <w:rPr>
          <w:rFonts w:ascii="Times New Roman" w:hAnsi="Times New Roman" w:cs="Times New Roman"/>
          <w:color w:val="000000" w:themeColor="text1"/>
          <w:sz w:val="28"/>
          <w:szCs w:val="28"/>
        </w:rPr>
        <w:t xml:space="preserve"> </w:t>
      </w:r>
      <w:r w:rsidRPr="009226BB">
        <w:rPr>
          <w:rFonts w:ascii="Times New Roman" w:hAnsi="Times New Roman" w:cs="Times New Roman"/>
          <w:color w:val="000000" w:themeColor="text1"/>
          <w:sz w:val="28"/>
          <w:szCs w:val="28"/>
          <w:lang w:val="be-BY"/>
        </w:rPr>
        <w:t>павышэння кваліфікацыі</w:t>
      </w:r>
      <w:r w:rsidRPr="009226BB">
        <w:rPr>
          <w:rFonts w:ascii="Times New Roman" w:hAnsi="Times New Roman" w:cs="Times New Roman"/>
          <w:color w:val="000000" w:themeColor="text1"/>
          <w:sz w:val="28"/>
          <w:szCs w:val="28"/>
        </w:rPr>
        <w:t xml:space="preserve"> МНС Рэспублікі Беларусь па </w:t>
      </w:r>
      <w:r w:rsidRPr="009226BB">
        <w:rPr>
          <w:rFonts w:ascii="Times New Roman" w:hAnsi="Times New Roman" w:cs="Times New Roman"/>
          <w:color w:val="000000" w:themeColor="text1"/>
          <w:sz w:val="28"/>
          <w:szCs w:val="28"/>
          <w:lang w:val="be-BY"/>
        </w:rPr>
        <w:t xml:space="preserve">адукацыйнай праграме прафесіянальнай падрыхтоўкі рабочых </w:t>
      </w:r>
      <w:r w:rsidRPr="009226BB">
        <w:rPr>
          <w:rFonts w:ascii="Times New Roman" w:hAnsi="Times New Roman" w:cs="Times New Roman"/>
          <w:color w:val="000000" w:themeColor="text1"/>
          <w:sz w:val="28"/>
          <w:szCs w:val="28"/>
        </w:rPr>
        <w:t>«</w:t>
      </w:r>
      <w:r w:rsidRPr="009226BB">
        <w:rPr>
          <w:rFonts w:ascii="Times New Roman" w:hAnsi="Times New Roman" w:cs="Times New Roman"/>
          <w:color w:val="000000" w:themeColor="text1"/>
          <w:sz w:val="28"/>
          <w:szCs w:val="28"/>
          <w:lang w:val="be-BY"/>
        </w:rPr>
        <w:t>Выратавальнік-пажарны</w:t>
      </w:r>
      <w:r w:rsidRPr="009226BB">
        <w:rPr>
          <w:rFonts w:ascii="Times New Roman" w:hAnsi="Times New Roman" w:cs="Times New Roman"/>
          <w:color w:val="000000" w:themeColor="text1"/>
          <w:sz w:val="28"/>
          <w:szCs w:val="28"/>
        </w:rPr>
        <w:t xml:space="preserve">», </w:t>
      </w:r>
      <w:r w:rsidRPr="009226BB">
        <w:rPr>
          <w:rFonts w:ascii="Times New Roman" w:hAnsi="Times New Roman" w:cs="Times New Roman"/>
          <w:color w:val="000000" w:themeColor="text1"/>
          <w:sz w:val="28"/>
          <w:szCs w:val="28"/>
          <w:lang w:val="be-BY"/>
        </w:rPr>
        <w:t xml:space="preserve">адукацыйны працэс </w:t>
      </w:r>
      <w:r w:rsidRPr="009226BB">
        <w:rPr>
          <w:rFonts w:ascii="Times New Roman" w:hAnsi="Times New Roman" w:cs="Times New Roman"/>
          <w:color w:val="000000" w:themeColor="text1"/>
          <w:sz w:val="28"/>
          <w:szCs w:val="28"/>
        </w:rPr>
        <w:t>слу</w:t>
      </w:r>
      <w:r w:rsidRPr="009226BB">
        <w:rPr>
          <w:rFonts w:ascii="Times New Roman" w:hAnsi="Times New Roman" w:cs="Times New Roman"/>
          <w:color w:val="000000" w:themeColor="text1"/>
          <w:sz w:val="28"/>
          <w:szCs w:val="28"/>
          <w:lang w:val="be-BY"/>
        </w:rPr>
        <w:t xml:space="preserve">хачоў </w:t>
      </w:r>
      <w:r w:rsidRPr="009226BB">
        <w:rPr>
          <w:rFonts w:ascii="Times New Roman" w:hAnsi="Times New Roman" w:cs="Times New Roman"/>
          <w:color w:val="000000" w:themeColor="text1"/>
          <w:sz w:val="28"/>
          <w:szCs w:val="28"/>
        </w:rPr>
        <w:t>вучэбнага ц</w:t>
      </w:r>
      <w:r w:rsidR="007C3455" w:rsidRPr="009226BB">
        <w:rPr>
          <w:rFonts w:ascii="Times New Roman" w:hAnsi="Times New Roman" w:cs="Times New Roman"/>
          <w:color w:val="000000" w:themeColor="text1"/>
          <w:sz w:val="28"/>
          <w:szCs w:val="28"/>
        </w:rPr>
        <w:t>э</w:t>
      </w:r>
      <w:r w:rsidRPr="009226BB">
        <w:rPr>
          <w:rFonts w:ascii="Times New Roman" w:hAnsi="Times New Roman" w:cs="Times New Roman"/>
          <w:color w:val="000000" w:themeColor="text1"/>
          <w:sz w:val="28"/>
          <w:szCs w:val="28"/>
        </w:rPr>
        <w:t xml:space="preserve">нтра </w:t>
      </w:r>
      <w:r w:rsidRPr="009226BB">
        <w:rPr>
          <w:rFonts w:ascii="Times New Roman" w:hAnsi="Times New Roman" w:cs="Times New Roman"/>
          <w:color w:val="000000" w:themeColor="text1"/>
          <w:sz w:val="28"/>
          <w:szCs w:val="28"/>
          <w:lang w:val="be-BY"/>
        </w:rPr>
        <w:t>ўстановы</w:t>
      </w:r>
      <w:r w:rsidRPr="009226BB">
        <w:rPr>
          <w:rFonts w:ascii="Times New Roman" w:hAnsi="Times New Roman" w:cs="Times New Roman"/>
          <w:color w:val="000000" w:themeColor="text1"/>
          <w:sz w:val="28"/>
          <w:szCs w:val="28"/>
        </w:rPr>
        <w:t xml:space="preserve"> «</w:t>
      </w:r>
      <w:r w:rsidRPr="009226BB">
        <w:rPr>
          <w:rFonts w:ascii="Times New Roman" w:hAnsi="Times New Roman" w:cs="Times New Roman"/>
          <w:color w:val="000000" w:themeColor="text1"/>
          <w:sz w:val="28"/>
          <w:szCs w:val="28"/>
          <w:lang w:val="be-BY"/>
        </w:rPr>
        <w:t xml:space="preserve">Мінскае </w:t>
      </w:r>
      <w:r w:rsidRPr="009226BB">
        <w:rPr>
          <w:rFonts w:ascii="Times New Roman" w:hAnsi="Times New Roman" w:cs="Times New Roman"/>
          <w:color w:val="000000" w:themeColor="text1"/>
          <w:sz w:val="28"/>
          <w:szCs w:val="28"/>
        </w:rPr>
        <w:t xml:space="preserve">абласное </w:t>
      </w:r>
      <w:r w:rsidR="007C3455" w:rsidRPr="009226BB">
        <w:rPr>
          <w:rFonts w:ascii="Times New Roman" w:hAnsi="Times New Roman" w:cs="Times New Roman"/>
          <w:color w:val="000000" w:themeColor="text1"/>
          <w:sz w:val="28"/>
          <w:szCs w:val="28"/>
        </w:rPr>
        <w:t>ў</w:t>
      </w:r>
      <w:r w:rsidRPr="009226BB">
        <w:rPr>
          <w:rFonts w:ascii="Times New Roman" w:hAnsi="Times New Roman" w:cs="Times New Roman"/>
          <w:color w:val="000000" w:themeColor="text1"/>
          <w:sz w:val="28"/>
          <w:szCs w:val="28"/>
        </w:rPr>
        <w:t xml:space="preserve">праўленне МНС» пры </w:t>
      </w:r>
      <w:r w:rsidRPr="009226BB">
        <w:rPr>
          <w:rFonts w:ascii="Times New Roman" w:hAnsi="Times New Roman" w:cs="Times New Roman"/>
          <w:color w:val="000000" w:themeColor="text1"/>
          <w:sz w:val="28"/>
          <w:szCs w:val="28"/>
          <w:lang w:val="be-BY"/>
        </w:rPr>
        <w:t>вывучэнні дысцыпліны</w:t>
      </w:r>
      <w:r w:rsidRPr="009226BB">
        <w:rPr>
          <w:rFonts w:ascii="Times New Roman" w:hAnsi="Times New Roman" w:cs="Times New Roman"/>
          <w:color w:val="000000" w:themeColor="text1"/>
          <w:sz w:val="28"/>
          <w:szCs w:val="28"/>
        </w:rPr>
        <w:t xml:space="preserve"> «</w:t>
      </w:r>
      <w:r w:rsidRPr="009226BB">
        <w:rPr>
          <w:rFonts w:ascii="Times New Roman" w:hAnsi="Times New Roman" w:cs="Times New Roman"/>
          <w:color w:val="000000" w:themeColor="text1"/>
          <w:sz w:val="28"/>
          <w:szCs w:val="28"/>
          <w:lang w:val="be-BY"/>
        </w:rPr>
        <w:t>Вытворчае навучанне</w:t>
      </w:r>
      <w:r w:rsidRPr="009226BB">
        <w:rPr>
          <w:rFonts w:ascii="Times New Roman" w:hAnsi="Times New Roman" w:cs="Times New Roman"/>
          <w:color w:val="000000" w:themeColor="text1"/>
          <w:sz w:val="28"/>
          <w:szCs w:val="28"/>
        </w:rPr>
        <w:t xml:space="preserve">», а </w:t>
      </w:r>
      <w:r w:rsidRPr="009226BB">
        <w:rPr>
          <w:rFonts w:ascii="Times New Roman" w:hAnsi="Times New Roman" w:cs="Times New Roman"/>
          <w:color w:val="000000" w:themeColor="text1"/>
          <w:sz w:val="28"/>
          <w:szCs w:val="28"/>
          <w:lang w:val="be-BY"/>
        </w:rPr>
        <w:t xml:space="preserve">таксама вучэбна-трэніровачны працэс </w:t>
      </w:r>
      <w:r w:rsidRPr="009226BB">
        <w:rPr>
          <w:rFonts w:ascii="Times New Roman" w:hAnsi="Times New Roman" w:cs="Times New Roman"/>
          <w:sz w:val="28"/>
          <w:szCs w:val="28"/>
          <w:lang w:val="be-BY"/>
        </w:rPr>
        <w:t>выратавальнікаў</w:t>
      </w:r>
      <w:r w:rsidRPr="009226BB">
        <w:rPr>
          <w:rFonts w:ascii="Times New Roman" w:hAnsi="Times New Roman" w:cs="Times New Roman"/>
          <w:sz w:val="28"/>
          <w:szCs w:val="28"/>
        </w:rPr>
        <w:t>-пажарных</w:t>
      </w:r>
      <w:r w:rsidR="00594D4B" w:rsidRPr="009226BB">
        <w:rPr>
          <w:rFonts w:ascii="Times New Roman" w:hAnsi="Times New Roman" w:cs="Times New Roman"/>
          <w:sz w:val="28"/>
          <w:szCs w:val="28"/>
        </w:rPr>
        <w:t xml:space="preserve"> </w:t>
      </w:r>
      <w:r w:rsidRPr="009226BB">
        <w:rPr>
          <w:rFonts w:ascii="Times New Roman" w:hAnsi="Times New Roman" w:cs="Times New Roman"/>
          <w:color w:val="000000" w:themeColor="text1"/>
          <w:sz w:val="28"/>
          <w:szCs w:val="28"/>
        </w:rPr>
        <w:t xml:space="preserve">пожарнай </w:t>
      </w:r>
      <w:r w:rsidRPr="009226BB">
        <w:rPr>
          <w:rFonts w:ascii="Times New Roman" w:hAnsi="Times New Roman" w:cs="Times New Roman"/>
          <w:color w:val="000000" w:themeColor="text1"/>
          <w:sz w:val="28"/>
          <w:szCs w:val="28"/>
          <w:lang w:val="be-BY"/>
        </w:rPr>
        <w:t xml:space="preserve">аварыйна-выратавальнай </w:t>
      </w:r>
      <w:r w:rsidRPr="009226BB">
        <w:rPr>
          <w:rFonts w:ascii="Times New Roman" w:hAnsi="Times New Roman" w:cs="Times New Roman"/>
          <w:color w:val="000000" w:themeColor="text1"/>
          <w:sz w:val="28"/>
          <w:szCs w:val="28"/>
        </w:rPr>
        <w:t>часці №</w:t>
      </w:r>
      <w:r w:rsidR="00CC2145" w:rsidRPr="009226BB">
        <w:rPr>
          <w:rFonts w:ascii="Times New Roman" w:hAnsi="Times New Roman" w:cs="Times New Roman"/>
          <w:color w:val="000000" w:themeColor="text1"/>
          <w:sz w:val="28"/>
          <w:szCs w:val="28"/>
        </w:rPr>
        <w:t> </w:t>
      </w:r>
      <w:r w:rsidRPr="009226BB">
        <w:rPr>
          <w:rFonts w:ascii="Times New Roman" w:hAnsi="Times New Roman" w:cs="Times New Roman"/>
          <w:color w:val="000000" w:themeColor="text1"/>
          <w:sz w:val="28"/>
          <w:szCs w:val="28"/>
        </w:rPr>
        <w:t>1 Лен</w:t>
      </w:r>
      <w:r w:rsidRPr="009226BB">
        <w:rPr>
          <w:rFonts w:ascii="Times New Roman" w:hAnsi="Times New Roman" w:cs="Times New Roman"/>
          <w:color w:val="000000" w:themeColor="text1"/>
          <w:sz w:val="28"/>
          <w:szCs w:val="28"/>
          <w:lang w:val="be-BY"/>
        </w:rPr>
        <w:t>інскага раённага аддзела</w:t>
      </w:r>
      <w:r w:rsidRPr="009226BB">
        <w:rPr>
          <w:rFonts w:ascii="Times New Roman" w:hAnsi="Times New Roman" w:cs="Times New Roman"/>
          <w:color w:val="000000" w:themeColor="text1"/>
          <w:sz w:val="28"/>
          <w:szCs w:val="28"/>
        </w:rPr>
        <w:t xml:space="preserve"> па </w:t>
      </w:r>
      <w:r w:rsidRPr="009226BB">
        <w:rPr>
          <w:rFonts w:ascii="Times New Roman" w:hAnsi="Times New Roman" w:cs="Times New Roman"/>
          <w:color w:val="000000" w:themeColor="text1"/>
          <w:sz w:val="28"/>
          <w:szCs w:val="28"/>
          <w:lang w:val="be-BY"/>
        </w:rPr>
        <w:t>надзвычайны</w:t>
      </w:r>
      <w:r w:rsidR="007C3455" w:rsidRPr="009226BB">
        <w:rPr>
          <w:rFonts w:ascii="Times New Roman" w:hAnsi="Times New Roman" w:cs="Times New Roman"/>
          <w:color w:val="000000" w:themeColor="text1"/>
          <w:sz w:val="28"/>
          <w:szCs w:val="28"/>
          <w:lang w:val="be-BY"/>
        </w:rPr>
        <w:t>х</w:t>
      </w:r>
      <w:r w:rsidRPr="009226BB">
        <w:rPr>
          <w:rFonts w:ascii="Times New Roman" w:hAnsi="Times New Roman" w:cs="Times New Roman"/>
          <w:color w:val="000000" w:themeColor="text1"/>
          <w:sz w:val="28"/>
          <w:szCs w:val="28"/>
          <w:lang w:val="be-BY"/>
        </w:rPr>
        <w:t xml:space="preserve"> сітуацыя</w:t>
      </w:r>
      <w:r w:rsidR="007C3455" w:rsidRPr="009226BB">
        <w:rPr>
          <w:rFonts w:ascii="Times New Roman" w:hAnsi="Times New Roman" w:cs="Times New Roman"/>
          <w:color w:val="000000" w:themeColor="text1"/>
          <w:sz w:val="28"/>
          <w:szCs w:val="28"/>
          <w:lang w:val="be-BY"/>
        </w:rPr>
        <w:t>х</w:t>
      </w:r>
      <w:r w:rsidRPr="009226BB">
        <w:rPr>
          <w:rFonts w:ascii="Times New Roman" w:hAnsi="Times New Roman" w:cs="Times New Roman"/>
          <w:color w:val="000000" w:themeColor="text1"/>
          <w:sz w:val="28"/>
          <w:szCs w:val="28"/>
        </w:rPr>
        <w:t xml:space="preserve"> г. Мінска, </w:t>
      </w:r>
      <w:r w:rsidRPr="009226BB">
        <w:rPr>
          <w:rFonts w:ascii="Times New Roman" w:hAnsi="Times New Roman" w:cs="Times New Roman"/>
          <w:color w:val="000000" w:themeColor="text1"/>
          <w:sz w:val="28"/>
          <w:szCs w:val="28"/>
          <w:lang w:val="be-BY"/>
        </w:rPr>
        <w:t xml:space="preserve">што </w:t>
      </w:r>
      <w:r w:rsidRPr="009226BB">
        <w:rPr>
          <w:rFonts w:ascii="Times New Roman" w:hAnsi="Times New Roman" w:cs="Times New Roman"/>
          <w:color w:val="000000" w:themeColor="text1"/>
          <w:sz w:val="28"/>
          <w:szCs w:val="28"/>
        </w:rPr>
        <w:t xml:space="preserve">падцверджана актамі </w:t>
      </w:r>
      <w:r w:rsidR="007C3455" w:rsidRPr="009226BB">
        <w:rPr>
          <w:rFonts w:ascii="Times New Roman" w:hAnsi="Times New Roman" w:cs="Times New Roman"/>
          <w:color w:val="000000" w:themeColor="text1"/>
          <w:sz w:val="28"/>
          <w:szCs w:val="28"/>
        </w:rPr>
        <w:t>ў</w:t>
      </w:r>
      <w:r w:rsidRPr="009226BB">
        <w:rPr>
          <w:rFonts w:ascii="Times New Roman" w:hAnsi="Times New Roman" w:cs="Times New Roman"/>
          <w:color w:val="000000" w:themeColor="text1"/>
          <w:sz w:val="28"/>
          <w:szCs w:val="28"/>
        </w:rPr>
        <w:t>каранення.</w:t>
      </w:r>
    </w:p>
    <w:p w:rsidR="0066349F" w:rsidRPr="009226BB" w:rsidRDefault="0066349F" w:rsidP="0066349F">
      <w:pPr>
        <w:widowControl w:val="0"/>
        <w:spacing w:after="0" w:line="360" w:lineRule="exact"/>
        <w:ind w:firstLine="709"/>
        <w:jc w:val="both"/>
        <w:rPr>
          <w:rFonts w:ascii="Times New Roman" w:eastAsia="Calibri" w:hAnsi="Times New Roman" w:cs="Times New Roman"/>
          <w:sz w:val="28"/>
          <w:szCs w:val="28"/>
        </w:rPr>
      </w:pPr>
      <w:r w:rsidRPr="009226BB">
        <w:rPr>
          <w:rFonts w:ascii="Times New Roman" w:hAnsi="Times New Roman" w:cs="Times New Roman"/>
          <w:b/>
          <w:sz w:val="28"/>
          <w:szCs w:val="28"/>
          <w:lang w:val="be-BY"/>
        </w:rPr>
        <w:t>Сфера ўжывання</w:t>
      </w:r>
      <w:r w:rsidRPr="009226BB">
        <w:rPr>
          <w:rFonts w:ascii="Times New Roman" w:hAnsi="Times New Roman" w:cs="Times New Roman"/>
          <w:b/>
          <w:sz w:val="28"/>
          <w:szCs w:val="28"/>
        </w:rPr>
        <w:t xml:space="preserve">: </w:t>
      </w:r>
      <w:r w:rsidRPr="009226BB">
        <w:rPr>
          <w:rFonts w:ascii="Times New Roman" w:hAnsi="Times New Roman" w:cs="Times New Roman"/>
          <w:sz w:val="28"/>
          <w:szCs w:val="28"/>
          <w:lang w:val="be-BY"/>
        </w:rPr>
        <w:t xml:space="preserve">вынікі даследванняў </w:t>
      </w:r>
      <w:r w:rsidRPr="009226BB">
        <w:rPr>
          <w:rFonts w:ascii="Times New Roman" w:hAnsi="Times New Roman" w:cs="Times New Roman"/>
          <w:sz w:val="28"/>
          <w:szCs w:val="28"/>
        </w:rPr>
        <w:t xml:space="preserve">могуць быць </w:t>
      </w:r>
      <w:r w:rsidRPr="009226BB">
        <w:rPr>
          <w:rFonts w:ascii="Times New Roman" w:eastAsia="Calibri" w:hAnsi="Times New Roman" w:cs="Times New Roman"/>
          <w:sz w:val="28"/>
          <w:szCs w:val="28"/>
          <w:lang w:val="be-BY"/>
        </w:rPr>
        <w:t>выкарыстаны</w:t>
      </w:r>
      <w:r w:rsidRPr="009226BB">
        <w:rPr>
          <w:rFonts w:ascii="Times New Roman" w:eastAsia="Calibri" w:hAnsi="Times New Roman" w:cs="Times New Roman"/>
          <w:sz w:val="28"/>
          <w:szCs w:val="28"/>
        </w:rPr>
        <w:t xml:space="preserve"> ў</w:t>
      </w:r>
      <w:r w:rsidR="009226BB">
        <w:rPr>
          <w:rFonts w:ascii="Times New Roman" w:eastAsia="Calibri" w:hAnsi="Times New Roman" w:cs="Times New Roman"/>
          <w:sz w:val="28"/>
          <w:szCs w:val="28"/>
        </w:rPr>
        <w:t> </w:t>
      </w:r>
      <w:r w:rsidRPr="009226BB">
        <w:rPr>
          <w:rFonts w:ascii="Times New Roman" w:eastAsia="Calibri" w:hAnsi="Times New Roman" w:cs="Times New Roman"/>
          <w:sz w:val="28"/>
          <w:szCs w:val="28"/>
          <w:lang w:val="be-BY"/>
        </w:rPr>
        <w:t xml:space="preserve">арганізацыі адукацыйнага </w:t>
      </w:r>
      <w:r w:rsidRPr="009226BB">
        <w:rPr>
          <w:rFonts w:ascii="Times New Roman" w:eastAsia="Calibri" w:hAnsi="Times New Roman" w:cs="Times New Roman"/>
          <w:sz w:val="28"/>
          <w:szCs w:val="28"/>
        </w:rPr>
        <w:t>працэсу в</w:t>
      </w:r>
      <w:r w:rsidRPr="009226BB">
        <w:rPr>
          <w:rFonts w:ascii="Times New Roman" w:eastAsia="Calibri" w:hAnsi="Times New Roman" w:cs="Times New Roman"/>
          <w:sz w:val="28"/>
          <w:szCs w:val="28"/>
          <w:lang w:val="be-BY"/>
        </w:rPr>
        <w:t>а</w:t>
      </w:r>
      <w:r w:rsidR="00594D4B" w:rsidRPr="009226BB">
        <w:rPr>
          <w:rFonts w:ascii="Times New Roman" w:eastAsia="Calibri" w:hAnsi="Times New Roman" w:cs="Times New Roman"/>
          <w:sz w:val="28"/>
          <w:szCs w:val="28"/>
          <w:lang w:val="be-BY"/>
        </w:rPr>
        <w:t xml:space="preserve"> </w:t>
      </w:r>
      <w:r w:rsidR="007C3455" w:rsidRPr="009226BB">
        <w:rPr>
          <w:rFonts w:ascii="Times New Roman" w:hAnsi="Times New Roman" w:cs="Times New Roman"/>
          <w:color w:val="000000" w:themeColor="text1"/>
          <w:sz w:val="28"/>
          <w:szCs w:val="28"/>
        </w:rPr>
        <w:t>ў</w:t>
      </w:r>
      <w:r w:rsidRPr="009226BB">
        <w:rPr>
          <w:rFonts w:ascii="Times New Roman" w:eastAsia="Calibri" w:hAnsi="Times New Roman" w:cs="Times New Roman"/>
          <w:sz w:val="28"/>
          <w:szCs w:val="28"/>
          <w:lang w:val="be-BY"/>
        </w:rPr>
        <w:t xml:space="preserve">становах адукацыі </w:t>
      </w:r>
      <w:r w:rsidRPr="009226BB">
        <w:rPr>
          <w:rFonts w:ascii="Times New Roman" w:hAnsi="Times New Roman" w:cs="Times New Roman"/>
          <w:sz w:val="28"/>
          <w:szCs w:val="28"/>
        </w:rPr>
        <w:t>МНС</w:t>
      </w:r>
      <w:r w:rsidR="00594D4B" w:rsidRPr="009226BB">
        <w:rPr>
          <w:rFonts w:ascii="Times New Roman" w:hAnsi="Times New Roman" w:cs="Times New Roman"/>
          <w:sz w:val="28"/>
          <w:szCs w:val="28"/>
        </w:rPr>
        <w:t xml:space="preserve"> </w:t>
      </w:r>
      <w:r w:rsidRPr="009226BB">
        <w:rPr>
          <w:rFonts w:ascii="Times New Roman" w:eastAsia="Calibri" w:hAnsi="Times New Roman" w:cs="Times New Roman"/>
          <w:sz w:val="28"/>
          <w:szCs w:val="28"/>
        </w:rPr>
        <w:t xml:space="preserve">Республікі Беларусь, а </w:t>
      </w:r>
      <w:r w:rsidRPr="009226BB">
        <w:rPr>
          <w:rFonts w:ascii="Times New Roman" w:eastAsia="Calibri" w:hAnsi="Times New Roman" w:cs="Times New Roman"/>
          <w:sz w:val="28"/>
          <w:szCs w:val="28"/>
          <w:lang w:val="be-BY"/>
        </w:rPr>
        <w:t xml:space="preserve">таксама </w:t>
      </w:r>
      <w:r w:rsidRPr="009226BB">
        <w:rPr>
          <w:rFonts w:ascii="Times New Roman" w:eastAsia="Calibri" w:hAnsi="Times New Roman" w:cs="Times New Roman"/>
          <w:sz w:val="28"/>
          <w:szCs w:val="28"/>
        </w:rPr>
        <w:t xml:space="preserve">могуць быць </w:t>
      </w:r>
      <w:r w:rsidRPr="009226BB">
        <w:rPr>
          <w:rFonts w:ascii="Times New Roman" w:eastAsia="Calibri" w:hAnsi="Times New Roman" w:cs="Times New Roman"/>
          <w:sz w:val="28"/>
          <w:szCs w:val="28"/>
          <w:lang w:val="be-BY"/>
        </w:rPr>
        <w:t xml:space="preserve">рэалізаваны </w:t>
      </w:r>
      <w:r w:rsidRPr="009226BB">
        <w:rPr>
          <w:rFonts w:ascii="Times New Roman" w:eastAsia="Calibri" w:hAnsi="Times New Roman" w:cs="Times New Roman"/>
          <w:sz w:val="28"/>
          <w:szCs w:val="28"/>
        </w:rPr>
        <w:t xml:space="preserve">ў </w:t>
      </w:r>
      <w:r w:rsidRPr="009226BB">
        <w:rPr>
          <w:rFonts w:ascii="Times New Roman" w:eastAsia="Calibri" w:hAnsi="Times New Roman" w:cs="Times New Roman"/>
          <w:sz w:val="28"/>
          <w:szCs w:val="28"/>
          <w:lang w:val="be-BY"/>
        </w:rPr>
        <w:t xml:space="preserve">сістэме падрыхтоўкі </w:t>
      </w:r>
      <w:r w:rsidRPr="009226BB">
        <w:rPr>
          <w:rFonts w:ascii="Times New Roman" w:eastAsia="Calibri" w:hAnsi="Times New Roman" w:cs="Times New Roman"/>
          <w:sz w:val="28"/>
          <w:szCs w:val="28"/>
        </w:rPr>
        <w:t xml:space="preserve">кадраў </w:t>
      </w:r>
      <w:r w:rsidRPr="009226BB">
        <w:rPr>
          <w:rFonts w:ascii="Times New Roman" w:eastAsia="Calibri" w:hAnsi="Times New Roman" w:cs="Times New Roman"/>
          <w:sz w:val="28"/>
          <w:szCs w:val="28"/>
          <w:lang w:val="be-BY"/>
        </w:rPr>
        <w:t>сілавых структур</w:t>
      </w:r>
      <w:r w:rsidRPr="009226BB">
        <w:rPr>
          <w:rFonts w:ascii="Times New Roman" w:eastAsia="Calibri" w:hAnsi="Times New Roman" w:cs="Times New Roman"/>
          <w:sz w:val="28"/>
          <w:szCs w:val="28"/>
        </w:rPr>
        <w:t>.</w:t>
      </w:r>
    </w:p>
    <w:p w:rsidR="003366C7" w:rsidRDefault="003366C7" w:rsidP="00F201FE">
      <w:pPr>
        <w:pageBreakBefore/>
        <w:spacing w:after="0" w:line="360" w:lineRule="exact"/>
        <w:jc w:val="center"/>
        <w:rPr>
          <w:rFonts w:ascii="Times New Roman" w:hAnsi="Times New Roman" w:cs="Times New Roman"/>
          <w:b/>
          <w:sz w:val="28"/>
          <w:szCs w:val="28"/>
          <w:lang w:val="en-US"/>
        </w:rPr>
      </w:pPr>
      <w:r w:rsidRPr="006E147C">
        <w:rPr>
          <w:rFonts w:ascii="Times New Roman" w:hAnsi="Times New Roman" w:cs="Times New Roman"/>
          <w:b/>
          <w:sz w:val="28"/>
          <w:szCs w:val="28"/>
          <w:lang w:val="en-US"/>
        </w:rPr>
        <w:lastRenderedPageBreak/>
        <w:t>RESUME</w:t>
      </w:r>
    </w:p>
    <w:p w:rsidR="003366C7" w:rsidRDefault="003366C7" w:rsidP="00446DB4">
      <w:pPr>
        <w:widowControl w:val="0"/>
        <w:spacing w:after="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r w:rsidRPr="006E147C">
        <w:rPr>
          <w:rFonts w:ascii="Times New Roman" w:hAnsi="Times New Roman" w:cs="Times New Roman"/>
          <w:b/>
          <w:sz w:val="28"/>
          <w:szCs w:val="28"/>
          <w:lang w:val="en-US"/>
        </w:rPr>
        <w:t>humila</w:t>
      </w:r>
      <w:r w:rsidR="00594D4B" w:rsidRPr="00236065">
        <w:rPr>
          <w:rFonts w:ascii="Times New Roman" w:hAnsi="Times New Roman" w:cs="Times New Roman"/>
          <w:b/>
          <w:sz w:val="28"/>
          <w:szCs w:val="28"/>
          <w:lang w:val="en-US"/>
        </w:rPr>
        <w:t xml:space="preserve"> </w:t>
      </w:r>
      <w:r>
        <w:rPr>
          <w:rFonts w:ascii="Times New Roman" w:hAnsi="Times New Roman" w:cs="Times New Roman"/>
          <w:b/>
          <w:sz w:val="28"/>
          <w:szCs w:val="28"/>
          <w:lang w:val="en-US"/>
        </w:rPr>
        <w:t>Yauhen</w:t>
      </w:r>
      <w:r w:rsidR="00594D4B" w:rsidRPr="00236065">
        <w:rPr>
          <w:rFonts w:ascii="Times New Roman" w:hAnsi="Times New Roman" w:cs="Times New Roman"/>
          <w:b/>
          <w:sz w:val="28"/>
          <w:szCs w:val="28"/>
          <w:lang w:val="en-US"/>
        </w:rPr>
        <w:t xml:space="preserve"> </w:t>
      </w:r>
      <w:r w:rsidRPr="006E147C">
        <w:rPr>
          <w:rFonts w:ascii="Times New Roman" w:hAnsi="Times New Roman" w:cs="Times New Roman"/>
          <w:b/>
          <w:sz w:val="28"/>
          <w:szCs w:val="28"/>
          <w:lang w:val="en-US"/>
        </w:rPr>
        <w:t>Anatolievich</w:t>
      </w:r>
    </w:p>
    <w:p w:rsidR="003366C7" w:rsidRDefault="003366C7" w:rsidP="00446DB4">
      <w:pPr>
        <w:widowControl w:val="0"/>
        <w:spacing w:after="0" w:line="360" w:lineRule="exact"/>
        <w:jc w:val="center"/>
        <w:rPr>
          <w:rFonts w:ascii="Times New Roman" w:hAnsi="Times New Roman" w:cs="Times New Roman"/>
          <w:b/>
          <w:sz w:val="28"/>
          <w:szCs w:val="28"/>
          <w:lang w:val="en-US"/>
        </w:rPr>
      </w:pPr>
      <w:r w:rsidRPr="006E147C">
        <w:rPr>
          <w:rFonts w:ascii="Times New Roman" w:hAnsi="Times New Roman" w:cs="Times New Roman"/>
          <w:b/>
          <w:sz w:val="28"/>
          <w:szCs w:val="28"/>
          <w:lang w:val="en-US"/>
        </w:rPr>
        <w:t xml:space="preserve">Increasing </w:t>
      </w:r>
      <w:r>
        <w:rPr>
          <w:rFonts w:ascii="Times New Roman" w:hAnsi="Times New Roman" w:cs="Times New Roman"/>
          <w:b/>
          <w:sz w:val="28"/>
          <w:szCs w:val="28"/>
          <w:lang w:val="en-US"/>
        </w:rPr>
        <w:t xml:space="preserve">of </w:t>
      </w:r>
      <w:r w:rsidRPr="006E147C">
        <w:rPr>
          <w:rFonts w:ascii="Times New Roman" w:hAnsi="Times New Roman" w:cs="Times New Roman"/>
          <w:b/>
          <w:sz w:val="28"/>
          <w:szCs w:val="28"/>
          <w:lang w:val="en-US"/>
        </w:rPr>
        <w:t>the level</w:t>
      </w:r>
      <w:r>
        <w:rPr>
          <w:rFonts w:ascii="Times New Roman" w:hAnsi="Times New Roman" w:cs="Times New Roman"/>
          <w:b/>
          <w:sz w:val="28"/>
          <w:szCs w:val="28"/>
          <w:lang w:val="en-US"/>
        </w:rPr>
        <w:t xml:space="preserve"> of</w:t>
      </w:r>
      <w:r w:rsidRPr="006E147C">
        <w:rPr>
          <w:rFonts w:ascii="Times New Roman" w:hAnsi="Times New Roman" w:cs="Times New Roman"/>
          <w:b/>
          <w:sz w:val="28"/>
          <w:szCs w:val="28"/>
          <w:lang w:val="en-US"/>
        </w:rPr>
        <w:t xml:space="preserve"> professionally applied physical readiness of cadets</w:t>
      </w:r>
      <w:r>
        <w:rPr>
          <w:rFonts w:ascii="Times New Roman" w:hAnsi="Times New Roman" w:cs="Times New Roman"/>
          <w:b/>
          <w:sz w:val="28"/>
          <w:szCs w:val="28"/>
          <w:lang w:val="en-US"/>
        </w:rPr>
        <w:t xml:space="preserve"> of</w:t>
      </w:r>
      <w:r w:rsidR="00F201FE" w:rsidRPr="00F201FE">
        <w:rPr>
          <w:rFonts w:ascii="Times New Roman" w:hAnsi="Times New Roman" w:cs="Times New Roman"/>
          <w:b/>
          <w:sz w:val="28"/>
          <w:szCs w:val="28"/>
          <w:lang w:val="en-US"/>
        </w:rPr>
        <w:t> </w:t>
      </w:r>
      <w:r w:rsidRPr="006E147C">
        <w:rPr>
          <w:rFonts w:ascii="Times New Roman" w:hAnsi="Times New Roman" w:cs="Times New Roman"/>
          <w:b/>
          <w:sz w:val="28"/>
          <w:szCs w:val="28"/>
          <w:lang w:val="en-US"/>
        </w:rPr>
        <w:t xml:space="preserve">educational </w:t>
      </w:r>
      <w:r>
        <w:rPr>
          <w:rFonts w:ascii="Times New Roman" w:hAnsi="Times New Roman" w:cs="Times New Roman"/>
          <w:b/>
          <w:sz w:val="28"/>
          <w:szCs w:val="28"/>
          <w:lang w:val="en-US"/>
        </w:rPr>
        <w:t xml:space="preserve">establishments ofthe </w:t>
      </w:r>
      <w:r w:rsidRPr="006E147C">
        <w:rPr>
          <w:rFonts w:ascii="Times New Roman" w:hAnsi="Times New Roman" w:cs="Times New Roman"/>
          <w:b/>
          <w:sz w:val="28"/>
          <w:szCs w:val="28"/>
          <w:lang w:val="en-US"/>
        </w:rPr>
        <w:t xml:space="preserve">Ministry </w:t>
      </w:r>
      <w:r>
        <w:rPr>
          <w:rFonts w:ascii="Times New Roman" w:hAnsi="Times New Roman" w:cs="Times New Roman"/>
          <w:b/>
          <w:sz w:val="28"/>
          <w:szCs w:val="28"/>
          <w:lang w:val="en-US"/>
        </w:rPr>
        <w:t>for</w:t>
      </w:r>
      <w:r w:rsidRPr="006E147C">
        <w:rPr>
          <w:rFonts w:ascii="Times New Roman" w:hAnsi="Times New Roman" w:cs="Times New Roman"/>
          <w:b/>
          <w:sz w:val="28"/>
          <w:szCs w:val="28"/>
          <w:lang w:val="en-US"/>
        </w:rPr>
        <w:t xml:space="preserve"> Emergency Situations</w:t>
      </w:r>
      <w:r w:rsidR="00F201FE" w:rsidRPr="001F4759">
        <w:rPr>
          <w:rFonts w:ascii="Times New Roman" w:hAnsi="Times New Roman" w:cs="Times New Roman"/>
          <w:b/>
          <w:sz w:val="28"/>
          <w:szCs w:val="28"/>
          <w:lang w:val="en-US"/>
        </w:rPr>
        <w:br/>
      </w:r>
      <w:r w:rsidRPr="006E147C">
        <w:rPr>
          <w:rFonts w:ascii="Times New Roman" w:hAnsi="Times New Roman" w:cs="Times New Roman"/>
          <w:b/>
          <w:sz w:val="28"/>
          <w:szCs w:val="28"/>
          <w:lang w:val="en-US"/>
        </w:rPr>
        <w:t xml:space="preserve">of the Republic of Belarus </w:t>
      </w:r>
    </w:p>
    <w:p w:rsidR="003366C7" w:rsidRDefault="003366C7" w:rsidP="003366C7">
      <w:pPr>
        <w:widowControl w:val="0"/>
        <w:spacing w:after="0" w:line="360" w:lineRule="exact"/>
        <w:jc w:val="center"/>
        <w:rPr>
          <w:rFonts w:ascii="Times New Roman" w:hAnsi="Times New Roman" w:cs="Times New Roman"/>
          <w:sz w:val="28"/>
          <w:szCs w:val="28"/>
          <w:lang w:val="en-US"/>
        </w:rPr>
      </w:pPr>
    </w:p>
    <w:p w:rsidR="003366C7" w:rsidRDefault="003366C7" w:rsidP="003366C7">
      <w:pPr>
        <w:widowControl w:val="0"/>
        <w:spacing w:after="0" w:line="360"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Keywords: </w:t>
      </w:r>
      <w:r w:rsidRPr="006E147C">
        <w:rPr>
          <w:rFonts w:ascii="Times New Roman" w:hAnsi="Times New Roman" w:cs="Times New Roman"/>
          <w:sz w:val="28"/>
          <w:szCs w:val="28"/>
          <w:lang w:val="en-US"/>
        </w:rPr>
        <w:t xml:space="preserve">professionally applied physical </w:t>
      </w:r>
      <w:r>
        <w:rPr>
          <w:rFonts w:ascii="Times New Roman" w:hAnsi="Times New Roman" w:cs="Times New Roman"/>
          <w:sz w:val="28"/>
          <w:szCs w:val="28"/>
          <w:lang w:val="en-US"/>
        </w:rPr>
        <w:t>training; cadet; content; higher educational establishment; training</w:t>
      </w:r>
      <w:r w:rsidRPr="006E147C">
        <w:rPr>
          <w:rFonts w:ascii="Times New Roman" w:hAnsi="Times New Roman" w:cs="Times New Roman"/>
          <w:sz w:val="28"/>
          <w:szCs w:val="28"/>
          <w:lang w:val="en-US"/>
        </w:rPr>
        <w:t xml:space="preserve"> complex</w:t>
      </w:r>
      <w:r>
        <w:rPr>
          <w:rFonts w:ascii="Times New Roman" w:hAnsi="Times New Roman" w:cs="Times New Roman"/>
          <w:sz w:val="28"/>
          <w:szCs w:val="28"/>
          <w:lang w:val="en-US"/>
        </w:rPr>
        <w:t xml:space="preserve">; methodology, rescuer-firefighter, </w:t>
      </w:r>
      <w:r w:rsidRPr="006E147C">
        <w:rPr>
          <w:rFonts w:ascii="Times New Roman" w:hAnsi="Times New Roman" w:cs="Times New Roman"/>
          <w:sz w:val="28"/>
          <w:szCs w:val="28"/>
          <w:lang w:val="en-US"/>
        </w:rPr>
        <w:t>emergency</w:t>
      </w:r>
      <w:r>
        <w:rPr>
          <w:rFonts w:ascii="Times New Roman" w:hAnsi="Times New Roman" w:cs="Times New Roman"/>
          <w:sz w:val="28"/>
          <w:szCs w:val="28"/>
          <w:lang w:val="en-US"/>
        </w:rPr>
        <w:t xml:space="preserve"> situation; </w:t>
      </w:r>
      <w:r w:rsidRPr="006E147C">
        <w:rPr>
          <w:rFonts w:ascii="Times New Roman" w:hAnsi="Times New Roman" w:cs="Times New Roman"/>
          <w:sz w:val="28"/>
          <w:szCs w:val="28"/>
          <w:lang w:val="en-US"/>
        </w:rPr>
        <w:t>experiment</w:t>
      </w:r>
      <w:r>
        <w:rPr>
          <w:rFonts w:ascii="Times New Roman" w:hAnsi="Times New Roman" w:cs="Times New Roman"/>
          <w:sz w:val="28"/>
          <w:szCs w:val="28"/>
          <w:lang w:val="en-US"/>
        </w:rPr>
        <w:t>.</w:t>
      </w:r>
    </w:p>
    <w:p w:rsidR="003366C7" w:rsidRDefault="003366C7" w:rsidP="003366C7">
      <w:pPr>
        <w:widowControl w:val="0"/>
        <w:spacing w:after="0" w:line="360" w:lineRule="exact"/>
        <w:ind w:firstLine="709"/>
        <w:jc w:val="both"/>
        <w:rPr>
          <w:rFonts w:ascii="Times New Roman" w:hAnsi="Times New Roman" w:cs="Times New Roman"/>
          <w:sz w:val="28"/>
          <w:szCs w:val="28"/>
          <w:lang w:val="en-US"/>
        </w:rPr>
      </w:pPr>
      <w:r w:rsidRPr="006E147C">
        <w:rPr>
          <w:rFonts w:ascii="Times New Roman" w:hAnsi="Times New Roman" w:cs="Times New Roman"/>
          <w:b/>
          <w:sz w:val="28"/>
          <w:szCs w:val="28"/>
          <w:lang w:val="en-US"/>
        </w:rPr>
        <w:t>Object of the research:</w:t>
      </w:r>
      <w:r w:rsidR="00594D4B" w:rsidRPr="00594D4B">
        <w:rPr>
          <w:rFonts w:ascii="Times New Roman" w:hAnsi="Times New Roman" w:cs="Times New Roman"/>
          <w:b/>
          <w:sz w:val="28"/>
          <w:szCs w:val="28"/>
          <w:lang w:val="en-US"/>
        </w:rPr>
        <w:t xml:space="preserve"> </w:t>
      </w:r>
      <w:r w:rsidRPr="00674ABF">
        <w:rPr>
          <w:rFonts w:ascii="Times New Roman" w:hAnsi="Times New Roman" w:cs="Times New Roman"/>
          <w:sz w:val="28"/>
          <w:szCs w:val="28"/>
          <w:lang w:val="en-US"/>
        </w:rPr>
        <w:t xml:space="preserve">scientific </w:t>
      </w:r>
      <w:r>
        <w:rPr>
          <w:rFonts w:ascii="Times New Roman" w:hAnsi="Times New Roman" w:cs="Times New Roman"/>
          <w:sz w:val="28"/>
          <w:szCs w:val="28"/>
          <w:lang w:val="en-US"/>
        </w:rPr>
        <w:t>substantiation</w:t>
      </w:r>
      <w:r w:rsidRPr="00674ABF">
        <w:rPr>
          <w:rFonts w:ascii="Times New Roman" w:hAnsi="Times New Roman" w:cs="Times New Roman"/>
          <w:sz w:val="28"/>
          <w:szCs w:val="28"/>
          <w:lang w:val="en-US"/>
        </w:rPr>
        <w:t xml:space="preserve"> of increasing </w:t>
      </w:r>
      <w:r>
        <w:rPr>
          <w:rFonts w:ascii="Times New Roman" w:hAnsi="Times New Roman" w:cs="Times New Roman"/>
          <w:sz w:val="28"/>
          <w:szCs w:val="28"/>
          <w:lang w:val="en-US"/>
        </w:rPr>
        <w:t xml:space="preserve">of </w:t>
      </w:r>
      <w:r w:rsidRPr="00674ABF">
        <w:rPr>
          <w:rFonts w:ascii="Times New Roman" w:hAnsi="Times New Roman" w:cs="Times New Roman"/>
          <w:sz w:val="28"/>
          <w:szCs w:val="28"/>
          <w:lang w:val="en-US"/>
        </w:rPr>
        <w:t xml:space="preserve">level of professionally applied physical </w:t>
      </w:r>
      <w:r>
        <w:rPr>
          <w:rFonts w:ascii="Times New Roman" w:hAnsi="Times New Roman" w:cs="Times New Roman"/>
          <w:sz w:val="28"/>
          <w:szCs w:val="28"/>
          <w:lang w:val="en-US"/>
        </w:rPr>
        <w:t xml:space="preserve">preparedness </w:t>
      </w:r>
      <w:r w:rsidRPr="00674ABF">
        <w:rPr>
          <w:rFonts w:ascii="Times New Roman" w:hAnsi="Times New Roman" w:cs="Times New Roman"/>
          <w:sz w:val="28"/>
          <w:szCs w:val="28"/>
          <w:lang w:val="en-US"/>
        </w:rPr>
        <w:t>of cadets</w:t>
      </w:r>
      <w:r>
        <w:rPr>
          <w:rFonts w:ascii="Times New Roman" w:hAnsi="Times New Roman" w:cs="Times New Roman"/>
          <w:sz w:val="28"/>
          <w:szCs w:val="28"/>
          <w:lang w:val="en-US"/>
        </w:rPr>
        <w:t xml:space="preserve"> of </w:t>
      </w:r>
      <w:r w:rsidRPr="00674ABF">
        <w:rPr>
          <w:rFonts w:ascii="Times New Roman" w:hAnsi="Times New Roman" w:cs="Times New Roman"/>
          <w:sz w:val="28"/>
          <w:szCs w:val="28"/>
          <w:lang w:val="en-US"/>
        </w:rPr>
        <w:t>educational</w:t>
      </w:r>
      <w:r>
        <w:rPr>
          <w:rFonts w:ascii="Times New Roman" w:hAnsi="Times New Roman" w:cs="Times New Roman"/>
          <w:sz w:val="28"/>
          <w:szCs w:val="28"/>
          <w:lang w:val="en-US"/>
        </w:rPr>
        <w:t xml:space="preserve"> establishments</w:t>
      </w:r>
      <w:r w:rsidRPr="00674ABF">
        <w:rPr>
          <w:rFonts w:ascii="Times New Roman" w:hAnsi="Times New Roman" w:cs="Times New Roman"/>
          <w:sz w:val="28"/>
          <w:szCs w:val="28"/>
          <w:lang w:val="en-US"/>
        </w:rPr>
        <w:t xml:space="preserve"> of the Ministry for Emergency Situations of the Republic of Belarus based on using multifunctional train</w:t>
      </w:r>
      <w:r>
        <w:rPr>
          <w:rFonts w:ascii="Times New Roman" w:hAnsi="Times New Roman" w:cs="Times New Roman"/>
          <w:sz w:val="28"/>
          <w:szCs w:val="28"/>
          <w:lang w:val="en-US"/>
        </w:rPr>
        <w:t>ing</w:t>
      </w:r>
      <w:r w:rsidRPr="00674ABF">
        <w:rPr>
          <w:rFonts w:ascii="Times New Roman" w:hAnsi="Times New Roman" w:cs="Times New Roman"/>
          <w:sz w:val="28"/>
          <w:szCs w:val="28"/>
          <w:lang w:val="en-US"/>
        </w:rPr>
        <w:t xml:space="preserve"> complex, which can simulate emergency </w:t>
      </w:r>
      <w:r>
        <w:rPr>
          <w:rFonts w:ascii="Times New Roman" w:hAnsi="Times New Roman" w:cs="Times New Roman"/>
          <w:sz w:val="28"/>
          <w:szCs w:val="28"/>
          <w:lang w:val="en-US"/>
        </w:rPr>
        <w:t>situations.</w:t>
      </w:r>
    </w:p>
    <w:p w:rsidR="003366C7" w:rsidRDefault="003366C7" w:rsidP="003366C7">
      <w:pPr>
        <w:widowControl w:val="0"/>
        <w:spacing w:after="0" w:line="360" w:lineRule="exact"/>
        <w:ind w:firstLine="709"/>
        <w:jc w:val="both"/>
        <w:rPr>
          <w:rFonts w:ascii="Times New Roman" w:hAnsi="Times New Roman" w:cs="Times New Roman"/>
          <w:sz w:val="28"/>
          <w:szCs w:val="28"/>
          <w:lang w:val="en-US"/>
        </w:rPr>
      </w:pPr>
      <w:r w:rsidRPr="00674ABF">
        <w:rPr>
          <w:rFonts w:ascii="Times New Roman" w:hAnsi="Times New Roman" w:cs="Times New Roman"/>
          <w:b/>
          <w:sz w:val="28"/>
          <w:szCs w:val="28"/>
          <w:lang w:val="en-US"/>
        </w:rPr>
        <w:t>Methods of the research</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study, </w:t>
      </w:r>
      <w:r w:rsidRPr="001D28D9">
        <w:rPr>
          <w:rFonts w:ascii="Times New Roman" w:hAnsi="Times New Roman" w:cs="Times New Roman"/>
          <w:sz w:val="28"/>
          <w:szCs w:val="28"/>
          <w:lang w:val="en-US"/>
        </w:rPr>
        <w:t>analyze and generalization of literature</w:t>
      </w:r>
      <w:r>
        <w:rPr>
          <w:rFonts w:ascii="Times New Roman" w:hAnsi="Times New Roman" w:cs="Times New Roman"/>
          <w:sz w:val="28"/>
          <w:szCs w:val="28"/>
          <w:lang w:val="en-US"/>
        </w:rPr>
        <w:t xml:space="preserve"> sources</w:t>
      </w:r>
      <w:r w:rsidRPr="001D28D9">
        <w:rPr>
          <w:rFonts w:ascii="Times New Roman" w:hAnsi="Times New Roman" w:cs="Times New Roman"/>
          <w:sz w:val="28"/>
          <w:szCs w:val="28"/>
          <w:lang w:val="en-US"/>
        </w:rPr>
        <w:t xml:space="preserve">, </w:t>
      </w:r>
      <w:r w:rsidRPr="00511C6D">
        <w:rPr>
          <w:rFonts w:ascii="Times New Roman" w:hAnsi="Times New Roman" w:cs="Times New Roman"/>
          <w:sz w:val="28"/>
          <w:szCs w:val="28"/>
          <w:lang w:val="en-US"/>
        </w:rPr>
        <w:t>survey by questionnaire</w:t>
      </w:r>
      <w:r w:rsidRPr="001D28D9">
        <w:rPr>
          <w:rFonts w:ascii="Times New Roman" w:hAnsi="Times New Roman" w:cs="Times New Roman"/>
          <w:sz w:val="28"/>
          <w:szCs w:val="28"/>
          <w:lang w:val="en-US"/>
        </w:rPr>
        <w:t xml:space="preserve">, </w:t>
      </w:r>
      <w:r>
        <w:rPr>
          <w:rFonts w:ascii="Times New Roman" w:hAnsi="Times New Roman" w:cs="Times New Roman"/>
          <w:sz w:val="28"/>
          <w:szCs w:val="28"/>
          <w:lang w:val="en-US"/>
        </w:rPr>
        <w:t>pedagogical supervisions</w:t>
      </w:r>
      <w:r w:rsidRPr="001D28D9">
        <w:rPr>
          <w:rFonts w:ascii="Times New Roman" w:hAnsi="Times New Roman" w:cs="Times New Roman"/>
          <w:sz w:val="28"/>
          <w:szCs w:val="28"/>
          <w:lang w:val="en-US"/>
        </w:rPr>
        <w:t xml:space="preserve">, control </w:t>
      </w:r>
      <w:r w:rsidR="00CC2145" w:rsidRPr="00CC2145">
        <w:rPr>
          <w:rFonts w:ascii="Times New Roman" w:hAnsi="Times New Roman" w:cs="Times New Roman"/>
          <w:sz w:val="28"/>
          <w:szCs w:val="28"/>
          <w:lang w:val="en-US"/>
        </w:rPr>
        <w:t>–</w:t>
      </w:r>
      <w:r>
        <w:rPr>
          <w:rFonts w:ascii="Times New Roman" w:hAnsi="Times New Roman" w:cs="Times New Roman"/>
          <w:sz w:val="28"/>
          <w:szCs w:val="28"/>
          <w:lang w:val="en-US"/>
        </w:rPr>
        <w:t xml:space="preserve"> pedagogical</w:t>
      </w:r>
      <w:r w:rsidRPr="001D28D9">
        <w:rPr>
          <w:rFonts w:ascii="Times New Roman" w:hAnsi="Times New Roman" w:cs="Times New Roman"/>
          <w:sz w:val="28"/>
          <w:szCs w:val="28"/>
          <w:lang w:val="en-US"/>
        </w:rPr>
        <w:t xml:space="preserve"> tests, anthropometric measurements, methods of functional research</w:t>
      </w:r>
      <w:r>
        <w:rPr>
          <w:rFonts w:ascii="Times New Roman" w:hAnsi="Times New Roman" w:cs="Times New Roman"/>
          <w:sz w:val="28"/>
          <w:szCs w:val="28"/>
          <w:lang w:val="en-US"/>
        </w:rPr>
        <w:t>es</w:t>
      </w:r>
      <w:r w:rsidRPr="001D28D9">
        <w:rPr>
          <w:rFonts w:ascii="Times New Roman" w:hAnsi="Times New Roman" w:cs="Times New Roman"/>
          <w:sz w:val="28"/>
          <w:szCs w:val="28"/>
          <w:lang w:val="en-US"/>
        </w:rPr>
        <w:t xml:space="preserve">, methods of psychological diagnosis, pedagogical experiment, mathematical and statistical treatment of </w:t>
      </w:r>
      <w:r>
        <w:rPr>
          <w:rFonts w:ascii="Times New Roman" w:hAnsi="Times New Roman" w:cs="Times New Roman"/>
          <w:sz w:val="28"/>
          <w:szCs w:val="28"/>
          <w:lang w:val="en-US"/>
        </w:rPr>
        <w:t xml:space="preserve">researched </w:t>
      </w:r>
      <w:r w:rsidRPr="001D28D9">
        <w:rPr>
          <w:rFonts w:ascii="Times New Roman" w:hAnsi="Times New Roman" w:cs="Times New Roman"/>
          <w:sz w:val="28"/>
          <w:szCs w:val="28"/>
          <w:lang w:val="en-US"/>
        </w:rPr>
        <w:t>results.</w:t>
      </w:r>
    </w:p>
    <w:p w:rsidR="003366C7" w:rsidRDefault="003366C7" w:rsidP="003366C7">
      <w:pPr>
        <w:widowControl w:val="0"/>
        <w:spacing w:after="0" w:line="360"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O</w:t>
      </w:r>
      <w:r w:rsidRPr="001D28D9">
        <w:rPr>
          <w:rFonts w:ascii="Times New Roman" w:hAnsi="Times New Roman" w:cs="Times New Roman"/>
          <w:b/>
          <w:sz w:val="28"/>
          <w:szCs w:val="28"/>
          <w:lang w:val="en-US"/>
        </w:rPr>
        <w:t>btained results</w:t>
      </w:r>
      <w:r>
        <w:rPr>
          <w:rFonts w:ascii="Times New Roman" w:hAnsi="Times New Roman" w:cs="Times New Roman"/>
          <w:b/>
          <w:sz w:val="28"/>
          <w:szCs w:val="28"/>
          <w:lang w:val="en-US"/>
        </w:rPr>
        <w:t xml:space="preserve"> and their</w:t>
      </w:r>
      <w:r w:rsidR="00594D4B" w:rsidRPr="00594D4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novelty: </w:t>
      </w:r>
      <w:r w:rsidRPr="001D28D9">
        <w:rPr>
          <w:rFonts w:ascii="Times New Roman" w:hAnsi="Times New Roman" w:cs="Times New Roman"/>
          <w:sz w:val="28"/>
          <w:szCs w:val="28"/>
          <w:lang w:val="en-US"/>
        </w:rPr>
        <w:t>first developed, theoretically proved and experimentally confirmed the method</w:t>
      </w:r>
      <w:r>
        <w:rPr>
          <w:rFonts w:ascii="Times New Roman" w:hAnsi="Times New Roman" w:cs="Times New Roman"/>
          <w:sz w:val="28"/>
          <w:szCs w:val="28"/>
          <w:lang w:val="en-US"/>
        </w:rPr>
        <w:t>ology</w:t>
      </w:r>
      <w:r w:rsidR="00594D4B" w:rsidRPr="00594D4B">
        <w:rPr>
          <w:rFonts w:ascii="Times New Roman" w:hAnsi="Times New Roman" w:cs="Times New Roman"/>
          <w:sz w:val="28"/>
          <w:szCs w:val="28"/>
          <w:lang w:val="en-US"/>
        </w:rPr>
        <w:t xml:space="preserve"> </w:t>
      </w:r>
      <w:r w:rsidRPr="00674ABF">
        <w:rPr>
          <w:rFonts w:ascii="Times New Roman" w:hAnsi="Times New Roman" w:cs="Times New Roman"/>
          <w:sz w:val="28"/>
          <w:szCs w:val="28"/>
          <w:lang w:val="en-US"/>
        </w:rPr>
        <w:t xml:space="preserve">of increasing the level of professionally applied physical readiness of cadets </w:t>
      </w:r>
      <w:r>
        <w:rPr>
          <w:rFonts w:ascii="Times New Roman" w:hAnsi="Times New Roman" w:cs="Times New Roman"/>
          <w:sz w:val="28"/>
          <w:szCs w:val="28"/>
          <w:lang w:val="en-US"/>
        </w:rPr>
        <w:t>of</w:t>
      </w:r>
      <w:r w:rsidRPr="00674ABF">
        <w:rPr>
          <w:rFonts w:ascii="Times New Roman" w:hAnsi="Times New Roman" w:cs="Times New Roman"/>
          <w:sz w:val="28"/>
          <w:szCs w:val="28"/>
          <w:lang w:val="en-US"/>
        </w:rPr>
        <w:t xml:space="preserve"> educational </w:t>
      </w:r>
      <w:r>
        <w:rPr>
          <w:rFonts w:ascii="Times New Roman" w:hAnsi="Times New Roman" w:cs="Times New Roman"/>
          <w:sz w:val="28"/>
          <w:szCs w:val="28"/>
          <w:lang w:val="en-US"/>
        </w:rPr>
        <w:t>establishments</w:t>
      </w:r>
      <w:r w:rsidRPr="00674ABF">
        <w:rPr>
          <w:rFonts w:ascii="Times New Roman" w:hAnsi="Times New Roman" w:cs="Times New Roman"/>
          <w:sz w:val="28"/>
          <w:szCs w:val="28"/>
          <w:lang w:val="en-US"/>
        </w:rPr>
        <w:t xml:space="preserve"> of the Ministry for Emergency Situations of the Republic of Belarus</w:t>
      </w:r>
      <w:r>
        <w:rPr>
          <w:rFonts w:ascii="Times New Roman" w:hAnsi="Times New Roman" w:cs="Times New Roman"/>
          <w:sz w:val="28"/>
          <w:szCs w:val="28"/>
          <w:lang w:val="en-US"/>
        </w:rPr>
        <w:t xml:space="preserve">. The methodology is </w:t>
      </w:r>
      <w:r w:rsidRPr="00674ABF">
        <w:rPr>
          <w:rFonts w:ascii="Times New Roman" w:hAnsi="Times New Roman" w:cs="Times New Roman"/>
          <w:sz w:val="28"/>
          <w:szCs w:val="28"/>
          <w:lang w:val="en-US"/>
        </w:rPr>
        <w:t>based on using the multifunctional training complex</w:t>
      </w:r>
      <w:r>
        <w:rPr>
          <w:rFonts w:ascii="Times New Roman" w:hAnsi="Times New Roman" w:cs="Times New Roman"/>
          <w:sz w:val="28"/>
          <w:szCs w:val="28"/>
          <w:lang w:val="en-US"/>
        </w:rPr>
        <w:t xml:space="preserve"> (MTC)</w:t>
      </w:r>
      <w:r w:rsidRPr="00674ABF">
        <w:rPr>
          <w:rFonts w:ascii="Times New Roman" w:hAnsi="Times New Roman" w:cs="Times New Roman"/>
          <w:sz w:val="28"/>
          <w:szCs w:val="28"/>
          <w:lang w:val="en-US"/>
        </w:rPr>
        <w:t>, which can simulate hazard</w:t>
      </w:r>
      <w:r>
        <w:rPr>
          <w:rFonts w:ascii="Times New Roman" w:hAnsi="Times New Roman" w:cs="Times New Roman"/>
          <w:sz w:val="28"/>
          <w:szCs w:val="28"/>
          <w:lang w:val="en-US"/>
        </w:rPr>
        <w:t>ou</w:t>
      </w:r>
      <w:r w:rsidRPr="00674ABF">
        <w:rPr>
          <w:rFonts w:ascii="Times New Roman" w:hAnsi="Times New Roman" w:cs="Times New Roman"/>
          <w:sz w:val="28"/>
          <w:szCs w:val="28"/>
          <w:lang w:val="en-US"/>
        </w:rPr>
        <w:t>s emergency</w:t>
      </w:r>
      <w:r>
        <w:rPr>
          <w:rFonts w:ascii="Times New Roman" w:hAnsi="Times New Roman" w:cs="Times New Roman"/>
          <w:sz w:val="28"/>
          <w:szCs w:val="28"/>
          <w:lang w:val="en-US"/>
        </w:rPr>
        <w:t xml:space="preserve"> situations.</w:t>
      </w:r>
      <w:r w:rsidR="00594D4B" w:rsidRPr="00594D4B">
        <w:rPr>
          <w:rFonts w:ascii="Times New Roman" w:hAnsi="Times New Roman" w:cs="Times New Roman"/>
          <w:sz w:val="28"/>
          <w:szCs w:val="28"/>
          <w:lang w:val="en-US"/>
        </w:rPr>
        <w:t xml:space="preserve"> </w:t>
      </w:r>
      <w:r>
        <w:rPr>
          <w:rFonts w:ascii="Times New Roman" w:hAnsi="Times New Roman" w:cs="Times New Roman"/>
          <w:sz w:val="28"/>
          <w:szCs w:val="28"/>
          <w:lang w:val="en-US"/>
        </w:rPr>
        <w:t>The algorithm d</w:t>
      </w:r>
      <w:r w:rsidRPr="001D28D9">
        <w:rPr>
          <w:rFonts w:ascii="Times New Roman" w:hAnsi="Times New Roman" w:cs="Times New Roman"/>
          <w:sz w:val="28"/>
          <w:szCs w:val="28"/>
          <w:lang w:val="en-US"/>
        </w:rPr>
        <w:t xml:space="preserve">esigned by the author </w:t>
      </w:r>
      <w:r>
        <w:rPr>
          <w:rFonts w:ascii="Times New Roman" w:hAnsi="Times New Roman" w:cs="Times New Roman"/>
          <w:sz w:val="28"/>
          <w:szCs w:val="28"/>
          <w:lang w:val="en-US"/>
        </w:rPr>
        <w:t xml:space="preserve">of </w:t>
      </w:r>
      <w:r w:rsidRPr="001D28D9">
        <w:rPr>
          <w:rFonts w:ascii="Times New Roman" w:hAnsi="Times New Roman" w:cs="Times New Roman"/>
          <w:sz w:val="28"/>
          <w:szCs w:val="28"/>
          <w:lang w:val="en-US"/>
        </w:rPr>
        <w:t>MT</w:t>
      </w:r>
      <w:r>
        <w:rPr>
          <w:rFonts w:ascii="Times New Roman" w:hAnsi="Times New Roman" w:cs="Times New Roman"/>
          <w:sz w:val="28"/>
          <w:szCs w:val="28"/>
          <w:lang w:val="en-US"/>
        </w:rPr>
        <w:t>C</w:t>
      </w:r>
      <w:r w:rsidRPr="001D28D9">
        <w:rPr>
          <w:rFonts w:ascii="Times New Roman" w:hAnsi="Times New Roman" w:cs="Times New Roman"/>
          <w:sz w:val="28"/>
          <w:szCs w:val="28"/>
          <w:lang w:val="en-US"/>
        </w:rPr>
        <w:t xml:space="preserve"> is an obstacle </w:t>
      </w:r>
      <w:r>
        <w:rPr>
          <w:rFonts w:ascii="Times New Roman" w:hAnsi="Times New Roman" w:cs="Times New Roman"/>
          <w:sz w:val="28"/>
          <w:szCs w:val="28"/>
          <w:lang w:val="en-US"/>
        </w:rPr>
        <w:t xml:space="preserve">course for </w:t>
      </w:r>
      <w:r w:rsidRPr="001D28D9">
        <w:rPr>
          <w:rFonts w:ascii="Times New Roman" w:hAnsi="Times New Roman" w:cs="Times New Roman"/>
          <w:sz w:val="28"/>
          <w:szCs w:val="28"/>
          <w:lang w:val="en-US"/>
        </w:rPr>
        <w:t xml:space="preserve">improving </w:t>
      </w:r>
      <w:r>
        <w:rPr>
          <w:rFonts w:ascii="Times New Roman" w:hAnsi="Times New Roman" w:cs="Times New Roman"/>
          <w:sz w:val="28"/>
          <w:szCs w:val="28"/>
          <w:lang w:val="en-US"/>
        </w:rPr>
        <w:t>of combat training</w:t>
      </w:r>
      <w:r w:rsidRPr="001D28D9">
        <w:rPr>
          <w:rFonts w:ascii="Times New Roman" w:hAnsi="Times New Roman" w:cs="Times New Roman"/>
          <w:sz w:val="28"/>
          <w:szCs w:val="28"/>
          <w:lang w:val="en-US"/>
        </w:rPr>
        <w:t xml:space="preserve"> and psychological preparedness </w:t>
      </w:r>
      <w:r>
        <w:rPr>
          <w:rFonts w:ascii="Times New Roman" w:hAnsi="Times New Roman" w:cs="Times New Roman"/>
          <w:sz w:val="28"/>
          <w:szCs w:val="28"/>
          <w:lang w:val="en-US"/>
        </w:rPr>
        <w:t>of</w:t>
      </w:r>
      <w:r w:rsidRPr="001D28D9">
        <w:rPr>
          <w:rFonts w:ascii="Times New Roman" w:hAnsi="Times New Roman" w:cs="Times New Roman"/>
          <w:sz w:val="28"/>
          <w:szCs w:val="28"/>
          <w:lang w:val="en-US"/>
        </w:rPr>
        <w:t xml:space="preserve"> rescue</w:t>
      </w:r>
      <w:r>
        <w:rPr>
          <w:rFonts w:ascii="Times New Roman" w:hAnsi="Times New Roman" w:cs="Times New Roman"/>
          <w:sz w:val="28"/>
          <w:szCs w:val="28"/>
          <w:lang w:val="en-US"/>
        </w:rPr>
        <w:t>rs</w:t>
      </w:r>
      <w:r w:rsidR="00CC2145" w:rsidRPr="00CC2145">
        <w:rPr>
          <w:rFonts w:ascii="Times New Roman" w:hAnsi="Times New Roman" w:cs="Times New Roman"/>
          <w:sz w:val="28"/>
          <w:szCs w:val="28"/>
          <w:lang w:val="en-US"/>
        </w:rPr>
        <w:t>-</w:t>
      </w:r>
      <w:r>
        <w:rPr>
          <w:rFonts w:ascii="Times New Roman" w:hAnsi="Times New Roman" w:cs="Times New Roman"/>
          <w:sz w:val="28"/>
          <w:szCs w:val="28"/>
          <w:lang w:val="en-US"/>
        </w:rPr>
        <w:t>firefighters</w:t>
      </w:r>
      <w:r w:rsidRPr="001D28D9">
        <w:rPr>
          <w:rFonts w:ascii="Times New Roman" w:hAnsi="Times New Roman" w:cs="Times New Roman"/>
          <w:sz w:val="28"/>
          <w:szCs w:val="28"/>
          <w:lang w:val="en-US"/>
        </w:rPr>
        <w:t>.</w:t>
      </w:r>
    </w:p>
    <w:p w:rsidR="003366C7" w:rsidRDefault="003366C7" w:rsidP="003366C7">
      <w:pPr>
        <w:widowControl w:val="0"/>
        <w:spacing w:after="0" w:line="360" w:lineRule="exact"/>
        <w:ind w:firstLine="709"/>
        <w:jc w:val="both"/>
        <w:rPr>
          <w:rFonts w:ascii="Times New Roman" w:hAnsi="Times New Roman" w:cs="Times New Roman"/>
          <w:sz w:val="28"/>
          <w:szCs w:val="28"/>
          <w:lang w:val="en-US"/>
        </w:rPr>
      </w:pPr>
      <w:r w:rsidRPr="001D28D9">
        <w:rPr>
          <w:rFonts w:ascii="Times New Roman" w:hAnsi="Times New Roman" w:cs="Times New Roman"/>
          <w:b/>
          <w:sz w:val="28"/>
          <w:szCs w:val="28"/>
          <w:lang w:val="en-US"/>
        </w:rPr>
        <w:t>Directions for use:</w:t>
      </w:r>
      <w:r w:rsidRPr="001D28D9">
        <w:rPr>
          <w:rFonts w:ascii="Times New Roman" w:hAnsi="Times New Roman" w:cs="Times New Roman"/>
          <w:sz w:val="28"/>
          <w:szCs w:val="28"/>
          <w:lang w:val="en-US"/>
        </w:rPr>
        <w:t xml:space="preserve"> results of</w:t>
      </w:r>
      <w:r w:rsidR="00594D4B" w:rsidRPr="00594D4B">
        <w:rPr>
          <w:rFonts w:ascii="Times New Roman" w:hAnsi="Times New Roman" w:cs="Times New Roman"/>
          <w:sz w:val="28"/>
          <w:szCs w:val="28"/>
          <w:lang w:val="en-US"/>
        </w:rPr>
        <w:t xml:space="preserve"> </w:t>
      </w:r>
      <w:r w:rsidRPr="001D28D9">
        <w:rPr>
          <w:rFonts w:ascii="Times New Roman" w:hAnsi="Times New Roman" w:cs="Times New Roman"/>
          <w:sz w:val="28"/>
          <w:szCs w:val="28"/>
          <w:lang w:val="en-US"/>
        </w:rPr>
        <w:t>the research are introduced in</w:t>
      </w:r>
      <w:r>
        <w:rPr>
          <w:rFonts w:ascii="Times New Roman" w:hAnsi="Times New Roman" w:cs="Times New Roman"/>
          <w:sz w:val="28"/>
          <w:szCs w:val="28"/>
          <w:lang w:val="en-US"/>
        </w:rPr>
        <w:t>to</w:t>
      </w:r>
      <w:r w:rsidRPr="001D28D9">
        <w:rPr>
          <w:rFonts w:ascii="Times New Roman" w:hAnsi="Times New Roman" w:cs="Times New Roman"/>
          <w:sz w:val="28"/>
          <w:szCs w:val="28"/>
          <w:lang w:val="en-US"/>
        </w:rPr>
        <w:t xml:space="preserve"> the educational process of physical and </w:t>
      </w:r>
      <w:r>
        <w:rPr>
          <w:rFonts w:ascii="Times New Roman" w:hAnsi="Times New Roman" w:cs="Times New Roman"/>
          <w:sz w:val="28"/>
          <w:szCs w:val="28"/>
          <w:lang w:val="en-US"/>
        </w:rPr>
        <w:t xml:space="preserve">search </w:t>
      </w:r>
      <w:r w:rsidR="00CC2145" w:rsidRPr="00CC2145">
        <w:rPr>
          <w:rFonts w:ascii="Times New Roman" w:hAnsi="Times New Roman" w:cs="Times New Roman"/>
          <w:sz w:val="28"/>
          <w:szCs w:val="28"/>
          <w:lang w:val="en-US"/>
        </w:rPr>
        <w:t>–</w:t>
      </w:r>
      <w:r w:rsidR="00594D4B" w:rsidRPr="00594D4B">
        <w:rPr>
          <w:rFonts w:ascii="Times New Roman" w:hAnsi="Times New Roman" w:cs="Times New Roman"/>
          <w:sz w:val="28"/>
          <w:szCs w:val="28"/>
          <w:lang w:val="en-US"/>
        </w:rPr>
        <w:t xml:space="preserve"> </w:t>
      </w:r>
      <w:r w:rsidRPr="001D28D9">
        <w:rPr>
          <w:rFonts w:ascii="Times New Roman" w:hAnsi="Times New Roman" w:cs="Times New Roman"/>
          <w:sz w:val="28"/>
          <w:szCs w:val="28"/>
          <w:lang w:val="en-US"/>
        </w:rPr>
        <w:t xml:space="preserve">rescue </w:t>
      </w:r>
      <w:r>
        <w:rPr>
          <w:rFonts w:ascii="Times New Roman" w:hAnsi="Times New Roman" w:cs="Times New Roman"/>
          <w:sz w:val="28"/>
          <w:szCs w:val="28"/>
          <w:lang w:val="en-US"/>
        </w:rPr>
        <w:t xml:space="preserve">training of cadets of </w:t>
      </w:r>
      <w:r w:rsidRPr="001D28D9">
        <w:rPr>
          <w:rFonts w:ascii="Times New Roman" w:hAnsi="Times New Roman" w:cs="Times New Roman"/>
          <w:sz w:val="28"/>
          <w:szCs w:val="28"/>
          <w:lang w:val="en-US"/>
        </w:rPr>
        <w:t>engineering faculties of</w:t>
      </w:r>
      <w:r>
        <w:rPr>
          <w:rFonts w:ascii="Times New Roman" w:hAnsi="Times New Roman" w:cs="Times New Roman"/>
          <w:sz w:val="28"/>
          <w:szCs w:val="28"/>
          <w:lang w:val="en-US"/>
        </w:rPr>
        <w:t xml:space="preserve"> the</w:t>
      </w:r>
      <w:r w:rsidRPr="001D28D9">
        <w:rPr>
          <w:rFonts w:ascii="Times New Roman" w:hAnsi="Times New Roman" w:cs="Times New Roman"/>
          <w:sz w:val="28"/>
          <w:szCs w:val="28"/>
          <w:lang w:val="en-US"/>
        </w:rPr>
        <w:t xml:space="preserve"> higher education</w:t>
      </w:r>
      <w:r>
        <w:rPr>
          <w:rFonts w:ascii="Times New Roman" w:hAnsi="Times New Roman" w:cs="Times New Roman"/>
          <w:sz w:val="28"/>
          <w:szCs w:val="28"/>
          <w:lang w:val="en-US"/>
        </w:rPr>
        <w:t>al</w:t>
      </w:r>
      <w:r w:rsidR="00594D4B" w:rsidRPr="00594D4B">
        <w:rPr>
          <w:rFonts w:ascii="Times New Roman" w:hAnsi="Times New Roman" w:cs="Times New Roman"/>
          <w:sz w:val="28"/>
          <w:szCs w:val="28"/>
          <w:lang w:val="en-US"/>
        </w:rPr>
        <w:t xml:space="preserve"> </w:t>
      </w:r>
      <w:r>
        <w:rPr>
          <w:rFonts w:ascii="Times New Roman" w:hAnsi="Times New Roman" w:cs="Times New Roman"/>
          <w:sz w:val="28"/>
          <w:szCs w:val="28"/>
          <w:lang w:val="en-US"/>
        </w:rPr>
        <w:t>establishments</w:t>
      </w:r>
      <w:r w:rsidRPr="001D28D9">
        <w:rPr>
          <w:rFonts w:ascii="Times New Roman" w:hAnsi="Times New Roman" w:cs="Times New Roman"/>
          <w:sz w:val="28"/>
          <w:szCs w:val="28"/>
          <w:lang w:val="en-US"/>
        </w:rPr>
        <w:t xml:space="preserve"> of</w:t>
      </w:r>
      <w:r>
        <w:rPr>
          <w:rFonts w:ascii="Times New Roman" w:hAnsi="Times New Roman" w:cs="Times New Roman"/>
          <w:sz w:val="28"/>
          <w:szCs w:val="28"/>
          <w:lang w:val="en-US"/>
        </w:rPr>
        <w:t xml:space="preserve"> the Ministry for</w:t>
      </w:r>
      <w:r w:rsidRPr="001D28D9">
        <w:rPr>
          <w:rFonts w:ascii="Times New Roman" w:hAnsi="Times New Roman" w:cs="Times New Roman"/>
          <w:sz w:val="28"/>
          <w:szCs w:val="28"/>
          <w:lang w:val="en-US"/>
        </w:rPr>
        <w:t xml:space="preserve"> Emergency Situat</w:t>
      </w:r>
      <w:r>
        <w:rPr>
          <w:rFonts w:ascii="Times New Roman" w:hAnsi="Times New Roman" w:cs="Times New Roman"/>
          <w:sz w:val="28"/>
          <w:szCs w:val="28"/>
          <w:lang w:val="en-US"/>
        </w:rPr>
        <w:t>ions of the Republic of Belarus;</w:t>
      </w:r>
      <w:r w:rsidR="00594D4B" w:rsidRPr="00594D4B">
        <w:rPr>
          <w:rFonts w:ascii="Times New Roman" w:hAnsi="Times New Roman" w:cs="Times New Roman"/>
          <w:sz w:val="28"/>
          <w:szCs w:val="28"/>
          <w:lang w:val="en-US"/>
        </w:rPr>
        <w:t xml:space="preserve"> </w:t>
      </w:r>
      <w:r w:rsidRPr="001D28D9">
        <w:rPr>
          <w:rFonts w:ascii="Times New Roman" w:hAnsi="Times New Roman" w:cs="Times New Roman"/>
          <w:sz w:val="28"/>
          <w:szCs w:val="28"/>
          <w:lang w:val="en-US"/>
        </w:rPr>
        <w:t xml:space="preserve">educational process of the Institute </w:t>
      </w:r>
      <w:r>
        <w:rPr>
          <w:rFonts w:ascii="Times New Roman" w:hAnsi="Times New Roman" w:cs="Times New Roman"/>
          <w:sz w:val="28"/>
          <w:szCs w:val="28"/>
          <w:lang w:val="en-US"/>
        </w:rPr>
        <w:t>for retraining and advanced t</w:t>
      </w:r>
      <w:r w:rsidRPr="001D28D9">
        <w:rPr>
          <w:rFonts w:ascii="Times New Roman" w:hAnsi="Times New Roman" w:cs="Times New Roman"/>
          <w:sz w:val="28"/>
          <w:szCs w:val="28"/>
          <w:lang w:val="en-US"/>
        </w:rPr>
        <w:t>raining of</w:t>
      </w:r>
      <w:r>
        <w:rPr>
          <w:rFonts w:ascii="Times New Roman" w:hAnsi="Times New Roman" w:cs="Times New Roman"/>
          <w:sz w:val="28"/>
          <w:szCs w:val="28"/>
          <w:lang w:val="en-US"/>
        </w:rPr>
        <w:t xml:space="preserve"> the</w:t>
      </w:r>
      <w:r w:rsidRPr="001D28D9">
        <w:rPr>
          <w:rFonts w:ascii="Times New Roman" w:hAnsi="Times New Roman" w:cs="Times New Roman"/>
          <w:sz w:val="28"/>
          <w:szCs w:val="28"/>
          <w:lang w:val="en-US"/>
        </w:rPr>
        <w:t xml:space="preserve"> Ministry </w:t>
      </w:r>
      <w:r>
        <w:rPr>
          <w:rFonts w:ascii="Times New Roman" w:hAnsi="Times New Roman" w:cs="Times New Roman"/>
          <w:sz w:val="28"/>
          <w:szCs w:val="28"/>
          <w:lang w:val="en-US"/>
        </w:rPr>
        <w:t>for</w:t>
      </w:r>
      <w:r w:rsidRPr="001D28D9">
        <w:rPr>
          <w:rFonts w:ascii="Times New Roman" w:hAnsi="Times New Roman" w:cs="Times New Roman"/>
          <w:sz w:val="28"/>
          <w:szCs w:val="28"/>
          <w:lang w:val="en-US"/>
        </w:rPr>
        <w:t xml:space="preserve"> Emergency Situations of the Republic of Belarus</w:t>
      </w:r>
      <w:r>
        <w:rPr>
          <w:rFonts w:ascii="Times New Roman" w:hAnsi="Times New Roman" w:cs="Times New Roman"/>
          <w:sz w:val="28"/>
          <w:szCs w:val="28"/>
          <w:lang w:val="en-US"/>
        </w:rPr>
        <w:t>;</w:t>
      </w:r>
      <w:r w:rsidR="00594D4B" w:rsidRPr="00594D4B">
        <w:rPr>
          <w:rFonts w:ascii="Times New Roman" w:hAnsi="Times New Roman" w:cs="Times New Roman"/>
          <w:sz w:val="28"/>
          <w:szCs w:val="28"/>
          <w:lang w:val="en-US"/>
        </w:rPr>
        <w:t xml:space="preserve"> </w:t>
      </w:r>
      <w:r>
        <w:rPr>
          <w:rFonts w:ascii="Times New Roman" w:hAnsi="Times New Roman" w:cs="Times New Roman"/>
          <w:sz w:val="28"/>
          <w:szCs w:val="28"/>
          <w:lang w:val="en-US"/>
        </w:rPr>
        <w:t>into</w:t>
      </w:r>
      <w:r w:rsidRPr="001D28D9">
        <w:rPr>
          <w:rFonts w:ascii="Times New Roman" w:hAnsi="Times New Roman" w:cs="Times New Roman"/>
          <w:sz w:val="28"/>
          <w:szCs w:val="28"/>
          <w:lang w:val="en-US"/>
        </w:rPr>
        <w:t xml:space="preserve"> the educational program of professio</w:t>
      </w:r>
      <w:r>
        <w:rPr>
          <w:rFonts w:ascii="Times New Roman" w:hAnsi="Times New Roman" w:cs="Times New Roman"/>
          <w:sz w:val="28"/>
          <w:szCs w:val="28"/>
          <w:lang w:val="en-US"/>
        </w:rPr>
        <w:t>nal training of workers "Rescuer-firefighter</w:t>
      </w:r>
      <w:r w:rsidRPr="001D28D9">
        <w:rPr>
          <w:rFonts w:ascii="Times New Roman" w:hAnsi="Times New Roman" w:cs="Times New Roman"/>
          <w:sz w:val="28"/>
          <w:szCs w:val="28"/>
          <w:lang w:val="en-US"/>
        </w:rPr>
        <w:t>"</w:t>
      </w:r>
      <w:r>
        <w:rPr>
          <w:rFonts w:ascii="Times New Roman" w:hAnsi="Times New Roman" w:cs="Times New Roman"/>
          <w:sz w:val="28"/>
          <w:szCs w:val="28"/>
          <w:lang w:val="en-US"/>
        </w:rPr>
        <w:t xml:space="preserve">; into the </w:t>
      </w:r>
      <w:r w:rsidRPr="00EB7449">
        <w:rPr>
          <w:rFonts w:ascii="Times New Roman" w:hAnsi="Times New Roman" w:cs="Times New Roman"/>
          <w:sz w:val="28"/>
          <w:szCs w:val="28"/>
          <w:lang w:val="en-US"/>
        </w:rPr>
        <w:t xml:space="preserve">educational process of students </w:t>
      </w:r>
      <w:r>
        <w:rPr>
          <w:rFonts w:ascii="Times New Roman" w:hAnsi="Times New Roman" w:cs="Times New Roman"/>
          <w:sz w:val="28"/>
          <w:szCs w:val="28"/>
          <w:lang w:val="en-US"/>
        </w:rPr>
        <w:t>of the</w:t>
      </w:r>
      <w:r w:rsidRPr="00EB7449">
        <w:rPr>
          <w:rFonts w:ascii="Times New Roman" w:hAnsi="Times New Roman" w:cs="Times New Roman"/>
          <w:sz w:val="28"/>
          <w:szCs w:val="28"/>
          <w:lang w:val="en-US"/>
        </w:rPr>
        <w:t xml:space="preserve"> educational center "Minsk</w:t>
      </w:r>
      <w:r>
        <w:rPr>
          <w:rFonts w:ascii="Times New Roman" w:hAnsi="Times New Roman" w:cs="Times New Roman"/>
          <w:sz w:val="28"/>
          <w:szCs w:val="28"/>
          <w:lang w:val="en-US"/>
        </w:rPr>
        <w:t xml:space="preserve"> Regional Emergency Management", during  study</w:t>
      </w:r>
      <w:r w:rsidR="00594D4B" w:rsidRPr="00594D4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EB7449">
        <w:rPr>
          <w:rFonts w:ascii="Times New Roman" w:hAnsi="Times New Roman" w:cs="Times New Roman"/>
          <w:sz w:val="28"/>
          <w:szCs w:val="28"/>
          <w:lang w:val="en-US"/>
        </w:rPr>
        <w:t>subject "Industrial Training"</w:t>
      </w:r>
      <w:r w:rsidR="00594D4B" w:rsidRPr="00594D4B">
        <w:rPr>
          <w:rFonts w:ascii="Times New Roman" w:hAnsi="Times New Roman" w:cs="Times New Roman"/>
          <w:sz w:val="28"/>
          <w:szCs w:val="28"/>
          <w:lang w:val="en-US"/>
        </w:rPr>
        <w:t xml:space="preserve"> </w:t>
      </w:r>
      <w:r>
        <w:rPr>
          <w:rFonts w:ascii="Times New Roman" w:hAnsi="Times New Roman" w:cs="Times New Roman"/>
          <w:sz w:val="28"/>
          <w:szCs w:val="28"/>
          <w:lang w:val="en-US"/>
        </w:rPr>
        <w:t>as well as into the</w:t>
      </w:r>
      <w:r w:rsidRPr="00EB7449">
        <w:rPr>
          <w:rFonts w:ascii="Times New Roman" w:hAnsi="Times New Roman" w:cs="Times New Roman"/>
          <w:sz w:val="28"/>
          <w:szCs w:val="28"/>
          <w:lang w:val="en-US"/>
        </w:rPr>
        <w:t xml:space="preserve"> training process </w:t>
      </w:r>
      <w:r>
        <w:rPr>
          <w:rFonts w:ascii="Times New Roman" w:hAnsi="Times New Roman" w:cs="Times New Roman"/>
          <w:sz w:val="28"/>
          <w:szCs w:val="28"/>
          <w:lang w:val="en-US"/>
        </w:rPr>
        <w:t xml:space="preserve">of </w:t>
      </w:r>
      <w:r w:rsidRPr="00EB7449">
        <w:rPr>
          <w:rFonts w:ascii="Times New Roman" w:hAnsi="Times New Roman" w:cs="Times New Roman"/>
          <w:sz w:val="28"/>
          <w:szCs w:val="28"/>
          <w:lang w:val="en-US"/>
        </w:rPr>
        <w:t>rescuers</w:t>
      </w:r>
      <w:r>
        <w:rPr>
          <w:rFonts w:ascii="Times New Roman" w:hAnsi="Times New Roman" w:cs="Times New Roman"/>
          <w:sz w:val="28"/>
          <w:szCs w:val="28"/>
          <w:lang w:val="en-US"/>
        </w:rPr>
        <w:t>-firefighters of search and rescue station</w:t>
      </w:r>
      <w:r w:rsidRPr="00EB7449">
        <w:rPr>
          <w:rFonts w:ascii="Times New Roman" w:hAnsi="Times New Roman" w:cs="Times New Roman"/>
          <w:sz w:val="28"/>
          <w:szCs w:val="28"/>
          <w:lang w:val="en-US"/>
        </w:rPr>
        <w:t xml:space="preserve"> №</w:t>
      </w:r>
      <w:r w:rsidR="00CC2145" w:rsidRPr="00CC2145">
        <w:rPr>
          <w:rFonts w:ascii="Times New Roman" w:hAnsi="Times New Roman" w:cs="Times New Roman"/>
          <w:sz w:val="28"/>
          <w:szCs w:val="28"/>
          <w:lang w:val="en-US"/>
        </w:rPr>
        <w:t> </w:t>
      </w:r>
      <w:r w:rsidRPr="00EB7449">
        <w:rPr>
          <w:rFonts w:ascii="Times New Roman" w:hAnsi="Times New Roman" w:cs="Times New Roman"/>
          <w:sz w:val="28"/>
          <w:szCs w:val="28"/>
          <w:lang w:val="en-US"/>
        </w:rPr>
        <w:t>1 of the Lenin</w:t>
      </w:r>
      <w:r>
        <w:rPr>
          <w:rFonts w:ascii="Times New Roman" w:hAnsi="Times New Roman" w:cs="Times New Roman"/>
          <w:sz w:val="28"/>
          <w:szCs w:val="28"/>
          <w:lang w:val="en-US"/>
        </w:rPr>
        <w:t>sky</w:t>
      </w:r>
      <w:r w:rsidRPr="00EB7449">
        <w:rPr>
          <w:rFonts w:ascii="Times New Roman" w:hAnsi="Times New Roman" w:cs="Times New Roman"/>
          <w:sz w:val="28"/>
          <w:szCs w:val="28"/>
          <w:lang w:val="en-US"/>
        </w:rPr>
        <w:t xml:space="preserve"> District Department </w:t>
      </w:r>
      <w:r>
        <w:rPr>
          <w:rFonts w:ascii="Times New Roman" w:hAnsi="Times New Roman" w:cs="Times New Roman"/>
          <w:sz w:val="28"/>
          <w:szCs w:val="28"/>
          <w:lang w:val="en-US"/>
        </w:rPr>
        <w:t xml:space="preserve">of Emergency Situations of the city Minsk, </w:t>
      </w:r>
      <w:r w:rsidRPr="00EB7449">
        <w:rPr>
          <w:rFonts w:ascii="Times New Roman" w:hAnsi="Times New Roman" w:cs="Times New Roman"/>
          <w:sz w:val="28"/>
          <w:szCs w:val="28"/>
          <w:lang w:val="en-US"/>
        </w:rPr>
        <w:t>which is confirmed by acts of implementation.</w:t>
      </w:r>
    </w:p>
    <w:p w:rsidR="0066349F" w:rsidRDefault="00083DD3" w:rsidP="00880759">
      <w:pPr>
        <w:widowControl w:val="0"/>
        <w:spacing w:after="0" w:line="360" w:lineRule="exact"/>
        <w:ind w:firstLine="709"/>
        <w:jc w:val="both"/>
      </w:pPr>
      <w:r>
        <w:rPr>
          <w:noProof/>
          <w:lang w:eastAsia="ru-RU"/>
        </w:rPr>
        <w:drawing>
          <wp:anchor distT="0" distB="0" distL="114300" distR="114300" simplePos="0" relativeHeight="251658240" behindDoc="1" locked="0" layoutInCell="1" allowOverlap="1" wp14:anchorId="102C46B6" wp14:editId="0DA16619">
            <wp:simplePos x="0" y="0"/>
            <wp:positionH relativeFrom="column">
              <wp:posOffset>4308844</wp:posOffset>
            </wp:positionH>
            <wp:positionV relativeFrom="paragraph">
              <wp:posOffset>638944</wp:posOffset>
            </wp:positionV>
            <wp:extent cx="915945" cy="832514"/>
            <wp:effectExtent l="0" t="0" r="0" b="0"/>
            <wp:wrapNone/>
            <wp:docPr id="3" name="Рисунок 3" descr="D:\scan\SKMBT_2231611141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SKMBT_22316111416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l="46983" t="4359" r="28883" b="80215"/>
                    <a:stretch>
                      <a:fillRect/>
                    </a:stretch>
                  </pic:blipFill>
                  <pic:spPr bwMode="auto">
                    <a:xfrm>
                      <a:off x="0" y="0"/>
                      <a:ext cx="915945" cy="832514"/>
                    </a:xfrm>
                    <a:prstGeom prst="rect">
                      <a:avLst/>
                    </a:prstGeom>
                    <a:noFill/>
                    <a:ln>
                      <a:noFill/>
                    </a:ln>
                  </pic:spPr>
                </pic:pic>
              </a:graphicData>
            </a:graphic>
            <wp14:sizeRelH relativeFrom="page">
              <wp14:pctWidth>0</wp14:pctWidth>
            </wp14:sizeRelH>
            <wp14:sizeRelV relativeFrom="page">
              <wp14:pctHeight>0</wp14:pctHeight>
            </wp14:sizeRelV>
          </wp:anchor>
        </w:drawing>
      </w:r>
      <w:r w:rsidR="003366C7" w:rsidRPr="00EB7449">
        <w:rPr>
          <w:rFonts w:ascii="Times New Roman" w:hAnsi="Times New Roman" w:cs="Times New Roman"/>
          <w:b/>
          <w:sz w:val="28"/>
          <w:szCs w:val="28"/>
          <w:lang w:val="en-US"/>
        </w:rPr>
        <w:t>Field of application:</w:t>
      </w:r>
      <w:r w:rsidR="00594D4B" w:rsidRPr="00594D4B">
        <w:rPr>
          <w:rFonts w:ascii="Times New Roman" w:hAnsi="Times New Roman" w:cs="Times New Roman"/>
          <w:b/>
          <w:sz w:val="28"/>
          <w:szCs w:val="28"/>
          <w:lang w:val="en-US"/>
        </w:rPr>
        <w:t xml:space="preserve"> </w:t>
      </w:r>
      <w:r w:rsidR="003366C7">
        <w:rPr>
          <w:rFonts w:ascii="Times New Roman" w:hAnsi="Times New Roman" w:cs="Times New Roman"/>
          <w:sz w:val="28"/>
          <w:szCs w:val="28"/>
          <w:lang w:val="en-US"/>
        </w:rPr>
        <w:t>r</w:t>
      </w:r>
      <w:r w:rsidR="003366C7" w:rsidRPr="00EB7449">
        <w:rPr>
          <w:rFonts w:ascii="Times New Roman" w:hAnsi="Times New Roman" w:cs="Times New Roman"/>
          <w:sz w:val="28"/>
          <w:szCs w:val="28"/>
          <w:lang w:val="en-US"/>
        </w:rPr>
        <w:t>esearch</w:t>
      </w:r>
      <w:r w:rsidR="003366C7">
        <w:rPr>
          <w:rFonts w:ascii="Times New Roman" w:hAnsi="Times New Roman" w:cs="Times New Roman"/>
          <w:sz w:val="28"/>
          <w:szCs w:val="28"/>
          <w:lang w:val="en-US"/>
        </w:rPr>
        <w:t>ed</w:t>
      </w:r>
      <w:r w:rsidR="003366C7" w:rsidRPr="00EB7449">
        <w:rPr>
          <w:rFonts w:ascii="Times New Roman" w:hAnsi="Times New Roman" w:cs="Times New Roman"/>
          <w:sz w:val="28"/>
          <w:szCs w:val="28"/>
          <w:lang w:val="en-US"/>
        </w:rPr>
        <w:t xml:space="preserve"> results can be used in the organization of educational process in </w:t>
      </w:r>
      <w:r w:rsidR="003366C7">
        <w:rPr>
          <w:rFonts w:ascii="Times New Roman" w:hAnsi="Times New Roman" w:cs="Times New Roman"/>
          <w:sz w:val="28"/>
          <w:szCs w:val="28"/>
          <w:lang w:val="en-US"/>
        </w:rPr>
        <w:t>the educational establishments</w:t>
      </w:r>
      <w:r w:rsidR="003366C7" w:rsidRPr="00EB7449">
        <w:rPr>
          <w:rFonts w:ascii="Times New Roman" w:hAnsi="Times New Roman" w:cs="Times New Roman"/>
          <w:sz w:val="28"/>
          <w:szCs w:val="28"/>
          <w:lang w:val="en-US"/>
        </w:rPr>
        <w:t xml:space="preserve"> of </w:t>
      </w:r>
      <w:r w:rsidR="003366C7">
        <w:rPr>
          <w:rFonts w:ascii="Times New Roman" w:hAnsi="Times New Roman" w:cs="Times New Roman"/>
          <w:sz w:val="28"/>
          <w:szCs w:val="28"/>
          <w:lang w:val="en-US"/>
        </w:rPr>
        <w:t xml:space="preserve">the </w:t>
      </w:r>
      <w:r w:rsidR="003366C7" w:rsidRPr="00EB7449">
        <w:rPr>
          <w:rFonts w:ascii="Times New Roman" w:hAnsi="Times New Roman" w:cs="Times New Roman"/>
          <w:sz w:val="28"/>
          <w:szCs w:val="28"/>
          <w:lang w:val="en-US"/>
        </w:rPr>
        <w:t xml:space="preserve">Ministry </w:t>
      </w:r>
      <w:r w:rsidR="003366C7">
        <w:rPr>
          <w:rFonts w:ascii="Times New Roman" w:hAnsi="Times New Roman" w:cs="Times New Roman"/>
          <w:sz w:val="28"/>
          <w:szCs w:val="28"/>
          <w:lang w:val="en-US"/>
        </w:rPr>
        <w:t xml:space="preserve">for </w:t>
      </w:r>
      <w:r w:rsidR="003366C7" w:rsidRPr="00EB7449">
        <w:rPr>
          <w:rFonts w:ascii="Times New Roman" w:hAnsi="Times New Roman" w:cs="Times New Roman"/>
          <w:sz w:val="28"/>
          <w:szCs w:val="28"/>
          <w:lang w:val="en-US"/>
        </w:rPr>
        <w:t>Emergency Situations of the Republic of Belarus, and also can be realized in the system of training</w:t>
      </w:r>
      <w:r w:rsidR="003366C7">
        <w:rPr>
          <w:rFonts w:ascii="Times New Roman" w:hAnsi="Times New Roman" w:cs="Times New Roman"/>
          <w:sz w:val="28"/>
          <w:szCs w:val="28"/>
          <w:lang w:val="en-US"/>
        </w:rPr>
        <w:t xml:space="preserve"> the personnel </w:t>
      </w:r>
      <w:r w:rsidR="003366C7" w:rsidRPr="00EB7449">
        <w:rPr>
          <w:rFonts w:ascii="Times New Roman" w:hAnsi="Times New Roman" w:cs="Times New Roman"/>
          <w:sz w:val="28"/>
          <w:szCs w:val="28"/>
          <w:lang w:val="en-US"/>
        </w:rPr>
        <w:t>of power structures.</w:t>
      </w:r>
      <w:r w:rsidRPr="00083DD3">
        <w:rPr>
          <w:lang w:val="en-US"/>
        </w:rPr>
        <w:t xml:space="preserve"> </w:t>
      </w:r>
    </w:p>
    <w:p w:rsidR="000A6089" w:rsidRDefault="000A6089" w:rsidP="000A6089">
      <w:pPr>
        <w:spacing w:after="0" w:line="330" w:lineRule="exact"/>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sidRPr="00DD47E9">
        <w:rPr>
          <w:rFonts w:ascii="Times New Roman" w:hAnsi="Times New Roman" w:cs="Times New Roman"/>
          <w:sz w:val="28"/>
          <w:szCs w:val="28"/>
        </w:rPr>
        <w:t xml:space="preserve">Подписано в печать </w:t>
      </w:r>
      <w:r>
        <w:rPr>
          <w:rFonts w:ascii="Times New Roman" w:hAnsi="Times New Roman" w:cs="Times New Roman"/>
          <w:sz w:val="28"/>
          <w:szCs w:val="28"/>
        </w:rPr>
        <w:t>14</w:t>
      </w:r>
      <w:r w:rsidRPr="00DD47E9">
        <w:rPr>
          <w:rFonts w:ascii="Times New Roman" w:hAnsi="Times New Roman" w:cs="Times New Roman"/>
          <w:sz w:val="28"/>
          <w:szCs w:val="28"/>
        </w:rPr>
        <w:t>.</w:t>
      </w:r>
      <w:r>
        <w:rPr>
          <w:rFonts w:ascii="Times New Roman" w:hAnsi="Times New Roman" w:cs="Times New Roman"/>
          <w:sz w:val="28"/>
          <w:szCs w:val="28"/>
        </w:rPr>
        <w:t>11</w:t>
      </w:r>
      <w:r w:rsidRPr="00DD47E9">
        <w:rPr>
          <w:rFonts w:ascii="Times New Roman" w:hAnsi="Times New Roman" w:cs="Times New Roman"/>
          <w:sz w:val="28"/>
          <w:szCs w:val="28"/>
        </w:rPr>
        <w:t>.201</w:t>
      </w:r>
      <w:r>
        <w:rPr>
          <w:rFonts w:ascii="Times New Roman" w:hAnsi="Times New Roman" w:cs="Times New Roman"/>
          <w:sz w:val="28"/>
          <w:szCs w:val="28"/>
        </w:rPr>
        <w:t>6</w:t>
      </w:r>
      <w:r w:rsidRPr="00DD47E9">
        <w:rPr>
          <w:rFonts w:ascii="Times New Roman" w:hAnsi="Times New Roman" w:cs="Times New Roman"/>
          <w:sz w:val="28"/>
          <w:szCs w:val="28"/>
        </w:rPr>
        <w:t>. Формат 60×84/</w:t>
      </w:r>
      <w:r w:rsidRPr="00DD47E9">
        <w:rPr>
          <w:rFonts w:ascii="Times New Roman" w:hAnsi="Times New Roman" w:cs="Times New Roman"/>
          <w:position w:val="-6"/>
          <w:sz w:val="18"/>
          <w:szCs w:val="18"/>
        </w:rPr>
        <w:t>16</w:t>
      </w:r>
      <w:r w:rsidRPr="00DD47E9">
        <w:rPr>
          <w:rFonts w:ascii="Times New Roman" w:hAnsi="Times New Roman" w:cs="Times New Roman"/>
          <w:sz w:val="28"/>
          <w:szCs w:val="28"/>
        </w:rPr>
        <w:t>. Бумага офсетная.</w:t>
      </w:r>
      <w:r w:rsidRPr="00DD47E9">
        <w:rPr>
          <w:rFonts w:ascii="Times New Roman" w:hAnsi="Times New Roman" w:cs="Times New Roman"/>
          <w:sz w:val="28"/>
          <w:szCs w:val="28"/>
        </w:rPr>
        <w:br/>
        <w:t xml:space="preserve">Ризография. Усл. печ. л. </w:t>
      </w:r>
      <w:r>
        <w:rPr>
          <w:rFonts w:ascii="Times New Roman" w:hAnsi="Times New Roman" w:cs="Times New Roman"/>
          <w:sz w:val="28"/>
          <w:szCs w:val="28"/>
        </w:rPr>
        <w:t>1</w:t>
      </w:r>
      <w:r w:rsidRPr="00DD47E9">
        <w:rPr>
          <w:rFonts w:ascii="Times New Roman" w:hAnsi="Times New Roman" w:cs="Times New Roman"/>
          <w:sz w:val="28"/>
          <w:szCs w:val="28"/>
        </w:rPr>
        <w:t>,</w:t>
      </w:r>
      <w:r>
        <w:rPr>
          <w:rFonts w:ascii="Times New Roman" w:hAnsi="Times New Roman" w:cs="Times New Roman"/>
          <w:sz w:val="28"/>
          <w:szCs w:val="28"/>
        </w:rPr>
        <w:t>86</w:t>
      </w:r>
      <w:r w:rsidRPr="00DD47E9">
        <w:rPr>
          <w:rFonts w:ascii="Times New Roman" w:hAnsi="Times New Roman" w:cs="Times New Roman"/>
          <w:sz w:val="28"/>
          <w:szCs w:val="28"/>
        </w:rPr>
        <w:t xml:space="preserve">. Уч.-изд. л. </w:t>
      </w:r>
      <w:r>
        <w:rPr>
          <w:rFonts w:ascii="Times New Roman" w:hAnsi="Times New Roman" w:cs="Times New Roman"/>
          <w:sz w:val="28"/>
          <w:szCs w:val="28"/>
        </w:rPr>
        <w:t>1</w:t>
      </w:r>
      <w:r w:rsidRPr="00DD47E9">
        <w:rPr>
          <w:rFonts w:ascii="Times New Roman" w:hAnsi="Times New Roman" w:cs="Times New Roman"/>
          <w:sz w:val="28"/>
          <w:szCs w:val="28"/>
        </w:rPr>
        <w:t>,</w:t>
      </w:r>
      <w:r>
        <w:rPr>
          <w:rFonts w:ascii="Times New Roman" w:hAnsi="Times New Roman" w:cs="Times New Roman"/>
          <w:sz w:val="28"/>
          <w:szCs w:val="28"/>
        </w:rPr>
        <w:t>37</w:t>
      </w:r>
      <w:r w:rsidRPr="00DD47E9">
        <w:rPr>
          <w:rFonts w:ascii="Times New Roman" w:hAnsi="Times New Roman" w:cs="Times New Roman"/>
          <w:sz w:val="28"/>
          <w:szCs w:val="28"/>
        </w:rPr>
        <w:t xml:space="preserve">. Тираж 60 экз. Заказ </w:t>
      </w:r>
      <w:r>
        <w:rPr>
          <w:rFonts w:ascii="Times New Roman" w:hAnsi="Times New Roman" w:cs="Times New Roman"/>
          <w:sz w:val="28"/>
          <w:szCs w:val="28"/>
        </w:rPr>
        <w:t>69</w:t>
      </w:r>
      <w:r w:rsidRPr="00DD47E9">
        <w:rPr>
          <w:rFonts w:ascii="Times New Roman" w:hAnsi="Times New Roman" w:cs="Times New Roman"/>
          <w:sz w:val="28"/>
          <w:szCs w:val="28"/>
        </w:rPr>
        <w:t>.</w:t>
      </w: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sidRPr="00DD47E9">
        <w:rPr>
          <w:rFonts w:ascii="Times New Roman" w:hAnsi="Times New Roman" w:cs="Times New Roman"/>
          <w:sz w:val="28"/>
          <w:szCs w:val="28"/>
        </w:rPr>
        <w:t>Отпечатано с готового оригинал-макета в редакционно-издательском отделе</w:t>
      </w: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sidRPr="00DD47E9">
        <w:rPr>
          <w:rFonts w:ascii="Times New Roman" w:hAnsi="Times New Roman" w:cs="Times New Roman"/>
          <w:sz w:val="28"/>
          <w:szCs w:val="28"/>
        </w:rPr>
        <w:t xml:space="preserve">учреждения образования </w:t>
      </w:r>
      <w:r w:rsidRPr="00DD47E9">
        <w:rPr>
          <w:rFonts w:ascii="Times New Roman" w:hAnsi="Times New Roman" w:cs="Times New Roman"/>
          <w:sz w:val="28"/>
          <w:szCs w:val="28"/>
        </w:rPr>
        <w:br/>
        <w:t>«Белорусский государственный университет физической культуры».</w:t>
      </w: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spacing w:val="2"/>
          <w:sz w:val="28"/>
          <w:szCs w:val="28"/>
        </w:rPr>
      </w:pP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b/>
          <w:caps/>
          <w:spacing w:val="2"/>
          <w:sz w:val="28"/>
          <w:szCs w:val="28"/>
        </w:rPr>
      </w:pPr>
      <w:r w:rsidRPr="00DD47E9">
        <w:rPr>
          <w:rFonts w:ascii="Times New Roman" w:hAnsi="Times New Roman" w:cs="Times New Roman"/>
          <w:spacing w:val="2"/>
          <w:sz w:val="28"/>
          <w:szCs w:val="28"/>
        </w:rPr>
        <w:t>Свидетельство о государственной регистрации издателя, изготовителя,</w:t>
      </w:r>
      <w:r w:rsidRPr="00DD47E9">
        <w:rPr>
          <w:rFonts w:ascii="Times New Roman" w:hAnsi="Times New Roman" w:cs="Times New Roman"/>
          <w:spacing w:val="2"/>
          <w:sz w:val="28"/>
          <w:szCs w:val="28"/>
        </w:rPr>
        <w:br/>
        <w:t>распространителя печатных изданий</w:t>
      </w:r>
    </w:p>
    <w:p w:rsidR="000A6089" w:rsidRPr="00DD47E9" w:rsidRDefault="000A6089" w:rsidP="000A6089">
      <w:pPr>
        <w:suppressAutoHyphens/>
        <w:autoSpaceDE w:val="0"/>
        <w:autoSpaceDN w:val="0"/>
        <w:adjustRightInd w:val="0"/>
        <w:spacing w:after="0" w:line="240" w:lineRule="auto"/>
        <w:jc w:val="center"/>
        <w:textAlignment w:val="center"/>
        <w:rPr>
          <w:rFonts w:ascii="Times New Roman" w:hAnsi="Times New Roman" w:cs="Times New Roman"/>
          <w:b/>
          <w:caps/>
          <w:sz w:val="28"/>
          <w:szCs w:val="28"/>
        </w:rPr>
      </w:pPr>
      <w:r w:rsidRPr="00DD47E9">
        <w:rPr>
          <w:rFonts w:ascii="Times New Roman" w:hAnsi="Times New Roman" w:cs="Times New Roman"/>
          <w:spacing w:val="2"/>
          <w:sz w:val="28"/>
          <w:szCs w:val="28"/>
        </w:rPr>
        <w:t>№ 1/153 от 24.01.2014.</w:t>
      </w:r>
    </w:p>
    <w:p w:rsidR="000A6089" w:rsidRDefault="000A6089" w:rsidP="000A6089">
      <w:pPr>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227.2pt;margin-top:27.4pt;width:41.9pt;height:27.95pt;z-index:251663360" stroked="f"/>
        </w:pict>
      </w:r>
      <w:r w:rsidRPr="00DD47E9">
        <w:rPr>
          <w:rFonts w:ascii="Times New Roman" w:hAnsi="Times New Roman" w:cs="Times New Roman"/>
          <w:sz w:val="28"/>
          <w:szCs w:val="28"/>
        </w:rPr>
        <w:t>Пр. Победителей, 105, 220020, Минск.</w:t>
      </w:r>
      <w:r>
        <w:rPr>
          <w:rFonts w:ascii="Times New Roman" w:hAnsi="Times New Roman" w:cs="Times New Roman"/>
          <w:sz w:val="28"/>
          <w:szCs w:val="28"/>
        </w:rPr>
        <w:br w:type="page"/>
      </w:r>
    </w:p>
    <w:p w:rsidR="000A6089" w:rsidRPr="000A6089" w:rsidRDefault="000A6089" w:rsidP="000A6089">
      <w:pPr>
        <w:jc w:val="center"/>
      </w:pPr>
      <w:bookmarkStart w:id="1" w:name="_GoBack"/>
      <w:bookmarkEnd w:id="1"/>
      <w:r>
        <w:rPr>
          <w:noProof/>
          <w:lang w:eastAsia="ru-RU"/>
        </w:rPr>
        <w:lastRenderedPageBreak/>
        <w:pict>
          <v:rect id="_x0000_s1033" style="position:absolute;left:0;text-align:left;margin-left:233.45pt;margin-top:722.4pt;width:34.4pt;height:21.5pt;z-index:251664384" stroked="f"/>
        </w:pict>
      </w:r>
    </w:p>
    <w:sectPr w:rsidR="000A6089" w:rsidRPr="000A6089" w:rsidSect="000A6089">
      <w:pgSz w:w="11906" w:h="16838"/>
      <w:pgMar w:top="1134" w:right="1134"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F74" w:rsidRDefault="00605F74">
      <w:pPr>
        <w:spacing w:after="0" w:line="240" w:lineRule="auto"/>
      </w:pPr>
      <w:r>
        <w:separator/>
      </w:r>
    </w:p>
  </w:endnote>
  <w:endnote w:type="continuationSeparator" w:id="0">
    <w:p w:rsidR="00605F74" w:rsidRDefault="00605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1F" w:rsidRPr="00774395" w:rsidRDefault="00D24054">
    <w:pPr>
      <w:pStyle w:val="ac"/>
      <w:jc w:val="center"/>
      <w:rPr>
        <w:rFonts w:ascii="Times New Roman" w:hAnsi="Times New Roman" w:cs="Times New Roman"/>
      </w:rPr>
    </w:pPr>
    <w:r w:rsidRPr="00774395">
      <w:rPr>
        <w:rFonts w:ascii="Times New Roman" w:hAnsi="Times New Roman" w:cs="Times New Roman"/>
      </w:rPr>
      <w:fldChar w:fldCharType="begin"/>
    </w:r>
    <w:r w:rsidR="002B3C1F" w:rsidRPr="00774395">
      <w:rPr>
        <w:rFonts w:ascii="Times New Roman" w:hAnsi="Times New Roman" w:cs="Times New Roman"/>
      </w:rPr>
      <w:instrText xml:space="preserve"> PAGE   \* MERGEFORMAT </w:instrText>
    </w:r>
    <w:r w:rsidRPr="00774395">
      <w:rPr>
        <w:rFonts w:ascii="Times New Roman" w:hAnsi="Times New Roman" w:cs="Times New Roman"/>
      </w:rPr>
      <w:fldChar w:fldCharType="separate"/>
    </w:r>
    <w:r w:rsidR="000A6089">
      <w:rPr>
        <w:rFonts w:ascii="Times New Roman" w:hAnsi="Times New Roman" w:cs="Times New Roman"/>
        <w:noProof/>
      </w:rPr>
      <w:t>34</w:t>
    </w:r>
    <w:r w:rsidRPr="00774395">
      <w:rPr>
        <w:rFonts w:ascii="Times New Roman" w:hAnsi="Times New Roman" w:cs="Times New Roman"/>
        <w:noProof/>
      </w:rPr>
      <w:fldChar w:fldCharType="end"/>
    </w:r>
  </w:p>
  <w:p w:rsidR="002B3C1F" w:rsidRDefault="002B3C1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F74" w:rsidRDefault="00605F74">
      <w:pPr>
        <w:spacing w:after="0" w:line="240" w:lineRule="auto"/>
      </w:pPr>
      <w:r>
        <w:separator/>
      </w:r>
    </w:p>
  </w:footnote>
  <w:footnote w:type="continuationSeparator" w:id="0">
    <w:p w:rsidR="00605F74" w:rsidRDefault="00605F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563F"/>
    <w:multiLevelType w:val="hybridMultilevel"/>
    <w:tmpl w:val="A984C5E0"/>
    <w:lvl w:ilvl="0" w:tplc="B6C8BFF4">
      <w:start w:val="1"/>
      <w:numFmt w:val="decimal"/>
      <w:lvlText w:val="%1."/>
      <w:lvlJc w:val="left"/>
      <w:pPr>
        <w:tabs>
          <w:tab w:val="num" w:pos="720"/>
        </w:tabs>
        <w:ind w:left="720" w:hanging="363"/>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4D76F8"/>
    <w:multiLevelType w:val="hybridMultilevel"/>
    <w:tmpl w:val="C7F81E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814B41"/>
    <w:multiLevelType w:val="hybridMultilevel"/>
    <w:tmpl w:val="5CFC9518"/>
    <w:lvl w:ilvl="0" w:tplc="566CCBAC">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467F47"/>
    <w:multiLevelType w:val="hybridMultilevel"/>
    <w:tmpl w:val="1A42D9E2"/>
    <w:lvl w:ilvl="0" w:tplc="4B880A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0F1C6C"/>
    <w:multiLevelType w:val="hybridMultilevel"/>
    <w:tmpl w:val="E708A8F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nsid w:val="186F1A91"/>
    <w:multiLevelType w:val="hybridMultilevel"/>
    <w:tmpl w:val="EBB07856"/>
    <w:lvl w:ilvl="0" w:tplc="CED43F0E">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FD69C4"/>
    <w:multiLevelType w:val="hybridMultilevel"/>
    <w:tmpl w:val="87E04236"/>
    <w:lvl w:ilvl="0" w:tplc="6FEAE776">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FE2192"/>
    <w:multiLevelType w:val="hybridMultilevel"/>
    <w:tmpl w:val="3B6AD73A"/>
    <w:lvl w:ilvl="0" w:tplc="A5287C4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256259FC"/>
    <w:multiLevelType w:val="singleLevel"/>
    <w:tmpl w:val="8F984050"/>
    <w:lvl w:ilvl="0">
      <w:start w:val="1"/>
      <w:numFmt w:val="decimal"/>
      <w:lvlText w:val="%1."/>
      <w:lvlJc w:val="left"/>
      <w:pPr>
        <w:tabs>
          <w:tab w:val="num" w:pos="360"/>
        </w:tabs>
        <w:ind w:left="360" w:hanging="360"/>
      </w:pPr>
    </w:lvl>
  </w:abstractNum>
  <w:abstractNum w:abstractNumId="9">
    <w:nsid w:val="29E86BAF"/>
    <w:multiLevelType w:val="singleLevel"/>
    <w:tmpl w:val="0419000F"/>
    <w:lvl w:ilvl="0">
      <w:start w:val="1"/>
      <w:numFmt w:val="decimal"/>
      <w:lvlText w:val="%1."/>
      <w:lvlJc w:val="left"/>
      <w:pPr>
        <w:tabs>
          <w:tab w:val="num" w:pos="360"/>
        </w:tabs>
        <w:ind w:left="360" w:hanging="360"/>
      </w:pPr>
    </w:lvl>
  </w:abstractNum>
  <w:abstractNum w:abstractNumId="10">
    <w:nsid w:val="2B2F57EF"/>
    <w:multiLevelType w:val="hybridMultilevel"/>
    <w:tmpl w:val="5AA878D2"/>
    <w:lvl w:ilvl="0" w:tplc="EC8C4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2D043D"/>
    <w:multiLevelType w:val="hybridMultilevel"/>
    <w:tmpl w:val="C35AE788"/>
    <w:lvl w:ilvl="0" w:tplc="2E9EE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18F6C42"/>
    <w:multiLevelType w:val="hybridMultilevel"/>
    <w:tmpl w:val="5860DBA8"/>
    <w:lvl w:ilvl="0" w:tplc="16C4A2DC">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2A812F3"/>
    <w:multiLevelType w:val="singleLevel"/>
    <w:tmpl w:val="8F984050"/>
    <w:lvl w:ilvl="0">
      <w:start w:val="1"/>
      <w:numFmt w:val="decimal"/>
      <w:lvlText w:val="%1."/>
      <w:lvlJc w:val="left"/>
      <w:pPr>
        <w:tabs>
          <w:tab w:val="num" w:pos="360"/>
        </w:tabs>
        <w:ind w:left="360" w:hanging="360"/>
      </w:pPr>
    </w:lvl>
  </w:abstractNum>
  <w:abstractNum w:abstractNumId="14">
    <w:nsid w:val="37EE6100"/>
    <w:multiLevelType w:val="hybridMultilevel"/>
    <w:tmpl w:val="256646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86D6D7B"/>
    <w:multiLevelType w:val="hybridMultilevel"/>
    <w:tmpl w:val="62C0E89C"/>
    <w:lvl w:ilvl="0" w:tplc="395E130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9CE4FC7"/>
    <w:multiLevelType w:val="hybridMultilevel"/>
    <w:tmpl w:val="46604148"/>
    <w:lvl w:ilvl="0" w:tplc="1A5CA4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3C87F5E"/>
    <w:multiLevelType w:val="hybridMultilevel"/>
    <w:tmpl w:val="F846204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AC53CA8"/>
    <w:multiLevelType w:val="hybridMultilevel"/>
    <w:tmpl w:val="A0B0EDEC"/>
    <w:lvl w:ilvl="0" w:tplc="EB00DD2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
    <w:nsid w:val="4E056468"/>
    <w:multiLevelType w:val="singleLevel"/>
    <w:tmpl w:val="0419000F"/>
    <w:lvl w:ilvl="0">
      <w:start w:val="1"/>
      <w:numFmt w:val="decimal"/>
      <w:lvlText w:val="%1."/>
      <w:lvlJc w:val="left"/>
      <w:pPr>
        <w:tabs>
          <w:tab w:val="num" w:pos="360"/>
        </w:tabs>
        <w:ind w:left="360" w:hanging="360"/>
      </w:pPr>
    </w:lvl>
  </w:abstractNum>
  <w:abstractNum w:abstractNumId="20">
    <w:nsid w:val="54992E25"/>
    <w:multiLevelType w:val="multilevel"/>
    <w:tmpl w:val="94CA7108"/>
    <w:lvl w:ilvl="0">
      <w:start w:val="1"/>
      <w:numFmt w:val="decimal"/>
      <w:lvlText w:val="%1."/>
      <w:lvlJc w:val="left"/>
      <w:pPr>
        <w:ind w:left="928" w:hanging="360"/>
      </w:pPr>
      <w:rPr>
        <w:rFonts w:hint="default"/>
      </w:rPr>
    </w:lvl>
    <w:lvl w:ilvl="1">
      <w:start w:val="2"/>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1">
    <w:nsid w:val="577C7515"/>
    <w:multiLevelType w:val="hybridMultilevel"/>
    <w:tmpl w:val="3C6C80C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2">
    <w:nsid w:val="6257676C"/>
    <w:multiLevelType w:val="hybridMultilevel"/>
    <w:tmpl w:val="5252A7AE"/>
    <w:lvl w:ilvl="0" w:tplc="6E0E95C4">
      <w:start w:val="1"/>
      <w:numFmt w:val="decimal"/>
      <w:lvlText w:val="%1."/>
      <w:lvlJc w:val="left"/>
      <w:pPr>
        <w:ind w:left="1353"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DD62DF"/>
    <w:multiLevelType w:val="hybridMultilevel"/>
    <w:tmpl w:val="960270C8"/>
    <w:lvl w:ilvl="0" w:tplc="81DC37C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5B14CEE"/>
    <w:multiLevelType w:val="singleLevel"/>
    <w:tmpl w:val="45E4C0D8"/>
    <w:lvl w:ilvl="0">
      <w:start w:val="1"/>
      <w:numFmt w:val="decimal"/>
      <w:lvlText w:val="%1."/>
      <w:lvlJc w:val="left"/>
      <w:pPr>
        <w:tabs>
          <w:tab w:val="num" w:pos="630"/>
        </w:tabs>
        <w:ind w:left="630" w:hanging="630"/>
      </w:pPr>
    </w:lvl>
  </w:abstractNum>
  <w:abstractNum w:abstractNumId="25">
    <w:nsid w:val="7BFB2755"/>
    <w:multiLevelType w:val="hybridMultilevel"/>
    <w:tmpl w:val="404CEF44"/>
    <w:lvl w:ilvl="0" w:tplc="ECB0D5D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EF3A83"/>
    <w:multiLevelType w:val="hybridMultilevel"/>
    <w:tmpl w:val="A22E5994"/>
    <w:lvl w:ilvl="0" w:tplc="0D6408B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17"/>
  </w:num>
  <w:num w:numId="3">
    <w:abstractNumId w:val="4"/>
  </w:num>
  <w:num w:numId="4">
    <w:abstractNumId w:val="21"/>
  </w:num>
  <w:num w:numId="5">
    <w:abstractNumId w:val="20"/>
  </w:num>
  <w:num w:numId="6">
    <w:abstractNumId w:val="7"/>
  </w:num>
  <w:num w:numId="7">
    <w:abstractNumId w:val="15"/>
  </w:num>
  <w:num w:numId="8">
    <w:abstractNumId w:val="5"/>
  </w:num>
  <w:num w:numId="9">
    <w:abstractNumId w:val="0"/>
  </w:num>
  <w:num w:numId="10">
    <w:abstractNumId w:val="6"/>
  </w:num>
  <w:num w:numId="11">
    <w:abstractNumId w:val="2"/>
  </w:num>
  <w:num w:numId="12">
    <w:abstractNumId w:val="11"/>
  </w:num>
  <w:num w:numId="13">
    <w:abstractNumId w:val="10"/>
  </w:num>
  <w:num w:numId="14">
    <w:abstractNumId w:val="16"/>
  </w:num>
  <w:num w:numId="15">
    <w:abstractNumId w:val="14"/>
  </w:num>
  <w:num w:numId="16">
    <w:abstractNumId w:val="1"/>
  </w:num>
  <w:num w:numId="17">
    <w:abstractNumId w:val="22"/>
  </w:num>
  <w:num w:numId="18">
    <w:abstractNumId w:val="9"/>
    <w:lvlOverride w:ilvl="0">
      <w:startOverride w:val="1"/>
    </w:lvlOverride>
  </w:num>
  <w:num w:numId="19">
    <w:abstractNumId w:val="24"/>
    <w:lvlOverride w:ilvl="0">
      <w:startOverride w:val="1"/>
    </w:lvlOverride>
  </w:num>
  <w:num w:numId="20">
    <w:abstractNumId w:val="13"/>
    <w:lvlOverride w:ilvl="0">
      <w:startOverride w:val="1"/>
    </w:lvlOverride>
  </w:num>
  <w:num w:numId="21">
    <w:abstractNumId w:val="8"/>
    <w:lvlOverride w:ilvl="0">
      <w:startOverride w:val="1"/>
    </w:lvlOverride>
  </w:num>
  <w:num w:numId="22">
    <w:abstractNumId w:val="19"/>
    <w:lvlOverride w:ilvl="0">
      <w:startOverride w:val="1"/>
    </w:lvlOverride>
  </w:num>
  <w:num w:numId="23">
    <w:abstractNumId w:val="3"/>
  </w:num>
  <w:num w:numId="24">
    <w:abstractNumId w:val="26"/>
  </w:num>
  <w:num w:numId="25">
    <w:abstractNumId w:val="18"/>
  </w:num>
  <w:num w:numId="26">
    <w:abstractNumId w:val="2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60C"/>
    <w:rsid w:val="0000417B"/>
    <w:rsid w:val="00011352"/>
    <w:rsid w:val="00033A7A"/>
    <w:rsid w:val="0004453F"/>
    <w:rsid w:val="00044A3C"/>
    <w:rsid w:val="000463E9"/>
    <w:rsid w:val="00046859"/>
    <w:rsid w:val="00074D9A"/>
    <w:rsid w:val="00075CDD"/>
    <w:rsid w:val="000768A4"/>
    <w:rsid w:val="00083153"/>
    <w:rsid w:val="00083DD3"/>
    <w:rsid w:val="00084274"/>
    <w:rsid w:val="00093102"/>
    <w:rsid w:val="000962BA"/>
    <w:rsid w:val="000A07D1"/>
    <w:rsid w:val="000A1149"/>
    <w:rsid w:val="000A22C4"/>
    <w:rsid w:val="000A23FA"/>
    <w:rsid w:val="000A3D17"/>
    <w:rsid w:val="000A6089"/>
    <w:rsid w:val="000B2CF2"/>
    <w:rsid w:val="000D1495"/>
    <w:rsid w:val="000D3421"/>
    <w:rsid w:val="000D4932"/>
    <w:rsid w:val="000E433F"/>
    <w:rsid w:val="000E4361"/>
    <w:rsid w:val="000F39D1"/>
    <w:rsid w:val="000F68C9"/>
    <w:rsid w:val="00115392"/>
    <w:rsid w:val="00124EDD"/>
    <w:rsid w:val="00135CE1"/>
    <w:rsid w:val="0014073A"/>
    <w:rsid w:val="00152D02"/>
    <w:rsid w:val="00153947"/>
    <w:rsid w:val="00153DB4"/>
    <w:rsid w:val="00165F17"/>
    <w:rsid w:val="001665A0"/>
    <w:rsid w:val="0017258E"/>
    <w:rsid w:val="001A5EC4"/>
    <w:rsid w:val="001C7C8E"/>
    <w:rsid w:val="001D173A"/>
    <w:rsid w:val="001D1BA0"/>
    <w:rsid w:val="001D30E3"/>
    <w:rsid w:val="001D4C7B"/>
    <w:rsid w:val="001F4759"/>
    <w:rsid w:val="001F5C2B"/>
    <w:rsid w:val="001F798C"/>
    <w:rsid w:val="002008ED"/>
    <w:rsid w:val="002134BE"/>
    <w:rsid w:val="002177BB"/>
    <w:rsid w:val="002213DD"/>
    <w:rsid w:val="002217DF"/>
    <w:rsid w:val="00236065"/>
    <w:rsid w:val="0024448E"/>
    <w:rsid w:val="0026016E"/>
    <w:rsid w:val="002736BB"/>
    <w:rsid w:val="00284D7A"/>
    <w:rsid w:val="002870AB"/>
    <w:rsid w:val="0029766A"/>
    <w:rsid w:val="002A526D"/>
    <w:rsid w:val="002B3C1F"/>
    <w:rsid w:val="002B4F9F"/>
    <w:rsid w:val="002C445D"/>
    <w:rsid w:val="002E0D9B"/>
    <w:rsid w:val="002E6ABC"/>
    <w:rsid w:val="002F0977"/>
    <w:rsid w:val="002F7407"/>
    <w:rsid w:val="00312CDB"/>
    <w:rsid w:val="003135FB"/>
    <w:rsid w:val="00313E5B"/>
    <w:rsid w:val="00334080"/>
    <w:rsid w:val="003358A8"/>
    <w:rsid w:val="003366C7"/>
    <w:rsid w:val="00345936"/>
    <w:rsid w:val="00346A6C"/>
    <w:rsid w:val="003474E0"/>
    <w:rsid w:val="00355774"/>
    <w:rsid w:val="003642E4"/>
    <w:rsid w:val="00371537"/>
    <w:rsid w:val="003828CB"/>
    <w:rsid w:val="00392BDB"/>
    <w:rsid w:val="00397D83"/>
    <w:rsid w:val="003C1079"/>
    <w:rsid w:val="003C2441"/>
    <w:rsid w:val="003C36CE"/>
    <w:rsid w:val="003C4905"/>
    <w:rsid w:val="003D1891"/>
    <w:rsid w:val="003D56FF"/>
    <w:rsid w:val="003E1957"/>
    <w:rsid w:val="003E51AB"/>
    <w:rsid w:val="00415A4A"/>
    <w:rsid w:val="00421B2D"/>
    <w:rsid w:val="00434DA9"/>
    <w:rsid w:val="00436A52"/>
    <w:rsid w:val="00446D7F"/>
    <w:rsid w:val="00446DB4"/>
    <w:rsid w:val="00460247"/>
    <w:rsid w:val="00472C9C"/>
    <w:rsid w:val="00473C88"/>
    <w:rsid w:val="004754FE"/>
    <w:rsid w:val="004774A5"/>
    <w:rsid w:val="00485334"/>
    <w:rsid w:val="004A799D"/>
    <w:rsid w:val="004C60EB"/>
    <w:rsid w:val="004C7A3A"/>
    <w:rsid w:val="004D197A"/>
    <w:rsid w:val="004D2C41"/>
    <w:rsid w:val="004D5689"/>
    <w:rsid w:val="004E2004"/>
    <w:rsid w:val="004E716D"/>
    <w:rsid w:val="004F0C28"/>
    <w:rsid w:val="004F42D8"/>
    <w:rsid w:val="00507244"/>
    <w:rsid w:val="00514A66"/>
    <w:rsid w:val="00520CCA"/>
    <w:rsid w:val="00521EEF"/>
    <w:rsid w:val="00523635"/>
    <w:rsid w:val="00525527"/>
    <w:rsid w:val="00530A9E"/>
    <w:rsid w:val="0054270F"/>
    <w:rsid w:val="00552F55"/>
    <w:rsid w:val="005645D4"/>
    <w:rsid w:val="00570477"/>
    <w:rsid w:val="00592068"/>
    <w:rsid w:val="00592E3C"/>
    <w:rsid w:val="00594D4B"/>
    <w:rsid w:val="005B1EB6"/>
    <w:rsid w:val="005C3F92"/>
    <w:rsid w:val="005C5E4D"/>
    <w:rsid w:val="005E2FA3"/>
    <w:rsid w:val="005F1B3C"/>
    <w:rsid w:val="005F3A87"/>
    <w:rsid w:val="005F4598"/>
    <w:rsid w:val="005F5A3A"/>
    <w:rsid w:val="00603C29"/>
    <w:rsid w:val="00605F74"/>
    <w:rsid w:val="00607184"/>
    <w:rsid w:val="00614981"/>
    <w:rsid w:val="0063720E"/>
    <w:rsid w:val="00656AE0"/>
    <w:rsid w:val="006612CC"/>
    <w:rsid w:val="00662E07"/>
    <w:rsid w:val="00663364"/>
    <w:rsid w:val="0066349F"/>
    <w:rsid w:val="0068722A"/>
    <w:rsid w:val="00690D32"/>
    <w:rsid w:val="00690E96"/>
    <w:rsid w:val="006914B7"/>
    <w:rsid w:val="006B5B12"/>
    <w:rsid w:val="006C12AC"/>
    <w:rsid w:val="006D5B3C"/>
    <w:rsid w:val="006E6EBF"/>
    <w:rsid w:val="006F241E"/>
    <w:rsid w:val="00706EB7"/>
    <w:rsid w:val="0072622B"/>
    <w:rsid w:val="00734A0A"/>
    <w:rsid w:val="00737129"/>
    <w:rsid w:val="00743023"/>
    <w:rsid w:val="00757E26"/>
    <w:rsid w:val="00772CDD"/>
    <w:rsid w:val="00774395"/>
    <w:rsid w:val="007761AC"/>
    <w:rsid w:val="00786E1E"/>
    <w:rsid w:val="00793EFC"/>
    <w:rsid w:val="007C29D4"/>
    <w:rsid w:val="007C3455"/>
    <w:rsid w:val="007E2D09"/>
    <w:rsid w:val="007E7CC7"/>
    <w:rsid w:val="007F02D0"/>
    <w:rsid w:val="007F2710"/>
    <w:rsid w:val="007F343C"/>
    <w:rsid w:val="007F60F2"/>
    <w:rsid w:val="00802BB4"/>
    <w:rsid w:val="00804BCE"/>
    <w:rsid w:val="00811E2A"/>
    <w:rsid w:val="00812699"/>
    <w:rsid w:val="00820E59"/>
    <w:rsid w:val="00822693"/>
    <w:rsid w:val="00823A2A"/>
    <w:rsid w:val="008623E2"/>
    <w:rsid w:val="00870D4F"/>
    <w:rsid w:val="00880759"/>
    <w:rsid w:val="008835D8"/>
    <w:rsid w:val="00893AC2"/>
    <w:rsid w:val="00895415"/>
    <w:rsid w:val="008A565E"/>
    <w:rsid w:val="008B06EB"/>
    <w:rsid w:val="008B7B7C"/>
    <w:rsid w:val="008C45FD"/>
    <w:rsid w:val="008C6A35"/>
    <w:rsid w:val="008E337A"/>
    <w:rsid w:val="008E473C"/>
    <w:rsid w:val="008F1133"/>
    <w:rsid w:val="008F7C9B"/>
    <w:rsid w:val="009040AF"/>
    <w:rsid w:val="00907609"/>
    <w:rsid w:val="009226BB"/>
    <w:rsid w:val="00924B5A"/>
    <w:rsid w:val="00926EAB"/>
    <w:rsid w:val="00932246"/>
    <w:rsid w:val="009433D3"/>
    <w:rsid w:val="00944029"/>
    <w:rsid w:val="00963A82"/>
    <w:rsid w:val="009720FE"/>
    <w:rsid w:val="00974330"/>
    <w:rsid w:val="009940DA"/>
    <w:rsid w:val="00994D1E"/>
    <w:rsid w:val="00995E9D"/>
    <w:rsid w:val="009B088E"/>
    <w:rsid w:val="009B0B5E"/>
    <w:rsid w:val="009D4910"/>
    <w:rsid w:val="009E088C"/>
    <w:rsid w:val="009F06E3"/>
    <w:rsid w:val="009F3542"/>
    <w:rsid w:val="009F715A"/>
    <w:rsid w:val="00A04DAD"/>
    <w:rsid w:val="00A07D8C"/>
    <w:rsid w:val="00A10CF0"/>
    <w:rsid w:val="00A222DA"/>
    <w:rsid w:val="00A24D54"/>
    <w:rsid w:val="00A2719F"/>
    <w:rsid w:val="00A34B75"/>
    <w:rsid w:val="00A4051F"/>
    <w:rsid w:val="00A809F6"/>
    <w:rsid w:val="00A80BDC"/>
    <w:rsid w:val="00A82A17"/>
    <w:rsid w:val="00A85C73"/>
    <w:rsid w:val="00A87A12"/>
    <w:rsid w:val="00AA62E4"/>
    <w:rsid w:val="00AB1825"/>
    <w:rsid w:val="00AB4812"/>
    <w:rsid w:val="00AC353B"/>
    <w:rsid w:val="00AC52D1"/>
    <w:rsid w:val="00AC534F"/>
    <w:rsid w:val="00AD03B1"/>
    <w:rsid w:val="00AD56A2"/>
    <w:rsid w:val="00AE7635"/>
    <w:rsid w:val="00AF133D"/>
    <w:rsid w:val="00AF3927"/>
    <w:rsid w:val="00B07CE3"/>
    <w:rsid w:val="00B11917"/>
    <w:rsid w:val="00B15C84"/>
    <w:rsid w:val="00B16EB2"/>
    <w:rsid w:val="00B20562"/>
    <w:rsid w:val="00B339C9"/>
    <w:rsid w:val="00B503BB"/>
    <w:rsid w:val="00B817C3"/>
    <w:rsid w:val="00B90083"/>
    <w:rsid w:val="00B90DFE"/>
    <w:rsid w:val="00B93F78"/>
    <w:rsid w:val="00B96156"/>
    <w:rsid w:val="00BA4870"/>
    <w:rsid w:val="00BB591A"/>
    <w:rsid w:val="00BB6DDA"/>
    <w:rsid w:val="00BD161C"/>
    <w:rsid w:val="00BF0900"/>
    <w:rsid w:val="00BF36DB"/>
    <w:rsid w:val="00BF5B4B"/>
    <w:rsid w:val="00C174F2"/>
    <w:rsid w:val="00C2061F"/>
    <w:rsid w:val="00C22CDB"/>
    <w:rsid w:val="00C2302C"/>
    <w:rsid w:val="00C5011A"/>
    <w:rsid w:val="00C5260C"/>
    <w:rsid w:val="00C54A41"/>
    <w:rsid w:val="00C66C1A"/>
    <w:rsid w:val="00C705BA"/>
    <w:rsid w:val="00C72E97"/>
    <w:rsid w:val="00C84604"/>
    <w:rsid w:val="00C904A6"/>
    <w:rsid w:val="00CC0E11"/>
    <w:rsid w:val="00CC2145"/>
    <w:rsid w:val="00CC63BA"/>
    <w:rsid w:val="00CF1729"/>
    <w:rsid w:val="00CF5302"/>
    <w:rsid w:val="00D07E9C"/>
    <w:rsid w:val="00D24054"/>
    <w:rsid w:val="00D26A47"/>
    <w:rsid w:val="00D3469E"/>
    <w:rsid w:val="00D34FA2"/>
    <w:rsid w:val="00D36F81"/>
    <w:rsid w:val="00D50A64"/>
    <w:rsid w:val="00D738D0"/>
    <w:rsid w:val="00D80D71"/>
    <w:rsid w:val="00D83A0A"/>
    <w:rsid w:val="00D83A4C"/>
    <w:rsid w:val="00D863B0"/>
    <w:rsid w:val="00DA3AAA"/>
    <w:rsid w:val="00DA707E"/>
    <w:rsid w:val="00DA797A"/>
    <w:rsid w:val="00DC09D0"/>
    <w:rsid w:val="00DC7EC9"/>
    <w:rsid w:val="00DE0030"/>
    <w:rsid w:val="00E35B7D"/>
    <w:rsid w:val="00E419B6"/>
    <w:rsid w:val="00E54A26"/>
    <w:rsid w:val="00E62CCF"/>
    <w:rsid w:val="00E82C8A"/>
    <w:rsid w:val="00E849A8"/>
    <w:rsid w:val="00E87A14"/>
    <w:rsid w:val="00E92CAC"/>
    <w:rsid w:val="00E93116"/>
    <w:rsid w:val="00EA73DC"/>
    <w:rsid w:val="00EE39EC"/>
    <w:rsid w:val="00EF3A3D"/>
    <w:rsid w:val="00F05FFA"/>
    <w:rsid w:val="00F201FE"/>
    <w:rsid w:val="00F25393"/>
    <w:rsid w:val="00F43DE6"/>
    <w:rsid w:val="00F46C00"/>
    <w:rsid w:val="00F6499F"/>
    <w:rsid w:val="00F74CDE"/>
    <w:rsid w:val="00F751C8"/>
    <w:rsid w:val="00F90D25"/>
    <w:rsid w:val="00F9651A"/>
    <w:rsid w:val="00FA33D1"/>
    <w:rsid w:val="00FB4AE7"/>
    <w:rsid w:val="00FC13E3"/>
    <w:rsid w:val="00FD254C"/>
    <w:rsid w:val="00FD383E"/>
    <w:rsid w:val="00FD4D5E"/>
    <w:rsid w:val="00FE4D98"/>
    <w:rsid w:val="00FE557C"/>
    <w:rsid w:val="00FF63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6BB"/>
  </w:style>
  <w:style w:type="paragraph" w:styleId="1">
    <w:name w:val="heading 1"/>
    <w:basedOn w:val="a"/>
    <w:next w:val="a"/>
    <w:link w:val="10"/>
    <w:uiPriority w:val="9"/>
    <w:qFormat/>
    <w:rsid w:val="00C5260C"/>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397D8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60C"/>
    <w:rPr>
      <w:rFonts w:asciiTheme="majorHAnsi" w:eastAsiaTheme="majorEastAsia" w:hAnsiTheme="majorHAnsi" w:cstheme="majorBidi"/>
      <w:b/>
      <w:bCs/>
      <w:color w:val="365F91" w:themeColor="accent1" w:themeShade="BF"/>
      <w:sz w:val="28"/>
      <w:szCs w:val="28"/>
      <w:lang w:eastAsia="ru-RU"/>
    </w:rPr>
  </w:style>
  <w:style w:type="character" w:customStyle="1" w:styleId="text">
    <w:name w:val="text"/>
    <w:basedOn w:val="a0"/>
    <w:rsid w:val="00C5260C"/>
  </w:style>
  <w:style w:type="table" w:styleId="a3">
    <w:name w:val="Table Grid"/>
    <w:basedOn w:val="a1"/>
    <w:uiPriority w:val="59"/>
    <w:rsid w:val="00C52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526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260C"/>
    <w:rPr>
      <w:rFonts w:ascii="Tahoma" w:hAnsi="Tahoma" w:cs="Tahoma"/>
      <w:sz w:val="16"/>
      <w:szCs w:val="16"/>
    </w:rPr>
  </w:style>
  <w:style w:type="paragraph" w:styleId="a6">
    <w:name w:val="Normal (Web)"/>
    <w:basedOn w:val="a"/>
    <w:uiPriority w:val="99"/>
    <w:unhideWhenUsed/>
    <w:rsid w:val="00C526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99"/>
    <w:qFormat/>
    <w:rsid w:val="00C5260C"/>
    <w:rPr>
      <w:b/>
      <w:bCs/>
    </w:rPr>
  </w:style>
  <w:style w:type="paragraph" w:styleId="a8">
    <w:name w:val="List Paragraph"/>
    <w:basedOn w:val="a"/>
    <w:uiPriority w:val="34"/>
    <w:qFormat/>
    <w:rsid w:val="00C5260C"/>
    <w:pPr>
      <w:ind w:left="720"/>
      <w:contextualSpacing/>
    </w:pPr>
    <w:rPr>
      <w:rFonts w:ascii="Calibri" w:eastAsia="Calibri" w:hAnsi="Calibri" w:cs="Times New Roman"/>
    </w:rPr>
  </w:style>
  <w:style w:type="character" w:customStyle="1" w:styleId="hps">
    <w:name w:val="hps"/>
    <w:rsid w:val="00C5260C"/>
    <w:rPr>
      <w:rFonts w:ascii="Times New Roman" w:hAnsi="Times New Roman" w:cs="Times New Roman" w:hint="default"/>
    </w:rPr>
  </w:style>
  <w:style w:type="character" w:customStyle="1" w:styleId="a9">
    <w:name w:val="Основной текст_"/>
    <w:basedOn w:val="a0"/>
    <w:link w:val="3"/>
    <w:locked/>
    <w:rsid w:val="00C5260C"/>
    <w:rPr>
      <w:rFonts w:ascii="Times New Roman" w:eastAsia="Times New Roman" w:hAnsi="Times New Roman" w:cs="Times New Roman"/>
      <w:sz w:val="25"/>
      <w:szCs w:val="25"/>
      <w:shd w:val="clear" w:color="auto" w:fill="FFFFFF"/>
    </w:rPr>
  </w:style>
  <w:style w:type="paragraph" w:customStyle="1" w:styleId="3">
    <w:name w:val="Основной текст3"/>
    <w:basedOn w:val="a"/>
    <w:link w:val="a9"/>
    <w:rsid w:val="00C5260C"/>
    <w:pPr>
      <w:widowControl w:val="0"/>
      <w:shd w:val="clear" w:color="auto" w:fill="FFFFFF"/>
      <w:spacing w:after="5340" w:line="302" w:lineRule="exact"/>
      <w:jc w:val="center"/>
    </w:pPr>
    <w:rPr>
      <w:rFonts w:ascii="Times New Roman" w:eastAsia="Times New Roman" w:hAnsi="Times New Roman" w:cs="Times New Roman"/>
      <w:sz w:val="25"/>
      <w:szCs w:val="25"/>
    </w:rPr>
  </w:style>
  <w:style w:type="paragraph" w:styleId="aa">
    <w:name w:val="header"/>
    <w:basedOn w:val="a"/>
    <w:link w:val="ab"/>
    <w:uiPriority w:val="99"/>
    <w:unhideWhenUsed/>
    <w:rsid w:val="00C526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260C"/>
  </w:style>
  <w:style w:type="paragraph" w:styleId="ac">
    <w:name w:val="footer"/>
    <w:basedOn w:val="a"/>
    <w:link w:val="ad"/>
    <w:uiPriority w:val="99"/>
    <w:unhideWhenUsed/>
    <w:rsid w:val="00C526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260C"/>
  </w:style>
  <w:style w:type="character" w:customStyle="1" w:styleId="4">
    <w:name w:val="Основной текст4"/>
    <w:basedOn w:val="a0"/>
    <w:uiPriority w:val="99"/>
    <w:rsid w:val="00926EA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24">
    <w:name w:val="Основной текст (24)_"/>
    <w:link w:val="240"/>
    <w:uiPriority w:val="99"/>
    <w:locked/>
    <w:rsid w:val="005E2FA3"/>
    <w:rPr>
      <w:rFonts w:ascii="Times New Roman" w:hAnsi="Times New Roman" w:cs="Times New Roman"/>
      <w:sz w:val="18"/>
      <w:szCs w:val="18"/>
      <w:shd w:val="clear" w:color="auto" w:fill="FFFFFF"/>
    </w:rPr>
  </w:style>
  <w:style w:type="paragraph" w:customStyle="1" w:styleId="240">
    <w:name w:val="Основной текст (24)"/>
    <w:basedOn w:val="a"/>
    <w:link w:val="24"/>
    <w:uiPriority w:val="99"/>
    <w:rsid w:val="005E2FA3"/>
    <w:pPr>
      <w:shd w:val="clear" w:color="auto" w:fill="FFFFFF"/>
      <w:spacing w:before="60" w:after="0" w:line="333" w:lineRule="exact"/>
      <w:jc w:val="both"/>
    </w:pPr>
    <w:rPr>
      <w:rFonts w:ascii="Times New Roman" w:hAnsi="Times New Roman" w:cs="Times New Roman"/>
      <w:sz w:val="18"/>
      <w:szCs w:val="18"/>
    </w:rPr>
  </w:style>
  <w:style w:type="paragraph" w:styleId="30">
    <w:name w:val="Body Text 3"/>
    <w:basedOn w:val="a"/>
    <w:link w:val="31"/>
    <w:uiPriority w:val="99"/>
    <w:semiHidden/>
    <w:unhideWhenUsed/>
    <w:rsid w:val="005E2FA3"/>
    <w:pPr>
      <w:spacing w:after="120" w:line="240" w:lineRule="auto"/>
    </w:pPr>
    <w:rPr>
      <w:rFonts w:ascii="Times New Roman" w:eastAsia="Times New Roman" w:hAnsi="Times New Roman" w:cs="Times New Roman"/>
      <w:sz w:val="16"/>
      <w:szCs w:val="16"/>
      <w:lang w:eastAsia="ru-RU"/>
    </w:rPr>
  </w:style>
  <w:style w:type="character" w:customStyle="1" w:styleId="31">
    <w:name w:val="Основной текст 3 Знак"/>
    <w:basedOn w:val="a0"/>
    <w:link w:val="30"/>
    <w:uiPriority w:val="99"/>
    <w:semiHidden/>
    <w:rsid w:val="005E2FA3"/>
    <w:rPr>
      <w:rFonts w:ascii="Times New Roman" w:eastAsia="Times New Roman" w:hAnsi="Times New Roman" w:cs="Times New Roman"/>
      <w:sz w:val="16"/>
      <w:szCs w:val="16"/>
      <w:lang w:eastAsia="ru-RU"/>
    </w:rPr>
  </w:style>
  <w:style w:type="paragraph" w:styleId="ae">
    <w:name w:val="No Spacing"/>
    <w:uiPriority w:val="99"/>
    <w:qFormat/>
    <w:rsid w:val="005E2FA3"/>
    <w:pPr>
      <w:spacing w:after="0" w:line="240" w:lineRule="auto"/>
    </w:pPr>
    <w:rPr>
      <w:rFonts w:ascii="Calibri" w:eastAsia="Calibri" w:hAnsi="Calibri" w:cs="Times New Roman"/>
    </w:rPr>
  </w:style>
  <w:style w:type="character" w:customStyle="1" w:styleId="FontStyle12">
    <w:name w:val="Font Style12"/>
    <w:uiPriority w:val="99"/>
    <w:rsid w:val="005E2FA3"/>
    <w:rPr>
      <w:rFonts w:ascii="Times New Roman" w:hAnsi="Times New Roman" w:cs="Times New Roman"/>
      <w:sz w:val="26"/>
      <w:szCs w:val="26"/>
    </w:rPr>
  </w:style>
  <w:style w:type="character" w:customStyle="1" w:styleId="8">
    <w:name w:val="Основной текст8"/>
    <w:basedOn w:val="a0"/>
    <w:rsid w:val="005E2FA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hl">
    <w:name w:val="hl"/>
    <w:basedOn w:val="a0"/>
    <w:rsid w:val="000E433F"/>
  </w:style>
  <w:style w:type="paragraph" w:customStyle="1" w:styleId="FR3">
    <w:name w:val="FR3"/>
    <w:rsid w:val="006F241E"/>
    <w:pPr>
      <w:widowControl w:val="0"/>
      <w:spacing w:before="180" w:after="0" w:line="260" w:lineRule="auto"/>
      <w:ind w:firstLine="1080"/>
      <w:jc w:val="both"/>
    </w:pPr>
    <w:rPr>
      <w:rFonts w:ascii="Arial" w:eastAsia="Times New Roman" w:hAnsi="Arial" w:cs="Times New Roman"/>
      <w:i/>
      <w:snapToGrid w:val="0"/>
      <w:sz w:val="18"/>
      <w:szCs w:val="20"/>
      <w:lang w:eastAsia="ru-RU"/>
    </w:rPr>
  </w:style>
  <w:style w:type="character" w:customStyle="1" w:styleId="20">
    <w:name w:val="Заголовок 2 Знак"/>
    <w:basedOn w:val="a0"/>
    <w:link w:val="2"/>
    <w:uiPriority w:val="9"/>
    <w:rsid w:val="00397D83"/>
    <w:rPr>
      <w:rFonts w:asciiTheme="majorHAnsi" w:eastAsiaTheme="majorEastAsia" w:hAnsiTheme="majorHAnsi" w:cstheme="majorBidi"/>
      <w:b/>
      <w:bCs/>
      <w:color w:val="4F81BD" w:themeColor="accent1"/>
      <w:sz w:val="26"/>
      <w:szCs w:val="26"/>
      <w:lang w:eastAsia="ru-RU"/>
    </w:rPr>
  </w:style>
  <w:style w:type="character" w:styleId="af">
    <w:name w:val="Hyperlink"/>
    <w:basedOn w:val="a0"/>
    <w:uiPriority w:val="99"/>
    <w:unhideWhenUsed/>
    <w:rsid w:val="008C45FD"/>
    <w:rPr>
      <w:color w:val="0000FF" w:themeColor="hyperlink"/>
      <w:u w:val="single"/>
    </w:rPr>
  </w:style>
  <w:style w:type="paragraph" w:customStyle="1" w:styleId="40">
    <w:name w:val="4_0_текст бе отступа"/>
    <w:basedOn w:val="a"/>
    <w:qFormat/>
    <w:rsid w:val="001D173A"/>
    <w:pPr>
      <w:spacing w:after="0" w:line="240" w:lineRule="auto"/>
      <w:jc w:val="both"/>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7DF57-7986-4FB4-8E58-069CD8D6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10969</Words>
  <Characters>62524</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Grusha</dc:creator>
  <cp:lastModifiedBy>Татьяна Г. Данилевич</cp:lastModifiedBy>
  <cp:revision>3</cp:revision>
  <cp:lastPrinted>2016-11-14T13:35:00Z</cp:lastPrinted>
  <dcterms:created xsi:type="dcterms:W3CDTF">2016-11-14T13:37:00Z</dcterms:created>
  <dcterms:modified xsi:type="dcterms:W3CDTF">2016-11-14T13:44:00Z</dcterms:modified>
</cp:coreProperties>
</file>