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46" w:rsidRPr="00200694" w:rsidRDefault="00EA7C46" w:rsidP="00EA7C46">
      <w:pPr>
        <w:spacing w:after="0" w:line="360" w:lineRule="exact"/>
        <w:jc w:val="center"/>
        <w:rPr>
          <w:rFonts w:ascii="Times New Roman" w:hAnsi="Times New Roman" w:cs="Times New Roman"/>
          <w:sz w:val="28"/>
          <w:szCs w:val="28"/>
        </w:rPr>
      </w:pPr>
      <w:bookmarkStart w:id="0" w:name="_GoBack"/>
      <w:bookmarkEnd w:id="0"/>
      <w:r w:rsidRPr="00200694">
        <w:rPr>
          <w:rFonts w:ascii="Times New Roman" w:hAnsi="Times New Roman" w:cs="Times New Roman"/>
          <w:sz w:val="28"/>
          <w:szCs w:val="28"/>
        </w:rPr>
        <w:t>Учреждение образования</w:t>
      </w:r>
    </w:p>
    <w:p w:rsidR="00EA7C46" w:rsidRPr="00200694" w:rsidRDefault="00EA7C46" w:rsidP="00EA7C46">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«Белорусский государственный университет</w:t>
      </w:r>
      <w:r>
        <w:rPr>
          <w:rFonts w:ascii="Times New Roman" w:hAnsi="Times New Roman" w:cs="Times New Roman"/>
          <w:sz w:val="28"/>
          <w:szCs w:val="28"/>
        </w:rPr>
        <w:t xml:space="preserve"> </w:t>
      </w:r>
      <w:r w:rsidRPr="00200694">
        <w:rPr>
          <w:rFonts w:ascii="Times New Roman" w:hAnsi="Times New Roman" w:cs="Times New Roman"/>
          <w:sz w:val="28"/>
          <w:szCs w:val="28"/>
        </w:rPr>
        <w:t>физической культуры»</w:t>
      </w: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rPr>
          <w:rFonts w:ascii="Times New Roman" w:hAnsi="Times New Roman" w:cs="Times New Roman"/>
          <w:sz w:val="28"/>
          <w:szCs w:val="28"/>
        </w:rPr>
      </w:pPr>
    </w:p>
    <w:p w:rsidR="00EA7C46" w:rsidRPr="00200694" w:rsidRDefault="00EA7C46" w:rsidP="00EA7C46">
      <w:pPr>
        <w:spacing w:after="0" w:line="360" w:lineRule="exact"/>
        <w:rPr>
          <w:rFonts w:ascii="Times New Roman" w:hAnsi="Times New Roman" w:cs="Times New Roman"/>
          <w:sz w:val="28"/>
          <w:szCs w:val="28"/>
        </w:rPr>
      </w:pPr>
      <w:r w:rsidRPr="00200694">
        <w:rPr>
          <w:rFonts w:ascii="Times New Roman" w:hAnsi="Times New Roman" w:cs="Times New Roman"/>
          <w:sz w:val="28"/>
          <w:szCs w:val="28"/>
        </w:rPr>
        <w:t>УДК 378.037.1</w:t>
      </w:r>
    </w:p>
    <w:p w:rsidR="00EA7C46" w:rsidRPr="00200694" w:rsidRDefault="00EA7C46" w:rsidP="00EA7C46">
      <w:pPr>
        <w:spacing w:after="0" w:line="360" w:lineRule="exact"/>
        <w:rPr>
          <w:rFonts w:ascii="Times New Roman" w:hAnsi="Times New Roman" w:cs="Times New Roman"/>
          <w:sz w:val="28"/>
          <w:szCs w:val="28"/>
        </w:rPr>
      </w:pPr>
    </w:p>
    <w:p w:rsidR="00EA7C46" w:rsidRPr="00200694" w:rsidRDefault="00EA7C46" w:rsidP="00EA7C46">
      <w:pPr>
        <w:spacing w:after="0" w:line="360" w:lineRule="exact"/>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Сак</w:t>
      </w:r>
    </w:p>
    <w:p w:rsidR="00EA7C46" w:rsidRPr="00200694" w:rsidRDefault="00EA7C46" w:rsidP="00EA7C46">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Юрий Васильевич</w:t>
      </w: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ФОРМИРОВАНИЕ ЗНАНИЙ</w:t>
      </w:r>
    </w:p>
    <w:p w:rsidR="00EA7C46" w:rsidRPr="00200694" w:rsidRDefault="00EA7C46" w:rsidP="00EA7C46">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И ДВИГАТЕЛЬНЫХ НАВЫКОВ ПО ЛЫЖНОЙ ПОДГОТОВКЕ</w:t>
      </w:r>
    </w:p>
    <w:p w:rsidR="00EA7C46" w:rsidRPr="00200694" w:rsidRDefault="00EA7C46" w:rsidP="00EA7C46">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У БУДУЩИХ УЧИТЕЛЕЙ НАЧАЛЬНЫХ КЛАССОВ</w:t>
      </w: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b/>
          <w:bCs/>
          <w:sz w:val="28"/>
          <w:szCs w:val="28"/>
        </w:rPr>
      </w:pPr>
      <w:r w:rsidRPr="00200694">
        <w:rPr>
          <w:rFonts w:ascii="Times New Roman" w:hAnsi="Times New Roman" w:cs="Times New Roman"/>
          <w:b/>
          <w:bCs/>
          <w:sz w:val="28"/>
          <w:szCs w:val="28"/>
        </w:rPr>
        <w:t>Автореферат диссертации на соискание ученой степени</w:t>
      </w:r>
    </w:p>
    <w:p w:rsidR="00EA7C46" w:rsidRPr="00200694" w:rsidRDefault="00EA7C46" w:rsidP="00EA7C46">
      <w:pPr>
        <w:spacing w:after="0" w:line="360" w:lineRule="exact"/>
        <w:jc w:val="center"/>
        <w:rPr>
          <w:rFonts w:ascii="Times New Roman" w:hAnsi="Times New Roman" w:cs="Times New Roman"/>
          <w:b/>
          <w:bCs/>
          <w:sz w:val="28"/>
          <w:szCs w:val="28"/>
        </w:rPr>
      </w:pPr>
      <w:r w:rsidRPr="00200694">
        <w:rPr>
          <w:rFonts w:ascii="Times New Roman" w:hAnsi="Times New Roman" w:cs="Times New Roman"/>
          <w:b/>
          <w:bCs/>
          <w:sz w:val="28"/>
          <w:szCs w:val="28"/>
        </w:rPr>
        <w:t>кандидата педагогических наук</w:t>
      </w: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b/>
          <w:bCs/>
          <w:sz w:val="28"/>
          <w:szCs w:val="28"/>
        </w:rPr>
      </w:pPr>
      <w:r w:rsidRPr="00200694">
        <w:rPr>
          <w:rFonts w:ascii="Times New Roman" w:hAnsi="Times New Roman" w:cs="Times New Roman"/>
          <w:b/>
          <w:bCs/>
          <w:sz w:val="28"/>
          <w:szCs w:val="28"/>
        </w:rPr>
        <w:t>по специальности 13.00.04 – теория и методика физического воспитания, спортивной тренировки, оздоровительной и адаптивной физической культуры</w:t>
      </w: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Default="00EA7C46" w:rsidP="00EA7C46">
      <w:pPr>
        <w:spacing w:after="0" w:line="360" w:lineRule="exact"/>
        <w:jc w:val="center"/>
        <w:rPr>
          <w:rFonts w:ascii="Times New Roman" w:hAnsi="Times New Roman" w:cs="Times New Roman"/>
          <w:sz w:val="28"/>
          <w:szCs w:val="28"/>
        </w:rPr>
      </w:pPr>
    </w:p>
    <w:p w:rsidR="00EA7C46"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EA7C46" w:rsidP="00EA7C46">
      <w:pPr>
        <w:spacing w:after="0" w:line="360" w:lineRule="exact"/>
        <w:jc w:val="center"/>
        <w:rPr>
          <w:rFonts w:ascii="Times New Roman" w:hAnsi="Times New Roman" w:cs="Times New Roman"/>
          <w:sz w:val="28"/>
          <w:szCs w:val="28"/>
        </w:rPr>
      </w:pPr>
    </w:p>
    <w:p w:rsidR="00EA7C46" w:rsidRPr="00200694" w:rsidRDefault="002E0777" w:rsidP="00EA7C46">
      <w:pPr>
        <w:spacing w:after="0" w:line="360" w:lineRule="exact"/>
        <w:jc w:val="center"/>
        <w:rPr>
          <w:rFonts w:ascii="Times New Roman" w:hAnsi="Times New Roman" w:cs="Times New Roman"/>
          <w:sz w:val="28"/>
          <w:szCs w:val="28"/>
          <w:lang w:val="be-BY"/>
        </w:rPr>
      </w:pPr>
      <w:r>
        <w:rPr>
          <w:rFonts w:ascii="Times New Roman" w:hAnsi="Times New Roman" w:cs="Times New Roman"/>
          <w:noProof/>
          <w:sz w:val="28"/>
          <w:szCs w:val="28"/>
        </w:rPr>
        <w:pict>
          <v:rect id="_x0000_s1100" style="position:absolute;left:0;text-align:left;margin-left:229.3pt;margin-top:19.5pt;width:36.3pt;height:19.55pt;z-index:251697664" stroked="f"/>
        </w:pict>
      </w:r>
      <w:r w:rsidR="00EA7C46" w:rsidRPr="00200694">
        <w:rPr>
          <w:rFonts w:ascii="Times New Roman" w:hAnsi="Times New Roman" w:cs="Times New Roman"/>
          <w:sz w:val="28"/>
          <w:szCs w:val="28"/>
        </w:rPr>
        <w:t>Минск, 20</w:t>
      </w:r>
      <w:r w:rsidR="00EA7C46" w:rsidRPr="00200694">
        <w:rPr>
          <w:rFonts w:ascii="Times New Roman" w:hAnsi="Times New Roman" w:cs="Times New Roman"/>
          <w:sz w:val="28"/>
          <w:szCs w:val="28"/>
          <w:lang w:val="be-BY"/>
        </w:rPr>
        <w:t>1</w:t>
      </w:r>
      <w:r w:rsidR="00EA7C46">
        <w:rPr>
          <w:rFonts w:ascii="Times New Roman" w:hAnsi="Times New Roman" w:cs="Times New Roman"/>
          <w:sz w:val="28"/>
          <w:szCs w:val="28"/>
          <w:lang w:val="be-BY"/>
        </w:rPr>
        <w:t>5</w:t>
      </w:r>
    </w:p>
    <w:p w:rsidR="00EA7C46" w:rsidRPr="00200694" w:rsidRDefault="00EA7C46" w:rsidP="00EA7C46">
      <w:pPr>
        <w:pageBreakBefore/>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lastRenderedPageBreak/>
        <w:t>Работа выполнена в учреждении образования «Гродненский государственный университет имени Янки Купалы»</w:t>
      </w:r>
    </w:p>
    <w:p w:rsidR="00EA7C46" w:rsidRPr="00200694" w:rsidRDefault="00EA7C46" w:rsidP="00EA7C46">
      <w:pPr>
        <w:spacing w:after="0" w:line="360" w:lineRule="exact"/>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776"/>
      </w:tblGrid>
      <w:tr w:rsidR="00EA7C46" w:rsidRPr="00200694" w:rsidTr="002568CD">
        <w:tc>
          <w:tcPr>
            <w:tcW w:w="4361" w:type="dxa"/>
            <w:hideMark/>
          </w:tcPr>
          <w:p w:rsidR="00EA7C46" w:rsidRPr="00200694" w:rsidRDefault="00EA7C46" w:rsidP="002568CD">
            <w:pPr>
              <w:spacing w:line="360" w:lineRule="exact"/>
              <w:jc w:val="both"/>
              <w:rPr>
                <w:rFonts w:ascii="Times New Roman" w:hAnsi="Times New Roman" w:cs="Times New Roman"/>
                <w:sz w:val="28"/>
                <w:szCs w:val="28"/>
              </w:rPr>
            </w:pPr>
            <w:r w:rsidRPr="00200694">
              <w:rPr>
                <w:rFonts w:ascii="Times New Roman" w:hAnsi="Times New Roman" w:cs="Times New Roman"/>
                <w:sz w:val="28"/>
                <w:szCs w:val="28"/>
              </w:rPr>
              <w:t>Научный руководитель:</w:t>
            </w:r>
          </w:p>
        </w:tc>
        <w:tc>
          <w:tcPr>
            <w:tcW w:w="5776" w:type="dxa"/>
          </w:tcPr>
          <w:p w:rsidR="00EA7C46" w:rsidRPr="00200694" w:rsidRDefault="00EA7C46" w:rsidP="002568CD">
            <w:pPr>
              <w:tabs>
                <w:tab w:val="left" w:pos="3686"/>
              </w:tabs>
              <w:spacing w:line="360" w:lineRule="exact"/>
              <w:rPr>
                <w:rFonts w:ascii="Times New Roman" w:hAnsi="Times New Roman" w:cs="Times New Roman"/>
                <w:b/>
                <w:sz w:val="28"/>
                <w:szCs w:val="28"/>
              </w:rPr>
            </w:pPr>
            <w:r w:rsidRPr="00200694">
              <w:rPr>
                <w:rFonts w:ascii="Times New Roman" w:hAnsi="Times New Roman" w:cs="Times New Roman"/>
                <w:b/>
                <w:bCs/>
                <w:sz w:val="28"/>
                <w:szCs w:val="28"/>
              </w:rPr>
              <w:t>Барков Владислав А</w:t>
            </w:r>
            <w:r w:rsidRPr="00200694">
              <w:rPr>
                <w:rFonts w:ascii="Times New Roman" w:hAnsi="Times New Roman" w:cs="Times New Roman"/>
                <w:b/>
                <w:sz w:val="28"/>
                <w:szCs w:val="28"/>
              </w:rPr>
              <w:t xml:space="preserve">лексеевич, </w:t>
            </w:r>
          </w:p>
          <w:p w:rsidR="00EA7C46" w:rsidRPr="00200694" w:rsidRDefault="00EA7C46" w:rsidP="002568CD">
            <w:pPr>
              <w:tabs>
                <w:tab w:val="left" w:pos="3686"/>
              </w:tabs>
              <w:spacing w:line="360" w:lineRule="exact"/>
              <w:rPr>
                <w:rFonts w:ascii="Times New Roman" w:hAnsi="Times New Roman" w:cs="Times New Roman"/>
                <w:sz w:val="28"/>
                <w:szCs w:val="28"/>
              </w:rPr>
            </w:pPr>
            <w:r w:rsidRPr="00200694">
              <w:rPr>
                <w:rFonts w:ascii="Times New Roman" w:hAnsi="Times New Roman" w:cs="Times New Roman"/>
                <w:sz w:val="28"/>
                <w:szCs w:val="28"/>
              </w:rPr>
              <w:t>доктор педагогических наук, профессор, профессор кафедры теории и методики физической культуры учреждения образования «Гродненский государственный университет имени Я</w:t>
            </w:r>
            <w:r>
              <w:rPr>
                <w:rFonts w:ascii="Times New Roman" w:hAnsi="Times New Roman" w:cs="Times New Roman"/>
                <w:sz w:val="28"/>
                <w:szCs w:val="28"/>
              </w:rPr>
              <w:t>нки</w:t>
            </w:r>
            <w:r w:rsidRPr="00200694">
              <w:rPr>
                <w:rFonts w:ascii="Times New Roman" w:hAnsi="Times New Roman" w:cs="Times New Roman"/>
                <w:sz w:val="28"/>
                <w:szCs w:val="28"/>
              </w:rPr>
              <w:t> Купалы»</w:t>
            </w:r>
          </w:p>
          <w:p w:rsidR="00EA7C46" w:rsidRPr="00200694" w:rsidRDefault="00EA7C46" w:rsidP="002568CD">
            <w:pPr>
              <w:tabs>
                <w:tab w:val="left" w:pos="3686"/>
              </w:tabs>
              <w:spacing w:line="360" w:lineRule="exact"/>
              <w:rPr>
                <w:rFonts w:ascii="Times New Roman" w:hAnsi="Times New Roman" w:cs="Times New Roman"/>
                <w:sz w:val="28"/>
                <w:szCs w:val="28"/>
              </w:rPr>
            </w:pPr>
          </w:p>
        </w:tc>
      </w:tr>
      <w:tr w:rsidR="00EA7C46" w:rsidRPr="00200694" w:rsidTr="002568CD">
        <w:tc>
          <w:tcPr>
            <w:tcW w:w="4361" w:type="dxa"/>
            <w:hideMark/>
          </w:tcPr>
          <w:p w:rsidR="00EA7C46" w:rsidRPr="00200694" w:rsidRDefault="00EA7C46" w:rsidP="002568CD">
            <w:pPr>
              <w:spacing w:line="360" w:lineRule="exact"/>
              <w:jc w:val="both"/>
              <w:rPr>
                <w:rFonts w:ascii="Times New Roman" w:hAnsi="Times New Roman" w:cs="Times New Roman"/>
                <w:sz w:val="28"/>
                <w:szCs w:val="28"/>
              </w:rPr>
            </w:pPr>
            <w:r w:rsidRPr="00200694">
              <w:rPr>
                <w:rFonts w:ascii="Times New Roman" w:hAnsi="Times New Roman" w:cs="Times New Roman"/>
                <w:sz w:val="28"/>
                <w:szCs w:val="28"/>
              </w:rPr>
              <w:t xml:space="preserve">Официальные оппоненты:                            </w:t>
            </w:r>
          </w:p>
        </w:tc>
        <w:tc>
          <w:tcPr>
            <w:tcW w:w="5776" w:type="dxa"/>
          </w:tcPr>
          <w:p w:rsidR="00EA7C46" w:rsidRPr="00200694" w:rsidRDefault="00EA7C46" w:rsidP="002568CD">
            <w:pPr>
              <w:spacing w:line="360" w:lineRule="exact"/>
              <w:rPr>
                <w:rFonts w:ascii="Times New Roman" w:hAnsi="Times New Roman" w:cs="Times New Roman"/>
                <w:sz w:val="28"/>
                <w:szCs w:val="28"/>
              </w:rPr>
            </w:pPr>
            <w:r w:rsidRPr="00200694">
              <w:rPr>
                <w:rFonts w:ascii="Times New Roman" w:hAnsi="Times New Roman" w:cs="Times New Roman"/>
                <w:b/>
                <w:sz w:val="28"/>
                <w:szCs w:val="28"/>
              </w:rPr>
              <w:t>Коледа Виктор Антонович,</w:t>
            </w:r>
            <w:r w:rsidRPr="00200694">
              <w:rPr>
                <w:rFonts w:ascii="Times New Roman" w:hAnsi="Times New Roman" w:cs="Times New Roman"/>
                <w:sz w:val="28"/>
                <w:szCs w:val="28"/>
              </w:rPr>
              <w:t xml:space="preserve"> доктор педагогических наук, профессор, заведующий кафедрой физического воспитания и спорта Белорусского государственного университета</w:t>
            </w:r>
          </w:p>
          <w:p w:rsidR="00EA7C46" w:rsidRPr="00200694" w:rsidRDefault="00EA7C46" w:rsidP="002568CD">
            <w:pPr>
              <w:spacing w:line="360" w:lineRule="exact"/>
              <w:rPr>
                <w:rFonts w:ascii="Times New Roman" w:hAnsi="Times New Roman" w:cs="Times New Roman"/>
                <w:b/>
                <w:sz w:val="28"/>
                <w:szCs w:val="28"/>
              </w:rPr>
            </w:pPr>
          </w:p>
        </w:tc>
      </w:tr>
      <w:tr w:rsidR="00EA7C46" w:rsidRPr="00200694" w:rsidTr="002568CD">
        <w:tc>
          <w:tcPr>
            <w:tcW w:w="4361" w:type="dxa"/>
          </w:tcPr>
          <w:p w:rsidR="00EA7C46" w:rsidRPr="00200694" w:rsidRDefault="00EA7C46" w:rsidP="002568CD">
            <w:pPr>
              <w:spacing w:line="360" w:lineRule="exact"/>
              <w:jc w:val="both"/>
              <w:rPr>
                <w:rFonts w:ascii="Times New Roman" w:hAnsi="Times New Roman" w:cs="Times New Roman"/>
                <w:sz w:val="28"/>
                <w:szCs w:val="28"/>
              </w:rPr>
            </w:pPr>
          </w:p>
        </w:tc>
        <w:tc>
          <w:tcPr>
            <w:tcW w:w="5776" w:type="dxa"/>
          </w:tcPr>
          <w:p w:rsidR="00EA7C46" w:rsidRPr="00200694" w:rsidRDefault="00EA7C46" w:rsidP="002568CD">
            <w:pPr>
              <w:spacing w:line="360" w:lineRule="exact"/>
              <w:rPr>
                <w:rFonts w:ascii="Times New Roman" w:hAnsi="Times New Roman" w:cs="Times New Roman"/>
                <w:sz w:val="28"/>
                <w:szCs w:val="28"/>
              </w:rPr>
            </w:pPr>
            <w:r w:rsidRPr="00200694">
              <w:rPr>
                <w:rFonts w:ascii="Times New Roman" w:hAnsi="Times New Roman" w:cs="Times New Roman"/>
                <w:b/>
                <w:sz w:val="28"/>
                <w:szCs w:val="28"/>
              </w:rPr>
              <w:t>Коняхин Михаил Васильевич,</w:t>
            </w:r>
          </w:p>
          <w:p w:rsidR="00EA7C46" w:rsidRPr="00200694" w:rsidRDefault="00EA7C46" w:rsidP="002568CD">
            <w:pPr>
              <w:spacing w:line="360" w:lineRule="exact"/>
              <w:rPr>
                <w:rFonts w:ascii="Times New Roman" w:hAnsi="Times New Roman" w:cs="Times New Roman"/>
                <w:sz w:val="28"/>
                <w:szCs w:val="28"/>
              </w:rPr>
            </w:pPr>
            <w:r w:rsidRPr="00200694">
              <w:rPr>
                <w:rFonts w:ascii="Times New Roman" w:hAnsi="Times New Roman" w:cs="Times New Roman"/>
                <w:sz w:val="28"/>
                <w:szCs w:val="28"/>
              </w:rPr>
              <w:t>кандидат педагогических наук, доцент,</w:t>
            </w:r>
          </w:p>
          <w:p w:rsidR="00EA7C46" w:rsidRPr="00200694" w:rsidRDefault="00EA7C46" w:rsidP="002568CD">
            <w:pPr>
              <w:spacing w:line="360" w:lineRule="exact"/>
              <w:rPr>
                <w:rFonts w:ascii="Times New Roman" w:hAnsi="Times New Roman" w:cs="Times New Roman"/>
                <w:sz w:val="28"/>
                <w:szCs w:val="28"/>
              </w:rPr>
            </w:pPr>
            <w:r w:rsidRPr="00200694">
              <w:rPr>
                <w:rFonts w:ascii="Times New Roman" w:hAnsi="Times New Roman" w:cs="Times New Roman"/>
                <w:sz w:val="28"/>
                <w:szCs w:val="28"/>
              </w:rPr>
              <w:t>доцент кафедры спортивных дисциплин учреждения образования «Гомельский государственный университет имени Ф. Скорины»</w:t>
            </w:r>
          </w:p>
          <w:p w:rsidR="00EA7C46" w:rsidRPr="00200694" w:rsidRDefault="00EA7C46" w:rsidP="002568CD">
            <w:pPr>
              <w:spacing w:line="360" w:lineRule="exact"/>
              <w:rPr>
                <w:rFonts w:ascii="Times New Roman" w:hAnsi="Times New Roman" w:cs="Times New Roman"/>
                <w:sz w:val="28"/>
                <w:szCs w:val="28"/>
              </w:rPr>
            </w:pPr>
          </w:p>
        </w:tc>
      </w:tr>
      <w:tr w:rsidR="00EA7C46" w:rsidRPr="00200694" w:rsidTr="002568CD">
        <w:tc>
          <w:tcPr>
            <w:tcW w:w="4361" w:type="dxa"/>
            <w:hideMark/>
          </w:tcPr>
          <w:p w:rsidR="00EA7C46" w:rsidRPr="00200694" w:rsidRDefault="00EA7C46" w:rsidP="002568CD">
            <w:pPr>
              <w:spacing w:line="360" w:lineRule="exact"/>
              <w:jc w:val="both"/>
              <w:rPr>
                <w:rFonts w:ascii="Times New Roman" w:hAnsi="Times New Roman" w:cs="Times New Roman"/>
                <w:sz w:val="28"/>
                <w:szCs w:val="28"/>
              </w:rPr>
            </w:pPr>
            <w:r w:rsidRPr="00200694">
              <w:rPr>
                <w:rFonts w:ascii="Times New Roman" w:hAnsi="Times New Roman" w:cs="Times New Roman"/>
                <w:sz w:val="28"/>
                <w:szCs w:val="28"/>
              </w:rPr>
              <w:t xml:space="preserve">Оппонирующая организация:                       </w:t>
            </w:r>
          </w:p>
        </w:tc>
        <w:tc>
          <w:tcPr>
            <w:tcW w:w="5776" w:type="dxa"/>
          </w:tcPr>
          <w:p w:rsidR="00EA7C46" w:rsidRPr="00200694" w:rsidRDefault="00EA7C46" w:rsidP="002568CD">
            <w:pPr>
              <w:spacing w:line="360" w:lineRule="exact"/>
              <w:rPr>
                <w:rFonts w:ascii="Times New Roman" w:hAnsi="Times New Roman" w:cs="Times New Roman"/>
                <w:sz w:val="28"/>
                <w:szCs w:val="28"/>
              </w:rPr>
            </w:pPr>
            <w:r w:rsidRPr="00200694">
              <w:rPr>
                <w:rFonts w:ascii="Times New Roman" w:hAnsi="Times New Roman" w:cs="Times New Roman"/>
                <w:sz w:val="28"/>
                <w:szCs w:val="28"/>
              </w:rPr>
              <w:t>учреждение образования «Мозырский государственный педагогический университет имени И.П. Шамякина»</w:t>
            </w:r>
          </w:p>
          <w:p w:rsidR="00EA7C46" w:rsidRPr="00200694" w:rsidRDefault="00EA7C46" w:rsidP="002568CD">
            <w:pPr>
              <w:spacing w:after="200" w:line="360" w:lineRule="exact"/>
              <w:rPr>
                <w:rFonts w:ascii="Times New Roman" w:hAnsi="Times New Roman" w:cs="Times New Roman"/>
                <w:sz w:val="28"/>
                <w:szCs w:val="28"/>
              </w:rPr>
            </w:pPr>
          </w:p>
        </w:tc>
      </w:tr>
    </w:tbl>
    <w:p w:rsidR="00EA7C46" w:rsidRPr="00200694" w:rsidRDefault="00EA7C46" w:rsidP="00EA7C46">
      <w:pPr>
        <w:spacing w:after="0" w:line="330" w:lineRule="exact"/>
        <w:jc w:val="both"/>
        <w:rPr>
          <w:rFonts w:ascii="Times New Roman" w:hAnsi="Times New Roman" w:cs="Times New Roman"/>
          <w:sz w:val="28"/>
          <w:szCs w:val="28"/>
        </w:rPr>
      </w:pPr>
      <w:r w:rsidRPr="00200694">
        <w:rPr>
          <w:rFonts w:ascii="Times New Roman" w:hAnsi="Times New Roman" w:cs="Times New Roman"/>
          <w:sz w:val="28"/>
          <w:szCs w:val="28"/>
        </w:rPr>
        <w:t xml:space="preserve">Защита состоится «3» февраля 2016 г. в 14 часов на заседании совета по защите диссертаций Д 23.01.01 при учреждении образования «Белорусский государственный университет физической культуры» по адресу: 220020, г. Минск, проспект Победителей, 105, </w:t>
      </w:r>
      <w:r w:rsidRPr="00200694">
        <w:rPr>
          <w:rFonts w:ascii="Times New Roman" w:hAnsi="Times New Roman" w:cs="Times New Roman"/>
          <w:sz w:val="28"/>
          <w:szCs w:val="28"/>
          <w:lang w:val="en-US"/>
        </w:rPr>
        <w:t>e</w:t>
      </w:r>
      <w:r w:rsidRPr="00200694">
        <w:rPr>
          <w:rFonts w:ascii="Times New Roman" w:hAnsi="Times New Roman" w:cs="Times New Roman"/>
          <w:sz w:val="28"/>
          <w:szCs w:val="28"/>
        </w:rPr>
        <w:t>-</w:t>
      </w:r>
      <w:r w:rsidRPr="00200694">
        <w:rPr>
          <w:rFonts w:ascii="Times New Roman" w:hAnsi="Times New Roman" w:cs="Times New Roman"/>
          <w:sz w:val="28"/>
          <w:szCs w:val="28"/>
          <w:lang w:val="en-US"/>
        </w:rPr>
        <w:t>mail</w:t>
      </w:r>
      <w:r w:rsidRPr="00200694">
        <w:rPr>
          <w:rFonts w:ascii="Times New Roman" w:hAnsi="Times New Roman" w:cs="Times New Roman"/>
          <w:sz w:val="28"/>
          <w:szCs w:val="28"/>
        </w:rPr>
        <w:t xml:space="preserve">: </w:t>
      </w:r>
      <w:r w:rsidRPr="00200694">
        <w:rPr>
          <w:rFonts w:ascii="Times New Roman" w:hAnsi="Times New Roman" w:cs="Times New Roman"/>
          <w:sz w:val="28"/>
          <w:szCs w:val="28"/>
          <w:lang w:val="en-US"/>
        </w:rPr>
        <w:t>nir</w:t>
      </w:r>
      <w:r w:rsidRPr="00200694">
        <w:rPr>
          <w:rFonts w:ascii="Times New Roman" w:hAnsi="Times New Roman" w:cs="Times New Roman"/>
          <w:sz w:val="28"/>
          <w:szCs w:val="28"/>
        </w:rPr>
        <w:t>@</w:t>
      </w:r>
      <w:r w:rsidRPr="00200694">
        <w:rPr>
          <w:rFonts w:ascii="Times New Roman" w:hAnsi="Times New Roman" w:cs="Times New Roman"/>
          <w:sz w:val="28"/>
          <w:szCs w:val="28"/>
          <w:lang w:val="en-US"/>
        </w:rPr>
        <w:t>sportedu</w:t>
      </w:r>
      <w:r w:rsidRPr="00200694">
        <w:rPr>
          <w:rFonts w:ascii="Times New Roman" w:hAnsi="Times New Roman" w:cs="Times New Roman"/>
          <w:sz w:val="28"/>
          <w:szCs w:val="28"/>
        </w:rPr>
        <w:t>.</w:t>
      </w:r>
      <w:r w:rsidRPr="00200694">
        <w:rPr>
          <w:rFonts w:ascii="Times New Roman" w:hAnsi="Times New Roman" w:cs="Times New Roman"/>
          <w:sz w:val="28"/>
          <w:szCs w:val="28"/>
          <w:lang w:val="en-US"/>
        </w:rPr>
        <w:t>by</w:t>
      </w:r>
      <w:r w:rsidRPr="00200694">
        <w:rPr>
          <w:rFonts w:ascii="Times New Roman" w:hAnsi="Times New Roman" w:cs="Times New Roman"/>
          <w:sz w:val="28"/>
          <w:szCs w:val="28"/>
        </w:rPr>
        <w:t>, тел. 369-39-36.</w:t>
      </w:r>
    </w:p>
    <w:p w:rsidR="00EA7C46" w:rsidRPr="00200694" w:rsidRDefault="00EA7C46" w:rsidP="00EA7C46">
      <w:pPr>
        <w:spacing w:after="0" w:line="330" w:lineRule="exact"/>
        <w:jc w:val="both"/>
        <w:rPr>
          <w:rFonts w:ascii="Times New Roman" w:hAnsi="Times New Roman" w:cs="Times New Roman"/>
          <w:sz w:val="28"/>
          <w:szCs w:val="28"/>
        </w:rPr>
      </w:pPr>
    </w:p>
    <w:p w:rsidR="00EA7C46" w:rsidRPr="00200694" w:rsidRDefault="00EA7C46" w:rsidP="00EA7C46">
      <w:pPr>
        <w:spacing w:after="0" w:line="330" w:lineRule="exact"/>
        <w:jc w:val="both"/>
        <w:rPr>
          <w:rFonts w:ascii="Times New Roman" w:hAnsi="Times New Roman" w:cs="Times New Roman"/>
          <w:sz w:val="28"/>
          <w:szCs w:val="28"/>
        </w:rPr>
      </w:pPr>
      <w:r w:rsidRPr="00200694">
        <w:rPr>
          <w:rFonts w:ascii="Times New Roman" w:hAnsi="Times New Roman" w:cs="Times New Roman"/>
          <w:sz w:val="28"/>
          <w:szCs w:val="28"/>
        </w:rPr>
        <w:t>С диссертацией можно ознакомиться в библиотеке учреждения образования «Белорусский государственный университет физической культуры».</w:t>
      </w:r>
    </w:p>
    <w:p w:rsidR="00EA7C46" w:rsidRPr="00200694" w:rsidRDefault="00EA7C46" w:rsidP="00EA7C46">
      <w:pPr>
        <w:spacing w:after="0" w:line="330" w:lineRule="exact"/>
        <w:rPr>
          <w:rFonts w:ascii="Times New Roman" w:hAnsi="Times New Roman" w:cs="Times New Roman"/>
          <w:sz w:val="28"/>
          <w:szCs w:val="28"/>
        </w:rPr>
      </w:pPr>
    </w:p>
    <w:p w:rsidR="00EA7C46" w:rsidRPr="00200694" w:rsidRDefault="00EA7C46" w:rsidP="00EA7C46">
      <w:pPr>
        <w:spacing w:after="0" w:line="330" w:lineRule="exact"/>
        <w:rPr>
          <w:rFonts w:ascii="Times New Roman" w:hAnsi="Times New Roman" w:cs="Times New Roman"/>
          <w:sz w:val="28"/>
          <w:szCs w:val="28"/>
        </w:rPr>
      </w:pPr>
      <w:r w:rsidRPr="00200694">
        <w:rPr>
          <w:rFonts w:ascii="Times New Roman" w:hAnsi="Times New Roman" w:cs="Times New Roman"/>
          <w:sz w:val="28"/>
          <w:szCs w:val="28"/>
        </w:rPr>
        <w:t>Автореферат разослан «31»</w:t>
      </w:r>
      <w:r>
        <w:rPr>
          <w:rFonts w:ascii="Times New Roman" w:hAnsi="Times New Roman" w:cs="Times New Roman"/>
          <w:sz w:val="28"/>
          <w:szCs w:val="28"/>
        </w:rPr>
        <w:t xml:space="preserve"> </w:t>
      </w:r>
      <w:r w:rsidRPr="00200694">
        <w:rPr>
          <w:rFonts w:ascii="Times New Roman" w:hAnsi="Times New Roman" w:cs="Times New Roman"/>
          <w:sz w:val="28"/>
          <w:szCs w:val="28"/>
        </w:rPr>
        <w:t>декабря 2015 г.</w:t>
      </w:r>
    </w:p>
    <w:p w:rsidR="00EA7C46" w:rsidRPr="00200694" w:rsidRDefault="00EA7C46" w:rsidP="00EA7C46">
      <w:pPr>
        <w:spacing w:after="0" w:line="330" w:lineRule="exact"/>
        <w:ind w:firstLine="709"/>
        <w:rPr>
          <w:rFonts w:ascii="Times New Roman" w:hAnsi="Times New Roman" w:cs="Times New Roman"/>
          <w:sz w:val="28"/>
          <w:szCs w:val="28"/>
        </w:rPr>
      </w:pPr>
    </w:p>
    <w:p w:rsidR="00EA7C46" w:rsidRPr="00200694" w:rsidRDefault="00EA7C46" w:rsidP="00EA7C46">
      <w:pPr>
        <w:spacing w:after="0" w:line="330" w:lineRule="exact"/>
        <w:rPr>
          <w:rFonts w:ascii="Times New Roman" w:hAnsi="Times New Roman" w:cs="Times New Roman"/>
          <w:sz w:val="28"/>
          <w:szCs w:val="28"/>
        </w:rPr>
      </w:pPr>
      <w:r w:rsidRPr="00EF093C">
        <w:rPr>
          <w:noProof/>
          <w:sz w:val="28"/>
          <w:szCs w:val="28"/>
        </w:rPr>
        <w:drawing>
          <wp:anchor distT="0" distB="0" distL="114300" distR="114300" simplePos="0" relativeHeight="251696640" behindDoc="0" locked="0" layoutInCell="1" allowOverlap="1" wp14:anchorId="7EDED5B2" wp14:editId="45B90EFE">
            <wp:simplePos x="0" y="0"/>
            <wp:positionH relativeFrom="column">
              <wp:posOffset>3553460</wp:posOffset>
            </wp:positionH>
            <wp:positionV relativeFrom="paragraph">
              <wp:posOffset>198120</wp:posOffset>
            </wp:positionV>
            <wp:extent cx="1017905" cy="6534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ьгина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905" cy="653415"/>
                    </a:xfrm>
                    <a:prstGeom prst="rect">
                      <a:avLst/>
                    </a:prstGeom>
                  </pic:spPr>
                </pic:pic>
              </a:graphicData>
            </a:graphic>
            <wp14:sizeRelH relativeFrom="page">
              <wp14:pctWidth>0</wp14:pctWidth>
            </wp14:sizeRelH>
            <wp14:sizeRelV relativeFrom="page">
              <wp14:pctHeight>0</wp14:pctHeight>
            </wp14:sizeRelV>
          </wp:anchor>
        </w:drawing>
      </w:r>
      <w:r w:rsidRPr="00200694">
        <w:rPr>
          <w:rFonts w:ascii="Times New Roman" w:hAnsi="Times New Roman" w:cs="Times New Roman"/>
          <w:sz w:val="28"/>
          <w:szCs w:val="28"/>
        </w:rPr>
        <w:t>Ученый секретарь</w:t>
      </w:r>
    </w:p>
    <w:p w:rsidR="00EA7C46" w:rsidRPr="00200694" w:rsidRDefault="00EA7C46" w:rsidP="00EA7C46">
      <w:pPr>
        <w:spacing w:after="0" w:line="330" w:lineRule="exact"/>
        <w:rPr>
          <w:rFonts w:ascii="Times New Roman" w:hAnsi="Times New Roman" w:cs="Times New Roman"/>
          <w:sz w:val="28"/>
          <w:szCs w:val="28"/>
        </w:rPr>
      </w:pPr>
      <w:r w:rsidRPr="00200694">
        <w:rPr>
          <w:rFonts w:ascii="Times New Roman" w:hAnsi="Times New Roman" w:cs="Times New Roman"/>
          <w:sz w:val="28"/>
          <w:szCs w:val="28"/>
        </w:rPr>
        <w:t>совета по защите диссертаций</w:t>
      </w:r>
    </w:p>
    <w:p w:rsidR="00EA7C46" w:rsidRDefault="002E0777" w:rsidP="00EA7C46">
      <w:pPr>
        <w:tabs>
          <w:tab w:val="left" w:pos="7938"/>
        </w:tabs>
        <w:spacing w:after="0" w:line="330" w:lineRule="exact"/>
        <w:rPr>
          <w:rFonts w:ascii="Times New Roman" w:hAnsi="Times New Roman" w:cs="Times New Roman"/>
          <w:sz w:val="28"/>
          <w:szCs w:val="28"/>
        </w:rPr>
      </w:pPr>
      <w:r>
        <w:rPr>
          <w:rFonts w:ascii="Calibri" w:hAnsi="Calibri" w:cs="Calibri"/>
        </w:rPr>
        <w:pict>
          <v:rect id="_x0000_s1098" style="position:absolute;margin-left:229.15pt;margin-top:44.2pt;width:39.75pt;height:19.9pt;z-index:251695616" stroked="f"/>
        </w:pict>
      </w:r>
      <w:r w:rsidR="00EA7C46" w:rsidRPr="00200694">
        <w:rPr>
          <w:rFonts w:ascii="Times New Roman" w:hAnsi="Times New Roman" w:cs="Times New Roman"/>
          <w:sz w:val="28"/>
          <w:szCs w:val="28"/>
        </w:rPr>
        <w:t>кандидат педагогических наук, доцент</w:t>
      </w:r>
      <w:r w:rsidR="00EA7C46">
        <w:rPr>
          <w:rFonts w:ascii="Times New Roman" w:hAnsi="Times New Roman" w:cs="Times New Roman"/>
          <w:sz w:val="28"/>
          <w:szCs w:val="28"/>
        </w:rPr>
        <w:tab/>
      </w:r>
      <w:r w:rsidR="00EA7C46" w:rsidRPr="00200694">
        <w:rPr>
          <w:rFonts w:ascii="Times New Roman" w:hAnsi="Times New Roman" w:cs="Times New Roman"/>
          <w:sz w:val="28"/>
          <w:szCs w:val="28"/>
        </w:rPr>
        <w:t>Е.В. Фильгина</w:t>
      </w:r>
    </w:p>
    <w:p w:rsidR="00EA7C46" w:rsidRDefault="00EA7C46" w:rsidP="00EA7C46">
      <w:pPr>
        <w:rPr>
          <w:rFonts w:ascii="Times New Roman" w:hAnsi="Times New Roman" w:cs="Times New Roman"/>
          <w:sz w:val="28"/>
          <w:szCs w:val="28"/>
        </w:rPr>
        <w:sectPr w:rsidR="00EA7C46" w:rsidSect="00136414">
          <w:footerReference w:type="default" r:id="rId10"/>
          <w:pgSz w:w="11906" w:h="16838"/>
          <w:pgMar w:top="1134" w:right="1134" w:bottom="1134" w:left="851" w:header="709" w:footer="709" w:gutter="0"/>
          <w:cols w:space="708"/>
          <w:docGrid w:linePitch="360"/>
        </w:sectPr>
      </w:pPr>
    </w:p>
    <w:p w:rsidR="00B05119" w:rsidRPr="00200694" w:rsidRDefault="00B05119" w:rsidP="00E967CC">
      <w:pPr>
        <w:spacing w:after="0" w:line="360" w:lineRule="exact"/>
        <w:jc w:val="center"/>
        <w:rPr>
          <w:rFonts w:ascii="Times New Roman" w:hAnsi="Times New Roman" w:cs="Times New Roman"/>
          <w:b/>
          <w:bCs/>
          <w:sz w:val="28"/>
          <w:szCs w:val="28"/>
        </w:rPr>
      </w:pPr>
      <w:r w:rsidRPr="00200694">
        <w:rPr>
          <w:rFonts w:ascii="Times New Roman" w:hAnsi="Times New Roman" w:cs="Times New Roman"/>
          <w:b/>
          <w:bCs/>
          <w:sz w:val="28"/>
          <w:szCs w:val="28"/>
        </w:rPr>
        <w:lastRenderedPageBreak/>
        <w:t>Общая характеристика работы</w:t>
      </w:r>
    </w:p>
    <w:p w:rsidR="00B05119" w:rsidRPr="00200694" w:rsidRDefault="00B05119" w:rsidP="00E967CC">
      <w:pPr>
        <w:spacing w:after="0" w:line="360" w:lineRule="exact"/>
        <w:jc w:val="center"/>
        <w:rPr>
          <w:rFonts w:ascii="Times New Roman" w:hAnsi="Times New Roman" w:cs="Times New Roman"/>
          <w:sz w:val="28"/>
          <w:szCs w:val="28"/>
        </w:rPr>
      </w:pPr>
    </w:p>
    <w:p w:rsidR="00B05119" w:rsidRPr="00200694" w:rsidRDefault="00B05119" w:rsidP="00E967CC">
      <w:pPr>
        <w:spacing w:after="0" w:line="360" w:lineRule="exact"/>
        <w:jc w:val="center"/>
        <w:rPr>
          <w:rFonts w:ascii="Times New Roman" w:hAnsi="Times New Roman" w:cs="Times New Roman"/>
          <w:sz w:val="28"/>
          <w:szCs w:val="28"/>
        </w:rPr>
      </w:pPr>
    </w:p>
    <w:p w:rsidR="00B05119" w:rsidRPr="00200694" w:rsidRDefault="00B05119" w:rsidP="00E967CC">
      <w:pPr>
        <w:spacing w:after="0" w:line="360" w:lineRule="exact"/>
        <w:jc w:val="center"/>
        <w:rPr>
          <w:rFonts w:ascii="Times New Roman" w:hAnsi="Times New Roman" w:cs="Times New Roman"/>
          <w:sz w:val="28"/>
          <w:szCs w:val="28"/>
        </w:rPr>
      </w:pPr>
    </w:p>
    <w:p w:rsidR="00B05119" w:rsidRPr="00200694" w:rsidRDefault="00B05119" w:rsidP="00E967CC">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t>Связь работы с научными программами (проектами), темами</w:t>
      </w:r>
    </w:p>
    <w:p w:rsidR="00B05119" w:rsidRPr="00200694" w:rsidRDefault="00B05119" w:rsidP="00E967CC">
      <w:pPr>
        <w:pStyle w:val="ad"/>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b w:val="0"/>
          <w:sz w:val="28"/>
          <w:szCs w:val="28"/>
        </w:rPr>
        <w:t>Диссертационное исследование выполнено в соответствии с государственной программой фундаментальных исследований «Разработка основ развития системы непрерывного образования в Республике Беларусь» (государственная программа Фонда фундаментальных исследований НАН</w:t>
      </w:r>
      <w:r w:rsidRPr="00200694">
        <w:rPr>
          <w:rFonts w:ascii="Times New Roman" w:hAnsi="Times New Roman" w:cs="Times New Roman"/>
          <w:b w:val="0"/>
          <w:sz w:val="28"/>
          <w:szCs w:val="28"/>
          <w:lang w:val="en-US"/>
        </w:rPr>
        <w:t> </w:t>
      </w:r>
      <w:r w:rsidRPr="00200694">
        <w:rPr>
          <w:rFonts w:ascii="Times New Roman" w:hAnsi="Times New Roman" w:cs="Times New Roman"/>
          <w:b w:val="0"/>
          <w:sz w:val="28"/>
          <w:szCs w:val="28"/>
        </w:rPr>
        <w:t>Беларуси «Непрерывное образование», номер государственной регистрации 20013459)</w:t>
      </w:r>
      <w:r w:rsidR="00700F66" w:rsidRPr="00200694">
        <w:rPr>
          <w:rFonts w:ascii="Times New Roman" w:hAnsi="Times New Roman" w:cs="Times New Roman"/>
          <w:b w:val="0"/>
          <w:sz w:val="28"/>
          <w:szCs w:val="28"/>
          <w:lang w:val="be-BY"/>
        </w:rPr>
        <w:t>,</w:t>
      </w:r>
      <w:r w:rsidR="00A37320" w:rsidRPr="00200694">
        <w:rPr>
          <w:rFonts w:ascii="Times New Roman" w:hAnsi="Times New Roman" w:cs="Times New Roman"/>
          <w:b w:val="0"/>
          <w:sz w:val="28"/>
          <w:szCs w:val="28"/>
        </w:rPr>
        <w:t xml:space="preserve"> т</w:t>
      </w:r>
      <w:r w:rsidRPr="00200694">
        <w:rPr>
          <w:rFonts w:ascii="Times New Roman" w:hAnsi="Times New Roman" w:cs="Times New Roman"/>
          <w:b w:val="0"/>
          <w:sz w:val="28"/>
          <w:szCs w:val="28"/>
        </w:rPr>
        <w:t>ема</w:t>
      </w:r>
      <w:r w:rsidR="00A37320" w:rsidRPr="00200694">
        <w:rPr>
          <w:rFonts w:ascii="Times New Roman" w:hAnsi="Times New Roman" w:cs="Times New Roman"/>
          <w:b w:val="0"/>
          <w:sz w:val="28"/>
          <w:szCs w:val="28"/>
        </w:rPr>
        <w:t>ми</w:t>
      </w:r>
      <w:r w:rsidRPr="00200694">
        <w:rPr>
          <w:rFonts w:ascii="Times New Roman" w:hAnsi="Times New Roman" w:cs="Times New Roman"/>
          <w:b w:val="0"/>
          <w:sz w:val="28"/>
          <w:szCs w:val="28"/>
        </w:rPr>
        <w:t xml:space="preserve"> научно-исследовательской работы кафедры теории и методики физической культуры учреждения образования «Гродненский государственный университет имени Янки Купалы»</w:t>
      </w:r>
      <w:r w:rsidR="00A37320" w:rsidRPr="00200694">
        <w:rPr>
          <w:rFonts w:ascii="Times New Roman" w:hAnsi="Times New Roman" w:cs="Times New Roman"/>
          <w:b w:val="0"/>
          <w:sz w:val="28"/>
          <w:szCs w:val="28"/>
        </w:rPr>
        <w:t>:</w:t>
      </w:r>
      <w:r w:rsidRPr="00200694">
        <w:rPr>
          <w:rFonts w:ascii="Times New Roman" w:hAnsi="Times New Roman" w:cs="Times New Roman"/>
          <w:b w:val="0"/>
          <w:sz w:val="28"/>
          <w:szCs w:val="28"/>
        </w:rPr>
        <w:t xml:space="preserve"> «Совершенствование основ теории и методики физического воспитания различных контингентов занимающихся» (номер государственной регистрации 2008312</w:t>
      </w:r>
      <w:r w:rsidR="00A37320" w:rsidRPr="00200694">
        <w:rPr>
          <w:rFonts w:ascii="Times New Roman" w:hAnsi="Times New Roman" w:cs="Times New Roman"/>
          <w:b w:val="0"/>
          <w:sz w:val="28"/>
          <w:szCs w:val="28"/>
        </w:rPr>
        <w:t xml:space="preserve"> от </w:t>
      </w:r>
      <w:r w:rsidR="00700F66" w:rsidRPr="00200694">
        <w:rPr>
          <w:rFonts w:ascii="Times New Roman" w:hAnsi="Times New Roman" w:cs="Times New Roman"/>
          <w:b w:val="0"/>
          <w:sz w:val="28"/>
          <w:szCs w:val="28"/>
        </w:rPr>
        <w:t>28.08.2008</w:t>
      </w:r>
      <w:r w:rsidRPr="00200694">
        <w:rPr>
          <w:rFonts w:ascii="Times New Roman" w:hAnsi="Times New Roman" w:cs="Times New Roman"/>
          <w:b w:val="0"/>
          <w:sz w:val="28"/>
          <w:szCs w:val="28"/>
        </w:rPr>
        <w:t>) и «Совершенствование методик физического воспитания и спортивной тренировки с различным контингентом занимающихся» (номер государственной</w:t>
      </w:r>
      <w:r w:rsidR="00A15D58" w:rsidRPr="00200694">
        <w:rPr>
          <w:rFonts w:ascii="Times New Roman" w:hAnsi="Times New Roman" w:cs="Times New Roman"/>
          <w:b w:val="0"/>
          <w:sz w:val="28"/>
          <w:szCs w:val="28"/>
        </w:rPr>
        <w:t xml:space="preserve"> </w:t>
      </w:r>
      <w:r w:rsidRPr="00200694">
        <w:rPr>
          <w:rFonts w:ascii="Times New Roman" w:hAnsi="Times New Roman" w:cs="Times New Roman"/>
          <w:b w:val="0"/>
          <w:sz w:val="28"/>
          <w:szCs w:val="28"/>
        </w:rPr>
        <w:t>регистрации 20121182</w:t>
      </w:r>
      <w:r w:rsidR="00A37320" w:rsidRPr="00200694">
        <w:rPr>
          <w:rFonts w:ascii="Times New Roman" w:hAnsi="Times New Roman" w:cs="Times New Roman"/>
          <w:b w:val="0"/>
          <w:sz w:val="28"/>
          <w:szCs w:val="28"/>
        </w:rPr>
        <w:t xml:space="preserve"> от </w:t>
      </w:r>
      <w:r w:rsidR="00700F66" w:rsidRPr="00200694">
        <w:rPr>
          <w:rFonts w:ascii="Times New Roman" w:hAnsi="Times New Roman" w:cs="Times New Roman"/>
          <w:b w:val="0"/>
          <w:sz w:val="28"/>
          <w:szCs w:val="28"/>
        </w:rPr>
        <w:t>30.03.</w:t>
      </w:r>
      <w:r w:rsidR="00A37320" w:rsidRPr="00200694">
        <w:rPr>
          <w:rFonts w:ascii="Times New Roman" w:hAnsi="Times New Roman" w:cs="Times New Roman"/>
          <w:b w:val="0"/>
          <w:sz w:val="28"/>
          <w:szCs w:val="28"/>
        </w:rPr>
        <w:t>2012</w:t>
      </w:r>
      <w:r w:rsidRPr="00200694">
        <w:rPr>
          <w:rFonts w:ascii="Times New Roman" w:hAnsi="Times New Roman" w:cs="Times New Roman"/>
          <w:b w:val="0"/>
          <w:sz w:val="28"/>
          <w:szCs w:val="28"/>
        </w:rPr>
        <w:t>).</w:t>
      </w:r>
    </w:p>
    <w:p w:rsidR="00B05119" w:rsidRPr="00200694" w:rsidRDefault="00B05119" w:rsidP="00E967CC">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t>Цель и задачи исследования</w:t>
      </w:r>
    </w:p>
    <w:p w:rsidR="00B05119" w:rsidRPr="00200694" w:rsidRDefault="00B05119" w:rsidP="00E967CC">
      <w:pPr>
        <w:tabs>
          <w:tab w:val="left" w:pos="5760"/>
        </w:tabs>
        <w:spacing w:after="0" w:line="360" w:lineRule="exact"/>
        <w:ind w:firstLine="709"/>
        <w:jc w:val="both"/>
        <w:outlineLvl w:val="0"/>
        <w:rPr>
          <w:rFonts w:ascii="Times New Roman" w:hAnsi="Times New Roman" w:cs="Times New Roman"/>
          <w:sz w:val="28"/>
          <w:szCs w:val="28"/>
        </w:rPr>
      </w:pPr>
      <w:r w:rsidRPr="00200694">
        <w:rPr>
          <w:rFonts w:ascii="Times New Roman" w:hAnsi="Times New Roman" w:cs="Times New Roman"/>
          <w:i/>
          <w:sz w:val="28"/>
          <w:szCs w:val="28"/>
        </w:rPr>
        <w:t>Цель исследования</w:t>
      </w:r>
      <w:r w:rsidRPr="00200694">
        <w:rPr>
          <w:rFonts w:ascii="Times New Roman" w:hAnsi="Times New Roman" w:cs="Times New Roman"/>
          <w:sz w:val="28"/>
          <w:szCs w:val="28"/>
        </w:rPr>
        <w:t xml:space="preserve"> – научное обоснование, разработка и апробация</w:t>
      </w:r>
      <w:r w:rsidR="004269A8" w:rsidRPr="00200694">
        <w:rPr>
          <w:rFonts w:ascii="Times New Roman" w:hAnsi="Times New Roman" w:cs="Times New Roman"/>
          <w:sz w:val="28"/>
          <w:szCs w:val="28"/>
        </w:rPr>
        <w:t xml:space="preserve"> </w:t>
      </w:r>
      <w:r w:rsidRPr="00200694">
        <w:rPr>
          <w:rFonts w:ascii="Times New Roman" w:hAnsi="Times New Roman" w:cs="Times New Roman"/>
          <w:sz w:val="28"/>
          <w:szCs w:val="28"/>
        </w:rPr>
        <w:t>методики формирования знаний и двигательных навыков по лыжной подготовке у будущих учителей начальных классов в аспекте их предстоящей педагогической деятельности.</w:t>
      </w:r>
    </w:p>
    <w:p w:rsidR="00B05119" w:rsidRPr="00200694" w:rsidRDefault="00B05119" w:rsidP="00E967CC">
      <w:pPr>
        <w:pStyle w:val="af9"/>
        <w:tabs>
          <w:tab w:val="left" w:pos="993"/>
        </w:tabs>
        <w:spacing w:line="360" w:lineRule="exact"/>
        <w:ind w:firstLine="709"/>
        <w:jc w:val="both"/>
        <w:rPr>
          <w:rFonts w:ascii="Times New Roman" w:hAnsi="Times New Roman"/>
          <w:i/>
          <w:sz w:val="28"/>
          <w:szCs w:val="28"/>
        </w:rPr>
      </w:pPr>
      <w:r w:rsidRPr="00200694">
        <w:rPr>
          <w:rFonts w:ascii="Times New Roman" w:hAnsi="Times New Roman"/>
          <w:i/>
          <w:sz w:val="28"/>
          <w:szCs w:val="28"/>
        </w:rPr>
        <w:t>Задачи исследования:</w:t>
      </w:r>
    </w:p>
    <w:p w:rsidR="00B05119" w:rsidRPr="00200694" w:rsidRDefault="00B05119" w:rsidP="00E967CC">
      <w:pPr>
        <w:pStyle w:val="af9"/>
        <w:tabs>
          <w:tab w:val="left" w:pos="993"/>
        </w:tabs>
        <w:spacing w:line="360" w:lineRule="exact"/>
        <w:ind w:firstLine="709"/>
        <w:jc w:val="both"/>
        <w:rPr>
          <w:rFonts w:ascii="Times New Roman" w:hAnsi="Times New Roman"/>
          <w:sz w:val="28"/>
          <w:szCs w:val="28"/>
        </w:rPr>
      </w:pPr>
      <w:r w:rsidRPr="00200694">
        <w:rPr>
          <w:rFonts w:ascii="Times New Roman" w:hAnsi="Times New Roman"/>
          <w:sz w:val="28"/>
          <w:szCs w:val="28"/>
        </w:rPr>
        <w:t>1.</w:t>
      </w:r>
      <w:r w:rsidRPr="00200694">
        <w:rPr>
          <w:rFonts w:ascii="Times New Roman" w:hAnsi="Times New Roman"/>
          <w:sz w:val="28"/>
          <w:szCs w:val="28"/>
          <w:lang w:val="en-US"/>
        </w:rPr>
        <w:t> </w:t>
      </w:r>
      <w:r w:rsidRPr="00200694">
        <w:rPr>
          <w:rFonts w:ascii="Times New Roman" w:hAnsi="Times New Roman"/>
          <w:sz w:val="28"/>
          <w:szCs w:val="28"/>
        </w:rPr>
        <w:t>Выявить</w:t>
      </w:r>
      <w:r w:rsidR="0057485A" w:rsidRPr="00200694">
        <w:rPr>
          <w:rFonts w:ascii="Times New Roman" w:hAnsi="Times New Roman"/>
          <w:sz w:val="28"/>
          <w:szCs w:val="28"/>
        </w:rPr>
        <w:t xml:space="preserve"> </w:t>
      </w:r>
      <w:r w:rsidR="00137BAB" w:rsidRPr="00200694">
        <w:rPr>
          <w:rFonts w:ascii="Times New Roman" w:hAnsi="Times New Roman"/>
          <w:sz w:val="28"/>
          <w:szCs w:val="28"/>
        </w:rPr>
        <w:t xml:space="preserve">теоретические </w:t>
      </w:r>
      <w:r w:rsidRPr="00200694">
        <w:rPr>
          <w:rFonts w:ascii="Times New Roman" w:hAnsi="Times New Roman"/>
          <w:sz w:val="28"/>
          <w:szCs w:val="28"/>
        </w:rPr>
        <w:t>предпосылки к научному обоснованию повышения эффективности организации образовательного процесса по лыжной подготовке</w:t>
      </w:r>
      <w:r w:rsidR="004269A8" w:rsidRPr="00200694">
        <w:rPr>
          <w:rFonts w:ascii="Times New Roman" w:hAnsi="Times New Roman"/>
          <w:sz w:val="28"/>
          <w:szCs w:val="28"/>
        </w:rPr>
        <w:t xml:space="preserve"> </w:t>
      </w:r>
      <w:r w:rsidRPr="00200694">
        <w:rPr>
          <w:rFonts w:ascii="Times New Roman" w:hAnsi="Times New Roman"/>
          <w:sz w:val="28"/>
          <w:szCs w:val="28"/>
        </w:rPr>
        <w:t>с</w:t>
      </w:r>
      <w:r w:rsidR="004269A8" w:rsidRPr="00200694">
        <w:rPr>
          <w:rFonts w:ascii="Times New Roman" w:hAnsi="Times New Roman"/>
          <w:sz w:val="28"/>
          <w:szCs w:val="28"/>
        </w:rPr>
        <w:t xml:space="preserve"> </w:t>
      </w:r>
      <w:r w:rsidRPr="00200694">
        <w:rPr>
          <w:rFonts w:ascii="Times New Roman" w:hAnsi="Times New Roman"/>
          <w:sz w:val="28"/>
          <w:szCs w:val="28"/>
        </w:rPr>
        <w:t>будущими учителями начальных классов.</w:t>
      </w:r>
    </w:p>
    <w:p w:rsidR="00B05119" w:rsidRPr="00200694" w:rsidRDefault="00B05119" w:rsidP="00E967CC">
      <w:pPr>
        <w:pStyle w:val="af9"/>
        <w:tabs>
          <w:tab w:val="left" w:pos="709"/>
        </w:tabs>
        <w:spacing w:line="360" w:lineRule="exact"/>
        <w:ind w:firstLine="709"/>
        <w:jc w:val="both"/>
        <w:rPr>
          <w:rFonts w:ascii="Times New Roman" w:hAnsi="Times New Roman"/>
          <w:sz w:val="28"/>
          <w:szCs w:val="28"/>
        </w:rPr>
      </w:pPr>
      <w:r w:rsidRPr="00200694">
        <w:rPr>
          <w:rFonts w:ascii="Times New Roman" w:hAnsi="Times New Roman"/>
          <w:sz w:val="28"/>
          <w:szCs w:val="28"/>
        </w:rPr>
        <w:t xml:space="preserve">2. Построить </w:t>
      </w:r>
      <w:r w:rsidR="00D51EC0">
        <w:rPr>
          <w:rFonts w:ascii="Times New Roman" w:hAnsi="Times New Roman"/>
          <w:sz w:val="28"/>
          <w:szCs w:val="28"/>
        </w:rPr>
        <w:t xml:space="preserve">педагогическую </w:t>
      </w:r>
      <w:r w:rsidRPr="00200694">
        <w:rPr>
          <w:rFonts w:ascii="Times New Roman" w:hAnsi="Times New Roman"/>
          <w:sz w:val="28"/>
          <w:szCs w:val="28"/>
        </w:rPr>
        <w:t>модель формирования знаний и двигательных навыков по лыжной подготовке у будущих учителей начальных классов.</w:t>
      </w:r>
    </w:p>
    <w:p w:rsidR="00B05119" w:rsidRPr="00200694" w:rsidRDefault="00B05119" w:rsidP="00E967CC">
      <w:pPr>
        <w:pStyle w:val="af9"/>
        <w:tabs>
          <w:tab w:val="left" w:pos="993"/>
        </w:tabs>
        <w:spacing w:line="360" w:lineRule="exact"/>
        <w:ind w:firstLine="709"/>
        <w:jc w:val="both"/>
        <w:rPr>
          <w:rFonts w:ascii="Times New Roman" w:hAnsi="Times New Roman"/>
          <w:sz w:val="28"/>
          <w:szCs w:val="28"/>
        </w:rPr>
      </w:pPr>
      <w:r w:rsidRPr="00200694">
        <w:rPr>
          <w:rFonts w:ascii="Times New Roman" w:hAnsi="Times New Roman"/>
          <w:sz w:val="28"/>
          <w:szCs w:val="28"/>
        </w:rPr>
        <w:t>3.</w:t>
      </w:r>
      <w:r w:rsidRPr="00200694">
        <w:rPr>
          <w:rFonts w:ascii="Times New Roman" w:hAnsi="Times New Roman"/>
          <w:sz w:val="28"/>
          <w:szCs w:val="28"/>
          <w:lang w:val="en-US"/>
        </w:rPr>
        <w:t> </w:t>
      </w:r>
      <w:r w:rsidRPr="00200694">
        <w:rPr>
          <w:rFonts w:ascii="Times New Roman" w:hAnsi="Times New Roman"/>
          <w:sz w:val="28"/>
          <w:szCs w:val="28"/>
        </w:rPr>
        <w:t xml:space="preserve">Разработать и апробировать методику формирования знаний и двигательных навыков по лыжной подготовке у будущих учителей начальных </w:t>
      </w:r>
      <w:r w:rsidR="00A95844" w:rsidRPr="00200694">
        <w:rPr>
          <w:rFonts w:ascii="Times New Roman" w:hAnsi="Times New Roman"/>
          <w:sz w:val="28"/>
          <w:szCs w:val="28"/>
        </w:rPr>
        <w:t>классов</w:t>
      </w:r>
      <w:r w:rsidRPr="00200694">
        <w:rPr>
          <w:rFonts w:ascii="Times New Roman" w:hAnsi="Times New Roman"/>
          <w:sz w:val="28"/>
          <w:szCs w:val="28"/>
        </w:rPr>
        <w:t>.</w:t>
      </w:r>
    </w:p>
    <w:p w:rsidR="00B05119" w:rsidRPr="00200694" w:rsidRDefault="00B05119" w:rsidP="00E967CC">
      <w:pPr>
        <w:pStyle w:val="af9"/>
        <w:tabs>
          <w:tab w:val="left" w:pos="993"/>
        </w:tabs>
        <w:spacing w:line="360" w:lineRule="exact"/>
        <w:jc w:val="center"/>
        <w:rPr>
          <w:rFonts w:ascii="Times New Roman" w:hAnsi="Times New Roman"/>
          <w:b/>
          <w:sz w:val="28"/>
          <w:szCs w:val="28"/>
        </w:rPr>
      </w:pPr>
      <w:r w:rsidRPr="00200694">
        <w:rPr>
          <w:rFonts w:ascii="Times New Roman" w:hAnsi="Times New Roman"/>
          <w:b/>
          <w:sz w:val="28"/>
          <w:szCs w:val="28"/>
        </w:rPr>
        <w:t>Научная новизна</w:t>
      </w:r>
    </w:p>
    <w:p w:rsidR="00A15D58" w:rsidRPr="00200694" w:rsidRDefault="00B05119" w:rsidP="00E967CC">
      <w:pPr>
        <w:pStyle w:val="ae"/>
        <w:spacing w:after="0" w:line="360" w:lineRule="exact"/>
        <w:ind w:firstLine="709"/>
        <w:jc w:val="both"/>
        <w:rPr>
          <w:sz w:val="28"/>
          <w:szCs w:val="28"/>
        </w:rPr>
      </w:pPr>
      <w:r w:rsidRPr="00200694">
        <w:rPr>
          <w:sz w:val="28"/>
          <w:szCs w:val="28"/>
        </w:rPr>
        <w:t xml:space="preserve">Новизна результатов и положений, выносимых на защиту, заключается в том, что впервые выявлен, теоретически обоснован и экспериментально подтвержден принципиально новый </w:t>
      </w:r>
      <w:r w:rsidR="00D51EC0">
        <w:rPr>
          <w:sz w:val="28"/>
          <w:szCs w:val="28"/>
        </w:rPr>
        <w:t xml:space="preserve">методический </w:t>
      </w:r>
      <w:r w:rsidRPr="00200694">
        <w:rPr>
          <w:sz w:val="28"/>
          <w:szCs w:val="28"/>
        </w:rPr>
        <w:t>подход</w:t>
      </w:r>
      <w:r w:rsidR="004269A8" w:rsidRPr="00200694">
        <w:rPr>
          <w:sz w:val="28"/>
          <w:szCs w:val="28"/>
        </w:rPr>
        <w:t xml:space="preserve"> </w:t>
      </w:r>
      <w:r w:rsidRPr="00200694">
        <w:rPr>
          <w:sz w:val="28"/>
          <w:szCs w:val="28"/>
        </w:rPr>
        <w:t>к организации</w:t>
      </w:r>
      <w:r w:rsidR="004269A8" w:rsidRPr="00200694">
        <w:rPr>
          <w:sz w:val="28"/>
          <w:szCs w:val="28"/>
        </w:rPr>
        <w:t xml:space="preserve"> </w:t>
      </w:r>
      <w:r w:rsidRPr="00200694">
        <w:rPr>
          <w:sz w:val="28"/>
          <w:szCs w:val="28"/>
        </w:rPr>
        <w:t>практических занятий по лыжной подготовке</w:t>
      </w:r>
      <w:r w:rsidR="004269A8" w:rsidRPr="00200694">
        <w:rPr>
          <w:sz w:val="28"/>
          <w:szCs w:val="28"/>
        </w:rPr>
        <w:t xml:space="preserve"> </w:t>
      </w:r>
      <w:r w:rsidRPr="00200694">
        <w:rPr>
          <w:sz w:val="28"/>
          <w:szCs w:val="28"/>
        </w:rPr>
        <w:t>с будущими учителями начальных классов</w:t>
      </w:r>
      <w:r w:rsidR="002941D6" w:rsidRPr="00200694">
        <w:rPr>
          <w:sz w:val="28"/>
          <w:szCs w:val="28"/>
        </w:rPr>
        <w:t>, заключающийся в применении комбинированных условий их организации (50 % времени занятия провод</w:t>
      </w:r>
      <w:r w:rsidR="00D51EC0">
        <w:rPr>
          <w:sz w:val="28"/>
          <w:szCs w:val="28"/>
        </w:rPr>
        <w:t>я</w:t>
      </w:r>
      <w:r w:rsidR="002941D6" w:rsidRPr="00200694">
        <w:rPr>
          <w:sz w:val="28"/>
          <w:szCs w:val="28"/>
        </w:rPr>
        <w:t>тся без лыж и 50 % – на лыжах).</w:t>
      </w:r>
    </w:p>
    <w:p w:rsidR="00B05119" w:rsidRPr="00200694" w:rsidRDefault="00B05119" w:rsidP="00136414">
      <w:pPr>
        <w:pStyle w:val="af9"/>
        <w:pageBreakBefore/>
        <w:tabs>
          <w:tab w:val="left" w:pos="993"/>
        </w:tabs>
        <w:spacing w:line="360" w:lineRule="exact"/>
        <w:ind w:firstLine="709"/>
        <w:jc w:val="both"/>
        <w:rPr>
          <w:rFonts w:ascii="Times New Roman" w:hAnsi="Times New Roman"/>
          <w:sz w:val="28"/>
          <w:szCs w:val="28"/>
        </w:rPr>
      </w:pPr>
      <w:r w:rsidRPr="00200694">
        <w:rPr>
          <w:rFonts w:ascii="Times New Roman" w:hAnsi="Times New Roman"/>
          <w:sz w:val="28"/>
          <w:szCs w:val="28"/>
        </w:rPr>
        <w:lastRenderedPageBreak/>
        <w:t>Основные результаты научного исследования:</w:t>
      </w:r>
    </w:p>
    <w:p w:rsidR="00B05119" w:rsidRPr="00200694" w:rsidRDefault="00136414" w:rsidP="00E967CC">
      <w:pPr>
        <w:pStyle w:val="ae"/>
        <w:spacing w:after="0" w:line="360" w:lineRule="exact"/>
        <w:ind w:firstLine="709"/>
        <w:jc w:val="both"/>
        <w:rPr>
          <w:sz w:val="28"/>
          <w:szCs w:val="28"/>
        </w:rPr>
      </w:pPr>
      <w:r>
        <w:rPr>
          <w:sz w:val="28"/>
          <w:szCs w:val="28"/>
        </w:rPr>
        <w:t>–</w:t>
      </w:r>
      <w:r w:rsidR="00B05119" w:rsidRPr="00200694">
        <w:rPr>
          <w:sz w:val="28"/>
          <w:szCs w:val="28"/>
        </w:rPr>
        <w:t> выявлены</w:t>
      </w:r>
      <w:r w:rsidR="000F46DF" w:rsidRPr="00200694">
        <w:rPr>
          <w:sz w:val="28"/>
          <w:szCs w:val="28"/>
        </w:rPr>
        <w:t xml:space="preserve"> </w:t>
      </w:r>
      <w:r w:rsidR="00A2693E" w:rsidRPr="00200694">
        <w:rPr>
          <w:sz w:val="28"/>
          <w:szCs w:val="28"/>
        </w:rPr>
        <w:t>теоретические</w:t>
      </w:r>
      <w:r w:rsidR="000F46DF" w:rsidRPr="00200694">
        <w:rPr>
          <w:sz w:val="28"/>
          <w:szCs w:val="28"/>
        </w:rPr>
        <w:t xml:space="preserve"> </w:t>
      </w:r>
      <w:r w:rsidR="00B05119" w:rsidRPr="00200694">
        <w:rPr>
          <w:sz w:val="28"/>
          <w:szCs w:val="28"/>
        </w:rPr>
        <w:t>предпосылки к научному обоснованию повышения эффективности</w:t>
      </w:r>
      <w:r w:rsidR="000F46DF" w:rsidRPr="00200694">
        <w:rPr>
          <w:sz w:val="28"/>
          <w:szCs w:val="28"/>
        </w:rPr>
        <w:t xml:space="preserve"> </w:t>
      </w:r>
      <w:r w:rsidR="00B05119" w:rsidRPr="00200694">
        <w:rPr>
          <w:sz w:val="28"/>
          <w:szCs w:val="28"/>
        </w:rPr>
        <w:t>организации образовательного процесса по лыжной подготовке</w:t>
      </w:r>
      <w:r w:rsidR="004269A8" w:rsidRPr="00200694">
        <w:rPr>
          <w:sz w:val="28"/>
          <w:szCs w:val="28"/>
        </w:rPr>
        <w:t xml:space="preserve"> </w:t>
      </w:r>
      <w:r w:rsidR="00B05119" w:rsidRPr="00200694">
        <w:rPr>
          <w:sz w:val="28"/>
          <w:szCs w:val="28"/>
        </w:rPr>
        <w:t>с</w:t>
      </w:r>
      <w:r w:rsidR="004269A8" w:rsidRPr="00200694">
        <w:rPr>
          <w:sz w:val="28"/>
          <w:szCs w:val="28"/>
        </w:rPr>
        <w:t xml:space="preserve"> </w:t>
      </w:r>
      <w:r w:rsidR="00B05119" w:rsidRPr="00200694">
        <w:rPr>
          <w:sz w:val="28"/>
          <w:szCs w:val="28"/>
        </w:rPr>
        <w:t>будущими учителями начальных классов;</w:t>
      </w:r>
    </w:p>
    <w:p w:rsidR="00B05119" w:rsidRPr="00200694" w:rsidRDefault="00136414" w:rsidP="00E967CC">
      <w:pPr>
        <w:pStyle w:val="af9"/>
        <w:tabs>
          <w:tab w:val="left" w:pos="993"/>
        </w:tabs>
        <w:spacing w:line="360" w:lineRule="exact"/>
        <w:ind w:firstLine="709"/>
        <w:jc w:val="both"/>
        <w:rPr>
          <w:rFonts w:ascii="Times New Roman" w:hAnsi="Times New Roman"/>
          <w:sz w:val="28"/>
          <w:szCs w:val="28"/>
        </w:rPr>
      </w:pPr>
      <w:r>
        <w:rPr>
          <w:rFonts w:ascii="Times New Roman" w:hAnsi="Times New Roman"/>
          <w:sz w:val="28"/>
          <w:szCs w:val="28"/>
        </w:rPr>
        <w:t>–</w:t>
      </w:r>
      <w:r w:rsidR="00B05119" w:rsidRPr="00200694">
        <w:rPr>
          <w:rFonts w:ascii="Times New Roman" w:hAnsi="Times New Roman"/>
          <w:sz w:val="28"/>
          <w:szCs w:val="28"/>
        </w:rPr>
        <w:t xml:space="preserve"> построена </w:t>
      </w:r>
      <w:r w:rsidR="00AE33C2">
        <w:rPr>
          <w:rFonts w:ascii="Times New Roman" w:hAnsi="Times New Roman"/>
          <w:sz w:val="28"/>
          <w:szCs w:val="28"/>
        </w:rPr>
        <w:t xml:space="preserve">педагогическая </w:t>
      </w:r>
      <w:r w:rsidR="00B05119" w:rsidRPr="00200694">
        <w:rPr>
          <w:rFonts w:ascii="Times New Roman" w:hAnsi="Times New Roman"/>
          <w:sz w:val="28"/>
          <w:szCs w:val="28"/>
        </w:rPr>
        <w:t>модель формирования знаний и двигательных навыков по лыжной подготовке у будущих учителей начальных классов, реализуемая в процессе изучения учебной дисциплины «Физическая культура» и направленная на овладение методикой проведения уроков;</w:t>
      </w:r>
    </w:p>
    <w:p w:rsidR="00B05119" w:rsidRPr="00200694" w:rsidRDefault="00136414" w:rsidP="00E967CC">
      <w:pPr>
        <w:pStyle w:val="ae"/>
        <w:spacing w:after="0" w:line="360" w:lineRule="exact"/>
        <w:ind w:firstLine="709"/>
        <w:jc w:val="both"/>
        <w:rPr>
          <w:strike/>
          <w:sz w:val="28"/>
          <w:szCs w:val="28"/>
        </w:rPr>
      </w:pPr>
      <w:r>
        <w:rPr>
          <w:sz w:val="28"/>
          <w:szCs w:val="28"/>
        </w:rPr>
        <w:t>–</w:t>
      </w:r>
      <w:r w:rsidR="00B05119" w:rsidRPr="00200694">
        <w:rPr>
          <w:sz w:val="28"/>
          <w:szCs w:val="28"/>
        </w:rPr>
        <w:t> </w:t>
      </w:r>
      <w:r w:rsidR="00086526" w:rsidRPr="00200694">
        <w:rPr>
          <w:sz w:val="28"/>
          <w:szCs w:val="28"/>
        </w:rPr>
        <w:t>впервые</w:t>
      </w:r>
      <w:r w:rsidR="000F46DF" w:rsidRPr="00200694">
        <w:rPr>
          <w:sz w:val="28"/>
          <w:szCs w:val="28"/>
        </w:rPr>
        <w:t xml:space="preserve"> </w:t>
      </w:r>
      <w:r w:rsidR="00B05119" w:rsidRPr="00200694">
        <w:rPr>
          <w:sz w:val="28"/>
          <w:szCs w:val="28"/>
        </w:rPr>
        <w:t xml:space="preserve">разработана и внедрена в </w:t>
      </w:r>
      <w:r w:rsidR="00563F05" w:rsidRPr="00200694">
        <w:rPr>
          <w:sz w:val="28"/>
          <w:szCs w:val="28"/>
        </w:rPr>
        <w:t>образовательный процесс</w:t>
      </w:r>
      <w:r w:rsidR="00B05119" w:rsidRPr="00200694">
        <w:rPr>
          <w:sz w:val="28"/>
          <w:szCs w:val="28"/>
        </w:rPr>
        <w:t xml:space="preserve"> </w:t>
      </w:r>
      <w:r w:rsidR="00563F05" w:rsidRPr="00200694">
        <w:rPr>
          <w:sz w:val="28"/>
          <w:szCs w:val="28"/>
        </w:rPr>
        <w:t xml:space="preserve">методика формирования знаний и двигательных навыков по лыжной подготовке у </w:t>
      </w:r>
      <w:r w:rsidR="00B05119" w:rsidRPr="00200694">
        <w:rPr>
          <w:sz w:val="28"/>
          <w:szCs w:val="28"/>
        </w:rPr>
        <w:t xml:space="preserve">будущих учителей начальных классов, основанная на применении для формирования знаний активных методов обучения, </w:t>
      </w:r>
      <w:r w:rsidR="000F49B1" w:rsidRPr="00200694">
        <w:rPr>
          <w:sz w:val="28"/>
          <w:szCs w:val="28"/>
        </w:rPr>
        <w:t xml:space="preserve">для </w:t>
      </w:r>
      <w:r w:rsidR="00086526" w:rsidRPr="00200694">
        <w:rPr>
          <w:sz w:val="28"/>
          <w:szCs w:val="28"/>
        </w:rPr>
        <w:t>овладения</w:t>
      </w:r>
      <w:r w:rsidR="000F46DF" w:rsidRPr="00200694">
        <w:rPr>
          <w:sz w:val="28"/>
          <w:szCs w:val="28"/>
        </w:rPr>
        <w:t xml:space="preserve"> </w:t>
      </w:r>
      <w:r w:rsidR="00B05119" w:rsidRPr="00200694">
        <w:rPr>
          <w:sz w:val="28"/>
          <w:szCs w:val="28"/>
        </w:rPr>
        <w:t>техник</w:t>
      </w:r>
      <w:r w:rsidR="00086526" w:rsidRPr="00200694">
        <w:rPr>
          <w:sz w:val="28"/>
          <w:szCs w:val="28"/>
        </w:rPr>
        <w:t>ой</w:t>
      </w:r>
      <w:r w:rsidR="00B05119" w:rsidRPr="00200694">
        <w:rPr>
          <w:sz w:val="28"/>
          <w:szCs w:val="28"/>
        </w:rPr>
        <w:t xml:space="preserve"> передвижения на лыжах – имитационных упражнений лыжника и упражнений на развитие координационных способностей в аспекте специальной физической подготовки</w:t>
      </w:r>
      <w:r w:rsidR="000F49B1" w:rsidRPr="00200694">
        <w:rPr>
          <w:sz w:val="28"/>
          <w:szCs w:val="28"/>
        </w:rPr>
        <w:t>.</w:t>
      </w:r>
    </w:p>
    <w:p w:rsidR="00B05119" w:rsidRPr="00200694" w:rsidRDefault="00B05119" w:rsidP="00E967CC">
      <w:pPr>
        <w:pStyle w:val="af9"/>
        <w:tabs>
          <w:tab w:val="left" w:pos="993"/>
        </w:tabs>
        <w:spacing w:line="360" w:lineRule="exact"/>
        <w:jc w:val="center"/>
        <w:rPr>
          <w:rFonts w:ascii="Times New Roman" w:hAnsi="Times New Roman"/>
          <w:b/>
          <w:sz w:val="28"/>
          <w:szCs w:val="28"/>
        </w:rPr>
      </w:pPr>
      <w:r w:rsidRPr="00200694">
        <w:rPr>
          <w:rFonts w:ascii="Times New Roman" w:hAnsi="Times New Roman"/>
          <w:b/>
          <w:sz w:val="28"/>
          <w:szCs w:val="28"/>
        </w:rPr>
        <w:t>Положения, выносимые на защиту</w:t>
      </w:r>
    </w:p>
    <w:p w:rsidR="00B05119" w:rsidRPr="00200694" w:rsidRDefault="00B05119" w:rsidP="00E967CC">
      <w:pPr>
        <w:pStyle w:val="af9"/>
        <w:tabs>
          <w:tab w:val="left" w:pos="851"/>
          <w:tab w:val="left" w:pos="993"/>
        </w:tabs>
        <w:spacing w:line="360" w:lineRule="exact"/>
        <w:ind w:firstLine="709"/>
        <w:jc w:val="both"/>
        <w:rPr>
          <w:rFonts w:ascii="Times New Roman" w:hAnsi="Times New Roman"/>
          <w:sz w:val="28"/>
          <w:szCs w:val="28"/>
        </w:rPr>
      </w:pPr>
      <w:r w:rsidRPr="00200694">
        <w:rPr>
          <w:rFonts w:ascii="Times New Roman" w:hAnsi="Times New Roman"/>
          <w:sz w:val="28"/>
          <w:szCs w:val="28"/>
        </w:rPr>
        <w:t>1. </w:t>
      </w:r>
      <w:r w:rsidR="00137BAB" w:rsidRPr="00200694">
        <w:rPr>
          <w:rFonts w:ascii="Times New Roman" w:hAnsi="Times New Roman"/>
          <w:sz w:val="28"/>
          <w:szCs w:val="28"/>
        </w:rPr>
        <w:t>Теоретически</w:t>
      </w:r>
      <w:r w:rsidRPr="00200694">
        <w:rPr>
          <w:rFonts w:ascii="Times New Roman" w:hAnsi="Times New Roman"/>
          <w:sz w:val="28"/>
          <w:szCs w:val="28"/>
        </w:rPr>
        <w:t>ми</w:t>
      </w:r>
      <w:r w:rsidR="000F46DF" w:rsidRPr="00200694">
        <w:rPr>
          <w:rFonts w:ascii="Times New Roman" w:hAnsi="Times New Roman"/>
          <w:sz w:val="28"/>
          <w:szCs w:val="28"/>
        </w:rPr>
        <w:t xml:space="preserve"> </w:t>
      </w:r>
      <w:r w:rsidRPr="00200694">
        <w:rPr>
          <w:rFonts w:ascii="Times New Roman" w:hAnsi="Times New Roman"/>
          <w:sz w:val="28"/>
          <w:szCs w:val="28"/>
        </w:rPr>
        <w:t>предпосылками к научному обоснованию повышения</w:t>
      </w:r>
      <w:r w:rsidR="000F46DF" w:rsidRPr="00200694">
        <w:rPr>
          <w:rFonts w:ascii="Times New Roman" w:hAnsi="Times New Roman"/>
          <w:sz w:val="28"/>
          <w:szCs w:val="28"/>
        </w:rPr>
        <w:t xml:space="preserve"> </w:t>
      </w:r>
      <w:r w:rsidRPr="00200694">
        <w:rPr>
          <w:rFonts w:ascii="Times New Roman" w:hAnsi="Times New Roman"/>
          <w:sz w:val="28"/>
          <w:szCs w:val="28"/>
        </w:rPr>
        <w:t>эффективности организации образовательного</w:t>
      </w:r>
      <w:r w:rsidR="000F46DF" w:rsidRPr="00200694">
        <w:rPr>
          <w:rFonts w:ascii="Times New Roman" w:hAnsi="Times New Roman"/>
          <w:sz w:val="28"/>
          <w:szCs w:val="28"/>
        </w:rPr>
        <w:t xml:space="preserve"> </w:t>
      </w:r>
      <w:r w:rsidRPr="00200694">
        <w:rPr>
          <w:rFonts w:ascii="Times New Roman" w:hAnsi="Times New Roman"/>
          <w:sz w:val="28"/>
          <w:szCs w:val="28"/>
        </w:rPr>
        <w:t>процесса по физической культуре</w:t>
      </w:r>
      <w:r w:rsidR="000F46DF" w:rsidRPr="00200694">
        <w:rPr>
          <w:rFonts w:ascii="Times New Roman" w:hAnsi="Times New Roman"/>
          <w:sz w:val="28"/>
          <w:szCs w:val="28"/>
        </w:rPr>
        <w:t xml:space="preserve"> </w:t>
      </w:r>
      <w:r w:rsidRPr="00200694">
        <w:rPr>
          <w:rFonts w:ascii="Times New Roman" w:hAnsi="Times New Roman"/>
          <w:sz w:val="28"/>
          <w:szCs w:val="28"/>
        </w:rPr>
        <w:t>(лыжной подготовке) с будущими учителями начальных классов являются:</w:t>
      </w:r>
    </w:p>
    <w:p w:rsidR="00B05119" w:rsidRPr="00200694" w:rsidRDefault="00136414" w:rsidP="00E967CC">
      <w:pPr>
        <w:pStyle w:val="af9"/>
        <w:tabs>
          <w:tab w:val="left" w:pos="851"/>
          <w:tab w:val="left" w:pos="993"/>
        </w:tabs>
        <w:spacing w:line="360" w:lineRule="exact"/>
        <w:ind w:firstLine="709"/>
        <w:jc w:val="both"/>
        <w:rPr>
          <w:rFonts w:ascii="Times New Roman" w:hAnsi="Times New Roman"/>
          <w:sz w:val="28"/>
          <w:szCs w:val="28"/>
        </w:rPr>
      </w:pPr>
      <w:r>
        <w:rPr>
          <w:rFonts w:ascii="Times New Roman" w:hAnsi="Times New Roman"/>
          <w:sz w:val="28"/>
          <w:szCs w:val="28"/>
        </w:rPr>
        <w:t>–</w:t>
      </w:r>
      <w:r w:rsidR="00B05119" w:rsidRPr="00200694">
        <w:rPr>
          <w:rFonts w:ascii="Times New Roman" w:hAnsi="Times New Roman"/>
          <w:sz w:val="28"/>
          <w:szCs w:val="28"/>
        </w:rPr>
        <w:t> методика</w:t>
      </w:r>
      <w:r w:rsidR="000F46DF" w:rsidRPr="00200694">
        <w:rPr>
          <w:rFonts w:ascii="Times New Roman" w:hAnsi="Times New Roman"/>
          <w:sz w:val="28"/>
          <w:szCs w:val="28"/>
        </w:rPr>
        <w:t xml:space="preserve"> </w:t>
      </w:r>
      <w:r w:rsidR="00B05119" w:rsidRPr="00200694">
        <w:rPr>
          <w:rFonts w:ascii="Times New Roman" w:hAnsi="Times New Roman"/>
          <w:sz w:val="28"/>
          <w:szCs w:val="28"/>
        </w:rPr>
        <w:t>подготовки педагогических кадров по физической культуре, необходимая для формирования у будущих учителей начальных классов знаний, умений и навыков проведения</w:t>
      </w:r>
      <w:r w:rsidR="004269A8" w:rsidRPr="00200694">
        <w:rPr>
          <w:rFonts w:ascii="Times New Roman" w:hAnsi="Times New Roman"/>
          <w:sz w:val="28"/>
          <w:szCs w:val="28"/>
        </w:rPr>
        <w:t xml:space="preserve"> </w:t>
      </w:r>
      <w:r w:rsidR="00B05119" w:rsidRPr="00200694">
        <w:rPr>
          <w:rFonts w:ascii="Times New Roman" w:hAnsi="Times New Roman"/>
          <w:sz w:val="28"/>
          <w:szCs w:val="28"/>
        </w:rPr>
        <w:t>с учащимися уроков по лыжной подготовке в рамках учебного предмета «Физическая культура и здоровье»;</w:t>
      </w:r>
    </w:p>
    <w:p w:rsidR="00B05119" w:rsidRPr="00200694" w:rsidRDefault="00136414" w:rsidP="00E967CC">
      <w:pPr>
        <w:pStyle w:val="ad"/>
        <w:spacing w:before="0" w:after="0" w:line="360" w:lineRule="exact"/>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B05119" w:rsidRPr="00200694">
        <w:rPr>
          <w:rFonts w:ascii="Times New Roman" w:hAnsi="Times New Roman" w:cs="Times New Roman"/>
          <w:b w:val="0"/>
          <w:sz w:val="28"/>
          <w:szCs w:val="28"/>
        </w:rPr>
        <w:t> обучение</w:t>
      </w:r>
      <w:r w:rsidR="000F46DF" w:rsidRPr="00200694">
        <w:rPr>
          <w:rFonts w:ascii="Times New Roman" w:hAnsi="Times New Roman" w:cs="Times New Roman"/>
          <w:b w:val="0"/>
          <w:sz w:val="28"/>
          <w:szCs w:val="28"/>
        </w:rPr>
        <w:t xml:space="preserve"> </w:t>
      </w:r>
      <w:r w:rsidR="00B05119" w:rsidRPr="00200694">
        <w:rPr>
          <w:rFonts w:ascii="Times New Roman" w:hAnsi="Times New Roman" w:cs="Times New Roman"/>
          <w:b w:val="0"/>
          <w:sz w:val="28"/>
          <w:szCs w:val="28"/>
        </w:rPr>
        <w:t>будущих учителей начальных классов как единство</w:t>
      </w:r>
      <w:r w:rsidR="000F46DF" w:rsidRPr="00200694">
        <w:rPr>
          <w:rFonts w:ascii="Times New Roman" w:hAnsi="Times New Roman" w:cs="Times New Roman"/>
          <w:b w:val="0"/>
          <w:sz w:val="28"/>
          <w:szCs w:val="28"/>
        </w:rPr>
        <w:t xml:space="preserve"> </w:t>
      </w:r>
      <w:r w:rsidR="00B05119" w:rsidRPr="00200694">
        <w:rPr>
          <w:rFonts w:ascii="Times New Roman" w:hAnsi="Times New Roman" w:cs="Times New Roman"/>
          <w:b w:val="0"/>
          <w:sz w:val="28"/>
          <w:szCs w:val="28"/>
        </w:rPr>
        <w:t>теоретической и практической лыжной подготовки к самостоятельной профессионально-педагогической деятельности в роли учителя физической культуры начальной школы;</w:t>
      </w:r>
    </w:p>
    <w:p w:rsidR="00B05119" w:rsidRPr="00200694" w:rsidRDefault="00136414" w:rsidP="00E967CC">
      <w:pPr>
        <w:pStyle w:val="af9"/>
        <w:tabs>
          <w:tab w:val="left" w:pos="851"/>
          <w:tab w:val="left" w:pos="993"/>
        </w:tabs>
        <w:spacing w:line="360" w:lineRule="exact"/>
        <w:ind w:firstLine="709"/>
        <w:jc w:val="both"/>
        <w:rPr>
          <w:rFonts w:ascii="Times New Roman" w:hAnsi="Times New Roman"/>
          <w:strike/>
          <w:sz w:val="28"/>
          <w:szCs w:val="28"/>
        </w:rPr>
      </w:pPr>
      <w:r>
        <w:rPr>
          <w:rFonts w:ascii="Times New Roman" w:hAnsi="Times New Roman"/>
          <w:sz w:val="28"/>
          <w:szCs w:val="28"/>
        </w:rPr>
        <w:t>–</w:t>
      </w:r>
      <w:r w:rsidR="00B05119" w:rsidRPr="00200694">
        <w:rPr>
          <w:rFonts w:ascii="Times New Roman" w:hAnsi="Times New Roman"/>
          <w:sz w:val="28"/>
          <w:szCs w:val="28"/>
        </w:rPr>
        <w:t> физическое воспитание</w:t>
      </w:r>
      <w:r w:rsidR="000F46DF" w:rsidRPr="00200694">
        <w:rPr>
          <w:rFonts w:ascii="Times New Roman" w:hAnsi="Times New Roman"/>
          <w:sz w:val="28"/>
          <w:szCs w:val="28"/>
        </w:rPr>
        <w:t xml:space="preserve"> </w:t>
      </w:r>
      <w:r w:rsidR="00B05119" w:rsidRPr="00200694">
        <w:rPr>
          <w:rFonts w:ascii="Times New Roman" w:hAnsi="Times New Roman"/>
          <w:sz w:val="28"/>
          <w:szCs w:val="28"/>
        </w:rPr>
        <w:t>будущих учителей</w:t>
      </w:r>
      <w:r w:rsidR="000F46DF" w:rsidRPr="00200694">
        <w:rPr>
          <w:rFonts w:ascii="Times New Roman" w:hAnsi="Times New Roman"/>
          <w:sz w:val="28"/>
          <w:szCs w:val="28"/>
        </w:rPr>
        <w:t xml:space="preserve"> </w:t>
      </w:r>
      <w:r w:rsidR="00B05119" w:rsidRPr="00200694">
        <w:rPr>
          <w:rFonts w:ascii="Times New Roman" w:hAnsi="Times New Roman"/>
          <w:sz w:val="28"/>
          <w:szCs w:val="28"/>
        </w:rPr>
        <w:t>начальных классов как</w:t>
      </w:r>
      <w:r w:rsidR="000F46DF" w:rsidRPr="00200694">
        <w:rPr>
          <w:rFonts w:ascii="Times New Roman" w:hAnsi="Times New Roman"/>
          <w:sz w:val="28"/>
          <w:szCs w:val="28"/>
        </w:rPr>
        <w:t xml:space="preserve"> </w:t>
      </w:r>
      <w:r w:rsidR="00B05119" w:rsidRPr="00200694">
        <w:rPr>
          <w:rFonts w:ascii="Times New Roman" w:hAnsi="Times New Roman"/>
          <w:sz w:val="28"/>
          <w:szCs w:val="28"/>
        </w:rPr>
        <w:t>инновационный образовательный процесс</w:t>
      </w:r>
      <w:r w:rsidR="000F46DF" w:rsidRPr="00200694">
        <w:rPr>
          <w:rFonts w:ascii="Times New Roman" w:hAnsi="Times New Roman"/>
          <w:sz w:val="28"/>
          <w:szCs w:val="28"/>
        </w:rPr>
        <w:t xml:space="preserve"> </w:t>
      </w:r>
      <w:r w:rsidR="00B05119" w:rsidRPr="00200694">
        <w:rPr>
          <w:rFonts w:ascii="Times New Roman" w:hAnsi="Times New Roman"/>
          <w:sz w:val="28"/>
          <w:szCs w:val="28"/>
        </w:rPr>
        <w:t>для решения задач по формированию у них знаний методики проведения уроков по лыжной подготовке</w:t>
      </w:r>
      <w:r w:rsidR="000F46DF" w:rsidRPr="00200694">
        <w:rPr>
          <w:rFonts w:ascii="Times New Roman" w:hAnsi="Times New Roman"/>
          <w:sz w:val="28"/>
          <w:szCs w:val="28"/>
        </w:rPr>
        <w:t xml:space="preserve"> </w:t>
      </w:r>
      <w:r w:rsidR="00B05119" w:rsidRPr="00200694">
        <w:rPr>
          <w:rFonts w:ascii="Times New Roman" w:hAnsi="Times New Roman"/>
          <w:sz w:val="28"/>
          <w:szCs w:val="28"/>
        </w:rPr>
        <w:t xml:space="preserve">с применением активных методов обучения и </w:t>
      </w:r>
      <w:r w:rsidR="00490612" w:rsidRPr="00200694">
        <w:rPr>
          <w:rFonts w:ascii="Times New Roman" w:hAnsi="Times New Roman"/>
          <w:sz w:val="28"/>
          <w:szCs w:val="28"/>
        </w:rPr>
        <w:t>овладению</w:t>
      </w:r>
      <w:r w:rsidR="00B05119" w:rsidRPr="00200694">
        <w:rPr>
          <w:rFonts w:ascii="Times New Roman" w:hAnsi="Times New Roman"/>
          <w:sz w:val="28"/>
          <w:szCs w:val="28"/>
        </w:rPr>
        <w:t xml:space="preserve"> навык</w:t>
      </w:r>
      <w:r w:rsidR="00137BAB" w:rsidRPr="00200694">
        <w:rPr>
          <w:rFonts w:ascii="Times New Roman" w:hAnsi="Times New Roman"/>
          <w:sz w:val="28"/>
          <w:szCs w:val="28"/>
        </w:rPr>
        <w:t>ами</w:t>
      </w:r>
      <w:r w:rsidR="00B05119" w:rsidRPr="00200694">
        <w:rPr>
          <w:rFonts w:ascii="Times New Roman" w:hAnsi="Times New Roman"/>
          <w:sz w:val="28"/>
          <w:szCs w:val="28"/>
        </w:rPr>
        <w:t xml:space="preserve"> передвижения на лыжах с использованием подготовительных (координационных) и подводящих (имитационных) упражнений.</w:t>
      </w:r>
    </w:p>
    <w:p w:rsidR="00B05119" w:rsidRPr="00200694" w:rsidRDefault="00B05119"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2. </w:t>
      </w:r>
      <w:r w:rsidR="00D51EC0">
        <w:rPr>
          <w:rFonts w:ascii="Times New Roman" w:hAnsi="Times New Roman" w:cs="Times New Roman"/>
          <w:sz w:val="28"/>
          <w:szCs w:val="28"/>
        </w:rPr>
        <w:t>Педагогическая м</w:t>
      </w:r>
      <w:r w:rsidRPr="00200694">
        <w:rPr>
          <w:rFonts w:ascii="Times New Roman" w:hAnsi="Times New Roman" w:cs="Times New Roman"/>
          <w:sz w:val="28"/>
          <w:szCs w:val="28"/>
        </w:rPr>
        <w:t xml:space="preserve">одель формирования знаний и двигательных навыков по лыжной подготовке у будущих учителей начальных классов содержит следующие блоки: </w:t>
      </w:r>
      <w:r w:rsidRPr="00200694">
        <w:rPr>
          <w:rFonts w:ascii="Times New Roman" w:hAnsi="Times New Roman" w:cs="Times New Roman"/>
          <w:i/>
          <w:sz w:val="28"/>
          <w:szCs w:val="28"/>
        </w:rPr>
        <w:t>концептуальный,</w:t>
      </w:r>
      <w:r w:rsidR="000F46DF"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представленный</w:t>
      </w:r>
      <w:r w:rsidR="000F46DF" w:rsidRPr="00200694">
        <w:rPr>
          <w:rFonts w:ascii="Times New Roman" w:hAnsi="Times New Roman" w:cs="Times New Roman"/>
          <w:sz w:val="28"/>
          <w:szCs w:val="28"/>
        </w:rPr>
        <w:t xml:space="preserve"> </w:t>
      </w:r>
      <w:r w:rsidRPr="00200694">
        <w:rPr>
          <w:rFonts w:ascii="Times New Roman" w:hAnsi="Times New Roman" w:cs="Times New Roman"/>
          <w:sz w:val="28"/>
          <w:szCs w:val="28"/>
        </w:rPr>
        <w:t>целью образовательной деятельности и педагогическими</w:t>
      </w:r>
      <w:r w:rsidR="000F46DF"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условиями, обеспечивающими успешность данного процесса; </w:t>
      </w:r>
      <w:r w:rsidRPr="00200694">
        <w:rPr>
          <w:rFonts w:ascii="Times New Roman" w:hAnsi="Times New Roman" w:cs="Times New Roman"/>
          <w:i/>
          <w:sz w:val="28"/>
          <w:szCs w:val="28"/>
        </w:rPr>
        <w:t xml:space="preserve">методологический, </w:t>
      </w:r>
      <w:r w:rsidRPr="00200694">
        <w:rPr>
          <w:rFonts w:ascii="Times New Roman" w:hAnsi="Times New Roman" w:cs="Times New Roman"/>
          <w:sz w:val="28"/>
          <w:szCs w:val="28"/>
        </w:rPr>
        <w:t>опирающийся</w:t>
      </w:r>
      <w:r w:rsidR="000F46DF" w:rsidRPr="00200694">
        <w:rPr>
          <w:rFonts w:ascii="Times New Roman" w:hAnsi="Times New Roman" w:cs="Times New Roman"/>
          <w:sz w:val="28"/>
          <w:szCs w:val="28"/>
        </w:rPr>
        <w:t xml:space="preserve"> </w:t>
      </w:r>
      <w:r w:rsidRPr="00200694">
        <w:rPr>
          <w:rFonts w:ascii="Times New Roman" w:hAnsi="Times New Roman" w:cs="Times New Roman"/>
          <w:sz w:val="28"/>
          <w:szCs w:val="28"/>
        </w:rPr>
        <w:t>на системный, личностно-ориентированный, деятельностный и компетентностный подходы;</w:t>
      </w:r>
      <w:r w:rsidR="000F46DF" w:rsidRPr="00200694">
        <w:rPr>
          <w:rFonts w:ascii="Times New Roman" w:hAnsi="Times New Roman" w:cs="Times New Roman"/>
          <w:sz w:val="28"/>
          <w:szCs w:val="28"/>
        </w:rPr>
        <w:t xml:space="preserve"> </w:t>
      </w:r>
      <w:r w:rsidRPr="00200694">
        <w:rPr>
          <w:rFonts w:ascii="Times New Roman" w:hAnsi="Times New Roman" w:cs="Times New Roman"/>
          <w:i/>
          <w:sz w:val="28"/>
          <w:szCs w:val="28"/>
        </w:rPr>
        <w:t>процессуальный,</w:t>
      </w:r>
      <w:r w:rsidR="000F46DF" w:rsidRPr="00200694">
        <w:rPr>
          <w:rFonts w:ascii="Times New Roman" w:hAnsi="Times New Roman" w:cs="Times New Roman"/>
          <w:i/>
          <w:sz w:val="28"/>
          <w:szCs w:val="28"/>
        </w:rPr>
        <w:t xml:space="preserve"> </w:t>
      </w:r>
      <w:r w:rsidRPr="00200694">
        <w:rPr>
          <w:rFonts w:ascii="Times New Roman" w:hAnsi="Times New Roman" w:cs="Times New Roman"/>
          <w:sz w:val="28"/>
          <w:szCs w:val="28"/>
        </w:rPr>
        <w:t xml:space="preserve">раскрывающий этапы реализации методики формирования знаний и двигательных навыков по лыжной подготовке и организационно-педагогические способы деятельности, </w:t>
      </w:r>
      <w:r w:rsidRPr="00200694">
        <w:rPr>
          <w:rFonts w:ascii="Times New Roman" w:hAnsi="Times New Roman" w:cs="Times New Roman"/>
          <w:sz w:val="28"/>
          <w:szCs w:val="28"/>
        </w:rPr>
        <w:lastRenderedPageBreak/>
        <w:t>направленные на ее</w:t>
      </w:r>
      <w:r w:rsidR="00F533B3" w:rsidRPr="00200694">
        <w:rPr>
          <w:rFonts w:ascii="Times New Roman" w:hAnsi="Times New Roman" w:cs="Times New Roman"/>
          <w:sz w:val="28"/>
          <w:szCs w:val="28"/>
        </w:rPr>
        <w:t xml:space="preserve"> </w:t>
      </w:r>
      <w:r w:rsidR="004922FB" w:rsidRPr="00200694">
        <w:rPr>
          <w:rFonts w:ascii="Times New Roman" w:hAnsi="Times New Roman" w:cs="Times New Roman"/>
          <w:sz w:val="28"/>
          <w:szCs w:val="28"/>
        </w:rPr>
        <w:t xml:space="preserve">внедрение </w:t>
      </w:r>
      <w:r w:rsidRPr="00200694">
        <w:rPr>
          <w:rFonts w:ascii="Times New Roman" w:hAnsi="Times New Roman" w:cs="Times New Roman"/>
          <w:sz w:val="28"/>
          <w:szCs w:val="28"/>
        </w:rPr>
        <w:t>в практик</w:t>
      </w:r>
      <w:r w:rsidR="004922FB" w:rsidRPr="00200694">
        <w:rPr>
          <w:rFonts w:ascii="Times New Roman" w:hAnsi="Times New Roman" w:cs="Times New Roman"/>
          <w:sz w:val="28"/>
          <w:szCs w:val="28"/>
        </w:rPr>
        <w:t>у</w:t>
      </w:r>
      <w:r w:rsidRPr="00200694">
        <w:rPr>
          <w:rFonts w:ascii="Times New Roman" w:hAnsi="Times New Roman" w:cs="Times New Roman"/>
          <w:sz w:val="28"/>
          <w:szCs w:val="28"/>
        </w:rPr>
        <w:t xml:space="preserve"> работы </w:t>
      </w:r>
      <w:r w:rsidR="00C80B4C" w:rsidRPr="00200694">
        <w:rPr>
          <w:rFonts w:ascii="Times New Roman" w:hAnsi="Times New Roman" w:cs="Times New Roman"/>
          <w:sz w:val="28"/>
          <w:szCs w:val="28"/>
        </w:rPr>
        <w:t>учреждений</w:t>
      </w:r>
      <w:r w:rsidR="000F46DF" w:rsidRPr="00200694">
        <w:rPr>
          <w:rFonts w:ascii="Times New Roman" w:hAnsi="Times New Roman" w:cs="Times New Roman"/>
          <w:sz w:val="28"/>
          <w:szCs w:val="28"/>
        </w:rPr>
        <w:t xml:space="preserve"> </w:t>
      </w:r>
      <w:r w:rsidR="003A727E" w:rsidRPr="00200694">
        <w:rPr>
          <w:rFonts w:ascii="Times New Roman" w:hAnsi="Times New Roman" w:cs="Times New Roman"/>
          <w:sz w:val="28"/>
          <w:szCs w:val="28"/>
        </w:rPr>
        <w:t>высшего образования</w:t>
      </w:r>
      <w:r w:rsidRPr="00200694">
        <w:rPr>
          <w:rFonts w:ascii="Times New Roman" w:hAnsi="Times New Roman" w:cs="Times New Roman"/>
          <w:sz w:val="28"/>
          <w:szCs w:val="28"/>
        </w:rPr>
        <w:t xml:space="preserve">; </w:t>
      </w:r>
      <w:r w:rsidRPr="00200694">
        <w:rPr>
          <w:rFonts w:ascii="Times New Roman" w:hAnsi="Times New Roman" w:cs="Times New Roman"/>
          <w:i/>
          <w:sz w:val="28"/>
          <w:szCs w:val="28"/>
        </w:rPr>
        <w:t>результативный,</w:t>
      </w:r>
      <w:r w:rsidR="000F46DF" w:rsidRPr="00200694">
        <w:rPr>
          <w:rFonts w:ascii="Times New Roman" w:hAnsi="Times New Roman" w:cs="Times New Roman"/>
          <w:i/>
          <w:sz w:val="28"/>
          <w:szCs w:val="28"/>
        </w:rPr>
        <w:t xml:space="preserve"> </w:t>
      </w:r>
      <w:r w:rsidRPr="00200694">
        <w:rPr>
          <w:rFonts w:ascii="Times New Roman" w:hAnsi="Times New Roman" w:cs="Times New Roman"/>
          <w:sz w:val="28"/>
          <w:szCs w:val="28"/>
        </w:rPr>
        <w:t xml:space="preserve">содержащий критерии оценки специальных знаний, двигательных и организационно-методических навыков по обучению технике передвижения на лыжах, позволяющих оценить результативность </w:t>
      </w:r>
      <w:r w:rsidR="004922FB" w:rsidRPr="00200694">
        <w:rPr>
          <w:rFonts w:ascii="Times New Roman" w:hAnsi="Times New Roman" w:cs="Times New Roman"/>
          <w:sz w:val="28"/>
          <w:szCs w:val="28"/>
        </w:rPr>
        <w:t>данного процесса</w:t>
      </w:r>
      <w:r w:rsidRPr="00200694">
        <w:rPr>
          <w:rFonts w:ascii="Times New Roman" w:hAnsi="Times New Roman" w:cs="Times New Roman"/>
          <w:sz w:val="28"/>
          <w:szCs w:val="28"/>
        </w:rPr>
        <w:t>.</w:t>
      </w:r>
    </w:p>
    <w:p w:rsidR="00B05119" w:rsidRPr="00200694" w:rsidRDefault="00B05119" w:rsidP="00E967CC">
      <w:pPr>
        <w:pStyle w:val="af9"/>
        <w:tabs>
          <w:tab w:val="left" w:pos="993"/>
        </w:tabs>
        <w:spacing w:line="360" w:lineRule="exact"/>
        <w:ind w:firstLine="709"/>
        <w:jc w:val="both"/>
        <w:rPr>
          <w:rFonts w:ascii="Times New Roman" w:hAnsi="Times New Roman"/>
          <w:strike/>
          <w:sz w:val="28"/>
          <w:szCs w:val="28"/>
        </w:rPr>
      </w:pPr>
      <w:r w:rsidRPr="00200694">
        <w:rPr>
          <w:rFonts w:ascii="Times New Roman" w:hAnsi="Times New Roman"/>
          <w:sz w:val="28"/>
          <w:szCs w:val="28"/>
        </w:rPr>
        <w:t>3.</w:t>
      </w:r>
      <w:r w:rsidRPr="00200694">
        <w:rPr>
          <w:rFonts w:ascii="Times New Roman" w:hAnsi="Times New Roman"/>
          <w:sz w:val="28"/>
          <w:szCs w:val="28"/>
          <w:lang w:val="en-US"/>
        </w:rPr>
        <w:t> </w:t>
      </w:r>
      <w:r w:rsidRPr="00200694">
        <w:rPr>
          <w:rFonts w:ascii="Times New Roman" w:hAnsi="Times New Roman"/>
          <w:sz w:val="28"/>
          <w:szCs w:val="28"/>
        </w:rPr>
        <w:t xml:space="preserve">Разработанная методика формирования у будущих учителей начальных классов знаний и двигательных навыков по лыжной подготовке характеризуется последовательно осуществляемой образовательной деятельностью, направленной на реализацию </w:t>
      </w:r>
      <w:r w:rsidR="00EE47A8" w:rsidRPr="00200694">
        <w:rPr>
          <w:rFonts w:ascii="Times New Roman" w:hAnsi="Times New Roman"/>
          <w:sz w:val="28"/>
          <w:szCs w:val="28"/>
        </w:rPr>
        <w:t>а</w:t>
      </w:r>
      <w:r w:rsidRPr="00200694">
        <w:rPr>
          <w:rFonts w:ascii="Times New Roman" w:hAnsi="Times New Roman"/>
          <w:sz w:val="28"/>
          <w:szCs w:val="28"/>
        </w:rPr>
        <w:t>ктивных методов формирования знаний, навыков передвижения на лыжах за счет использования подготовительных (координационных) и подводящих (имитационных) упражнений, выполняемых без лыж.</w:t>
      </w:r>
    </w:p>
    <w:p w:rsidR="00B05119" w:rsidRPr="00200694" w:rsidRDefault="00B05119" w:rsidP="00E967CC">
      <w:pPr>
        <w:pStyle w:val="ab"/>
        <w:spacing w:line="360" w:lineRule="exact"/>
        <w:ind w:firstLine="709"/>
        <w:jc w:val="both"/>
        <w:outlineLvl w:val="0"/>
        <w:rPr>
          <w:szCs w:val="28"/>
        </w:rPr>
      </w:pPr>
      <w:r w:rsidRPr="00200694">
        <w:rPr>
          <w:szCs w:val="28"/>
        </w:rPr>
        <w:t>Экспериментальная методика состоит из четырех этапов:</w:t>
      </w:r>
      <w:r w:rsidR="004269A8" w:rsidRPr="00200694">
        <w:rPr>
          <w:szCs w:val="28"/>
        </w:rPr>
        <w:t xml:space="preserve"> </w:t>
      </w:r>
      <w:r w:rsidRPr="00200694">
        <w:rPr>
          <w:i/>
          <w:szCs w:val="28"/>
        </w:rPr>
        <w:t>1)</w:t>
      </w:r>
      <w:r w:rsidRPr="00200694">
        <w:rPr>
          <w:szCs w:val="28"/>
        </w:rPr>
        <w:t> </w:t>
      </w:r>
      <w:r w:rsidRPr="00200694">
        <w:rPr>
          <w:i/>
          <w:szCs w:val="28"/>
        </w:rPr>
        <w:t>диагностического; 2) предварительной лыжной подготовки; 3) практико-деятельностного; 4) контрольно-рефлексивного</w:t>
      </w:r>
      <w:r w:rsidRPr="00200694">
        <w:rPr>
          <w:szCs w:val="28"/>
        </w:rPr>
        <w:t xml:space="preserve">. Каждый из этапов характеризуется задачами, методами работы с будущими учителями начальных классов и планируемым результатом. Основным направлением практического использования методики является ее включение в </w:t>
      </w:r>
      <w:r w:rsidR="00F533B3" w:rsidRPr="00200694">
        <w:rPr>
          <w:szCs w:val="28"/>
        </w:rPr>
        <w:t xml:space="preserve">авторскую </w:t>
      </w:r>
      <w:r w:rsidRPr="00200694">
        <w:rPr>
          <w:szCs w:val="28"/>
        </w:rPr>
        <w:t>учебную программу «Лыжная подготовка с методикой преподавания» для студентов специальности</w:t>
      </w:r>
      <w:r w:rsidR="00136414">
        <w:rPr>
          <w:szCs w:val="28"/>
        </w:rPr>
        <w:br/>
      </w:r>
      <w:r w:rsidR="008024CC" w:rsidRPr="00200694">
        <w:rPr>
          <w:szCs w:val="28"/>
          <w:lang w:val="be-BY"/>
        </w:rPr>
        <w:t>1</w:t>
      </w:r>
      <w:r w:rsidR="00166863" w:rsidRPr="00200694">
        <w:rPr>
          <w:szCs w:val="28"/>
        </w:rPr>
        <w:t>-</w:t>
      </w:r>
      <w:r w:rsidRPr="00200694">
        <w:rPr>
          <w:szCs w:val="28"/>
          <w:lang w:val="be-BY"/>
        </w:rPr>
        <w:t>01</w:t>
      </w:r>
      <w:r w:rsidR="004922FB" w:rsidRPr="00200694">
        <w:rPr>
          <w:szCs w:val="28"/>
          <w:lang w:val="be-BY"/>
        </w:rPr>
        <w:t xml:space="preserve"> </w:t>
      </w:r>
      <w:r w:rsidRPr="00200694">
        <w:rPr>
          <w:szCs w:val="28"/>
          <w:lang w:val="be-BY"/>
        </w:rPr>
        <w:t>02</w:t>
      </w:r>
      <w:r w:rsidR="004922FB" w:rsidRPr="00200694">
        <w:rPr>
          <w:szCs w:val="28"/>
          <w:lang w:val="be-BY"/>
        </w:rPr>
        <w:t xml:space="preserve"> </w:t>
      </w:r>
      <w:r w:rsidRPr="00200694">
        <w:rPr>
          <w:szCs w:val="28"/>
          <w:lang w:val="be-BY"/>
        </w:rPr>
        <w:t>01 «Начальное образование</w:t>
      </w:r>
      <w:r w:rsidRPr="00200694">
        <w:rPr>
          <w:szCs w:val="28"/>
        </w:rPr>
        <w:t>» в объеме 42 часов.</w:t>
      </w:r>
    </w:p>
    <w:p w:rsidR="00B05119" w:rsidRPr="00200694" w:rsidRDefault="00B05119" w:rsidP="00E967CC">
      <w:pPr>
        <w:pStyle w:val="ae"/>
        <w:spacing w:after="0" w:line="360" w:lineRule="exact"/>
        <w:ind w:left="23" w:right="23" w:firstLine="697"/>
        <w:jc w:val="both"/>
        <w:rPr>
          <w:sz w:val="28"/>
          <w:szCs w:val="28"/>
        </w:rPr>
      </w:pPr>
      <w:r w:rsidRPr="00200694">
        <w:rPr>
          <w:sz w:val="28"/>
          <w:szCs w:val="28"/>
        </w:rPr>
        <w:t>Эффективность</w:t>
      </w:r>
      <w:r w:rsidR="004269A8" w:rsidRPr="00200694">
        <w:rPr>
          <w:sz w:val="28"/>
          <w:szCs w:val="28"/>
        </w:rPr>
        <w:t xml:space="preserve"> </w:t>
      </w:r>
      <w:r w:rsidR="003E7E87" w:rsidRPr="00200694">
        <w:rPr>
          <w:sz w:val="28"/>
          <w:szCs w:val="28"/>
        </w:rPr>
        <w:t xml:space="preserve">разработанной </w:t>
      </w:r>
      <w:r w:rsidRPr="00200694">
        <w:rPr>
          <w:sz w:val="28"/>
          <w:szCs w:val="28"/>
        </w:rPr>
        <w:t>методики подтверждена положительной динамикой сформированности</w:t>
      </w:r>
      <w:r w:rsidR="000F46DF" w:rsidRPr="00200694">
        <w:rPr>
          <w:sz w:val="28"/>
          <w:szCs w:val="28"/>
        </w:rPr>
        <w:t xml:space="preserve"> </w:t>
      </w:r>
      <w:r w:rsidRPr="00200694">
        <w:rPr>
          <w:sz w:val="28"/>
          <w:szCs w:val="28"/>
        </w:rPr>
        <w:t>у будущих учителей начальных классов знаний</w:t>
      </w:r>
      <w:r w:rsidR="003E7E87" w:rsidRPr="00200694">
        <w:rPr>
          <w:sz w:val="28"/>
          <w:szCs w:val="28"/>
        </w:rPr>
        <w:t>,</w:t>
      </w:r>
      <w:r w:rsidR="000F46DF" w:rsidRPr="00200694">
        <w:rPr>
          <w:sz w:val="28"/>
          <w:szCs w:val="28"/>
        </w:rPr>
        <w:t xml:space="preserve"> </w:t>
      </w:r>
      <w:r w:rsidR="003E7E87" w:rsidRPr="00200694">
        <w:rPr>
          <w:sz w:val="28"/>
          <w:szCs w:val="28"/>
        </w:rPr>
        <w:t>необходимых для</w:t>
      </w:r>
      <w:r w:rsidRPr="00200694">
        <w:rPr>
          <w:sz w:val="28"/>
          <w:szCs w:val="28"/>
        </w:rPr>
        <w:t xml:space="preserve"> проведения уроков по лыжной подготовке, достоверным повышением показателей технической подготовленности, развитием</w:t>
      </w:r>
      <w:r w:rsidR="000F46DF" w:rsidRPr="00200694">
        <w:rPr>
          <w:sz w:val="28"/>
          <w:szCs w:val="28"/>
        </w:rPr>
        <w:t xml:space="preserve"> </w:t>
      </w:r>
      <w:r w:rsidRPr="00200694">
        <w:rPr>
          <w:sz w:val="28"/>
          <w:szCs w:val="28"/>
        </w:rPr>
        <w:t>специальных координационных способностей.</w:t>
      </w:r>
    </w:p>
    <w:p w:rsidR="00B05119" w:rsidRPr="00200694" w:rsidRDefault="00B05119" w:rsidP="00E967CC">
      <w:pPr>
        <w:pStyle w:val="af9"/>
        <w:spacing w:line="360" w:lineRule="exact"/>
        <w:jc w:val="center"/>
        <w:rPr>
          <w:rFonts w:ascii="Times New Roman" w:hAnsi="Times New Roman"/>
          <w:b/>
          <w:sz w:val="28"/>
          <w:szCs w:val="28"/>
        </w:rPr>
      </w:pPr>
      <w:r w:rsidRPr="00200694">
        <w:rPr>
          <w:rFonts w:ascii="Times New Roman" w:hAnsi="Times New Roman"/>
          <w:b/>
          <w:sz w:val="28"/>
          <w:szCs w:val="28"/>
        </w:rPr>
        <w:t>Личный вклад соискателя ученой степени</w:t>
      </w:r>
    </w:p>
    <w:p w:rsidR="00B05119" w:rsidRPr="00200694" w:rsidRDefault="00B05119" w:rsidP="00E967CC">
      <w:pPr>
        <w:pStyle w:val="af9"/>
        <w:widowControl w:val="0"/>
        <w:spacing w:line="360" w:lineRule="exact"/>
        <w:ind w:firstLine="709"/>
        <w:jc w:val="both"/>
        <w:rPr>
          <w:rFonts w:ascii="Times New Roman" w:hAnsi="Times New Roman"/>
          <w:sz w:val="28"/>
          <w:szCs w:val="28"/>
        </w:rPr>
      </w:pPr>
      <w:r w:rsidRPr="00200694">
        <w:rPr>
          <w:rFonts w:ascii="Times New Roman" w:hAnsi="Times New Roman"/>
          <w:sz w:val="28"/>
          <w:szCs w:val="28"/>
        </w:rPr>
        <w:t xml:space="preserve">Соискателем самостоятельно выполнена исследовательская работа по выявлению </w:t>
      </w:r>
      <w:r w:rsidR="00086526" w:rsidRPr="00200694">
        <w:rPr>
          <w:rFonts w:ascii="Times New Roman" w:hAnsi="Times New Roman"/>
          <w:sz w:val="28"/>
          <w:szCs w:val="28"/>
        </w:rPr>
        <w:t>теоретических</w:t>
      </w:r>
      <w:r w:rsidR="000F46DF" w:rsidRPr="00200694">
        <w:rPr>
          <w:rFonts w:ascii="Times New Roman" w:hAnsi="Times New Roman"/>
          <w:sz w:val="28"/>
          <w:szCs w:val="28"/>
        </w:rPr>
        <w:t xml:space="preserve"> </w:t>
      </w:r>
      <w:r w:rsidRPr="00200694">
        <w:rPr>
          <w:rFonts w:ascii="Times New Roman" w:hAnsi="Times New Roman"/>
          <w:sz w:val="28"/>
          <w:szCs w:val="28"/>
        </w:rPr>
        <w:t>предпосылок</w:t>
      </w:r>
      <w:r w:rsidR="000F46DF" w:rsidRPr="00200694">
        <w:rPr>
          <w:rFonts w:ascii="Times New Roman" w:hAnsi="Times New Roman"/>
          <w:sz w:val="28"/>
          <w:szCs w:val="28"/>
        </w:rPr>
        <w:t xml:space="preserve"> </w:t>
      </w:r>
      <w:r w:rsidRPr="00200694">
        <w:rPr>
          <w:rFonts w:ascii="Times New Roman" w:hAnsi="Times New Roman"/>
          <w:sz w:val="28"/>
          <w:szCs w:val="28"/>
        </w:rPr>
        <w:t>к научному обоснованию повышения эффективности организации образовательного процесса по лыжной подготовке</w:t>
      </w:r>
      <w:r w:rsidR="000F46DF" w:rsidRPr="00200694">
        <w:rPr>
          <w:rFonts w:ascii="Times New Roman" w:hAnsi="Times New Roman"/>
          <w:sz w:val="28"/>
          <w:szCs w:val="28"/>
        </w:rPr>
        <w:t xml:space="preserve"> </w:t>
      </w:r>
      <w:r w:rsidRPr="00200694">
        <w:rPr>
          <w:rFonts w:ascii="Times New Roman" w:hAnsi="Times New Roman"/>
          <w:sz w:val="28"/>
          <w:szCs w:val="28"/>
        </w:rPr>
        <w:t>с будущими учителями начальных классов. Построена и апробирована модель</w:t>
      </w:r>
      <w:r w:rsidR="000F46DF" w:rsidRPr="00200694">
        <w:rPr>
          <w:rFonts w:ascii="Times New Roman" w:hAnsi="Times New Roman"/>
          <w:sz w:val="28"/>
          <w:szCs w:val="28"/>
        </w:rPr>
        <w:t xml:space="preserve"> </w:t>
      </w:r>
      <w:r w:rsidRPr="00200694">
        <w:rPr>
          <w:rFonts w:ascii="Times New Roman" w:hAnsi="Times New Roman"/>
          <w:sz w:val="28"/>
          <w:szCs w:val="28"/>
        </w:rPr>
        <w:t>формирования у будущих учителей начальных классов знаний и двигательных навыков по лыжной подготовке, направленная на овладение методикой проведения уроков физической культуры и здоровья.</w:t>
      </w:r>
      <w:r w:rsidR="000F46DF" w:rsidRPr="00200694">
        <w:rPr>
          <w:rFonts w:ascii="Times New Roman" w:hAnsi="Times New Roman"/>
          <w:sz w:val="28"/>
          <w:szCs w:val="28"/>
        </w:rPr>
        <w:t xml:space="preserve"> </w:t>
      </w:r>
      <w:r w:rsidRPr="00200694">
        <w:rPr>
          <w:rFonts w:ascii="Times New Roman" w:hAnsi="Times New Roman"/>
          <w:sz w:val="28"/>
          <w:szCs w:val="28"/>
        </w:rPr>
        <w:t xml:space="preserve">На основе анализа собственного многолетнего педагогического опыта и </w:t>
      </w:r>
      <w:r w:rsidR="00D51EC0">
        <w:rPr>
          <w:rFonts w:ascii="Times New Roman" w:hAnsi="Times New Roman"/>
          <w:sz w:val="28"/>
          <w:szCs w:val="28"/>
        </w:rPr>
        <w:t>проведенных научных исследований</w:t>
      </w:r>
      <w:r w:rsidRPr="00200694">
        <w:rPr>
          <w:rFonts w:ascii="Times New Roman" w:hAnsi="Times New Roman"/>
          <w:sz w:val="28"/>
          <w:szCs w:val="28"/>
        </w:rPr>
        <w:t xml:space="preserve"> разработана методика</w:t>
      </w:r>
      <w:r w:rsidR="000F46DF" w:rsidRPr="00200694">
        <w:rPr>
          <w:rFonts w:ascii="Times New Roman" w:hAnsi="Times New Roman"/>
          <w:sz w:val="28"/>
          <w:szCs w:val="28"/>
        </w:rPr>
        <w:t xml:space="preserve"> </w:t>
      </w:r>
      <w:r w:rsidRPr="00200694">
        <w:rPr>
          <w:rFonts w:ascii="Times New Roman" w:hAnsi="Times New Roman"/>
          <w:sz w:val="28"/>
          <w:szCs w:val="28"/>
        </w:rPr>
        <w:t>формирования знаний</w:t>
      </w:r>
      <w:r w:rsidR="000F46DF" w:rsidRPr="00200694">
        <w:rPr>
          <w:rFonts w:ascii="Times New Roman" w:hAnsi="Times New Roman"/>
          <w:sz w:val="28"/>
          <w:szCs w:val="28"/>
        </w:rPr>
        <w:t xml:space="preserve"> </w:t>
      </w:r>
      <w:r w:rsidRPr="00200694">
        <w:rPr>
          <w:rFonts w:ascii="Times New Roman" w:hAnsi="Times New Roman"/>
          <w:sz w:val="28"/>
          <w:szCs w:val="28"/>
        </w:rPr>
        <w:t>и двигательных навыков по лыжной подготовке у будущих учителей начальных классов</w:t>
      </w:r>
      <w:r w:rsidR="00D71AC7" w:rsidRPr="00200694">
        <w:rPr>
          <w:rFonts w:ascii="Times New Roman" w:hAnsi="Times New Roman"/>
          <w:sz w:val="28"/>
          <w:szCs w:val="28"/>
        </w:rPr>
        <w:t>, имеющая значительный</w:t>
      </w:r>
      <w:r w:rsidRPr="00200694">
        <w:rPr>
          <w:rFonts w:ascii="Times New Roman" w:hAnsi="Times New Roman"/>
          <w:sz w:val="28"/>
          <w:szCs w:val="28"/>
        </w:rPr>
        <w:t xml:space="preserve"> педагогически</w:t>
      </w:r>
      <w:r w:rsidR="00D71AC7" w:rsidRPr="00200694">
        <w:rPr>
          <w:rFonts w:ascii="Times New Roman" w:hAnsi="Times New Roman"/>
          <w:sz w:val="28"/>
          <w:szCs w:val="28"/>
        </w:rPr>
        <w:t>й</w:t>
      </w:r>
      <w:r w:rsidRPr="00200694">
        <w:rPr>
          <w:rFonts w:ascii="Times New Roman" w:hAnsi="Times New Roman"/>
          <w:sz w:val="28"/>
          <w:szCs w:val="28"/>
        </w:rPr>
        <w:t xml:space="preserve"> эффект по сравнению с традиционной, разработано и внедрено</w:t>
      </w:r>
      <w:r w:rsidR="004269A8" w:rsidRPr="00200694">
        <w:rPr>
          <w:rFonts w:ascii="Times New Roman" w:hAnsi="Times New Roman"/>
          <w:sz w:val="28"/>
          <w:szCs w:val="28"/>
        </w:rPr>
        <w:t xml:space="preserve"> </w:t>
      </w:r>
      <w:r w:rsidRPr="00200694">
        <w:rPr>
          <w:rFonts w:ascii="Times New Roman" w:hAnsi="Times New Roman"/>
          <w:sz w:val="28"/>
          <w:szCs w:val="28"/>
        </w:rPr>
        <w:t xml:space="preserve">программно-методическое и дидактическое сопровождение данной методики в </w:t>
      </w:r>
      <w:r w:rsidR="001341B1" w:rsidRPr="00200694">
        <w:rPr>
          <w:rFonts w:ascii="Times New Roman" w:hAnsi="Times New Roman"/>
          <w:sz w:val="28"/>
          <w:szCs w:val="28"/>
        </w:rPr>
        <w:t>учреждении высшего образования</w:t>
      </w:r>
      <w:r w:rsidRPr="00200694">
        <w:rPr>
          <w:rFonts w:ascii="Times New Roman" w:hAnsi="Times New Roman"/>
          <w:sz w:val="28"/>
          <w:szCs w:val="28"/>
        </w:rPr>
        <w:t>.</w:t>
      </w:r>
    </w:p>
    <w:p w:rsidR="00B05119" w:rsidRPr="00200694" w:rsidRDefault="00B05119" w:rsidP="00E967CC">
      <w:pPr>
        <w:pStyle w:val="ad"/>
        <w:tabs>
          <w:tab w:val="left" w:pos="284"/>
        </w:tabs>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b w:val="0"/>
          <w:sz w:val="28"/>
          <w:szCs w:val="28"/>
        </w:rPr>
        <w:t>В четырех совместных публикациях диссертанту принадлежит их основное содержание.</w:t>
      </w:r>
    </w:p>
    <w:p w:rsidR="00B05119" w:rsidRPr="00200694" w:rsidRDefault="00B05119" w:rsidP="00E967CC">
      <w:pPr>
        <w:pStyle w:val="af9"/>
        <w:spacing w:line="360" w:lineRule="exact"/>
        <w:jc w:val="center"/>
        <w:rPr>
          <w:rFonts w:ascii="Times New Roman" w:hAnsi="Times New Roman"/>
          <w:b/>
          <w:sz w:val="28"/>
          <w:szCs w:val="28"/>
        </w:rPr>
      </w:pPr>
      <w:r w:rsidRPr="00200694">
        <w:rPr>
          <w:rFonts w:ascii="Times New Roman" w:hAnsi="Times New Roman"/>
          <w:b/>
          <w:sz w:val="28"/>
          <w:szCs w:val="28"/>
        </w:rPr>
        <w:lastRenderedPageBreak/>
        <w:t>Апробация диссертации и информация</w:t>
      </w:r>
      <w:r w:rsidR="004269A8" w:rsidRPr="00200694">
        <w:rPr>
          <w:rFonts w:ascii="Times New Roman" w:hAnsi="Times New Roman"/>
          <w:b/>
          <w:sz w:val="28"/>
          <w:szCs w:val="28"/>
        </w:rPr>
        <w:t xml:space="preserve"> </w:t>
      </w:r>
      <w:r w:rsidRPr="00200694">
        <w:rPr>
          <w:rFonts w:ascii="Times New Roman" w:hAnsi="Times New Roman"/>
          <w:b/>
          <w:sz w:val="28"/>
          <w:szCs w:val="28"/>
        </w:rPr>
        <w:t>об использовании ее результатов</w:t>
      </w:r>
    </w:p>
    <w:p w:rsidR="004269A8" w:rsidRPr="00200694" w:rsidRDefault="004269A8" w:rsidP="00E967CC">
      <w:pPr>
        <w:pStyle w:val="ae"/>
        <w:spacing w:after="0" w:line="360" w:lineRule="exact"/>
        <w:ind w:firstLine="709"/>
        <w:jc w:val="both"/>
        <w:rPr>
          <w:sz w:val="28"/>
          <w:szCs w:val="28"/>
        </w:rPr>
      </w:pPr>
      <w:r w:rsidRPr="00200694">
        <w:rPr>
          <w:sz w:val="28"/>
          <w:szCs w:val="28"/>
        </w:rPr>
        <w:t>Результаты диссертационного исследования докладывались и обсуждались на: региональной научно-практической конференции «Проблемы физического воспитания населения на современном этапе», посвященной 15-летию кафедры ТиМФК ГрГУ им.</w:t>
      </w:r>
      <w:r w:rsidRPr="00200694">
        <w:rPr>
          <w:sz w:val="28"/>
          <w:szCs w:val="28"/>
          <w:lang w:val="en-US"/>
        </w:rPr>
        <w:t> </w:t>
      </w:r>
      <w:r w:rsidRPr="00200694">
        <w:rPr>
          <w:sz w:val="28"/>
          <w:szCs w:val="28"/>
        </w:rPr>
        <w:t>Я</w:t>
      </w:r>
      <w:r w:rsidR="007E4315">
        <w:rPr>
          <w:sz w:val="28"/>
          <w:szCs w:val="28"/>
        </w:rPr>
        <w:t>нки</w:t>
      </w:r>
      <w:r w:rsidRPr="00200694">
        <w:rPr>
          <w:sz w:val="28"/>
          <w:szCs w:val="28"/>
        </w:rPr>
        <w:t xml:space="preserve"> Купалы (Гродно, 22–23 октября 2004 г.); Международном научном симпозиуме «Физическая культура и спорт в системе образования. Здоровьесберегающие технологии и формирование здоровья», посвященном </w:t>
      </w:r>
      <w:r w:rsidR="007E4315">
        <w:rPr>
          <w:sz w:val="28"/>
          <w:szCs w:val="28"/>
        </w:rPr>
        <w:br/>
      </w:r>
      <w:r w:rsidRPr="00200694">
        <w:rPr>
          <w:sz w:val="28"/>
          <w:szCs w:val="28"/>
        </w:rPr>
        <w:t xml:space="preserve">60-летию Великой Победы (Гродно, 6–10 мая 2005 г.); </w:t>
      </w:r>
      <w:r w:rsidRPr="00200694">
        <w:rPr>
          <w:sz w:val="28"/>
          <w:szCs w:val="28"/>
          <w:lang w:val="en-US"/>
        </w:rPr>
        <w:t>II</w:t>
      </w:r>
      <w:r w:rsidRPr="00200694">
        <w:rPr>
          <w:sz w:val="28"/>
          <w:szCs w:val="28"/>
        </w:rPr>
        <w:t> Международной научно-практической конференции «Спортивные игры и единоборства в современной системе физического воспитания», посвященной 15-летию кафедры спортивных игр ГрГУ им. Я</w:t>
      </w:r>
      <w:r w:rsidR="007E4315">
        <w:rPr>
          <w:sz w:val="28"/>
          <w:szCs w:val="28"/>
        </w:rPr>
        <w:t>нки</w:t>
      </w:r>
      <w:r w:rsidRPr="00200694">
        <w:rPr>
          <w:sz w:val="28"/>
          <w:szCs w:val="28"/>
        </w:rPr>
        <w:t xml:space="preserve"> Купалы (Гродно, 26–27 октября 2006 г.); </w:t>
      </w:r>
      <w:r w:rsidRPr="00200694">
        <w:rPr>
          <w:sz w:val="28"/>
          <w:szCs w:val="28"/>
          <w:lang w:val="en-US"/>
        </w:rPr>
        <w:t>VII</w:t>
      </w:r>
      <w:r w:rsidRPr="00200694">
        <w:rPr>
          <w:sz w:val="28"/>
          <w:szCs w:val="28"/>
        </w:rPr>
        <w:t> Международной научно-практической конференции «Технологии оценки учебных достижений учащихся и студентов (технообраз – 2009)» (Гродно, 17–18 марта 2009</w:t>
      </w:r>
      <w:r w:rsidR="00D71AC7" w:rsidRPr="00200694">
        <w:rPr>
          <w:sz w:val="28"/>
          <w:szCs w:val="28"/>
        </w:rPr>
        <w:t xml:space="preserve"> г.</w:t>
      </w:r>
      <w:r w:rsidRPr="00200694">
        <w:rPr>
          <w:sz w:val="28"/>
          <w:szCs w:val="28"/>
        </w:rPr>
        <w:t xml:space="preserve">); </w:t>
      </w:r>
      <w:r w:rsidRPr="00200694">
        <w:rPr>
          <w:sz w:val="28"/>
          <w:szCs w:val="28"/>
          <w:lang w:val="en-US"/>
        </w:rPr>
        <w:t>VIII</w:t>
      </w:r>
      <w:r w:rsidRPr="00200694">
        <w:rPr>
          <w:sz w:val="28"/>
          <w:szCs w:val="28"/>
        </w:rPr>
        <w:t> Международной научно-практической конференции «Здоровье студенческой молодежи: достижения теории и практики физической культуры, спорта и туризма на современном этапе» (Минск, 29–30 ноября 2012</w:t>
      </w:r>
      <w:r w:rsidR="00D71AC7" w:rsidRPr="00200694">
        <w:rPr>
          <w:sz w:val="28"/>
          <w:szCs w:val="28"/>
        </w:rPr>
        <w:t xml:space="preserve"> г.</w:t>
      </w:r>
      <w:r w:rsidRPr="00200694">
        <w:rPr>
          <w:sz w:val="28"/>
          <w:szCs w:val="28"/>
        </w:rPr>
        <w:t xml:space="preserve">); Международной научно-практической конференции «Физическое воспитание и современные технологии формирования физической культуры личности студента», посвященной 65-летию кафедры физического воспитания и спорта </w:t>
      </w:r>
      <w:r w:rsidRPr="00200694">
        <w:rPr>
          <w:sz w:val="28"/>
          <w:szCs w:val="28"/>
          <w:lang w:val="be-BY"/>
        </w:rPr>
        <w:t>ГрГУ</w:t>
      </w:r>
      <w:r w:rsidRPr="00200694">
        <w:rPr>
          <w:sz w:val="28"/>
          <w:szCs w:val="28"/>
          <w:lang w:val="en-US"/>
        </w:rPr>
        <w:t> </w:t>
      </w:r>
      <w:r w:rsidRPr="00200694">
        <w:rPr>
          <w:sz w:val="28"/>
          <w:szCs w:val="28"/>
          <w:lang w:val="be-BY"/>
        </w:rPr>
        <w:t>им. Я</w:t>
      </w:r>
      <w:r w:rsidR="007E4315">
        <w:rPr>
          <w:sz w:val="28"/>
          <w:szCs w:val="28"/>
          <w:lang w:val="be-BY"/>
        </w:rPr>
        <w:t>нки</w:t>
      </w:r>
      <w:r w:rsidRPr="00200694">
        <w:rPr>
          <w:sz w:val="28"/>
          <w:szCs w:val="28"/>
          <w:lang w:val="be-BY"/>
        </w:rPr>
        <w:t xml:space="preserve"> Купалы </w:t>
      </w:r>
      <w:r w:rsidRPr="00200694">
        <w:rPr>
          <w:sz w:val="28"/>
          <w:szCs w:val="28"/>
        </w:rPr>
        <w:t>(Гродно, 21 декабря 2013</w:t>
      </w:r>
      <w:r w:rsidR="008024CC" w:rsidRPr="00200694">
        <w:rPr>
          <w:sz w:val="28"/>
          <w:szCs w:val="28"/>
        </w:rPr>
        <w:t> </w:t>
      </w:r>
      <w:r w:rsidR="00D71AC7" w:rsidRPr="00200694">
        <w:rPr>
          <w:sz w:val="28"/>
          <w:szCs w:val="28"/>
        </w:rPr>
        <w:t>г.</w:t>
      </w:r>
      <w:r w:rsidRPr="00200694">
        <w:rPr>
          <w:sz w:val="28"/>
          <w:szCs w:val="28"/>
        </w:rPr>
        <w:t>); Международной научно-практической конференции «Актуальные проблемы совершенствования физического воспитания в учебных заведениях» (Гродно, 15–16 мая 2015</w:t>
      </w:r>
      <w:r w:rsidR="00D71AC7" w:rsidRPr="00200694">
        <w:rPr>
          <w:sz w:val="28"/>
          <w:szCs w:val="28"/>
        </w:rPr>
        <w:t xml:space="preserve"> г.</w:t>
      </w:r>
      <w:r w:rsidRPr="00200694">
        <w:rPr>
          <w:sz w:val="28"/>
          <w:szCs w:val="28"/>
        </w:rPr>
        <w:t>).</w:t>
      </w:r>
    </w:p>
    <w:p w:rsidR="004269A8" w:rsidRPr="00200694" w:rsidRDefault="004269A8" w:rsidP="00E967CC">
      <w:pPr>
        <w:pStyle w:val="ae"/>
        <w:spacing w:after="0" w:line="360" w:lineRule="exact"/>
        <w:ind w:firstLine="709"/>
        <w:jc w:val="both"/>
        <w:rPr>
          <w:sz w:val="28"/>
          <w:szCs w:val="28"/>
        </w:rPr>
      </w:pPr>
      <w:r w:rsidRPr="00200694">
        <w:rPr>
          <w:sz w:val="28"/>
          <w:szCs w:val="28"/>
        </w:rPr>
        <w:t xml:space="preserve">Результаты исследования внедрены в образовательный процесс подготовки педагогических кадров </w:t>
      </w:r>
      <w:r w:rsidR="00D71AC7" w:rsidRPr="00200694">
        <w:rPr>
          <w:sz w:val="28"/>
          <w:szCs w:val="28"/>
        </w:rPr>
        <w:t xml:space="preserve">в </w:t>
      </w:r>
      <w:r w:rsidRPr="00200694">
        <w:rPr>
          <w:sz w:val="28"/>
          <w:szCs w:val="28"/>
        </w:rPr>
        <w:t>учреждени</w:t>
      </w:r>
      <w:r w:rsidR="00D71AC7" w:rsidRPr="00200694">
        <w:rPr>
          <w:sz w:val="28"/>
          <w:szCs w:val="28"/>
        </w:rPr>
        <w:t>и</w:t>
      </w:r>
      <w:r w:rsidRPr="00200694">
        <w:rPr>
          <w:sz w:val="28"/>
          <w:szCs w:val="28"/>
        </w:rPr>
        <w:t xml:space="preserve"> образования «Гродненский государственный университет имени Янки Купалы» (акты о внедрении</w:t>
      </w:r>
      <w:r w:rsidR="004D4CFA" w:rsidRPr="00200694">
        <w:rPr>
          <w:sz w:val="28"/>
          <w:szCs w:val="28"/>
        </w:rPr>
        <w:t xml:space="preserve"> </w:t>
      </w:r>
      <w:r w:rsidR="00136414">
        <w:rPr>
          <w:sz w:val="28"/>
          <w:szCs w:val="28"/>
        </w:rPr>
        <w:br/>
      </w:r>
      <w:r w:rsidRPr="00200694">
        <w:rPr>
          <w:sz w:val="28"/>
          <w:szCs w:val="28"/>
        </w:rPr>
        <w:t>№ 03-8/041 от 26.03.2015 и № 03-8/041-1 от 26.03.2015).</w:t>
      </w:r>
    </w:p>
    <w:p w:rsidR="004269A8" w:rsidRPr="00200694" w:rsidRDefault="004269A8" w:rsidP="00E967CC">
      <w:pPr>
        <w:spacing w:after="0" w:line="360" w:lineRule="exact"/>
        <w:jc w:val="center"/>
        <w:rPr>
          <w:rFonts w:ascii="Times New Roman" w:hAnsi="Times New Roman" w:cs="Times New Roman"/>
          <w:b/>
          <w:sz w:val="28"/>
          <w:szCs w:val="28"/>
        </w:rPr>
      </w:pPr>
      <w:r w:rsidRPr="00200694">
        <w:rPr>
          <w:rFonts w:ascii="Times New Roman" w:hAnsi="Times New Roman" w:cs="Times New Roman"/>
          <w:b/>
          <w:sz w:val="28"/>
          <w:szCs w:val="28"/>
        </w:rPr>
        <w:t>Опубликование результатов диссертации</w:t>
      </w:r>
    </w:p>
    <w:p w:rsidR="004269A8" w:rsidRPr="00200694" w:rsidRDefault="004269A8"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Основные результаты исследования опубликованы в 29 научных публикациях. Из них: </w:t>
      </w:r>
      <w:r w:rsidR="00240FE1" w:rsidRPr="00240FE1">
        <w:rPr>
          <w:rFonts w:ascii="Times New Roman" w:hAnsi="Times New Roman" w:cs="Times New Roman"/>
          <w:sz w:val="28"/>
          <w:szCs w:val="28"/>
        </w:rPr>
        <w:t xml:space="preserve">1 </w:t>
      </w:r>
      <w:r w:rsidRPr="00200694">
        <w:rPr>
          <w:rFonts w:ascii="Times New Roman" w:hAnsi="Times New Roman" w:cs="Times New Roman"/>
          <w:sz w:val="28"/>
          <w:szCs w:val="28"/>
        </w:rPr>
        <w:t xml:space="preserve">монография </w:t>
      </w:r>
      <w:r w:rsidR="00EE0ED2" w:rsidRPr="00200694">
        <w:rPr>
          <w:rFonts w:ascii="Times New Roman" w:hAnsi="Times New Roman" w:cs="Times New Roman"/>
          <w:sz w:val="28"/>
          <w:szCs w:val="28"/>
        </w:rPr>
        <w:t>(</w:t>
      </w:r>
      <w:r w:rsidRPr="00200694">
        <w:rPr>
          <w:rFonts w:ascii="Times New Roman" w:hAnsi="Times New Roman" w:cs="Times New Roman"/>
          <w:sz w:val="28"/>
          <w:szCs w:val="28"/>
        </w:rPr>
        <w:t>8,64 авторского листа</w:t>
      </w:r>
      <w:r w:rsidR="00EE0ED2" w:rsidRPr="00200694">
        <w:rPr>
          <w:rFonts w:ascii="Times New Roman" w:hAnsi="Times New Roman" w:cs="Times New Roman"/>
          <w:sz w:val="28"/>
          <w:szCs w:val="28"/>
        </w:rPr>
        <w:t>)</w:t>
      </w:r>
      <w:r w:rsidRPr="00200694">
        <w:rPr>
          <w:rFonts w:ascii="Times New Roman" w:hAnsi="Times New Roman" w:cs="Times New Roman"/>
          <w:sz w:val="28"/>
          <w:szCs w:val="28"/>
        </w:rPr>
        <w:t>; 8 статей в изданиях, рекомендованных ВАК Республики Беларусь (5,81 авторского листа); 1 статья в сборнике научных статей</w:t>
      </w:r>
      <w:r w:rsidR="00B8426B" w:rsidRPr="00200694">
        <w:rPr>
          <w:rFonts w:ascii="Times New Roman" w:hAnsi="Times New Roman" w:cs="Times New Roman"/>
          <w:sz w:val="28"/>
          <w:szCs w:val="28"/>
        </w:rPr>
        <w:t xml:space="preserve"> (0,50 авторского листа)</w:t>
      </w:r>
      <w:r w:rsidRPr="00200694">
        <w:rPr>
          <w:rFonts w:ascii="Times New Roman" w:hAnsi="Times New Roman" w:cs="Times New Roman"/>
          <w:sz w:val="28"/>
          <w:szCs w:val="28"/>
        </w:rPr>
        <w:t xml:space="preserve">; 17 </w:t>
      </w:r>
      <w:r w:rsidR="007E4315">
        <w:rPr>
          <w:rFonts w:ascii="Times New Roman" w:hAnsi="Times New Roman" w:cs="Times New Roman"/>
          <w:sz w:val="28"/>
          <w:szCs w:val="28"/>
        </w:rPr>
        <w:t>статей</w:t>
      </w:r>
      <w:r w:rsidRPr="00200694">
        <w:rPr>
          <w:rFonts w:ascii="Times New Roman" w:hAnsi="Times New Roman" w:cs="Times New Roman"/>
          <w:sz w:val="28"/>
          <w:szCs w:val="28"/>
        </w:rPr>
        <w:t xml:space="preserve"> в материалах конференций</w:t>
      </w:r>
      <w:r w:rsidR="00B8426B" w:rsidRPr="00200694">
        <w:rPr>
          <w:rFonts w:ascii="Times New Roman" w:hAnsi="Times New Roman" w:cs="Times New Roman"/>
          <w:sz w:val="28"/>
          <w:szCs w:val="28"/>
        </w:rPr>
        <w:t xml:space="preserve"> (3,15 авторского листа)</w:t>
      </w:r>
      <w:r w:rsidRPr="00200694">
        <w:rPr>
          <w:rFonts w:ascii="Times New Roman" w:hAnsi="Times New Roman" w:cs="Times New Roman"/>
          <w:sz w:val="28"/>
          <w:szCs w:val="28"/>
        </w:rPr>
        <w:t>; 1 тезисы доклада</w:t>
      </w:r>
      <w:r w:rsidR="00EE0ED2" w:rsidRPr="00200694">
        <w:rPr>
          <w:rFonts w:ascii="Times New Roman" w:hAnsi="Times New Roman" w:cs="Times New Roman"/>
          <w:sz w:val="28"/>
          <w:szCs w:val="28"/>
        </w:rPr>
        <w:t xml:space="preserve"> (0,06 авторского листа)</w:t>
      </w:r>
      <w:r w:rsidRPr="00200694">
        <w:rPr>
          <w:rFonts w:ascii="Times New Roman" w:hAnsi="Times New Roman" w:cs="Times New Roman"/>
          <w:sz w:val="28"/>
          <w:szCs w:val="28"/>
        </w:rPr>
        <w:t>; раздел в учебном пособии для учителей</w:t>
      </w:r>
      <w:r w:rsidR="00B8426B" w:rsidRPr="00200694">
        <w:rPr>
          <w:rFonts w:ascii="Times New Roman" w:hAnsi="Times New Roman" w:cs="Times New Roman"/>
          <w:sz w:val="28"/>
          <w:szCs w:val="28"/>
        </w:rPr>
        <w:t xml:space="preserve"> (1,35 авторского листа)</w:t>
      </w:r>
      <w:r w:rsidRPr="00200694">
        <w:rPr>
          <w:rFonts w:ascii="Times New Roman" w:hAnsi="Times New Roman" w:cs="Times New Roman"/>
          <w:sz w:val="28"/>
          <w:szCs w:val="28"/>
          <w:lang w:val="be-BY"/>
        </w:rPr>
        <w:t xml:space="preserve">. Общий объем опубликованных работ составляет </w:t>
      </w:r>
      <w:r w:rsidRPr="00200694">
        <w:rPr>
          <w:rFonts w:ascii="Times New Roman" w:hAnsi="Times New Roman" w:cs="Times New Roman"/>
          <w:sz w:val="28"/>
          <w:szCs w:val="28"/>
        </w:rPr>
        <w:t>19,51 авторского листа.</w:t>
      </w:r>
    </w:p>
    <w:p w:rsidR="004269A8" w:rsidRPr="00200694" w:rsidRDefault="004269A8" w:rsidP="00E967CC">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t>Структура и объем диссертации</w:t>
      </w:r>
    </w:p>
    <w:p w:rsidR="004269A8" w:rsidRPr="00200694" w:rsidRDefault="004269A8" w:rsidP="00E967CC">
      <w:pPr>
        <w:pStyle w:val="ad"/>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b w:val="0"/>
          <w:sz w:val="28"/>
          <w:szCs w:val="28"/>
        </w:rPr>
        <w:t>Диссертационная работа состоит из оглавления, перечня условных обозначений, введения, общей характеристики работы, трех глав, заключения, библиографического списка и приложений.</w:t>
      </w:r>
    </w:p>
    <w:p w:rsidR="004269A8" w:rsidRPr="00200694" w:rsidRDefault="004269A8" w:rsidP="004D4CFA">
      <w:pPr>
        <w:pStyle w:val="af9"/>
        <w:spacing w:line="360" w:lineRule="exact"/>
        <w:ind w:firstLine="709"/>
        <w:jc w:val="both"/>
        <w:rPr>
          <w:rFonts w:ascii="Times New Roman" w:hAnsi="Times New Roman"/>
          <w:b/>
          <w:sz w:val="28"/>
          <w:szCs w:val="28"/>
        </w:rPr>
      </w:pPr>
      <w:r w:rsidRPr="00200694">
        <w:rPr>
          <w:rFonts w:ascii="Times New Roman" w:hAnsi="Times New Roman"/>
          <w:sz w:val="28"/>
          <w:szCs w:val="28"/>
        </w:rPr>
        <w:t xml:space="preserve">Полный объем диссертации составляет 229 страниц, основное содержание изложено на 120 страницах, иллюстрировано 12 таблицами (4 страницы) и </w:t>
      </w:r>
      <w:r w:rsidRPr="00200694">
        <w:rPr>
          <w:rFonts w:ascii="Times New Roman" w:hAnsi="Times New Roman"/>
          <w:sz w:val="28"/>
          <w:szCs w:val="28"/>
        </w:rPr>
        <w:lastRenderedPageBreak/>
        <w:t>5 рисунками (3 страницы). Библиографический список изложен на 21 странице и включает в себя 249 наименований, из которых 211 – на русском языке, 9 – на иностранном языке, 29 – список авторских публикаций. Количество приложений</w:t>
      </w:r>
      <w:r w:rsidR="004D4CFA" w:rsidRPr="00200694">
        <w:rPr>
          <w:rFonts w:ascii="Times New Roman" w:hAnsi="Times New Roman"/>
          <w:sz w:val="28"/>
          <w:szCs w:val="28"/>
          <w:lang w:val="en-US"/>
        </w:rPr>
        <w:t> </w:t>
      </w:r>
      <w:r w:rsidRPr="00200694">
        <w:rPr>
          <w:rFonts w:ascii="Times New Roman" w:hAnsi="Times New Roman"/>
          <w:sz w:val="28"/>
          <w:szCs w:val="28"/>
        </w:rPr>
        <w:t>– 15 (объем составляет 88 страниц), из них 2 акта внедрения</w:t>
      </w:r>
      <w:r w:rsidR="007E4315">
        <w:rPr>
          <w:rFonts w:ascii="Times New Roman" w:hAnsi="Times New Roman"/>
          <w:sz w:val="28"/>
          <w:szCs w:val="28"/>
        </w:rPr>
        <w:t>.</w:t>
      </w:r>
    </w:p>
    <w:p w:rsidR="00B05119" w:rsidRPr="00200694" w:rsidRDefault="00B05119" w:rsidP="00E967CC">
      <w:pPr>
        <w:widowControl w:val="0"/>
        <w:tabs>
          <w:tab w:val="left" w:pos="0"/>
        </w:tabs>
        <w:spacing w:after="0" w:line="360" w:lineRule="exact"/>
        <w:jc w:val="center"/>
        <w:rPr>
          <w:rFonts w:ascii="Times New Roman" w:hAnsi="Times New Roman" w:cs="Times New Roman"/>
          <w:bCs/>
          <w:sz w:val="28"/>
          <w:szCs w:val="28"/>
        </w:rPr>
      </w:pPr>
    </w:p>
    <w:p w:rsidR="00B05119" w:rsidRPr="00200694" w:rsidRDefault="00B05119" w:rsidP="00E967CC">
      <w:pPr>
        <w:widowControl w:val="0"/>
        <w:tabs>
          <w:tab w:val="left" w:pos="0"/>
        </w:tabs>
        <w:spacing w:after="0" w:line="360" w:lineRule="exact"/>
        <w:jc w:val="center"/>
        <w:rPr>
          <w:rFonts w:ascii="Times New Roman" w:hAnsi="Times New Roman" w:cs="Times New Roman"/>
          <w:bCs/>
          <w:sz w:val="28"/>
          <w:szCs w:val="28"/>
        </w:rPr>
      </w:pPr>
    </w:p>
    <w:p w:rsidR="00B05119" w:rsidRPr="00200694" w:rsidRDefault="00B05119" w:rsidP="00E967CC">
      <w:pPr>
        <w:widowControl w:val="0"/>
        <w:tabs>
          <w:tab w:val="left" w:pos="0"/>
        </w:tabs>
        <w:spacing w:after="0" w:line="360" w:lineRule="exact"/>
        <w:jc w:val="center"/>
        <w:rPr>
          <w:rFonts w:ascii="Times New Roman" w:hAnsi="Times New Roman" w:cs="Times New Roman"/>
          <w:bCs/>
          <w:sz w:val="28"/>
          <w:szCs w:val="28"/>
        </w:rPr>
      </w:pPr>
    </w:p>
    <w:p w:rsidR="00B05119" w:rsidRPr="00200694" w:rsidRDefault="00B05119" w:rsidP="00E967CC">
      <w:pPr>
        <w:widowControl w:val="0"/>
        <w:tabs>
          <w:tab w:val="left" w:pos="0"/>
        </w:tabs>
        <w:spacing w:after="0" w:line="360" w:lineRule="exact"/>
        <w:jc w:val="center"/>
        <w:rPr>
          <w:rFonts w:ascii="Times New Roman" w:hAnsi="Times New Roman" w:cs="Times New Roman"/>
          <w:b/>
          <w:bCs/>
          <w:sz w:val="28"/>
          <w:szCs w:val="28"/>
        </w:rPr>
      </w:pPr>
      <w:r w:rsidRPr="00200694">
        <w:rPr>
          <w:rFonts w:ascii="Times New Roman" w:hAnsi="Times New Roman" w:cs="Times New Roman"/>
          <w:b/>
          <w:bCs/>
          <w:sz w:val="28"/>
          <w:szCs w:val="28"/>
        </w:rPr>
        <w:t>Основное содержание диссертации</w:t>
      </w:r>
    </w:p>
    <w:p w:rsidR="00B05119" w:rsidRPr="00200694" w:rsidRDefault="00B05119" w:rsidP="00E967CC">
      <w:pPr>
        <w:widowControl w:val="0"/>
        <w:tabs>
          <w:tab w:val="left" w:pos="0"/>
        </w:tabs>
        <w:spacing w:after="0" w:line="360" w:lineRule="exact"/>
        <w:jc w:val="center"/>
        <w:rPr>
          <w:rFonts w:ascii="Times New Roman" w:hAnsi="Times New Roman" w:cs="Times New Roman"/>
          <w:bCs/>
          <w:sz w:val="28"/>
          <w:szCs w:val="28"/>
        </w:rPr>
      </w:pPr>
    </w:p>
    <w:p w:rsidR="00B05119" w:rsidRPr="00200694" w:rsidRDefault="00B05119" w:rsidP="00E967CC">
      <w:pPr>
        <w:widowControl w:val="0"/>
        <w:tabs>
          <w:tab w:val="left" w:pos="0"/>
        </w:tabs>
        <w:spacing w:after="0" w:line="360" w:lineRule="exact"/>
        <w:jc w:val="center"/>
        <w:rPr>
          <w:rFonts w:ascii="Times New Roman" w:hAnsi="Times New Roman" w:cs="Times New Roman"/>
          <w:bCs/>
          <w:sz w:val="28"/>
          <w:szCs w:val="28"/>
        </w:rPr>
      </w:pPr>
    </w:p>
    <w:p w:rsidR="00B05119" w:rsidRPr="00200694" w:rsidRDefault="00B05119" w:rsidP="00E967CC">
      <w:pPr>
        <w:widowControl w:val="0"/>
        <w:tabs>
          <w:tab w:val="left" w:pos="0"/>
        </w:tabs>
        <w:spacing w:after="0" w:line="360" w:lineRule="exact"/>
        <w:jc w:val="center"/>
        <w:rPr>
          <w:rFonts w:ascii="Times New Roman" w:hAnsi="Times New Roman" w:cs="Times New Roman"/>
          <w:bCs/>
          <w:sz w:val="28"/>
          <w:szCs w:val="28"/>
        </w:rPr>
      </w:pPr>
    </w:p>
    <w:p w:rsidR="00B05119" w:rsidRPr="00200694" w:rsidRDefault="00B05119" w:rsidP="00E967CC">
      <w:pPr>
        <w:pStyle w:val="ad"/>
        <w:spacing w:before="0" w:after="0" w:line="360" w:lineRule="exact"/>
        <w:ind w:firstLine="720"/>
        <w:jc w:val="both"/>
        <w:rPr>
          <w:rFonts w:ascii="Times New Roman" w:hAnsi="Times New Roman" w:cs="Times New Roman"/>
          <w:b w:val="0"/>
          <w:sz w:val="28"/>
          <w:szCs w:val="28"/>
        </w:rPr>
      </w:pPr>
      <w:r w:rsidRPr="00200694">
        <w:rPr>
          <w:rFonts w:ascii="Times New Roman" w:hAnsi="Times New Roman" w:cs="Times New Roman"/>
          <w:b w:val="0"/>
          <w:sz w:val="28"/>
          <w:szCs w:val="28"/>
        </w:rPr>
        <w:t xml:space="preserve">Первая глава </w:t>
      </w:r>
      <w:r w:rsidRPr="00200694">
        <w:rPr>
          <w:rFonts w:ascii="Times New Roman" w:hAnsi="Times New Roman" w:cs="Times New Roman"/>
          <w:b w:val="0"/>
          <w:i/>
          <w:sz w:val="28"/>
          <w:szCs w:val="28"/>
        </w:rPr>
        <w:t>«Теоретические предпосылки исследования проблемы организации физического воспитания с профессиональной направленностью будущих учителей начальных классов»</w:t>
      </w:r>
      <w:r w:rsidR="000F46DF" w:rsidRPr="00200694">
        <w:rPr>
          <w:rFonts w:ascii="Times New Roman" w:hAnsi="Times New Roman" w:cs="Times New Roman"/>
          <w:b w:val="0"/>
          <w:i/>
          <w:sz w:val="28"/>
          <w:szCs w:val="28"/>
        </w:rPr>
        <w:t xml:space="preserve"> </w:t>
      </w:r>
      <w:r w:rsidRPr="00200694">
        <w:rPr>
          <w:rFonts w:ascii="Times New Roman" w:hAnsi="Times New Roman" w:cs="Times New Roman"/>
          <w:b w:val="0"/>
          <w:sz w:val="28"/>
          <w:szCs w:val="28"/>
        </w:rPr>
        <w:t>содержит анализ исследований в области педагогики, теории и методики физической культуры, раскрывающий особенности организации физкультурного образования будущих учителей начальных классов как важной составляющей их специальной профессиональной подготовки, как многогранного, многообразного явления, характеризующегося специфическим содержанием и структурой.</w:t>
      </w:r>
    </w:p>
    <w:p w:rsidR="00547F4C" w:rsidRPr="00200694" w:rsidRDefault="00B05119" w:rsidP="00E967CC">
      <w:pPr>
        <w:pStyle w:val="ad"/>
        <w:spacing w:before="0" w:after="0" w:line="360" w:lineRule="exact"/>
        <w:ind w:firstLine="720"/>
        <w:jc w:val="both"/>
        <w:rPr>
          <w:rFonts w:ascii="Times New Roman" w:hAnsi="Times New Roman" w:cs="Times New Roman"/>
          <w:b w:val="0"/>
          <w:sz w:val="28"/>
          <w:szCs w:val="28"/>
        </w:rPr>
      </w:pPr>
      <w:r w:rsidRPr="00200694">
        <w:rPr>
          <w:rFonts w:ascii="Times New Roman" w:hAnsi="Times New Roman" w:cs="Times New Roman"/>
          <w:b w:val="0"/>
          <w:sz w:val="28"/>
          <w:szCs w:val="28"/>
        </w:rPr>
        <w:t xml:space="preserve">Согласно существующей точке зрения специалистов, проблема качественной подготовки педагогов для работы в области физической культуры является достаточно актуальной в Республике Беларусь </w:t>
      </w:r>
      <w:r w:rsidR="00416930" w:rsidRPr="00200694">
        <w:rPr>
          <w:rFonts w:ascii="Times New Roman" w:hAnsi="Times New Roman" w:cs="Times New Roman"/>
          <w:b w:val="0"/>
          <w:sz w:val="28"/>
          <w:szCs w:val="28"/>
        </w:rPr>
        <w:t>(</w:t>
      </w:r>
      <w:r w:rsidR="00416930" w:rsidRPr="00200694">
        <w:rPr>
          <w:rFonts w:ascii="Times New Roman" w:hAnsi="Times New Roman" w:cs="Times New Roman"/>
          <w:b w:val="0"/>
          <w:sz w:val="28"/>
          <w:szCs w:val="28"/>
          <w:lang w:val="be-BY"/>
        </w:rPr>
        <w:t>В.</w:t>
      </w:r>
      <w:r w:rsidR="00AE33C2">
        <w:rPr>
          <w:rFonts w:ascii="Times New Roman" w:hAnsi="Times New Roman" w:cs="Times New Roman"/>
          <w:b w:val="0"/>
          <w:sz w:val="28"/>
          <w:szCs w:val="28"/>
          <w:lang w:val="be-BY"/>
        </w:rPr>
        <w:t> </w:t>
      </w:r>
      <w:r w:rsidR="00416930" w:rsidRPr="00200694">
        <w:rPr>
          <w:rFonts w:ascii="Times New Roman" w:hAnsi="Times New Roman" w:cs="Times New Roman"/>
          <w:b w:val="0"/>
          <w:sz w:val="28"/>
          <w:szCs w:val="28"/>
          <w:lang w:val="be-BY"/>
        </w:rPr>
        <w:t xml:space="preserve">А. Барков, </w:t>
      </w:r>
      <w:r w:rsidR="00416930" w:rsidRPr="00200694">
        <w:rPr>
          <w:rFonts w:ascii="Times New Roman" w:hAnsi="Times New Roman" w:cs="Times New Roman"/>
          <w:b w:val="0"/>
          <w:sz w:val="28"/>
          <w:szCs w:val="28"/>
        </w:rPr>
        <w:t>В.</w:t>
      </w:r>
      <w:r w:rsidR="00AE33C2">
        <w:rPr>
          <w:rFonts w:ascii="Times New Roman" w:hAnsi="Times New Roman" w:cs="Times New Roman"/>
          <w:b w:val="0"/>
          <w:sz w:val="28"/>
          <w:szCs w:val="28"/>
        </w:rPr>
        <w:t> </w:t>
      </w:r>
      <w:r w:rsidR="00416930" w:rsidRPr="00200694">
        <w:rPr>
          <w:rFonts w:ascii="Times New Roman" w:hAnsi="Times New Roman" w:cs="Times New Roman"/>
          <w:b w:val="0"/>
          <w:sz w:val="28"/>
          <w:szCs w:val="28"/>
        </w:rPr>
        <w:t>Н. Кряж)</w:t>
      </w:r>
      <w:r w:rsidRPr="00200694">
        <w:rPr>
          <w:rFonts w:ascii="Times New Roman" w:hAnsi="Times New Roman" w:cs="Times New Roman"/>
          <w:b w:val="0"/>
          <w:sz w:val="28"/>
          <w:szCs w:val="28"/>
        </w:rPr>
        <w:t xml:space="preserve">. </w:t>
      </w:r>
      <w:r w:rsidR="007E4315">
        <w:rPr>
          <w:rFonts w:ascii="Times New Roman" w:hAnsi="Times New Roman" w:cs="Times New Roman"/>
          <w:b w:val="0"/>
          <w:sz w:val="28"/>
          <w:szCs w:val="28"/>
        </w:rPr>
        <w:t>Среди</w:t>
      </w:r>
      <w:r w:rsidRPr="00200694">
        <w:rPr>
          <w:rFonts w:ascii="Times New Roman" w:hAnsi="Times New Roman" w:cs="Times New Roman"/>
          <w:b w:val="0"/>
          <w:sz w:val="28"/>
          <w:szCs w:val="28"/>
        </w:rPr>
        <w:t xml:space="preserve"> педагогических работников учителя начальных классов занимают особое место, поскольку во время обучения в учреждениях высшего образования на основании существующ</w:t>
      </w:r>
      <w:r w:rsidR="00D71AC7" w:rsidRPr="00200694">
        <w:rPr>
          <w:rFonts w:ascii="Times New Roman" w:hAnsi="Times New Roman" w:cs="Times New Roman"/>
          <w:b w:val="0"/>
          <w:sz w:val="28"/>
          <w:szCs w:val="28"/>
        </w:rPr>
        <w:t>ей</w:t>
      </w:r>
      <w:r w:rsidRPr="00200694">
        <w:rPr>
          <w:rFonts w:ascii="Times New Roman" w:hAnsi="Times New Roman" w:cs="Times New Roman"/>
          <w:b w:val="0"/>
          <w:sz w:val="28"/>
          <w:szCs w:val="28"/>
        </w:rPr>
        <w:t xml:space="preserve"> </w:t>
      </w:r>
      <w:r w:rsidR="00D71AC7" w:rsidRPr="00200694">
        <w:rPr>
          <w:rFonts w:ascii="Times New Roman" w:hAnsi="Times New Roman" w:cs="Times New Roman"/>
          <w:b w:val="0"/>
          <w:sz w:val="28"/>
          <w:szCs w:val="28"/>
        </w:rPr>
        <w:t>учебно-</w:t>
      </w:r>
      <w:r w:rsidRPr="00200694">
        <w:rPr>
          <w:rFonts w:ascii="Times New Roman" w:hAnsi="Times New Roman" w:cs="Times New Roman"/>
          <w:b w:val="0"/>
          <w:sz w:val="28"/>
          <w:szCs w:val="28"/>
        </w:rPr>
        <w:t>программн</w:t>
      </w:r>
      <w:r w:rsidR="00D71AC7" w:rsidRPr="00200694">
        <w:rPr>
          <w:rFonts w:ascii="Times New Roman" w:hAnsi="Times New Roman" w:cs="Times New Roman"/>
          <w:b w:val="0"/>
          <w:sz w:val="28"/>
          <w:szCs w:val="28"/>
        </w:rPr>
        <w:t>ой</w:t>
      </w:r>
      <w:r w:rsidRPr="00200694">
        <w:rPr>
          <w:rFonts w:ascii="Times New Roman" w:hAnsi="Times New Roman" w:cs="Times New Roman"/>
          <w:b w:val="0"/>
          <w:sz w:val="28"/>
          <w:szCs w:val="28"/>
        </w:rPr>
        <w:t xml:space="preserve"> документ</w:t>
      </w:r>
      <w:r w:rsidR="00D71AC7" w:rsidRPr="00200694">
        <w:rPr>
          <w:rFonts w:ascii="Times New Roman" w:hAnsi="Times New Roman" w:cs="Times New Roman"/>
          <w:b w:val="0"/>
          <w:sz w:val="28"/>
          <w:szCs w:val="28"/>
        </w:rPr>
        <w:t>ации</w:t>
      </w:r>
      <w:r w:rsidRPr="00200694">
        <w:rPr>
          <w:rFonts w:ascii="Times New Roman" w:hAnsi="Times New Roman" w:cs="Times New Roman"/>
          <w:b w:val="0"/>
          <w:sz w:val="28"/>
          <w:szCs w:val="28"/>
        </w:rPr>
        <w:t xml:space="preserve"> по специальности 1</w:t>
      </w:r>
      <w:r w:rsidR="004D4CFA" w:rsidRPr="00200694">
        <w:rPr>
          <w:rFonts w:ascii="Times New Roman" w:hAnsi="Times New Roman" w:cs="Times New Roman"/>
          <w:b w:val="0"/>
          <w:sz w:val="28"/>
          <w:szCs w:val="28"/>
        </w:rPr>
        <w:t>-</w:t>
      </w:r>
      <w:r w:rsidRPr="00200694">
        <w:rPr>
          <w:rFonts w:ascii="Times New Roman" w:hAnsi="Times New Roman" w:cs="Times New Roman"/>
          <w:b w:val="0"/>
          <w:sz w:val="28"/>
          <w:szCs w:val="28"/>
        </w:rPr>
        <w:t>01</w:t>
      </w:r>
      <w:r w:rsidR="007B4C84" w:rsidRPr="00200694">
        <w:rPr>
          <w:rFonts w:ascii="Times New Roman" w:hAnsi="Times New Roman" w:cs="Times New Roman"/>
          <w:b w:val="0"/>
          <w:sz w:val="28"/>
          <w:szCs w:val="28"/>
        </w:rPr>
        <w:t xml:space="preserve"> </w:t>
      </w:r>
      <w:r w:rsidRPr="00200694">
        <w:rPr>
          <w:rFonts w:ascii="Times New Roman" w:hAnsi="Times New Roman" w:cs="Times New Roman"/>
          <w:b w:val="0"/>
          <w:sz w:val="28"/>
          <w:szCs w:val="28"/>
        </w:rPr>
        <w:t>02</w:t>
      </w:r>
      <w:r w:rsidR="007B4C84" w:rsidRPr="00200694">
        <w:rPr>
          <w:rFonts w:ascii="Times New Roman" w:hAnsi="Times New Roman" w:cs="Times New Roman"/>
          <w:b w:val="0"/>
          <w:sz w:val="28"/>
          <w:szCs w:val="28"/>
        </w:rPr>
        <w:t xml:space="preserve"> </w:t>
      </w:r>
      <w:r w:rsidRPr="00200694">
        <w:rPr>
          <w:rFonts w:ascii="Times New Roman" w:hAnsi="Times New Roman" w:cs="Times New Roman"/>
          <w:b w:val="0"/>
          <w:sz w:val="28"/>
          <w:szCs w:val="28"/>
        </w:rPr>
        <w:t>01 «Начальное образование» они обязаны овладеть организационно-методическими знаниями и двигательными навыками обучения учащихся физическим упражнениям, входящи</w:t>
      </w:r>
      <w:r w:rsidR="007B4C84" w:rsidRPr="00200694">
        <w:rPr>
          <w:rFonts w:ascii="Times New Roman" w:hAnsi="Times New Roman" w:cs="Times New Roman"/>
          <w:b w:val="0"/>
          <w:sz w:val="28"/>
          <w:szCs w:val="28"/>
        </w:rPr>
        <w:t>ми</w:t>
      </w:r>
      <w:r w:rsidRPr="00200694">
        <w:rPr>
          <w:rFonts w:ascii="Times New Roman" w:hAnsi="Times New Roman" w:cs="Times New Roman"/>
          <w:b w:val="0"/>
          <w:sz w:val="28"/>
          <w:szCs w:val="28"/>
        </w:rPr>
        <w:t xml:space="preserve"> в содержание </w:t>
      </w:r>
      <w:r w:rsidR="007B4C84" w:rsidRPr="00200694">
        <w:rPr>
          <w:rFonts w:ascii="Times New Roman" w:hAnsi="Times New Roman" w:cs="Times New Roman"/>
          <w:b w:val="0"/>
          <w:sz w:val="28"/>
          <w:szCs w:val="28"/>
        </w:rPr>
        <w:t xml:space="preserve">учебной </w:t>
      </w:r>
      <w:r w:rsidRPr="00200694">
        <w:rPr>
          <w:rFonts w:ascii="Times New Roman" w:hAnsi="Times New Roman" w:cs="Times New Roman"/>
          <w:b w:val="0"/>
          <w:sz w:val="28"/>
          <w:szCs w:val="28"/>
        </w:rPr>
        <w:t>программы</w:t>
      </w:r>
      <w:r w:rsidR="00D51EC0">
        <w:rPr>
          <w:rFonts w:ascii="Times New Roman" w:hAnsi="Times New Roman" w:cs="Times New Roman"/>
          <w:b w:val="0"/>
          <w:sz w:val="28"/>
          <w:szCs w:val="28"/>
        </w:rPr>
        <w:t xml:space="preserve"> для общеобразовательных учреждений</w:t>
      </w:r>
      <w:r w:rsidRPr="00200694">
        <w:rPr>
          <w:rFonts w:ascii="Times New Roman" w:hAnsi="Times New Roman" w:cs="Times New Roman"/>
          <w:b w:val="0"/>
          <w:sz w:val="28"/>
          <w:szCs w:val="28"/>
        </w:rPr>
        <w:t xml:space="preserve"> </w:t>
      </w:r>
      <w:r w:rsidR="007B4C84" w:rsidRPr="00200694">
        <w:rPr>
          <w:rFonts w:ascii="Times New Roman" w:hAnsi="Times New Roman" w:cs="Times New Roman"/>
          <w:b w:val="0"/>
          <w:sz w:val="28"/>
          <w:szCs w:val="28"/>
        </w:rPr>
        <w:t xml:space="preserve">по предмету </w:t>
      </w:r>
      <w:r w:rsidRPr="00200694">
        <w:rPr>
          <w:rFonts w:ascii="Times New Roman" w:hAnsi="Times New Roman" w:cs="Times New Roman"/>
          <w:b w:val="0"/>
          <w:sz w:val="28"/>
          <w:szCs w:val="28"/>
        </w:rPr>
        <w:t xml:space="preserve">«Физическая культура и здоровье» </w:t>
      </w:r>
      <w:r w:rsidR="00D51EC0">
        <w:rPr>
          <w:rFonts w:ascii="Times New Roman" w:hAnsi="Times New Roman" w:cs="Times New Roman"/>
          <w:b w:val="0"/>
          <w:sz w:val="28"/>
          <w:szCs w:val="28"/>
        </w:rPr>
        <w:t>(</w:t>
      </w:r>
      <w:r w:rsidRPr="00200694">
        <w:rPr>
          <w:rFonts w:ascii="Times New Roman" w:hAnsi="Times New Roman" w:cs="Times New Roman"/>
          <w:b w:val="0"/>
          <w:sz w:val="28"/>
          <w:szCs w:val="28"/>
        </w:rPr>
        <w:t>1–4</w:t>
      </w:r>
      <w:r w:rsidR="007E4315">
        <w:rPr>
          <w:rFonts w:ascii="Times New Roman" w:hAnsi="Times New Roman" w:cs="Times New Roman"/>
          <w:b w:val="0"/>
          <w:sz w:val="28"/>
          <w:szCs w:val="28"/>
        </w:rPr>
        <w:t>-</w:t>
      </w:r>
      <w:r w:rsidR="00D51EC0">
        <w:rPr>
          <w:rFonts w:ascii="Times New Roman" w:hAnsi="Times New Roman" w:cs="Times New Roman"/>
          <w:b w:val="0"/>
          <w:sz w:val="28"/>
          <w:szCs w:val="28"/>
        </w:rPr>
        <w:t>е</w:t>
      </w:r>
      <w:r w:rsidRPr="00200694">
        <w:rPr>
          <w:rFonts w:ascii="Times New Roman" w:hAnsi="Times New Roman" w:cs="Times New Roman"/>
          <w:b w:val="0"/>
          <w:sz w:val="28"/>
          <w:szCs w:val="28"/>
        </w:rPr>
        <w:t xml:space="preserve"> класс</w:t>
      </w:r>
      <w:r w:rsidR="00D51EC0">
        <w:rPr>
          <w:rFonts w:ascii="Times New Roman" w:hAnsi="Times New Roman" w:cs="Times New Roman"/>
          <w:b w:val="0"/>
          <w:sz w:val="28"/>
          <w:szCs w:val="28"/>
        </w:rPr>
        <w:t>ы)</w:t>
      </w:r>
      <w:r w:rsidR="00CE696E" w:rsidRPr="00D51EC0">
        <w:rPr>
          <w:rFonts w:ascii="Times New Roman" w:hAnsi="Times New Roman" w:cs="Times New Roman"/>
          <w:b w:val="0"/>
          <w:sz w:val="28"/>
          <w:szCs w:val="28"/>
        </w:rPr>
        <w:t>,</w:t>
      </w:r>
      <w:r w:rsidR="00CE696E" w:rsidRPr="00200694">
        <w:rPr>
          <w:rFonts w:ascii="Times New Roman" w:hAnsi="Times New Roman" w:cs="Times New Roman"/>
          <w:b w:val="0"/>
          <w:sz w:val="28"/>
          <w:szCs w:val="28"/>
        </w:rPr>
        <w:t xml:space="preserve"> среди которых представлена и лыжная подготовка. </w:t>
      </w:r>
      <w:r w:rsidR="00547F4C" w:rsidRPr="00200694">
        <w:rPr>
          <w:rFonts w:ascii="Times New Roman" w:hAnsi="Times New Roman" w:cs="Times New Roman"/>
          <w:b w:val="0"/>
          <w:sz w:val="28"/>
          <w:szCs w:val="28"/>
        </w:rPr>
        <w:t>Качество обучения учащихся данным видам физических упражнений во многом определяется теоретико-методической и двигательной подготовленностью учителя, поэтому успешное решение задач физического воспитания с младшими школьниками зависит от специального физкультурного образования учителя начальных классов, уверенно владеющего методиками проведения урочных форм занятий.</w:t>
      </w:r>
      <w:r w:rsidR="00CE696E" w:rsidRPr="00200694">
        <w:rPr>
          <w:rFonts w:ascii="Times New Roman" w:hAnsi="Times New Roman" w:cs="Times New Roman"/>
          <w:b w:val="0"/>
          <w:sz w:val="28"/>
          <w:szCs w:val="28"/>
        </w:rPr>
        <w:t xml:space="preserve"> </w:t>
      </w:r>
      <w:r w:rsidRPr="00200694">
        <w:rPr>
          <w:rFonts w:ascii="Times New Roman" w:hAnsi="Times New Roman" w:cs="Times New Roman"/>
          <w:b w:val="0"/>
          <w:sz w:val="28"/>
          <w:szCs w:val="28"/>
        </w:rPr>
        <w:t>Анализ программно-методического обеспечения организации физического воспитания будущих учителей начальных классов указал на отсутствие научно обоснованной методики их теоретической и практической подготовки к предстоящей деятельности в роли учителя физической культуры.</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lastRenderedPageBreak/>
        <w:t>Сущность физического воспитания будущих учителей начальных классов должна быть направлена на их профессиональную подготовку к предстоящей педагогической деятельности и состоять из специальных знаний в области теории и методики физического воспитания, обеспечивающих высокую компетентность по использованию средств физического воспитания в работе с учащимися начальных классов, а также необходимых для этого двигательных умений и навыков.</w:t>
      </w:r>
      <w:r w:rsidR="000F46DF"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Реально выполнить программу профессиональной лыжной подготовки будущих учителей начальных классов можно лишь в том случае, если в процессе прохождения учебного материала </w:t>
      </w:r>
      <w:r w:rsidR="00695FB4" w:rsidRPr="00200694">
        <w:rPr>
          <w:rFonts w:ascii="Times New Roman" w:hAnsi="Times New Roman" w:cs="Times New Roman"/>
          <w:sz w:val="28"/>
          <w:szCs w:val="28"/>
        </w:rPr>
        <w:t>по</w:t>
      </w:r>
      <w:r w:rsidR="000F46DF" w:rsidRPr="00200694">
        <w:rPr>
          <w:rFonts w:ascii="Times New Roman" w:hAnsi="Times New Roman" w:cs="Times New Roman"/>
          <w:sz w:val="28"/>
          <w:szCs w:val="28"/>
        </w:rPr>
        <w:t xml:space="preserve"> </w:t>
      </w:r>
      <w:r w:rsidR="003F6563" w:rsidRPr="00200694">
        <w:rPr>
          <w:rFonts w:ascii="Times New Roman" w:hAnsi="Times New Roman" w:cs="Times New Roman"/>
          <w:sz w:val="28"/>
          <w:szCs w:val="28"/>
        </w:rPr>
        <w:t>дисциплине «Ф</w:t>
      </w:r>
      <w:r w:rsidRPr="00200694">
        <w:rPr>
          <w:rFonts w:ascii="Times New Roman" w:hAnsi="Times New Roman" w:cs="Times New Roman"/>
          <w:sz w:val="28"/>
          <w:szCs w:val="28"/>
        </w:rPr>
        <w:t>изическ</w:t>
      </w:r>
      <w:r w:rsidR="003F6563" w:rsidRPr="00200694">
        <w:rPr>
          <w:rFonts w:ascii="Times New Roman" w:hAnsi="Times New Roman" w:cs="Times New Roman"/>
          <w:sz w:val="28"/>
          <w:szCs w:val="28"/>
        </w:rPr>
        <w:t>ая</w:t>
      </w:r>
      <w:r w:rsidR="000F46DF" w:rsidRPr="00200694">
        <w:rPr>
          <w:rFonts w:ascii="Times New Roman" w:hAnsi="Times New Roman" w:cs="Times New Roman"/>
          <w:sz w:val="28"/>
          <w:szCs w:val="28"/>
        </w:rPr>
        <w:t xml:space="preserve"> </w:t>
      </w:r>
      <w:r w:rsidRPr="00200694">
        <w:rPr>
          <w:rFonts w:ascii="Times New Roman" w:hAnsi="Times New Roman" w:cs="Times New Roman"/>
          <w:sz w:val="28"/>
          <w:szCs w:val="28"/>
        </w:rPr>
        <w:t>культур</w:t>
      </w:r>
      <w:r w:rsidR="003F6563" w:rsidRPr="00200694">
        <w:rPr>
          <w:rFonts w:ascii="Times New Roman" w:hAnsi="Times New Roman" w:cs="Times New Roman"/>
          <w:sz w:val="28"/>
          <w:szCs w:val="28"/>
        </w:rPr>
        <w:t>а»</w:t>
      </w:r>
      <w:r w:rsidRPr="00200694">
        <w:rPr>
          <w:rFonts w:ascii="Times New Roman" w:hAnsi="Times New Roman" w:cs="Times New Roman"/>
          <w:sz w:val="28"/>
          <w:szCs w:val="28"/>
        </w:rPr>
        <w:t xml:space="preserve"> будут созданы необходимые условия для их эффективной подготовки</w:t>
      </w:r>
      <w:r w:rsidR="000F46DF" w:rsidRPr="00200694">
        <w:rPr>
          <w:rFonts w:ascii="Times New Roman" w:hAnsi="Times New Roman" w:cs="Times New Roman"/>
          <w:sz w:val="28"/>
          <w:szCs w:val="28"/>
        </w:rPr>
        <w:t xml:space="preserve"> </w:t>
      </w:r>
      <w:r w:rsidRPr="00200694">
        <w:rPr>
          <w:rFonts w:ascii="Times New Roman" w:hAnsi="Times New Roman" w:cs="Times New Roman"/>
          <w:sz w:val="28"/>
          <w:szCs w:val="28"/>
        </w:rPr>
        <w:t>к преподаванию учебного предмета «Физическая культура и здоровье».</w:t>
      </w:r>
    </w:p>
    <w:p w:rsidR="00B05119" w:rsidRPr="00200694" w:rsidRDefault="00B05119" w:rsidP="00E967CC">
      <w:pPr>
        <w:pStyle w:val="ad"/>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b w:val="0"/>
          <w:sz w:val="28"/>
          <w:szCs w:val="28"/>
        </w:rPr>
        <w:t xml:space="preserve">Во второй главе </w:t>
      </w:r>
      <w:r w:rsidRPr="00200694">
        <w:rPr>
          <w:rFonts w:ascii="Times New Roman" w:hAnsi="Times New Roman" w:cs="Times New Roman"/>
          <w:b w:val="0"/>
          <w:i/>
          <w:sz w:val="28"/>
          <w:szCs w:val="28"/>
        </w:rPr>
        <w:t>«Методология, методы и организация исследования»</w:t>
      </w:r>
      <w:r w:rsidR="000F46DF" w:rsidRPr="00200694">
        <w:rPr>
          <w:rFonts w:ascii="Times New Roman" w:hAnsi="Times New Roman" w:cs="Times New Roman"/>
          <w:b w:val="0"/>
          <w:i/>
          <w:sz w:val="28"/>
          <w:szCs w:val="28"/>
        </w:rPr>
        <w:t xml:space="preserve"> </w:t>
      </w:r>
      <w:r w:rsidRPr="00200694">
        <w:rPr>
          <w:rFonts w:ascii="Times New Roman" w:hAnsi="Times New Roman" w:cs="Times New Roman"/>
          <w:b w:val="0"/>
          <w:sz w:val="28"/>
          <w:szCs w:val="28"/>
        </w:rPr>
        <w:t xml:space="preserve">представлены методологические основания проведения исследования, описаны его этапы и применявшиеся методы, </w:t>
      </w:r>
      <w:r w:rsidR="00D15AF9" w:rsidRPr="00200694">
        <w:rPr>
          <w:rFonts w:ascii="Times New Roman" w:hAnsi="Times New Roman" w:cs="Times New Roman"/>
          <w:b w:val="0"/>
          <w:sz w:val="28"/>
          <w:szCs w:val="28"/>
        </w:rPr>
        <w:t xml:space="preserve">построена </w:t>
      </w:r>
      <w:r w:rsidRPr="00200694">
        <w:rPr>
          <w:rFonts w:ascii="Times New Roman" w:hAnsi="Times New Roman" w:cs="Times New Roman"/>
          <w:b w:val="0"/>
          <w:sz w:val="28"/>
          <w:szCs w:val="28"/>
        </w:rPr>
        <w:t>модель формирования знаний и двигательных навыков по лыжной подготовке у будущих учителей начальных классов.</w:t>
      </w:r>
    </w:p>
    <w:p w:rsidR="00DC14DF" w:rsidRPr="00200694" w:rsidRDefault="00B05119" w:rsidP="00E967CC">
      <w:pPr>
        <w:pStyle w:val="34"/>
        <w:tabs>
          <w:tab w:val="left" w:pos="0"/>
          <w:tab w:val="left" w:pos="1134"/>
        </w:tabs>
        <w:spacing w:line="360" w:lineRule="exact"/>
        <w:ind w:firstLine="709"/>
        <w:rPr>
          <w:szCs w:val="28"/>
        </w:rPr>
      </w:pPr>
      <w:r w:rsidRPr="00200694">
        <w:rPr>
          <w:szCs w:val="28"/>
        </w:rPr>
        <w:t xml:space="preserve">На </w:t>
      </w:r>
      <w:r w:rsidRPr="00200694">
        <w:rPr>
          <w:i/>
          <w:szCs w:val="28"/>
        </w:rPr>
        <w:t>философском уровне</w:t>
      </w:r>
      <w:r w:rsidRPr="00200694">
        <w:rPr>
          <w:szCs w:val="28"/>
        </w:rPr>
        <w:t xml:space="preserve"> основой исследования явились диалектическая методология, базовые понятия гносеологии, экзистенциальная трактовка человеческого бытия как способа самореализации индивида в труде (А.</w:t>
      </w:r>
      <w:r w:rsidR="00AE33C2">
        <w:rPr>
          <w:szCs w:val="28"/>
        </w:rPr>
        <w:t> </w:t>
      </w:r>
      <w:r w:rsidRPr="00200694">
        <w:rPr>
          <w:szCs w:val="28"/>
        </w:rPr>
        <w:t xml:space="preserve">Г. Мысливченко, </w:t>
      </w:r>
      <w:r w:rsidR="00AE33C2" w:rsidRPr="00200694">
        <w:rPr>
          <w:szCs w:val="28"/>
        </w:rPr>
        <w:t>В.</w:t>
      </w:r>
      <w:r w:rsidR="00AE33C2">
        <w:rPr>
          <w:szCs w:val="28"/>
        </w:rPr>
        <w:t> </w:t>
      </w:r>
      <w:r w:rsidR="00AE33C2" w:rsidRPr="00200694">
        <w:rPr>
          <w:szCs w:val="28"/>
        </w:rPr>
        <w:t xml:space="preserve">С. Степин, </w:t>
      </w:r>
      <w:r w:rsidR="00700502" w:rsidRPr="00200694">
        <w:rPr>
          <w:szCs w:val="28"/>
        </w:rPr>
        <w:t>И.</w:t>
      </w:r>
      <w:r w:rsidR="00AE33C2">
        <w:rPr>
          <w:szCs w:val="28"/>
        </w:rPr>
        <w:t> </w:t>
      </w:r>
      <w:r w:rsidR="00700502" w:rsidRPr="00200694">
        <w:rPr>
          <w:szCs w:val="28"/>
        </w:rPr>
        <w:t>Т. Фролов</w:t>
      </w:r>
      <w:r w:rsidR="0040322F" w:rsidRPr="00200694">
        <w:rPr>
          <w:szCs w:val="28"/>
        </w:rPr>
        <w:t>).</w:t>
      </w:r>
    </w:p>
    <w:p w:rsidR="00DC14DF" w:rsidRPr="00200694" w:rsidRDefault="00DC14DF" w:rsidP="00E967CC">
      <w:pPr>
        <w:pStyle w:val="34"/>
        <w:tabs>
          <w:tab w:val="left" w:pos="0"/>
          <w:tab w:val="left" w:pos="1134"/>
        </w:tabs>
        <w:spacing w:line="360" w:lineRule="exact"/>
        <w:ind w:firstLine="709"/>
        <w:rPr>
          <w:szCs w:val="28"/>
        </w:rPr>
      </w:pPr>
      <w:r w:rsidRPr="00200694">
        <w:rPr>
          <w:szCs w:val="28"/>
        </w:rPr>
        <w:t xml:space="preserve">В качестве </w:t>
      </w:r>
      <w:r w:rsidR="00B05119" w:rsidRPr="00200694">
        <w:rPr>
          <w:i/>
          <w:szCs w:val="28"/>
        </w:rPr>
        <w:t>общенаучно</w:t>
      </w:r>
      <w:r w:rsidRPr="00200694">
        <w:rPr>
          <w:i/>
          <w:szCs w:val="28"/>
        </w:rPr>
        <w:t>й</w:t>
      </w:r>
      <w:r w:rsidR="00B05119" w:rsidRPr="00200694">
        <w:rPr>
          <w:i/>
          <w:szCs w:val="28"/>
        </w:rPr>
        <w:t xml:space="preserve"> методологи</w:t>
      </w:r>
      <w:r w:rsidR="00B61DD7" w:rsidRPr="00200694">
        <w:rPr>
          <w:i/>
          <w:szCs w:val="28"/>
        </w:rPr>
        <w:t>и</w:t>
      </w:r>
      <w:r w:rsidRPr="00200694">
        <w:rPr>
          <w:szCs w:val="28"/>
        </w:rPr>
        <w:t xml:space="preserve"> исследования использован</w:t>
      </w:r>
      <w:r w:rsidR="000F46DF" w:rsidRPr="00200694">
        <w:rPr>
          <w:szCs w:val="28"/>
        </w:rPr>
        <w:t xml:space="preserve"> </w:t>
      </w:r>
      <w:r w:rsidR="00B05119" w:rsidRPr="00200694">
        <w:rPr>
          <w:szCs w:val="28"/>
        </w:rPr>
        <w:t>системны</w:t>
      </w:r>
      <w:r w:rsidRPr="00200694">
        <w:rPr>
          <w:szCs w:val="28"/>
        </w:rPr>
        <w:t>й</w:t>
      </w:r>
      <w:r w:rsidR="00B05119" w:rsidRPr="00200694">
        <w:rPr>
          <w:szCs w:val="28"/>
        </w:rPr>
        <w:t xml:space="preserve"> подход в образовательной сфере (А.</w:t>
      </w:r>
      <w:r w:rsidR="00AE33C2">
        <w:rPr>
          <w:szCs w:val="28"/>
        </w:rPr>
        <w:t> </w:t>
      </w:r>
      <w:r w:rsidR="00B05119" w:rsidRPr="00200694">
        <w:rPr>
          <w:szCs w:val="28"/>
        </w:rPr>
        <w:t>Н. Аверьянов</w:t>
      </w:r>
      <w:r w:rsidR="00700502" w:rsidRPr="00200694">
        <w:rPr>
          <w:szCs w:val="28"/>
        </w:rPr>
        <w:t>,</w:t>
      </w:r>
      <w:r w:rsidR="00B05119" w:rsidRPr="00200694">
        <w:rPr>
          <w:szCs w:val="28"/>
        </w:rPr>
        <w:t xml:space="preserve"> М.</w:t>
      </w:r>
      <w:r w:rsidR="00AE33C2">
        <w:rPr>
          <w:szCs w:val="28"/>
        </w:rPr>
        <w:t> </w:t>
      </w:r>
      <w:r w:rsidR="00B05119" w:rsidRPr="00200694">
        <w:rPr>
          <w:szCs w:val="28"/>
        </w:rPr>
        <w:t>С.</w:t>
      </w:r>
      <w:r w:rsidR="00B945E9" w:rsidRPr="00200694">
        <w:rPr>
          <w:szCs w:val="28"/>
          <w:lang w:val="en-US"/>
        </w:rPr>
        <w:t> </w:t>
      </w:r>
      <w:r w:rsidR="00B05119" w:rsidRPr="00200694">
        <w:rPr>
          <w:szCs w:val="28"/>
        </w:rPr>
        <w:t>Каган)</w:t>
      </w:r>
      <w:r w:rsidR="00B61DD7" w:rsidRPr="00200694">
        <w:rPr>
          <w:szCs w:val="28"/>
        </w:rPr>
        <w:t>,</w:t>
      </w:r>
      <w:r w:rsidR="00B05119" w:rsidRPr="00200694">
        <w:rPr>
          <w:szCs w:val="28"/>
        </w:rPr>
        <w:t xml:space="preserve"> идеи, теории, концепции развития личности (Л.</w:t>
      </w:r>
      <w:r w:rsidR="00AE33C2">
        <w:rPr>
          <w:szCs w:val="28"/>
        </w:rPr>
        <w:t> </w:t>
      </w:r>
      <w:r w:rsidR="00B05119" w:rsidRPr="00200694">
        <w:rPr>
          <w:szCs w:val="28"/>
        </w:rPr>
        <w:t>С. Выготский, А.</w:t>
      </w:r>
      <w:r w:rsidR="00AE33C2">
        <w:rPr>
          <w:szCs w:val="28"/>
        </w:rPr>
        <w:t> </w:t>
      </w:r>
      <w:r w:rsidR="00B05119" w:rsidRPr="00200694">
        <w:rPr>
          <w:szCs w:val="28"/>
        </w:rPr>
        <w:t>Н. Леонтьев), закономерности и сущность педагогической деятельности и содержания физкультурного образования (В.</w:t>
      </w:r>
      <w:r w:rsidR="00AE33C2">
        <w:rPr>
          <w:szCs w:val="28"/>
        </w:rPr>
        <w:t> </w:t>
      </w:r>
      <w:r w:rsidR="00B05119" w:rsidRPr="00200694">
        <w:rPr>
          <w:szCs w:val="28"/>
        </w:rPr>
        <w:t>А. Карпушин,</w:t>
      </w:r>
      <w:r w:rsidR="000F46DF" w:rsidRPr="00200694">
        <w:rPr>
          <w:szCs w:val="28"/>
          <w:lang w:val="en-US"/>
        </w:rPr>
        <w:t> </w:t>
      </w:r>
      <w:r w:rsidR="0040322F" w:rsidRPr="00200694">
        <w:rPr>
          <w:szCs w:val="28"/>
        </w:rPr>
        <w:t>Н.</w:t>
      </w:r>
      <w:r w:rsidR="00AE33C2">
        <w:rPr>
          <w:szCs w:val="28"/>
        </w:rPr>
        <w:t> </w:t>
      </w:r>
      <w:r w:rsidR="0040322F" w:rsidRPr="00200694">
        <w:rPr>
          <w:szCs w:val="28"/>
        </w:rPr>
        <w:t>Н. Чесноков).</w:t>
      </w:r>
    </w:p>
    <w:p w:rsidR="00B05119" w:rsidRPr="00200694" w:rsidRDefault="00B05119" w:rsidP="00E967CC">
      <w:pPr>
        <w:pStyle w:val="34"/>
        <w:tabs>
          <w:tab w:val="left" w:pos="0"/>
          <w:tab w:val="left" w:pos="1134"/>
        </w:tabs>
        <w:spacing w:line="360" w:lineRule="exact"/>
        <w:ind w:firstLine="709"/>
        <w:rPr>
          <w:szCs w:val="28"/>
        </w:rPr>
      </w:pPr>
      <w:r w:rsidRPr="00200694">
        <w:rPr>
          <w:szCs w:val="28"/>
        </w:rPr>
        <w:t xml:space="preserve">На </w:t>
      </w:r>
      <w:r w:rsidRPr="00200694">
        <w:rPr>
          <w:i/>
          <w:szCs w:val="28"/>
        </w:rPr>
        <w:t>частнонаучном уровне</w:t>
      </w:r>
      <w:r w:rsidR="004A5321" w:rsidRPr="00200694">
        <w:rPr>
          <w:i/>
          <w:szCs w:val="28"/>
        </w:rPr>
        <w:t xml:space="preserve"> </w:t>
      </w:r>
      <w:r w:rsidRPr="00200694">
        <w:rPr>
          <w:szCs w:val="28"/>
        </w:rPr>
        <w:t xml:space="preserve">основой исследования явились требования к реализации в физическом воспитании студентов принципов, отражающих специфические закономерности </w:t>
      </w:r>
      <w:r w:rsidR="00D15AF9" w:rsidRPr="00200694">
        <w:rPr>
          <w:szCs w:val="28"/>
        </w:rPr>
        <w:t xml:space="preserve">его </w:t>
      </w:r>
      <w:r w:rsidRPr="00200694">
        <w:rPr>
          <w:szCs w:val="28"/>
        </w:rPr>
        <w:t>построения (Б.</w:t>
      </w:r>
      <w:r w:rsidR="00AE33C2">
        <w:rPr>
          <w:szCs w:val="28"/>
        </w:rPr>
        <w:t> </w:t>
      </w:r>
      <w:r w:rsidRPr="00200694">
        <w:rPr>
          <w:szCs w:val="28"/>
        </w:rPr>
        <w:t>А. Ашмарин, Л.</w:t>
      </w:r>
      <w:r w:rsidR="00AE33C2">
        <w:rPr>
          <w:szCs w:val="28"/>
        </w:rPr>
        <w:t> </w:t>
      </w:r>
      <w:r w:rsidRPr="00200694">
        <w:rPr>
          <w:szCs w:val="28"/>
        </w:rPr>
        <w:t>П.</w:t>
      </w:r>
      <w:r w:rsidRPr="00200694">
        <w:rPr>
          <w:szCs w:val="28"/>
          <w:lang w:val="en-US"/>
        </w:rPr>
        <w:t> </w:t>
      </w:r>
      <w:r w:rsidR="00B61DD7" w:rsidRPr="00200694">
        <w:rPr>
          <w:szCs w:val="28"/>
        </w:rPr>
        <w:t>Матвеев, Ж.</w:t>
      </w:r>
      <w:r w:rsidR="00AE33C2">
        <w:rPr>
          <w:szCs w:val="28"/>
        </w:rPr>
        <w:t> </w:t>
      </w:r>
      <w:r w:rsidR="00B61DD7" w:rsidRPr="00200694">
        <w:rPr>
          <w:szCs w:val="28"/>
        </w:rPr>
        <w:t xml:space="preserve">К. Холодов); </w:t>
      </w:r>
      <w:r w:rsidRPr="00200694">
        <w:rPr>
          <w:szCs w:val="28"/>
        </w:rPr>
        <w:t>педагогические и физиологические концепции, объясняющие построение, развитие, совершенствование двигательного навыка в процессе обучения двигательным действиям (М.</w:t>
      </w:r>
      <w:r w:rsidR="00AE33C2">
        <w:rPr>
          <w:szCs w:val="28"/>
        </w:rPr>
        <w:t> </w:t>
      </w:r>
      <w:r w:rsidRPr="00200694">
        <w:rPr>
          <w:szCs w:val="28"/>
        </w:rPr>
        <w:t>М. Боген,</w:t>
      </w:r>
      <w:r w:rsidR="000F46DF" w:rsidRPr="00200694">
        <w:rPr>
          <w:szCs w:val="28"/>
        </w:rPr>
        <w:t xml:space="preserve"> </w:t>
      </w:r>
      <w:r w:rsidRPr="00200694">
        <w:rPr>
          <w:szCs w:val="28"/>
        </w:rPr>
        <w:t>В.</w:t>
      </w:r>
      <w:r w:rsidR="00AE33C2">
        <w:rPr>
          <w:szCs w:val="28"/>
        </w:rPr>
        <w:t> </w:t>
      </w:r>
      <w:r w:rsidRPr="00200694">
        <w:rPr>
          <w:szCs w:val="28"/>
        </w:rPr>
        <w:t>Т. Назаров); идеи, положения, теории, закономерности, относящиеся к формировани</w:t>
      </w:r>
      <w:r w:rsidR="00416930" w:rsidRPr="00200694">
        <w:rPr>
          <w:szCs w:val="28"/>
        </w:rPr>
        <w:t>ю</w:t>
      </w:r>
      <w:r w:rsidRPr="00200694">
        <w:rPr>
          <w:szCs w:val="28"/>
        </w:rPr>
        <w:t xml:space="preserve"> знаний методики преподавания лыжной подготовки и навыков передвижения на лыжах (Н.</w:t>
      </w:r>
      <w:r w:rsidR="00AE33C2">
        <w:rPr>
          <w:szCs w:val="28"/>
        </w:rPr>
        <w:t> </w:t>
      </w:r>
      <w:r w:rsidRPr="00200694">
        <w:rPr>
          <w:szCs w:val="28"/>
        </w:rPr>
        <w:t>А. Дем</w:t>
      </w:r>
      <w:r w:rsidR="00D15AF9" w:rsidRPr="00200694">
        <w:rPr>
          <w:szCs w:val="28"/>
        </w:rPr>
        <w:t>ко, В.</w:t>
      </w:r>
      <w:r w:rsidR="00AE33C2">
        <w:rPr>
          <w:szCs w:val="28"/>
        </w:rPr>
        <w:t> </w:t>
      </w:r>
      <w:r w:rsidR="00D15AF9" w:rsidRPr="00200694">
        <w:rPr>
          <w:szCs w:val="28"/>
        </w:rPr>
        <w:t>М. Киселев, И.</w:t>
      </w:r>
      <w:r w:rsidR="00AE33C2">
        <w:rPr>
          <w:szCs w:val="28"/>
        </w:rPr>
        <w:t> </w:t>
      </w:r>
      <w:r w:rsidR="00D15AF9" w:rsidRPr="00200694">
        <w:rPr>
          <w:szCs w:val="28"/>
        </w:rPr>
        <w:t>В. Листопад</w:t>
      </w:r>
      <w:r w:rsidRPr="00200694">
        <w:rPr>
          <w:szCs w:val="28"/>
        </w:rPr>
        <w:t>). Все это нашло</w:t>
      </w:r>
      <w:r w:rsidR="000F46DF" w:rsidRPr="00200694">
        <w:rPr>
          <w:szCs w:val="28"/>
        </w:rPr>
        <w:t xml:space="preserve"> </w:t>
      </w:r>
      <w:r w:rsidRPr="00200694">
        <w:rPr>
          <w:szCs w:val="28"/>
        </w:rPr>
        <w:t>выражение в содержании и логике нашего исследования.</w:t>
      </w:r>
    </w:p>
    <w:p w:rsidR="00B05119" w:rsidRPr="00200694" w:rsidRDefault="00B05119" w:rsidP="00E967CC">
      <w:pPr>
        <w:pStyle w:val="af9"/>
        <w:tabs>
          <w:tab w:val="left" w:pos="851"/>
          <w:tab w:val="left" w:pos="993"/>
        </w:tabs>
        <w:spacing w:line="360" w:lineRule="exact"/>
        <w:ind w:firstLine="709"/>
        <w:jc w:val="both"/>
        <w:rPr>
          <w:rFonts w:ascii="Times New Roman" w:hAnsi="Times New Roman"/>
          <w:i/>
          <w:sz w:val="28"/>
          <w:szCs w:val="28"/>
        </w:rPr>
      </w:pPr>
      <w:r w:rsidRPr="00200694">
        <w:rPr>
          <w:rFonts w:ascii="Times New Roman" w:hAnsi="Times New Roman"/>
          <w:bCs/>
          <w:iCs/>
          <w:sz w:val="28"/>
          <w:szCs w:val="28"/>
        </w:rPr>
        <w:t xml:space="preserve">На </w:t>
      </w:r>
      <w:r w:rsidRPr="00200694">
        <w:rPr>
          <w:rFonts w:ascii="Times New Roman" w:hAnsi="Times New Roman"/>
          <w:bCs/>
          <w:i/>
          <w:iCs/>
          <w:sz w:val="28"/>
          <w:szCs w:val="28"/>
        </w:rPr>
        <w:t xml:space="preserve">конкретно-научном уровне </w:t>
      </w:r>
      <w:r w:rsidRPr="00200694">
        <w:rPr>
          <w:rFonts w:ascii="Times New Roman" w:hAnsi="Times New Roman"/>
          <w:bCs/>
          <w:iCs/>
          <w:sz w:val="28"/>
          <w:szCs w:val="28"/>
        </w:rPr>
        <w:t>д</w:t>
      </w:r>
      <w:r w:rsidRPr="00200694">
        <w:rPr>
          <w:rFonts w:ascii="Times New Roman" w:hAnsi="Times New Roman"/>
          <w:sz w:val="28"/>
          <w:szCs w:val="28"/>
        </w:rPr>
        <w:t>ля решения поставленных задач применялись</w:t>
      </w:r>
      <w:r w:rsidR="000F46DF" w:rsidRPr="00200694">
        <w:rPr>
          <w:rFonts w:ascii="Times New Roman" w:hAnsi="Times New Roman"/>
          <w:sz w:val="28"/>
          <w:szCs w:val="28"/>
        </w:rPr>
        <w:t xml:space="preserve"> </w:t>
      </w:r>
      <w:r w:rsidRPr="00200694">
        <w:rPr>
          <w:rFonts w:ascii="Times New Roman" w:hAnsi="Times New Roman"/>
          <w:i/>
          <w:sz w:val="28"/>
          <w:szCs w:val="28"/>
        </w:rPr>
        <w:t>педагогические и математико-статистические методы исследования.</w:t>
      </w:r>
    </w:p>
    <w:p w:rsidR="00B05119" w:rsidRPr="00200694" w:rsidRDefault="00B05119"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i/>
          <w:sz w:val="28"/>
          <w:szCs w:val="28"/>
        </w:rPr>
        <w:t>Педагогические методы</w:t>
      </w:r>
      <w:r w:rsidR="000F46DF"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представлены</w:t>
      </w:r>
      <w:r w:rsidR="000F46DF" w:rsidRPr="00200694">
        <w:rPr>
          <w:rFonts w:ascii="Times New Roman" w:hAnsi="Times New Roman" w:cs="Times New Roman"/>
          <w:sz w:val="28"/>
          <w:szCs w:val="28"/>
        </w:rPr>
        <w:t xml:space="preserve"> </w:t>
      </w:r>
      <w:r w:rsidRPr="00200694">
        <w:rPr>
          <w:rFonts w:ascii="Times New Roman" w:hAnsi="Times New Roman" w:cs="Times New Roman"/>
          <w:bCs/>
          <w:iCs/>
          <w:sz w:val="28"/>
          <w:szCs w:val="28"/>
        </w:rPr>
        <w:t xml:space="preserve">анализом научно-методической литературы </w:t>
      </w:r>
      <w:r w:rsidRPr="00200694">
        <w:rPr>
          <w:rFonts w:ascii="Times New Roman" w:hAnsi="Times New Roman" w:cs="Times New Roman"/>
          <w:sz w:val="28"/>
          <w:szCs w:val="28"/>
        </w:rPr>
        <w:t xml:space="preserve">по теме исследования, моделированием, экспертной оценкой </w:t>
      </w:r>
      <w:r w:rsidRPr="00200694">
        <w:rPr>
          <w:rFonts w:ascii="Times New Roman" w:hAnsi="Times New Roman" w:cs="Times New Roman"/>
          <w:sz w:val="28"/>
          <w:szCs w:val="28"/>
        </w:rPr>
        <w:lastRenderedPageBreak/>
        <w:t>специалистов, контрольно-педагогическими измерениями, педагогическим экспериментом.</w:t>
      </w:r>
    </w:p>
    <w:p w:rsidR="0077040D" w:rsidRPr="00200694" w:rsidRDefault="00B05119" w:rsidP="0077040D">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i/>
          <w:sz w:val="28"/>
          <w:szCs w:val="28"/>
        </w:rPr>
        <w:t>Модель формирования знаний и двигательных навыков по лыжной подготовке у будущих учителей начальных классов.</w:t>
      </w:r>
      <w:r w:rsidR="000F46DF" w:rsidRPr="00200694">
        <w:rPr>
          <w:rFonts w:ascii="Times New Roman" w:hAnsi="Times New Roman" w:cs="Times New Roman"/>
          <w:i/>
          <w:sz w:val="28"/>
          <w:szCs w:val="28"/>
        </w:rPr>
        <w:t xml:space="preserve"> </w:t>
      </w:r>
      <w:r w:rsidRPr="00200694">
        <w:rPr>
          <w:rFonts w:ascii="Times New Roman" w:hAnsi="Times New Roman" w:cs="Times New Roman"/>
          <w:sz w:val="28"/>
          <w:szCs w:val="28"/>
        </w:rPr>
        <w:t>Формирование знаний и двигательных навыков по лыжной подготовке у будущих учителей начальных классов является сложным процессом, успешность которого зависит от умения определить «что, как и когда необходимо изменить в его организации». Поэтому данный процесс необходимо смоделировать. Построенная модель формирования знаний и двигательных навыков по лыжной подготовке у будущих учителей начальных классов (рисунок 1) –</w:t>
      </w:r>
      <w:r w:rsidR="00DA2408"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структурное образование, позволившее представить в схематической форме реальный </w:t>
      </w:r>
      <w:r w:rsidR="009B313B" w:rsidRPr="00200694">
        <w:rPr>
          <w:rFonts w:ascii="Times New Roman" w:hAnsi="Times New Roman" w:cs="Times New Roman"/>
          <w:sz w:val="28"/>
          <w:szCs w:val="28"/>
        </w:rPr>
        <w:t>образовательный процесс</w:t>
      </w:r>
      <w:r w:rsidRPr="00200694">
        <w:rPr>
          <w:rFonts w:ascii="Times New Roman" w:hAnsi="Times New Roman" w:cs="Times New Roman"/>
          <w:sz w:val="28"/>
          <w:szCs w:val="28"/>
        </w:rPr>
        <w:t xml:space="preserve"> путем объединения в единое целое его компонент</w:t>
      </w:r>
      <w:r w:rsidR="007B4C84" w:rsidRPr="00200694">
        <w:rPr>
          <w:rFonts w:ascii="Times New Roman" w:hAnsi="Times New Roman" w:cs="Times New Roman"/>
          <w:sz w:val="28"/>
          <w:szCs w:val="28"/>
        </w:rPr>
        <w:t>ов</w:t>
      </w:r>
      <w:r w:rsidRPr="00200694">
        <w:rPr>
          <w:rFonts w:ascii="Times New Roman" w:hAnsi="Times New Roman" w:cs="Times New Roman"/>
          <w:sz w:val="28"/>
          <w:szCs w:val="28"/>
        </w:rPr>
        <w:t>.</w:t>
      </w:r>
      <w:r w:rsidR="0077040D" w:rsidRPr="00200694">
        <w:rPr>
          <w:rFonts w:ascii="Times New Roman" w:hAnsi="Times New Roman" w:cs="Times New Roman"/>
          <w:sz w:val="28"/>
          <w:szCs w:val="28"/>
        </w:rPr>
        <w:t xml:space="preserve"> Компонентами модели в нашем исследовании выступают </w:t>
      </w:r>
      <w:r w:rsidR="0077040D" w:rsidRPr="00200694">
        <w:rPr>
          <w:rFonts w:ascii="Times New Roman" w:hAnsi="Times New Roman" w:cs="Times New Roman"/>
          <w:i/>
          <w:sz w:val="28"/>
          <w:szCs w:val="28"/>
        </w:rPr>
        <w:t>концептуальный, методологический, процессуальный и результативный блоки.</w:t>
      </w:r>
    </w:p>
    <w:p w:rsidR="00B05119" w:rsidRPr="00200694" w:rsidRDefault="00B05119" w:rsidP="00E967CC">
      <w:pPr>
        <w:tabs>
          <w:tab w:val="left" w:pos="360"/>
        </w:tabs>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Предложенная педагогическая модель направлена на последовательное и целенаправленное формирование знаний, навыков передвижения на лыжах и на методику обучения технике передвижения на лыжах студентов</w:t>
      </w:r>
      <w:r w:rsidR="004D4CFA" w:rsidRPr="00200694">
        <w:rPr>
          <w:rFonts w:ascii="Times New Roman" w:hAnsi="Times New Roman" w:cs="Times New Roman"/>
          <w:sz w:val="28"/>
          <w:szCs w:val="28"/>
        </w:rPr>
        <w:t xml:space="preserve">, обучающихся </w:t>
      </w:r>
      <w:r w:rsidR="00D51EC0">
        <w:rPr>
          <w:rFonts w:ascii="Times New Roman" w:hAnsi="Times New Roman" w:cs="Times New Roman"/>
          <w:sz w:val="28"/>
          <w:szCs w:val="28"/>
        </w:rPr>
        <w:t xml:space="preserve">по </w:t>
      </w:r>
      <w:r w:rsidRPr="00200694">
        <w:rPr>
          <w:rFonts w:ascii="Times New Roman" w:hAnsi="Times New Roman" w:cs="Times New Roman"/>
          <w:sz w:val="28"/>
          <w:szCs w:val="28"/>
        </w:rPr>
        <w:t>специальности 1</w:t>
      </w:r>
      <w:r w:rsidR="004D4CFA" w:rsidRPr="00200694">
        <w:rPr>
          <w:rFonts w:ascii="Times New Roman" w:hAnsi="Times New Roman" w:cs="Times New Roman"/>
          <w:sz w:val="28"/>
          <w:szCs w:val="28"/>
        </w:rPr>
        <w:t>-</w:t>
      </w:r>
      <w:r w:rsidRPr="00200694">
        <w:rPr>
          <w:rFonts w:ascii="Times New Roman" w:hAnsi="Times New Roman" w:cs="Times New Roman"/>
          <w:sz w:val="28"/>
          <w:szCs w:val="28"/>
        </w:rPr>
        <w:t>01</w:t>
      </w:r>
      <w:r w:rsidR="00EB6F47" w:rsidRPr="00200694">
        <w:rPr>
          <w:rFonts w:ascii="Times New Roman" w:hAnsi="Times New Roman" w:cs="Times New Roman"/>
          <w:sz w:val="28"/>
          <w:szCs w:val="28"/>
        </w:rPr>
        <w:t xml:space="preserve"> </w:t>
      </w:r>
      <w:r w:rsidRPr="00200694">
        <w:rPr>
          <w:rFonts w:ascii="Times New Roman" w:hAnsi="Times New Roman" w:cs="Times New Roman"/>
          <w:sz w:val="28"/>
          <w:szCs w:val="28"/>
        </w:rPr>
        <w:t>02</w:t>
      </w:r>
      <w:r w:rsidR="00EB6F47" w:rsidRPr="00200694">
        <w:rPr>
          <w:rFonts w:ascii="Times New Roman" w:hAnsi="Times New Roman" w:cs="Times New Roman"/>
          <w:sz w:val="28"/>
          <w:szCs w:val="28"/>
        </w:rPr>
        <w:t xml:space="preserve"> </w:t>
      </w:r>
      <w:r w:rsidRPr="00200694">
        <w:rPr>
          <w:rFonts w:ascii="Times New Roman" w:hAnsi="Times New Roman" w:cs="Times New Roman"/>
          <w:sz w:val="28"/>
          <w:szCs w:val="28"/>
        </w:rPr>
        <w:t>01 «Начальное образование».</w:t>
      </w:r>
    </w:p>
    <w:p w:rsidR="00494A9F" w:rsidRPr="00200694" w:rsidRDefault="00494A9F"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i/>
          <w:sz w:val="28"/>
          <w:szCs w:val="28"/>
        </w:rPr>
        <w:t xml:space="preserve">Математико-статистические методы </w:t>
      </w:r>
      <w:r w:rsidRPr="00200694">
        <w:rPr>
          <w:rFonts w:ascii="Times New Roman" w:hAnsi="Times New Roman" w:cs="Times New Roman"/>
          <w:sz w:val="28"/>
          <w:szCs w:val="28"/>
        </w:rPr>
        <w:t>представлены статистическим описанием и корреляционным анализом.</w:t>
      </w:r>
    </w:p>
    <w:p w:rsidR="00494A9F" w:rsidRPr="00200694" w:rsidRDefault="00494A9F" w:rsidP="00E967CC">
      <w:pPr>
        <w:pStyle w:val="ad"/>
        <w:tabs>
          <w:tab w:val="left" w:pos="993"/>
        </w:tabs>
        <w:spacing w:before="0" w:after="0" w:line="360" w:lineRule="exact"/>
        <w:ind w:right="-2" w:firstLine="709"/>
        <w:jc w:val="both"/>
        <w:rPr>
          <w:rFonts w:ascii="Times New Roman" w:hAnsi="Times New Roman" w:cs="Times New Roman"/>
          <w:b w:val="0"/>
          <w:sz w:val="28"/>
          <w:szCs w:val="28"/>
        </w:rPr>
      </w:pPr>
      <w:r w:rsidRPr="00200694">
        <w:rPr>
          <w:rFonts w:ascii="Times New Roman" w:hAnsi="Times New Roman" w:cs="Times New Roman"/>
          <w:b w:val="0"/>
          <w:i/>
          <w:sz w:val="28"/>
          <w:szCs w:val="28"/>
        </w:rPr>
        <w:t>Организация исследования.</w:t>
      </w:r>
      <w:r w:rsidR="000F46DF" w:rsidRPr="00200694">
        <w:rPr>
          <w:rFonts w:ascii="Times New Roman" w:hAnsi="Times New Roman" w:cs="Times New Roman"/>
          <w:b w:val="0"/>
          <w:i/>
          <w:sz w:val="28"/>
          <w:szCs w:val="28"/>
        </w:rPr>
        <w:t xml:space="preserve"> </w:t>
      </w:r>
      <w:r w:rsidRPr="00200694">
        <w:rPr>
          <w:rFonts w:ascii="Times New Roman" w:hAnsi="Times New Roman" w:cs="Times New Roman"/>
          <w:b w:val="0"/>
          <w:sz w:val="28"/>
          <w:szCs w:val="28"/>
        </w:rPr>
        <w:t>С целью последовательного решения</w:t>
      </w:r>
      <w:r w:rsidR="00F10475" w:rsidRPr="00200694">
        <w:rPr>
          <w:rFonts w:ascii="Times New Roman" w:hAnsi="Times New Roman" w:cs="Times New Roman"/>
          <w:b w:val="0"/>
          <w:sz w:val="28"/>
          <w:szCs w:val="28"/>
        </w:rPr>
        <w:t xml:space="preserve"> </w:t>
      </w:r>
      <w:r w:rsidRPr="00200694">
        <w:rPr>
          <w:rFonts w:ascii="Times New Roman" w:hAnsi="Times New Roman" w:cs="Times New Roman"/>
          <w:b w:val="0"/>
          <w:sz w:val="28"/>
          <w:szCs w:val="28"/>
        </w:rPr>
        <w:t>поставленных задач исследование было</w:t>
      </w:r>
      <w:r w:rsidR="004A5321" w:rsidRPr="00200694">
        <w:rPr>
          <w:rFonts w:ascii="Times New Roman" w:hAnsi="Times New Roman" w:cs="Times New Roman"/>
          <w:b w:val="0"/>
          <w:sz w:val="28"/>
          <w:szCs w:val="28"/>
        </w:rPr>
        <w:t xml:space="preserve"> </w:t>
      </w:r>
      <w:r w:rsidRPr="00200694">
        <w:rPr>
          <w:rFonts w:ascii="Times New Roman" w:hAnsi="Times New Roman" w:cs="Times New Roman"/>
          <w:b w:val="0"/>
          <w:sz w:val="28"/>
          <w:szCs w:val="28"/>
        </w:rPr>
        <w:t>выполнено в четыре этапа за период с 2000 по 2015 годы.</w:t>
      </w:r>
    </w:p>
    <w:p w:rsidR="002E789D" w:rsidRPr="00200694" w:rsidRDefault="002E789D" w:rsidP="002E789D">
      <w:pPr>
        <w:pStyle w:val="af9"/>
        <w:spacing w:line="360" w:lineRule="exact"/>
        <w:ind w:firstLine="709"/>
        <w:jc w:val="both"/>
        <w:rPr>
          <w:rFonts w:ascii="Times New Roman" w:hAnsi="Times New Roman"/>
          <w:sz w:val="28"/>
          <w:szCs w:val="28"/>
        </w:rPr>
      </w:pPr>
      <w:r w:rsidRPr="00200694">
        <w:rPr>
          <w:rFonts w:ascii="Times New Roman" w:hAnsi="Times New Roman"/>
          <w:sz w:val="28"/>
          <w:szCs w:val="28"/>
        </w:rPr>
        <w:t xml:space="preserve">На </w:t>
      </w:r>
      <w:r w:rsidRPr="00200694">
        <w:rPr>
          <w:rFonts w:ascii="Times New Roman" w:hAnsi="Times New Roman"/>
          <w:i/>
          <w:sz w:val="28"/>
          <w:szCs w:val="28"/>
        </w:rPr>
        <w:t xml:space="preserve">первом (предварительном) этапе </w:t>
      </w:r>
      <w:r w:rsidRPr="00200694">
        <w:rPr>
          <w:rFonts w:ascii="Times New Roman" w:hAnsi="Times New Roman"/>
          <w:sz w:val="28"/>
          <w:szCs w:val="28"/>
        </w:rPr>
        <w:t>(2000–2005 г.) осуществлялась поисково-исследовательская работа, позволившая определить тему, цель и задачи исследования</w:t>
      </w:r>
      <w:r w:rsidR="00D51EC0">
        <w:rPr>
          <w:rFonts w:ascii="Times New Roman" w:hAnsi="Times New Roman"/>
          <w:sz w:val="28"/>
          <w:szCs w:val="28"/>
        </w:rPr>
        <w:t>;</w:t>
      </w:r>
      <w:r w:rsidRPr="00200694">
        <w:rPr>
          <w:rFonts w:ascii="Times New Roman" w:hAnsi="Times New Roman"/>
          <w:sz w:val="28"/>
          <w:szCs w:val="28"/>
        </w:rPr>
        <w:t xml:space="preserve"> </w:t>
      </w:r>
      <w:r w:rsidR="00AE33C2">
        <w:rPr>
          <w:rFonts w:ascii="Times New Roman" w:hAnsi="Times New Roman"/>
          <w:sz w:val="28"/>
          <w:szCs w:val="28"/>
        </w:rPr>
        <w:t>определить</w:t>
      </w:r>
      <w:r w:rsidRPr="00200694">
        <w:rPr>
          <w:rFonts w:ascii="Times New Roman" w:hAnsi="Times New Roman"/>
          <w:sz w:val="28"/>
          <w:szCs w:val="28"/>
        </w:rPr>
        <w:t xml:space="preserve"> объект и предмет исследования</w:t>
      </w:r>
      <w:r w:rsidR="00D51EC0">
        <w:rPr>
          <w:rFonts w:ascii="Times New Roman" w:hAnsi="Times New Roman"/>
          <w:sz w:val="28"/>
          <w:szCs w:val="28"/>
        </w:rPr>
        <w:t>;</w:t>
      </w:r>
      <w:r w:rsidRPr="00200694">
        <w:rPr>
          <w:rFonts w:ascii="Times New Roman" w:hAnsi="Times New Roman"/>
          <w:sz w:val="28"/>
          <w:szCs w:val="28"/>
        </w:rPr>
        <w:t xml:space="preserve"> </w:t>
      </w:r>
      <w:r w:rsidR="00D51EC0">
        <w:rPr>
          <w:rFonts w:ascii="Times New Roman" w:hAnsi="Times New Roman"/>
          <w:sz w:val="28"/>
          <w:szCs w:val="28"/>
        </w:rPr>
        <w:t>и</w:t>
      </w:r>
      <w:r w:rsidRPr="00200694">
        <w:rPr>
          <w:rFonts w:ascii="Times New Roman" w:hAnsi="Times New Roman"/>
          <w:sz w:val="28"/>
          <w:szCs w:val="28"/>
        </w:rPr>
        <w:t>зучить научно-методическую литературу по проблеме исследования, программно-нормативные документы</w:t>
      </w:r>
      <w:r w:rsidR="00D51EC0">
        <w:rPr>
          <w:rFonts w:ascii="Times New Roman" w:hAnsi="Times New Roman"/>
          <w:sz w:val="28"/>
          <w:szCs w:val="28"/>
        </w:rPr>
        <w:t>;</w:t>
      </w:r>
      <w:r w:rsidRPr="00200694">
        <w:rPr>
          <w:rFonts w:ascii="Times New Roman" w:hAnsi="Times New Roman"/>
          <w:sz w:val="28"/>
          <w:szCs w:val="28"/>
        </w:rPr>
        <w:t xml:space="preserve"> </w:t>
      </w:r>
      <w:r w:rsidR="00D51EC0">
        <w:rPr>
          <w:rFonts w:ascii="Times New Roman" w:hAnsi="Times New Roman"/>
          <w:sz w:val="28"/>
          <w:szCs w:val="28"/>
        </w:rPr>
        <w:t>п</w:t>
      </w:r>
      <w:r w:rsidRPr="00200694">
        <w:rPr>
          <w:rFonts w:ascii="Times New Roman" w:hAnsi="Times New Roman"/>
          <w:sz w:val="28"/>
          <w:szCs w:val="28"/>
        </w:rPr>
        <w:t>роанализировать образовательный процесс будущих учителей начальных классов и определить методологию исследования</w:t>
      </w:r>
      <w:r w:rsidR="00D51EC0">
        <w:rPr>
          <w:rFonts w:ascii="Times New Roman" w:hAnsi="Times New Roman"/>
          <w:sz w:val="28"/>
          <w:szCs w:val="28"/>
        </w:rPr>
        <w:t>;</w:t>
      </w:r>
      <w:r w:rsidRPr="00200694">
        <w:rPr>
          <w:rFonts w:ascii="Times New Roman" w:hAnsi="Times New Roman"/>
          <w:sz w:val="28"/>
          <w:szCs w:val="28"/>
        </w:rPr>
        <w:t xml:space="preserve"> </w:t>
      </w:r>
      <w:r w:rsidR="00D51EC0">
        <w:rPr>
          <w:rFonts w:ascii="Times New Roman" w:hAnsi="Times New Roman"/>
          <w:sz w:val="28"/>
          <w:szCs w:val="28"/>
        </w:rPr>
        <w:t>в</w:t>
      </w:r>
      <w:r w:rsidRPr="00200694">
        <w:rPr>
          <w:rFonts w:ascii="Times New Roman" w:hAnsi="Times New Roman"/>
          <w:sz w:val="28"/>
          <w:szCs w:val="28"/>
        </w:rPr>
        <w:t>ыбрать тесты для оценки знаний по лыжной подготовке, техники способов передвижения и организационно-методических навыков по обучению передвижению на лыжах</w:t>
      </w:r>
      <w:r w:rsidR="00D51EC0">
        <w:rPr>
          <w:rFonts w:ascii="Times New Roman" w:hAnsi="Times New Roman"/>
          <w:sz w:val="28"/>
          <w:szCs w:val="28"/>
        </w:rPr>
        <w:t>;</w:t>
      </w:r>
      <w:r w:rsidRPr="00200694">
        <w:rPr>
          <w:rFonts w:ascii="Times New Roman" w:hAnsi="Times New Roman"/>
          <w:sz w:val="28"/>
          <w:szCs w:val="28"/>
        </w:rPr>
        <w:t xml:space="preserve"> </w:t>
      </w:r>
      <w:r w:rsidR="00D51EC0">
        <w:rPr>
          <w:rStyle w:val="16"/>
          <w:rFonts w:ascii="Times New Roman" w:hAnsi="Times New Roman"/>
          <w:b w:val="0"/>
          <w:szCs w:val="28"/>
        </w:rPr>
        <w:t>о</w:t>
      </w:r>
      <w:r w:rsidRPr="00200694">
        <w:rPr>
          <w:rStyle w:val="16"/>
          <w:rFonts w:ascii="Times New Roman" w:hAnsi="Times New Roman"/>
          <w:b w:val="0"/>
          <w:szCs w:val="28"/>
        </w:rPr>
        <w:t xml:space="preserve">существить </w:t>
      </w:r>
      <w:r w:rsidRPr="00200694">
        <w:rPr>
          <w:rFonts w:ascii="Times New Roman" w:hAnsi="Times New Roman"/>
          <w:sz w:val="28"/>
          <w:szCs w:val="28"/>
        </w:rPr>
        <w:t>контроль за физическим развитием, физической подготовленностью и функциональным состоянием будущих учителей начальных классов</w:t>
      </w:r>
      <w:r w:rsidR="006B1494">
        <w:rPr>
          <w:rFonts w:ascii="Times New Roman" w:hAnsi="Times New Roman"/>
          <w:sz w:val="28"/>
          <w:szCs w:val="28"/>
        </w:rPr>
        <w:t>;</w:t>
      </w:r>
      <w:r w:rsidRPr="00200694">
        <w:rPr>
          <w:rFonts w:ascii="Times New Roman" w:hAnsi="Times New Roman"/>
          <w:sz w:val="28"/>
          <w:szCs w:val="28"/>
        </w:rPr>
        <w:t xml:space="preserve"> </w:t>
      </w:r>
      <w:r w:rsidR="006B1494">
        <w:rPr>
          <w:rFonts w:ascii="Times New Roman" w:hAnsi="Times New Roman"/>
          <w:sz w:val="28"/>
          <w:szCs w:val="28"/>
        </w:rPr>
        <w:t>о</w:t>
      </w:r>
      <w:r w:rsidRPr="00200694">
        <w:rPr>
          <w:rFonts w:ascii="Times New Roman" w:hAnsi="Times New Roman"/>
          <w:sz w:val="28"/>
          <w:szCs w:val="28"/>
        </w:rPr>
        <w:t>пределить педагогические условия обеспечения эффективности процесса формирования знаний и двигательных навыков по лыжной подготовке у будущих учителей.</w:t>
      </w:r>
    </w:p>
    <w:p w:rsidR="00416930" w:rsidRPr="00200694" w:rsidRDefault="00416930" w:rsidP="00416930">
      <w:pPr>
        <w:pStyle w:val="ae"/>
        <w:spacing w:after="0" w:line="360" w:lineRule="exact"/>
        <w:ind w:right="57" w:firstLine="709"/>
        <w:jc w:val="both"/>
        <w:rPr>
          <w:sz w:val="28"/>
          <w:szCs w:val="28"/>
        </w:rPr>
      </w:pPr>
      <w:r w:rsidRPr="00200694">
        <w:rPr>
          <w:sz w:val="28"/>
          <w:szCs w:val="28"/>
        </w:rPr>
        <w:t>Проведен</w:t>
      </w:r>
      <w:r w:rsidRPr="00200694">
        <w:rPr>
          <w:sz w:val="28"/>
          <w:szCs w:val="28"/>
          <w:lang w:val="be-BY"/>
        </w:rPr>
        <w:t>н</w:t>
      </w:r>
      <w:r w:rsidRPr="00200694">
        <w:rPr>
          <w:sz w:val="28"/>
          <w:szCs w:val="28"/>
        </w:rPr>
        <w:t xml:space="preserve">ый констатирующий педагогический эксперимент с участием 43 студенток педагогического факультета учреждения образования «Гродненский государственный университет имени Янки Купалы» </w:t>
      </w:r>
      <w:r w:rsidRPr="00200694">
        <w:rPr>
          <w:sz w:val="28"/>
          <w:szCs w:val="28"/>
          <w:lang w:val="be-BY"/>
        </w:rPr>
        <w:t>позволил</w:t>
      </w:r>
      <w:r w:rsidRPr="00200694">
        <w:rPr>
          <w:sz w:val="28"/>
          <w:szCs w:val="28"/>
        </w:rPr>
        <w:t>:</w:t>
      </w:r>
    </w:p>
    <w:p w:rsidR="00136414" w:rsidRDefault="0013641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05119" w:rsidRPr="00200694" w:rsidRDefault="002E0777" w:rsidP="00B05119">
      <w:pPr>
        <w:tabs>
          <w:tab w:val="left" w:pos="360"/>
        </w:tabs>
        <w:spacing w:line="360" w:lineRule="exact"/>
        <w:ind w:firstLine="709"/>
        <w:jc w:val="both"/>
        <w:rPr>
          <w:rFonts w:ascii="Times New Roman" w:eastAsia="Calibri" w:hAnsi="Times New Roman" w:cs="Times New Roman"/>
          <w:sz w:val="28"/>
          <w:szCs w:val="28"/>
          <w:lang w:eastAsia="en-US"/>
        </w:rPr>
      </w:pPr>
      <w:r>
        <w:rPr>
          <w:rFonts w:ascii="Calibri" w:eastAsia="Times New Roman" w:hAnsi="Calibri" w:cs="Calibri"/>
          <w:sz w:val="28"/>
          <w:szCs w:val="28"/>
        </w:rPr>
        <w:lastRenderedPageBreak/>
        <w:pict>
          <v:rect id="Прямоугольник 2" o:spid="_x0000_s1028" style="position:absolute;left:0;text-align:left;margin-left:-.55pt;margin-top:-11.05pt;width:39.45pt;height:123.9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" strokeweight=".5pt">
            <v:textbox style="layout-flow:vertical;mso-layout-flow-alt:bottom-to-top;mso-next-textbox:#Прямоугольник 2">
              <w:txbxContent>
                <w:p w:rsidR="00136414" w:rsidRDefault="00136414" w:rsidP="00B05119">
                  <w:pPr>
                    <w:spacing w:after="0"/>
                    <w:jc w:val="center"/>
                    <w:rPr>
                      <w:b/>
                      <w:sz w:val="24"/>
                      <w:szCs w:val="24"/>
                    </w:rPr>
                  </w:pPr>
                  <w:r>
                    <w:rPr>
                      <w:rFonts w:ascii="Times New Roman" w:hAnsi="Times New Roman" w:cs="Times New Roman"/>
                      <w:b/>
                      <w:sz w:val="24"/>
                      <w:szCs w:val="24"/>
                    </w:rPr>
                    <w:t>1. Концептуальный блок</w:t>
                  </w:r>
                </w:p>
              </w:txbxContent>
            </v:textbox>
          </v:rect>
        </w:pict>
      </w:r>
      <w:r>
        <w:rPr>
          <w:rFonts w:ascii="Calibri" w:eastAsia="Times New Roman" w:hAnsi="Calibri" w:cs="Calibri"/>
          <w:sz w:val="28"/>
          <w:szCs w:val="28"/>
        </w:rPr>
        <w:pict>
          <v:rect id="Прямоугольник 1" o:spid="_x0000_s1027" style="position:absolute;left:0;text-align:left;margin-left:38.95pt;margin-top:-11.05pt;width:457.35pt;height:123.9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" fillcolor="#f4f4f4" strokeweight=".5pt">
            <v:textbox style="mso-next-textbox:#Прямоугольник 1" inset=",.3mm,,.3mm">
              <w:txbxContent>
                <w:p w:rsidR="00136414" w:rsidRPr="00CD6101" w:rsidRDefault="00136414" w:rsidP="00CD6101"/>
              </w:txbxContent>
            </v:textbox>
          </v:rect>
        </w:pict>
      </w:r>
      <w:r>
        <w:rPr>
          <w:rFonts w:ascii="Calibri" w:eastAsia="Times New Roman" w:hAnsi="Calibri" w:cs="Calibri"/>
          <w:sz w:val="28"/>
          <w:szCs w:val="28"/>
        </w:rPr>
        <w:pict>
          <v:rect id="Прямоугольник 4" o:spid="_x0000_s1029" style="position:absolute;left:0;text-align:left;margin-left:48.5pt;margin-top:-6pt;width:438.1pt;height:27.05pt;z-index:251624960;visibility:visible;mso-position-horizontal:absolut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" strokeweight=".5pt">
            <v:textbox style="mso-next-textbox:#Прямоугольник 4" inset=",1.3mm,,.3mm">
              <w:txbxContent>
                <w:p w:rsidR="00136414" w:rsidRPr="002079D3" w:rsidRDefault="00136414" w:rsidP="00B05119">
                  <w:pPr>
                    <w:tabs>
                      <w:tab w:val="left" w:pos="8647"/>
                    </w:tabs>
                    <w:spacing w:line="200" w:lineRule="exact"/>
                    <w:ind w:firstLine="284"/>
                    <w:jc w:val="both"/>
                    <w:rPr>
                      <w:rFonts w:ascii="Times New Roman" w:hAnsi="Times New Roman" w:cs="Times New Roman"/>
                      <w:color w:val="F2F2F2"/>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формирование знаний и двигательных навыков по лыжной подготовке у будущих учителей начальных классов</w:t>
                  </w:r>
                </w:p>
              </w:txbxContent>
            </v:textbox>
          </v:rect>
        </w:pict>
      </w:r>
      <w:r>
        <w:rPr>
          <w:rFonts w:ascii="Calibri" w:eastAsia="Times New Roman" w:hAnsi="Calibri" w:cs="Calibri"/>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0;text-align:left;margin-left:245.1pt;margin-top:25.2pt;width:8.4pt;height:.05pt;rotation:9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" adj=",-35575200,-823371" strokeweight=".5pt">
            <v:stroke endarrow="open"/>
            <v:shadow on="t" color="black" opacity="24903f" origin=",.5" offset="0,.55556mm"/>
          </v:shape>
        </w:pict>
      </w:r>
      <w:r>
        <w:rPr>
          <w:rFonts w:ascii="Calibri" w:eastAsia="Times New Roman" w:hAnsi="Calibri" w:cs="Calibri"/>
          <w:sz w:val="28"/>
          <w:szCs w:val="28"/>
        </w:rPr>
        <w:pict>
          <v:shape id="Прямая со стрелкой 11" o:spid="_x0000_s1034" type="#_x0000_t34" style="position:absolute;left:0;text-align:left;margin-left:137.6pt;margin-top:54.1pt;width:5.65pt;height:.05pt;rotation:90;z-index:251630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" adj="-12425,-46656000,-753897">
            <v:stroke endarrow="open"/>
            <v:shadow on="t" color="black" opacity="24903f" origin=",.5" offset="0,.55556mm"/>
          </v:shape>
        </w:pict>
      </w:r>
      <w:r>
        <w:rPr>
          <w:rFonts w:ascii="Calibri" w:eastAsia="Times New Roman" w:hAnsi="Calibri" w:cs="Calibri"/>
          <w:sz w:val="28"/>
          <w:szCs w:val="28"/>
        </w:rPr>
        <w:pict>
          <v:rect id="Прямоугольник 23" o:spid="_x0000_s1036" style="position:absolute;left:0;text-align:left;margin-left:-.5pt;margin-top:124.6pt;width:53.55pt;height:67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">
            <v:textbox style="layout-flow:vertical;mso-layout-flow-alt:bottom-to-top;mso-next-textbox:#Прямоугольник 23">
              <w:txbxContent>
                <w:p w:rsidR="00136414" w:rsidRPr="00B916B5" w:rsidRDefault="00136414" w:rsidP="00CD6101">
                  <w:pPr>
                    <w:spacing w:after="0" w:line="200" w:lineRule="exact"/>
                    <w:jc w:val="center"/>
                    <w:rPr>
                      <w:rFonts w:ascii="Times New Roman" w:hAnsi="Times New Roman" w:cs="Times New Roman"/>
                      <w:b/>
                      <w:sz w:val="24"/>
                      <w:szCs w:val="24"/>
                    </w:rPr>
                  </w:pPr>
                  <w:r>
                    <w:rPr>
                      <w:rFonts w:ascii="Times New Roman" w:hAnsi="Times New Roman" w:cs="Times New Roman"/>
                      <w:b/>
                      <w:sz w:val="24"/>
                      <w:szCs w:val="24"/>
                    </w:rPr>
                    <w:t>2</w:t>
                  </w:r>
                  <w:r w:rsidRPr="00B916B5">
                    <w:rPr>
                      <w:rFonts w:ascii="Times New Roman" w:hAnsi="Times New Roman" w:cs="Times New Roman"/>
                      <w:b/>
                      <w:sz w:val="24"/>
                      <w:szCs w:val="24"/>
                    </w:rPr>
                    <w:t>. Методо</w:t>
                  </w:r>
                  <w:r w:rsidRPr="00B916B5">
                    <w:rPr>
                      <w:rFonts w:ascii="Times New Roman" w:hAnsi="Times New Roman" w:cs="Times New Roman"/>
                      <w:b/>
                      <w:sz w:val="24"/>
                      <w:szCs w:val="24"/>
                      <w:lang w:val="en-US"/>
                    </w:rPr>
                    <w:t>-</w:t>
                  </w:r>
                  <w:r w:rsidRPr="00B916B5">
                    <w:rPr>
                      <w:rFonts w:ascii="Times New Roman" w:hAnsi="Times New Roman" w:cs="Times New Roman"/>
                      <w:b/>
                      <w:sz w:val="24"/>
                      <w:szCs w:val="24"/>
                    </w:rPr>
                    <w:t>логичес</w:t>
                  </w:r>
                  <w:r w:rsidRPr="00B916B5">
                    <w:rPr>
                      <w:rFonts w:ascii="Times New Roman" w:hAnsi="Times New Roman" w:cs="Times New Roman"/>
                      <w:b/>
                      <w:sz w:val="24"/>
                      <w:szCs w:val="24"/>
                      <w:lang w:val="en-US"/>
                    </w:rPr>
                    <w:t>-</w:t>
                  </w:r>
                  <w:r w:rsidRPr="00B916B5">
                    <w:rPr>
                      <w:rFonts w:ascii="Times New Roman" w:hAnsi="Times New Roman" w:cs="Times New Roman"/>
                      <w:b/>
                      <w:sz w:val="24"/>
                      <w:szCs w:val="24"/>
                    </w:rPr>
                    <w:t>кий блок</w:t>
                  </w:r>
                </w:p>
              </w:txbxContent>
            </v:textbox>
          </v:rect>
        </w:pict>
      </w:r>
      <w:r>
        <w:rPr>
          <w:rFonts w:ascii="Calibri" w:eastAsia="Times New Roman" w:hAnsi="Calibri" w:cs="Calibri"/>
          <w:sz w:val="28"/>
          <w:szCs w:val="28"/>
        </w:rPr>
        <w:pict>
          <v:rect id="Прямоугольник 29" o:spid="_x0000_s1037" style="position:absolute;left:0;text-align:left;margin-left:371.45pt;margin-top:155.25pt;width:115pt;height:29.6pt;z-index:251633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">
            <v:textbox style="mso-next-textbox:#Прямоугольник 29">
              <w:txbxContent>
                <w:p w:rsidR="00136414" w:rsidRDefault="00136414" w:rsidP="00CD6101">
                  <w:pPr>
                    <w:spacing w:after="0" w:line="160" w:lineRule="exact"/>
                    <w:jc w:val="center"/>
                    <w:rPr>
                      <w:rFonts w:ascii="Times New Roman" w:hAnsi="Times New Roman" w:cs="Times New Roman"/>
                      <w:sz w:val="24"/>
                      <w:szCs w:val="24"/>
                    </w:rPr>
                  </w:pPr>
                  <w:r>
                    <w:rPr>
                      <w:rFonts w:ascii="Times New Roman" w:hAnsi="Times New Roman" w:cs="Times New Roman"/>
                      <w:sz w:val="24"/>
                      <w:szCs w:val="24"/>
                    </w:rPr>
                    <w:t>компетентностный</w:t>
                  </w:r>
                </w:p>
              </w:txbxContent>
            </v:textbox>
          </v:rect>
        </w:pict>
      </w:r>
      <w:r>
        <w:rPr>
          <w:rFonts w:ascii="Calibri" w:eastAsia="Times New Roman" w:hAnsi="Calibri" w:cs="Calibri"/>
          <w:sz w:val="28"/>
          <w:szCs w:val="2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0" o:spid="_x0000_s1038" type="#_x0000_t70" style="position:absolute;left:0;text-align:left;margin-left:246.95pt;margin-top:112.85pt;width:12.55pt;height:11.85pt;z-index:251634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" adj=",6251" fillcolor="#f4f4f4"/>
        </w:pict>
      </w:r>
      <w:r>
        <w:rPr>
          <w:rFonts w:ascii="Calibri" w:eastAsia="Times New Roman" w:hAnsi="Calibri" w:cs="Calibri"/>
          <w:sz w:val="28"/>
          <w:szCs w:val="28"/>
        </w:rPr>
        <w:pict>
          <v:shapetype id="_x0000_t32" coordsize="21600,21600" o:spt="32" o:oned="t" path="m,l21600,21600e" filled="f">
            <v:path arrowok="t" fillok="f" o:connecttype="none"/>
            <o:lock v:ext="edit" shapetype="t"/>
          </v:shapetype>
          <v:shape id="Прямая со стрелкой 32" o:spid="_x0000_s1039" type="#_x0000_t32" style="position:absolute;left:0;text-align:left;margin-left:188.8pt;margin-top:152.05pt;width:12.05pt;height:0;rotation:9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" adj="-476365,-1,-476365">
            <v:stroke endarrow="open"/>
            <v:shadow color="black" opacity="24903f" origin=",.5" offset="0,.55556mm"/>
          </v:shape>
        </w:pict>
      </w:r>
      <w:r>
        <w:rPr>
          <w:rFonts w:ascii="Calibri" w:eastAsia="Times New Roman" w:hAnsi="Calibri" w:cs="Calibri"/>
          <w:sz w:val="28"/>
          <w:szCs w:val="28"/>
        </w:rPr>
        <w:pict>
          <v:rect id="Прямоугольник 40" o:spid="_x0000_s1040" style="position:absolute;left:0;text-align:left;margin-left:28.2pt;margin-top:205.3pt;width:467.1pt;height:355.7pt;z-index:251636224;visibility:visibl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" fillcolor="#eeece1">
            <v:textbox style="mso-next-textbox:#Прямоугольник 40">
              <w:txbxContent>
                <w:p w:rsidR="00136414" w:rsidRDefault="00136414" w:rsidP="00B05119">
                  <w:pPr>
                    <w:tabs>
                      <w:tab w:val="left" w:pos="6804"/>
                    </w:tabs>
                    <w:spacing w:line="240" w:lineRule="atLeast"/>
                  </w:pPr>
                </w:p>
              </w:txbxContent>
            </v:textbox>
          </v:rect>
        </w:pict>
      </w:r>
      <w:r>
        <w:rPr>
          <w:rFonts w:ascii="Calibri" w:eastAsia="Times New Roman" w:hAnsi="Calibri" w:cs="Calibri"/>
          <w:sz w:val="28"/>
          <w:szCs w:val="28"/>
        </w:rPr>
        <w:pict>
          <v:rect id="Прямоугольник 25" o:spid="_x0000_s1041" style="position:absolute;left:0;text-align:left;margin-left:134.3pt;margin-top:133.15pt;width:263.95pt;height:15.5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">
            <v:textbox style="mso-next-textbox:#Прямоугольник 25" inset=",1.3mm,,.3mm">
              <w:txbxContent>
                <w:p w:rsidR="00136414" w:rsidRDefault="00136414" w:rsidP="00B05119">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Подходы:</w:t>
                  </w:r>
                </w:p>
              </w:txbxContent>
            </v:textbox>
          </v:rect>
        </w:pict>
      </w:r>
      <w:r>
        <w:rPr>
          <w:rFonts w:ascii="Calibri" w:eastAsia="Times New Roman" w:hAnsi="Calibri" w:cs="Calibri"/>
          <w:sz w:val="28"/>
          <w:szCs w:val="28"/>
        </w:rPr>
        <w:pict>
          <v:rect id="Прямоугольник 26" o:spid="_x0000_s1042" style="position:absolute;left:0;text-align:left;margin-left:63pt;margin-top:155.65pt;width:71.3pt;height:29.75pt;z-index:251638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">
            <v:textbox style="mso-next-textbox:#Прямоугольник 26">
              <w:txbxContent>
                <w:p w:rsidR="00136414" w:rsidRDefault="00136414" w:rsidP="00CD6101">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системный</w:t>
                  </w:r>
                </w:p>
              </w:txbxContent>
            </v:textbox>
          </v:rect>
        </w:pict>
      </w:r>
      <w:r>
        <w:rPr>
          <w:rFonts w:ascii="Calibri" w:eastAsia="Times New Roman" w:hAnsi="Calibri" w:cs="Calibri"/>
          <w:sz w:val="28"/>
          <w:szCs w:val="28"/>
        </w:rPr>
        <w:pict>
          <v:rect id="Прямоугольник 27" o:spid="_x0000_s1043" style="position:absolute;left:0;text-align:left;margin-left:144.4pt;margin-top:155.65pt;width:109.9pt;height:29.7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">
            <v:textbox style="mso-next-textbox:#Прямоугольник 27">
              <w:txbxContent>
                <w:p w:rsidR="00136414" w:rsidRDefault="00136414" w:rsidP="00CD6101">
                  <w:pPr>
                    <w:spacing w:after="0" w:line="220" w:lineRule="exact"/>
                    <w:jc w:val="center"/>
                    <w:rPr>
                      <w:rFonts w:ascii="Times New Roman" w:hAnsi="Times New Roman" w:cs="Times New Roman"/>
                      <w:sz w:val="24"/>
                      <w:szCs w:val="24"/>
                    </w:rPr>
                  </w:pPr>
                  <w:r>
                    <w:rPr>
                      <w:rFonts w:ascii="Times New Roman" w:hAnsi="Times New Roman" w:cs="Times New Roman"/>
                      <w:sz w:val="24"/>
                      <w:szCs w:val="24"/>
                    </w:rPr>
                    <w:t>личностно-ориентированный</w:t>
                  </w:r>
                </w:p>
              </w:txbxContent>
            </v:textbox>
          </v:rect>
        </w:pict>
      </w:r>
      <w:r>
        <w:rPr>
          <w:rFonts w:ascii="Calibri" w:eastAsia="Times New Roman" w:hAnsi="Calibri" w:cs="Calibri"/>
          <w:sz w:val="28"/>
          <w:szCs w:val="28"/>
        </w:rPr>
        <w:pict>
          <v:rect id="Прямоугольник 28" o:spid="_x0000_s1044" style="position:absolute;left:0;text-align:left;margin-left:260.7pt;margin-top:155.65pt;width:103.45pt;height:29.75pt;z-index:251640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">
            <v:textbox style="mso-next-textbox:#Прямоугольник 28">
              <w:txbxContent>
                <w:p w:rsidR="00136414" w:rsidRPr="002079D3" w:rsidRDefault="00136414" w:rsidP="00CD6101">
                  <w:pPr>
                    <w:spacing w:after="0" w:line="160" w:lineRule="exact"/>
                    <w:jc w:val="center"/>
                    <w:rPr>
                      <w:rFonts w:ascii="Times New Roman" w:hAnsi="Times New Roman" w:cs="Times New Roman"/>
                      <w:sz w:val="24"/>
                      <w:szCs w:val="24"/>
                    </w:rPr>
                  </w:pPr>
                  <w:r>
                    <w:rPr>
                      <w:rFonts w:ascii="Times New Roman" w:hAnsi="Times New Roman" w:cs="Times New Roman"/>
                      <w:sz w:val="24"/>
                      <w:szCs w:val="24"/>
                    </w:rPr>
                    <w:t>деятельностный</w:t>
                  </w:r>
                </w:p>
              </w:txbxContent>
            </v:textbox>
          </v:rect>
        </w:pict>
      </w:r>
      <w:r>
        <w:rPr>
          <w:rFonts w:ascii="Calibri" w:eastAsia="Times New Roman" w:hAnsi="Calibri" w:cs="Calibri"/>
          <w:sz w:val="28"/>
          <w:szCs w:val="28"/>
        </w:rPr>
        <w:pict>
          <v:rect id="Прямоугольник 41" o:spid="_x0000_s1045" style="position:absolute;left:0;text-align:left;margin-left:-.55pt;margin-top:205.3pt;width:32.85pt;height:355.7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">
            <v:textbox style="layout-flow:vertical;mso-layout-flow-alt:bottom-to-top;mso-next-textbox:#Прямоугольник 41">
              <w:txbxContent>
                <w:p w:rsidR="00136414" w:rsidRDefault="00136414" w:rsidP="007E4315">
                  <w:pPr>
                    <w:spacing w:after="0" w:line="200" w:lineRule="exact"/>
                    <w:jc w:val="center"/>
                    <w:rPr>
                      <w:rFonts w:ascii="Times New Roman" w:hAnsi="Times New Roman" w:cs="Times New Roman"/>
                      <w:b/>
                      <w:sz w:val="24"/>
                      <w:szCs w:val="24"/>
                    </w:rPr>
                  </w:pPr>
                  <w:r>
                    <w:rPr>
                      <w:rFonts w:ascii="Times New Roman" w:hAnsi="Times New Roman" w:cs="Times New Roman"/>
                      <w:b/>
                      <w:sz w:val="24"/>
                      <w:szCs w:val="24"/>
                    </w:rPr>
                    <w:t>3. Процессуальный блок</w:t>
                  </w:r>
                </w:p>
              </w:txbxContent>
            </v:textbox>
          </v:rect>
        </w:pict>
      </w:r>
      <w:r>
        <w:rPr>
          <w:rFonts w:ascii="Calibri" w:eastAsia="Times New Roman" w:hAnsi="Calibri" w:cs="Calibri"/>
          <w:sz w:val="28"/>
          <w:szCs w:val="28"/>
        </w:rPr>
        <w:pict>
          <v:rect id="_x0000_s1046" style="position:absolute;left:0;text-align:left;margin-left:42pt;margin-top:210.45pt;width:444.45pt;height:18.75pt;z-index:251642368">
            <v:textbox style="mso-next-textbox:#_x0000_s1046" inset=",1.3mm,,.3mm">
              <w:txbxContent>
                <w:p w:rsidR="00136414" w:rsidRDefault="00136414" w:rsidP="00B05119">
                  <w:pPr>
                    <w:spacing w:line="200" w:lineRule="exact"/>
                    <w:jc w:val="center"/>
                    <w:rPr>
                      <w:rFonts w:ascii="Times New Roman" w:hAnsi="Times New Roman" w:cs="Times New Roman"/>
                      <w:sz w:val="24"/>
                      <w:szCs w:val="24"/>
                    </w:rPr>
                  </w:pPr>
                  <w:r>
                    <w:rPr>
                      <w:rFonts w:ascii="Times New Roman" w:hAnsi="Times New Roman" w:cs="Times New Roman"/>
                      <w:b/>
                      <w:sz w:val="24"/>
                      <w:szCs w:val="24"/>
                    </w:rPr>
                    <w:t>Этапы реализации методики:</w:t>
                  </w:r>
                </w:p>
              </w:txbxContent>
            </v:textbox>
          </v:rect>
        </w:pict>
      </w:r>
      <w:r>
        <w:rPr>
          <w:rFonts w:ascii="Calibri" w:eastAsia="Times New Roman" w:hAnsi="Calibri" w:cs="Calibri"/>
          <w:sz w:val="28"/>
          <w:szCs w:val="28"/>
        </w:rPr>
        <w:pict>
          <v:shape id="_x0000_s1048" type="#_x0000_t32" style="position:absolute;left:0;text-align:left;margin-left:446.8pt;margin-top:229.6pt;width:.05pt;height:8.7pt;z-index:251644416" o:connectortype="straight">
            <v:stroke endarrow="open"/>
          </v:shape>
        </w:pict>
      </w:r>
      <w:r>
        <w:rPr>
          <w:rFonts w:ascii="Calibri" w:eastAsia="Times New Roman" w:hAnsi="Calibri" w:cs="Calibri"/>
          <w:sz w:val="28"/>
          <w:szCs w:val="28"/>
        </w:rPr>
        <w:pict>
          <v:shape id="_x0000_s1049" type="#_x0000_t70" style="position:absolute;left:0;text-align:left;margin-left:246.95pt;margin-top:191.75pt;width:13.75pt;height:13.7pt;z-index:251645440"/>
        </w:pict>
      </w:r>
      <w:r>
        <w:rPr>
          <w:rFonts w:ascii="Calibri" w:eastAsia="Times New Roman" w:hAnsi="Calibri" w:cs="Calibri"/>
          <w:sz w:val="28"/>
          <w:szCs w:val="28"/>
        </w:rPr>
        <w:pict>
          <v:shape id="_x0000_s1062" type="#_x0000_t32" style="position:absolute;left:0;text-align:left;margin-left:116.9pt;margin-top:143.75pt;width:17.4pt;height:11pt;flip:x;z-index:251646464" o:connectortype="straight">
            <v:stroke endarrow="open"/>
          </v:shape>
        </w:pict>
      </w:r>
      <w:r>
        <w:rPr>
          <w:rFonts w:ascii="Calibri" w:eastAsia="Times New Roman" w:hAnsi="Calibri" w:cs="Calibri"/>
          <w:sz w:val="28"/>
          <w:szCs w:val="28"/>
        </w:rPr>
        <w:pict>
          <v:rect id="_x0000_s1064" style="position:absolute;left:0;text-align:left;margin-left:42pt;margin-top:237.8pt;width:88.65pt;height:68.9pt;z-index:251648512">
            <v:textbox style="mso-next-textbox:#_x0000_s1064">
              <w:txbxContent>
                <w:p w:rsidR="00136414" w:rsidRDefault="00136414" w:rsidP="00CD6101">
                  <w:pPr>
                    <w:spacing w:after="0" w:line="240" w:lineRule="exact"/>
                    <w:jc w:val="center"/>
                    <w:rPr>
                      <w:sz w:val="24"/>
                      <w:szCs w:val="24"/>
                      <w:lang w:val="en-US"/>
                    </w:rPr>
                  </w:pPr>
                </w:p>
                <w:p w:rsidR="00136414" w:rsidRPr="00B207CB" w:rsidRDefault="00136414" w:rsidP="00002080">
                  <w:pPr>
                    <w:spacing w:after="0" w:line="240" w:lineRule="exact"/>
                    <w:jc w:val="both"/>
                    <w:rPr>
                      <w:rFonts w:ascii="Times New Roman" w:hAnsi="Times New Roman" w:cs="Times New Roman"/>
                      <w:sz w:val="24"/>
                      <w:szCs w:val="24"/>
                      <w:lang w:val="en-US"/>
                    </w:rPr>
                  </w:pPr>
                  <w:r w:rsidRPr="00B207CB">
                    <w:rPr>
                      <w:rFonts w:ascii="Times New Roman" w:hAnsi="Times New Roman" w:cs="Times New Roman"/>
                      <w:sz w:val="24"/>
                      <w:szCs w:val="24"/>
                    </w:rPr>
                    <w:t>1.</w:t>
                  </w:r>
                  <w:r w:rsidRPr="00B207CB">
                    <w:rPr>
                      <w:rFonts w:ascii="Times New Roman" w:hAnsi="Times New Roman" w:cs="Times New Roman"/>
                      <w:sz w:val="24"/>
                      <w:szCs w:val="24"/>
                      <w:lang w:val="en-US"/>
                    </w:rPr>
                    <w:t> </w:t>
                  </w:r>
                  <w:r w:rsidRPr="00B207CB">
                    <w:rPr>
                      <w:rFonts w:ascii="Times New Roman" w:hAnsi="Times New Roman" w:cs="Times New Roman"/>
                      <w:sz w:val="24"/>
                      <w:szCs w:val="24"/>
                    </w:rPr>
                    <w:t>Диагности</w:t>
                  </w:r>
                  <w:r w:rsidRPr="00B207CB">
                    <w:rPr>
                      <w:rFonts w:ascii="Times New Roman" w:hAnsi="Times New Roman" w:cs="Times New Roman"/>
                      <w:sz w:val="24"/>
                      <w:szCs w:val="24"/>
                      <w:lang w:val="en-US"/>
                    </w:rPr>
                    <w:t>-</w:t>
                  </w:r>
                  <w:r w:rsidRPr="00B207CB">
                    <w:rPr>
                      <w:rFonts w:ascii="Times New Roman" w:hAnsi="Times New Roman" w:cs="Times New Roman"/>
                      <w:sz w:val="24"/>
                      <w:szCs w:val="24"/>
                    </w:rPr>
                    <w:t>ческий</w:t>
                  </w:r>
                </w:p>
              </w:txbxContent>
            </v:textbox>
          </v:rect>
        </w:pict>
      </w:r>
      <w:r>
        <w:rPr>
          <w:rFonts w:ascii="Calibri" w:eastAsia="Times New Roman" w:hAnsi="Calibri" w:cs="Calibri"/>
          <w:sz w:val="28"/>
          <w:szCs w:val="28"/>
        </w:rPr>
        <w:pict>
          <v:rect id="_x0000_s1065" style="position:absolute;left:0;text-align:left;margin-left:134.3pt;margin-top:237.05pt;width:77.95pt;height:69.65pt;z-index:251649536">
            <v:textbox style="mso-next-textbox:#_x0000_s1065">
              <w:txbxContent>
                <w:p w:rsidR="00136414" w:rsidRDefault="00136414" w:rsidP="00CD6101">
                  <w:pPr>
                    <w:spacing w:after="0" w:line="200" w:lineRule="exact"/>
                    <w:rPr>
                      <w:sz w:val="24"/>
                      <w:szCs w:val="24"/>
                      <w:lang w:val="en-US"/>
                    </w:rPr>
                  </w:pPr>
                </w:p>
                <w:p w:rsidR="00136414" w:rsidRDefault="00136414" w:rsidP="00002080">
                  <w:pPr>
                    <w:spacing w:after="0" w:line="200" w:lineRule="exac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Предва</w:t>
                  </w:r>
                  <w:r>
                    <w:rPr>
                      <w:rFonts w:ascii="Times New Roman" w:hAnsi="Times New Roman" w:cs="Times New Roman"/>
                      <w:sz w:val="24"/>
                      <w:szCs w:val="24"/>
                      <w:lang w:val="en-US"/>
                    </w:rPr>
                    <w:t>-</w:t>
                  </w:r>
                  <w:r>
                    <w:rPr>
                      <w:rFonts w:ascii="Times New Roman" w:hAnsi="Times New Roman" w:cs="Times New Roman"/>
                      <w:sz w:val="24"/>
                      <w:szCs w:val="24"/>
                    </w:rPr>
                    <w:t>рительной лыжной подготовки</w:t>
                  </w:r>
                </w:p>
              </w:txbxContent>
            </v:textbox>
          </v:rect>
        </w:pict>
      </w:r>
      <w:r>
        <w:rPr>
          <w:rFonts w:ascii="Calibri" w:eastAsia="Times New Roman" w:hAnsi="Calibri" w:cs="Calibri"/>
          <w:sz w:val="28"/>
          <w:szCs w:val="28"/>
        </w:rPr>
        <w:pict>
          <v:rect id="_x0000_s1066" style="position:absolute;left:0;text-align:left;margin-left:409.5pt;margin-top:237.8pt;width:76.95pt;height:67.55pt;z-index:251650560">
            <v:textbox style="mso-next-textbox:#_x0000_s1066">
              <w:txbxContent>
                <w:p w:rsidR="00136414" w:rsidRDefault="00136414" w:rsidP="00CD6101">
                  <w:pPr>
                    <w:spacing w:after="0" w:line="200" w:lineRule="exact"/>
                    <w:jc w:val="center"/>
                    <w:rPr>
                      <w:rFonts w:ascii="Times New Roman" w:hAnsi="Times New Roman" w:cs="Times New Roman"/>
                      <w:sz w:val="24"/>
                      <w:szCs w:val="24"/>
                      <w:lang w:val="en-US"/>
                    </w:rPr>
                  </w:pPr>
                </w:p>
                <w:p w:rsidR="00136414" w:rsidRDefault="00136414" w:rsidP="00002080">
                  <w:pPr>
                    <w:spacing w:after="0" w:line="200" w:lineRule="exact"/>
                    <w:ind w:left="142"/>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Конт</w:t>
                  </w:r>
                  <w:r>
                    <w:rPr>
                      <w:rFonts w:ascii="Times New Roman" w:hAnsi="Times New Roman" w:cs="Times New Roman"/>
                      <w:sz w:val="24"/>
                      <w:szCs w:val="24"/>
                      <w:lang w:val="en-US"/>
                    </w:rPr>
                    <w:t>-</w:t>
                  </w:r>
                  <w:r>
                    <w:rPr>
                      <w:rFonts w:ascii="Times New Roman" w:hAnsi="Times New Roman" w:cs="Times New Roman"/>
                      <w:sz w:val="24"/>
                      <w:szCs w:val="24"/>
                    </w:rPr>
                    <w:t>рольно-рефлек</w:t>
                  </w:r>
                  <w:r>
                    <w:rPr>
                      <w:rFonts w:ascii="Times New Roman" w:hAnsi="Times New Roman" w:cs="Times New Roman"/>
                      <w:sz w:val="24"/>
                      <w:szCs w:val="24"/>
                      <w:lang w:val="en-US"/>
                    </w:rPr>
                    <w:t>-</w:t>
                  </w:r>
                  <w:r>
                    <w:rPr>
                      <w:rFonts w:ascii="Times New Roman" w:hAnsi="Times New Roman" w:cs="Times New Roman"/>
                      <w:sz w:val="24"/>
                      <w:szCs w:val="24"/>
                    </w:rPr>
                    <w:t>сивный</w:t>
                  </w:r>
                </w:p>
              </w:txbxContent>
            </v:textbox>
          </v:rect>
        </w:pict>
      </w:r>
      <w:r>
        <w:rPr>
          <w:rFonts w:ascii="Calibri" w:eastAsia="Times New Roman" w:hAnsi="Calibri" w:cs="Calibri"/>
          <w:sz w:val="28"/>
          <w:szCs w:val="28"/>
        </w:rPr>
        <w:pict>
          <v:rect id="_x0000_s1067" style="position:absolute;left:0;text-align:left;margin-left:218.25pt;margin-top:237.05pt;width:184.3pt;height:15.5pt;z-index:251651584">
            <v:textbox style="mso-next-textbox:#_x0000_s1067" inset=",.3mm,,.3mm">
              <w:txbxContent>
                <w:p w:rsidR="00136414" w:rsidRDefault="00136414" w:rsidP="00B05119">
                  <w:pPr>
                    <w:spacing w:line="180" w:lineRule="exact"/>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Практико-деятельностный</w:t>
                  </w:r>
                </w:p>
              </w:txbxContent>
            </v:textbox>
          </v:rect>
        </w:pict>
      </w:r>
      <w:r>
        <w:rPr>
          <w:rFonts w:ascii="Calibri" w:eastAsia="Times New Roman" w:hAnsi="Calibri" w:cs="Calibri"/>
          <w:sz w:val="28"/>
          <w:szCs w:val="28"/>
        </w:rPr>
        <w:pict>
          <v:rect id="_x0000_s1068" style="position:absolute;left:0;text-align:left;margin-left:256.45pt;margin-top:258.75pt;width:103.4pt;height:16.7pt;z-index:251652608">
            <v:textbox style="mso-next-textbox:#_x0000_s1068" inset=",.3mm,,.3mm">
              <w:txbxContent>
                <w:p w:rsidR="00136414" w:rsidRPr="00B27C82" w:rsidRDefault="00136414" w:rsidP="00B05119">
                  <w:pPr>
                    <w:spacing w:line="180" w:lineRule="exact"/>
                    <w:jc w:val="center"/>
                    <w:rPr>
                      <w:rFonts w:ascii="Times New Roman" w:hAnsi="Times New Roman" w:cs="Times New Roman"/>
                      <w:i/>
                      <w:sz w:val="24"/>
                      <w:szCs w:val="24"/>
                    </w:rPr>
                  </w:pPr>
                  <w:r w:rsidRPr="00B27C82">
                    <w:rPr>
                      <w:rFonts w:ascii="Times New Roman" w:hAnsi="Times New Roman" w:cs="Times New Roman"/>
                      <w:i/>
                      <w:sz w:val="24"/>
                      <w:szCs w:val="24"/>
                    </w:rPr>
                    <w:t>подэтапы:</w:t>
                  </w:r>
                </w:p>
              </w:txbxContent>
            </v:textbox>
          </v:rect>
        </w:pict>
      </w:r>
      <w:r>
        <w:rPr>
          <w:rFonts w:ascii="Calibri" w:eastAsia="Times New Roman" w:hAnsi="Calibri" w:cs="Calibri"/>
          <w:sz w:val="28"/>
          <w:szCs w:val="28"/>
        </w:rPr>
        <w:pict>
          <v:rect id="_x0000_s1069" style="position:absolute;left:0;text-align:left;margin-left:218.25pt;margin-top:279.7pt;width:90.8pt;height:25.05pt;z-index:251653632">
            <v:textbox style="mso-next-textbox:#_x0000_s1069" inset=",.3mm,,.3mm">
              <w:txbxContent>
                <w:p w:rsidR="00136414" w:rsidRDefault="00136414" w:rsidP="00B05119">
                  <w:pPr>
                    <w:spacing w:line="180" w:lineRule="exact"/>
                    <w:jc w:val="center"/>
                    <w:rPr>
                      <w:rFonts w:ascii="Times New Roman" w:hAnsi="Times New Roman" w:cs="Times New Roman"/>
                      <w:i/>
                      <w:sz w:val="24"/>
                      <w:szCs w:val="24"/>
                    </w:rPr>
                  </w:pPr>
                  <w:r>
                    <w:rPr>
                      <w:rFonts w:ascii="Times New Roman" w:hAnsi="Times New Roman" w:cs="Times New Roman"/>
                      <w:i/>
                      <w:sz w:val="24"/>
                      <w:szCs w:val="24"/>
                    </w:rPr>
                    <w:t>теоретико-методический</w:t>
                  </w:r>
                </w:p>
              </w:txbxContent>
            </v:textbox>
          </v:rect>
        </w:pict>
      </w:r>
      <w:r>
        <w:rPr>
          <w:rFonts w:ascii="Calibri" w:eastAsia="Times New Roman" w:hAnsi="Calibri" w:cs="Calibri"/>
          <w:sz w:val="28"/>
          <w:szCs w:val="28"/>
        </w:rPr>
        <w:pict>
          <v:rect id="_x0000_s1070" style="position:absolute;left:0;text-align:left;margin-left:314.65pt;margin-top:279.7pt;width:87.9pt;height:25.05pt;z-index:251654656">
            <v:textbox style="mso-next-textbox:#_x0000_s1070" inset=",.3mm,,.3mm">
              <w:txbxContent>
                <w:p w:rsidR="00136414" w:rsidRDefault="00136414" w:rsidP="00B05119">
                  <w:pPr>
                    <w:spacing w:line="180" w:lineRule="exact"/>
                    <w:jc w:val="center"/>
                    <w:rPr>
                      <w:rFonts w:ascii="Times New Roman" w:hAnsi="Times New Roman" w:cs="Times New Roman"/>
                      <w:i/>
                      <w:sz w:val="24"/>
                      <w:szCs w:val="24"/>
                    </w:rPr>
                  </w:pPr>
                  <w:r>
                    <w:rPr>
                      <w:rFonts w:ascii="Times New Roman" w:hAnsi="Times New Roman" w:cs="Times New Roman"/>
                      <w:i/>
                      <w:sz w:val="24"/>
                      <w:szCs w:val="24"/>
                    </w:rPr>
                    <w:t>двигательно-развивающий</w:t>
                  </w:r>
                </w:p>
              </w:txbxContent>
            </v:textbox>
          </v:rect>
        </w:pict>
      </w:r>
      <w:r>
        <w:rPr>
          <w:rFonts w:ascii="Calibri" w:eastAsia="Times New Roman" w:hAnsi="Calibri" w:cs="Calibri"/>
          <w:sz w:val="28"/>
          <w:szCs w:val="28"/>
        </w:rPr>
        <w:pict>
          <v:shape id="_x0000_s1071" type="#_x0000_t32" style="position:absolute;left:0;text-align:left;margin-left:314.6pt;margin-top:230.85pt;width:.05pt;height:8.7pt;z-index:251655680" o:connectortype="straight">
            <v:stroke endarrow="open"/>
          </v:shape>
        </w:pict>
      </w:r>
      <w:r>
        <w:rPr>
          <w:rFonts w:ascii="Calibri" w:eastAsia="Times New Roman" w:hAnsi="Calibri" w:cs="Calibri"/>
          <w:sz w:val="28"/>
          <w:szCs w:val="28"/>
        </w:rPr>
        <w:pict>
          <v:shape id="_x0000_s1072" type="#_x0000_t32" style="position:absolute;left:0;text-align:left;margin-left:399.6pt;margin-top:142.7pt;width:17.9pt;height:12.05pt;z-index:251656704" o:connectortype="straight">
            <v:stroke endarrow="open"/>
          </v:shape>
        </w:pict>
      </w:r>
      <w:r>
        <w:rPr>
          <w:rFonts w:ascii="Calibri" w:eastAsia="Times New Roman" w:hAnsi="Calibri" w:cs="Calibri"/>
          <w:sz w:val="28"/>
          <w:szCs w:val="28"/>
        </w:rPr>
        <w:pict>
          <v:shape id="_x0000_s1096" type="#_x0000_t32" style="position:absolute;left:0;text-align:left;margin-left:359.85pt;margin-top:47.55pt;width:0;height:9.4pt;z-index:251658752" o:connectortype="straight">
            <v:stroke endarrow="open"/>
          </v:shape>
        </w:pict>
      </w:r>
    </w:p>
    <w:p w:rsidR="00B05119" w:rsidRPr="00200694" w:rsidRDefault="002E0777" w:rsidP="00B05119">
      <w:pPr>
        <w:spacing w:line="360" w:lineRule="auto"/>
        <w:jc w:val="both"/>
        <w:rPr>
          <w:rFonts w:ascii="Times New Roman" w:eastAsia="Calibri" w:hAnsi="Times New Roman" w:cs="Times New Roman"/>
          <w:sz w:val="28"/>
          <w:szCs w:val="28"/>
          <w:lang w:eastAsia="en-US"/>
        </w:rPr>
      </w:pPr>
      <w:r>
        <w:rPr>
          <w:rFonts w:ascii="Calibri" w:eastAsia="Times New Roman" w:hAnsi="Calibri" w:cs="Calibri"/>
          <w:sz w:val="28"/>
          <w:szCs w:val="28"/>
        </w:rPr>
        <w:pict>
          <v:rect id="Прямоугольник 8" o:spid="_x0000_s1032" style="position:absolute;left:0;text-align:left;margin-left:265.1pt;margin-top:28.95pt;width:221.35pt;height:52.9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">
            <v:textbox style="mso-next-textbox:#Прямоугольник 8">
              <w:txbxContent>
                <w:p w:rsidR="00136414" w:rsidRDefault="00136414" w:rsidP="00B05119">
                  <w:pPr>
                    <w:spacing w:line="180" w:lineRule="exact"/>
                    <w:ind w:right="40"/>
                    <w:jc w:val="both"/>
                    <w:rPr>
                      <w:rFonts w:ascii="Times New Roman" w:hAnsi="Times New Roman" w:cs="Times New Roman"/>
                      <w:sz w:val="24"/>
                      <w:szCs w:val="24"/>
                    </w:rPr>
                  </w:pPr>
                  <w:r>
                    <w:rPr>
                      <w:rFonts w:ascii="Times New Roman" w:hAnsi="Times New Roman" w:cs="Times New Roman"/>
                      <w:sz w:val="24"/>
                      <w:szCs w:val="24"/>
                    </w:rPr>
                    <w:t>2.</w:t>
                  </w:r>
                  <w:r w:rsidR="006B1494">
                    <w:rPr>
                      <w:rFonts w:ascii="Times New Roman" w:hAnsi="Times New Roman" w:cs="Times New Roman"/>
                      <w:sz w:val="24"/>
                      <w:szCs w:val="24"/>
                    </w:rPr>
                    <w:t> </w:t>
                  </w:r>
                  <w:r w:rsidR="006B1494" w:rsidRPr="000F49B1">
                    <w:rPr>
                      <w:rFonts w:ascii="Times New Roman" w:hAnsi="Times New Roman" w:cs="Times New Roman"/>
                      <w:sz w:val="24"/>
                      <w:szCs w:val="24"/>
                    </w:rPr>
                    <w:t>Процесс лыжной подготовки буду</w:t>
                  </w:r>
                  <w:r w:rsidR="006B1494">
                    <w:rPr>
                      <w:rFonts w:ascii="Times New Roman" w:hAnsi="Times New Roman" w:cs="Times New Roman"/>
                      <w:sz w:val="24"/>
                      <w:szCs w:val="24"/>
                    </w:rPr>
                    <w:softHyphen/>
                  </w:r>
                  <w:r w:rsidR="006B1494" w:rsidRPr="000F49B1">
                    <w:rPr>
                      <w:rFonts w:ascii="Times New Roman" w:hAnsi="Times New Roman" w:cs="Times New Roman"/>
                      <w:sz w:val="24"/>
                      <w:szCs w:val="24"/>
                    </w:rPr>
                    <w:t xml:space="preserve">щих учителей </w:t>
                  </w:r>
                  <w:r w:rsidRPr="000F49B1">
                    <w:rPr>
                      <w:rFonts w:ascii="Times New Roman" w:hAnsi="Times New Roman" w:cs="Times New Roman"/>
                      <w:sz w:val="24"/>
                      <w:szCs w:val="24"/>
                    </w:rPr>
                    <w:t>базируется на</w:t>
                  </w:r>
                  <w:r>
                    <w:rPr>
                      <w:rFonts w:ascii="Times New Roman" w:hAnsi="Times New Roman" w:cs="Times New Roman"/>
                      <w:sz w:val="24"/>
                      <w:szCs w:val="24"/>
                    </w:rPr>
                    <w:t xml:space="preserve"> методике проведения комбинированных занятий (без лыж и на лыжах)</w:t>
                  </w:r>
                </w:p>
              </w:txbxContent>
            </v:textbox>
          </v:rect>
        </w:pict>
      </w:r>
      <w:r>
        <w:rPr>
          <w:rFonts w:ascii="Calibri" w:eastAsia="Times New Roman" w:hAnsi="Calibri" w:cs="Calibri"/>
          <w:sz w:val="28"/>
          <w:szCs w:val="28"/>
        </w:rPr>
        <w:pict>
          <v:rect id="Прямоугольник 6" o:spid="_x0000_s1031" style="position:absolute;left:0;text-align:left;margin-left:46.05pt;margin-top:28.95pt;width:212.35pt;height:52.9pt;z-index:25162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">
            <v:textbox style="mso-next-textbox:#Прямоугольник 6">
              <w:txbxContent>
                <w:p w:rsidR="00136414" w:rsidRDefault="00136414" w:rsidP="006B1494">
                  <w:pPr>
                    <w:spacing w:line="170" w:lineRule="exact"/>
                    <w:jc w:val="both"/>
                    <w:rPr>
                      <w:rFonts w:ascii="Times New Roman" w:hAnsi="Times New Roman" w:cs="Times New Roman"/>
                      <w:sz w:val="24"/>
                      <w:szCs w:val="24"/>
                    </w:rPr>
                  </w:pPr>
                  <w:r>
                    <w:rPr>
                      <w:sz w:val="24"/>
                      <w:szCs w:val="24"/>
                    </w:rPr>
                    <w:t>1</w:t>
                  </w:r>
                  <w:r>
                    <w:rPr>
                      <w:rFonts w:ascii="Times New Roman" w:hAnsi="Times New Roman" w:cs="Times New Roman"/>
                      <w:sz w:val="24"/>
                      <w:szCs w:val="24"/>
                    </w:rPr>
                    <w:t>.</w:t>
                  </w:r>
                  <w:r>
                    <w:rPr>
                      <w:rFonts w:ascii="Times New Roman" w:hAnsi="Times New Roman" w:cs="Times New Roman"/>
                      <w:sz w:val="24"/>
                      <w:szCs w:val="24"/>
                      <w:lang w:val="en-US"/>
                    </w:rPr>
                    <w:t> </w:t>
                  </w:r>
                  <w:r w:rsidR="006B1494" w:rsidRPr="000F49B1">
                    <w:rPr>
                      <w:rFonts w:ascii="Times New Roman" w:hAnsi="Times New Roman" w:cs="Times New Roman"/>
                      <w:sz w:val="24"/>
                      <w:szCs w:val="24"/>
                    </w:rPr>
                    <w:t>Образовательный процесс по лыж</w:t>
                  </w:r>
                  <w:r w:rsidR="006B1494">
                    <w:rPr>
                      <w:rFonts w:ascii="Times New Roman" w:hAnsi="Times New Roman" w:cs="Times New Roman"/>
                      <w:sz w:val="24"/>
                      <w:szCs w:val="24"/>
                    </w:rPr>
                    <w:softHyphen/>
                  </w:r>
                  <w:r w:rsidR="006B1494" w:rsidRPr="000F49B1">
                    <w:rPr>
                      <w:rFonts w:ascii="Times New Roman" w:hAnsi="Times New Roman" w:cs="Times New Roman"/>
                      <w:sz w:val="24"/>
                      <w:szCs w:val="24"/>
                    </w:rPr>
                    <w:t>ной подготовке будущих учителей</w:t>
                  </w:r>
                  <w:r w:rsidRPr="000F49B1">
                    <w:rPr>
                      <w:rFonts w:ascii="Times New Roman" w:hAnsi="Times New Roman" w:cs="Times New Roman"/>
                      <w:sz w:val="24"/>
                      <w:szCs w:val="24"/>
                    </w:rPr>
                    <w:t xml:space="preserve"> основывается на единстве </w:t>
                  </w:r>
                  <w:r>
                    <w:rPr>
                      <w:rFonts w:ascii="Times New Roman" w:hAnsi="Times New Roman" w:cs="Times New Roman"/>
                      <w:sz w:val="24"/>
                      <w:szCs w:val="24"/>
                    </w:rPr>
                    <w:t xml:space="preserve">их </w:t>
                  </w:r>
                  <w:r w:rsidRPr="000F49B1">
                    <w:rPr>
                      <w:rFonts w:ascii="Times New Roman" w:hAnsi="Times New Roman" w:cs="Times New Roman"/>
                      <w:sz w:val="24"/>
                      <w:szCs w:val="24"/>
                    </w:rPr>
                    <w:t>теоре</w:t>
                  </w:r>
                  <w:r w:rsidR="006B1494">
                    <w:rPr>
                      <w:rFonts w:ascii="Times New Roman" w:hAnsi="Times New Roman" w:cs="Times New Roman"/>
                      <w:sz w:val="24"/>
                      <w:szCs w:val="24"/>
                    </w:rPr>
                    <w:softHyphen/>
                  </w:r>
                  <w:r w:rsidRPr="000F49B1">
                    <w:rPr>
                      <w:rFonts w:ascii="Times New Roman" w:hAnsi="Times New Roman" w:cs="Times New Roman"/>
                      <w:sz w:val="24"/>
                      <w:szCs w:val="24"/>
                    </w:rPr>
                    <w:t>тической и практической готовности к профессиональной деятельности</w:t>
                  </w:r>
                </w:p>
              </w:txbxContent>
            </v:textbox>
          </v:rect>
        </w:pict>
      </w:r>
      <w:r>
        <w:rPr>
          <w:rFonts w:ascii="Calibri" w:eastAsia="Times New Roman" w:hAnsi="Calibri" w:cs="Calibri"/>
          <w:sz w:val="28"/>
          <w:szCs w:val="28"/>
        </w:rPr>
        <w:pict>
          <v:rect id="Прямоугольник 5" o:spid="_x0000_s1030" style="position:absolute;left:0;text-align:left;margin-left:95.25pt;margin-top:1.45pt;width:338.7pt;height:16.4pt;z-index:251625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">
            <v:textbox style="mso-next-textbox:#Прямоугольник 5" inset=",1.3mm,,.3mm">
              <w:txbxContent>
                <w:p w:rsidR="00136414" w:rsidRPr="00823D61" w:rsidRDefault="00136414" w:rsidP="00B05119">
                  <w:pPr>
                    <w:spacing w:line="200" w:lineRule="exact"/>
                    <w:jc w:val="center"/>
                    <w:rPr>
                      <w:rFonts w:ascii="Times New Roman" w:hAnsi="Times New Roman" w:cs="Times New Roman"/>
                      <w:sz w:val="24"/>
                      <w:szCs w:val="24"/>
                    </w:rPr>
                  </w:pPr>
                  <w:r>
                    <w:rPr>
                      <w:rFonts w:ascii="Times New Roman" w:hAnsi="Times New Roman" w:cs="Times New Roman"/>
                      <w:b/>
                      <w:sz w:val="24"/>
                      <w:szCs w:val="24"/>
                    </w:rPr>
                    <w:t>Педагогические условия:</w:t>
                  </w:r>
                </w:p>
              </w:txbxContent>
            </v:textbox>
            <w10:wrap anchorx="margin"/>
          </v:rect>
        </w:pict>
      </w: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2E0777" w:rsidP="00B05119">
      <w:pPr>
        <w:spacing w:line="360" w:lineRule="auto"/>
        <w:jc w:val="both"/>
        <w:rPr>
          <w:rFonts w:ascii="Times New Roman" w:eastAsia="Calibri" w:hAnsi="Times New Roman" w:cs="Times New Roman"/>
          <w:sz w:val="28"/>
          <w:szCs w:val="28"/>
          <w:lang w:eastAsia="en-US"/>
        </w:rPr>
      </w:pPr>
      <w:r>
        <w:rPr>
          <w:rFonts w:ascii="Calibri" w:eastAsia="Times New Roman" w:hAnsi="Calibri" w:cs="Calibri"/>
          <w:sz w:val="28"/>
          <w:szCs w:val="28"/>
        </w:rPr>
        <w:pict>
          <v:rect id="Прямоугольник 22" o:spid="_x0000_s1035" style="position:absolute;left:0;text-align:left;margin-left:52pt;margin-top:28.15pt;width:443.3pt;height:67.15pt;z-index:251631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" fillcolor="#f4f4f4"/>
        </w:pict>
      </w:r>
    </w:p>
    <w:p w:rsidR="00B05119" w:rsidRPr="00200694" w:rsidRDefault="002E0777" w:rsidP="00B05119">
      <w:pPr>
        <w:spacing w:line="360" w:lineRule="auto"/>
        <w:jc w:val="both"/>
        <w:rPr>
          <w:rFonts w:ascii="Times New Roman" w:eastAsia="Calibri" w:hAnsi="Times New Roman" w:cs="Times New Roman"/>
          <w:sz w:val="28"/>
          <w:szCs w:val="28"/>
          <w:lang w:eastAsia="en-US"/>
        </w:rPr>
      </w:pPr>
      <w:r>
        <w:rPr>
          <w:rFonts w:ascii="Calibri" w:eastAsia="Times New Roman" w:hAnsi="Calibri" w:cs="Calibri"/>
          <w:sz w:val="28"/>
          <w:szCs w:val="28"/>
        </w:rPr>
        <w:pict>
          <v:shape id="_x0000_s1063" type="#_x0000_t32" style="position:absolute;left:0;text-align:left;margin-left:305.85pt;margin-top:18.25pt;width:.05pt;height:9.35pt;z-index:251647488" o:connectortype="straight">
            <v:stroke endarrow="open"/>
          </v:shape>
        </w:pict>
      </w:r>
    </w:p>
    <w:p w:rsidR="00B05119" w:rsidRPr="00200694" w:rsidRDefault="00B916B5" w:rsidP="00B05119">
      <w:pPr>
        <w:spacing w:line="360" w:lineRule="auto"/>
        <w:jc w:val="both"/>
        <w:rPr>
          <w:rFonts w:ascii="Times New Roman" w:eastAsia="Calibri" w:hAnsi="Times New Roman" w:cs="Times New Roman"/>
          <w:sz w:val="28"/>
          <w:szCs w:val="28"/>
          <w:lang w:eastAsia="en-US"/>
        </w:rPr>
      </w:pPr>
      <w:r w:rsidRPr="00200694">
        <w:rPr>
          <w:rFonts w:ascii="Times New Roman" w:eastAsia="Calibri" w:hAnsi="Times New Roman" w:cs="Times New Roman"/>
          <w:sz w:val="28"/>
          <w:szCs w:val="28"/>
          <w:lang w:eastAsia="en-US"/>
        </w:rPr>
        <w:t>6</w:t>
      </w:r>
    </w:p>
    <w:p w:rsidR="00B05119" w:rsidRPr="00200694" w:rsidRDefault="002E0777" w:rsidP="00B05119">
      <w:pPr>
        <w:spacing w:line="360" w:lineRule="auto"/>
        <w:jc w:val="both"/>
        <w:rPr>
          <w:rFonts w:ascii="Times New Roman" w:eastAsia="Calibri" w:hAnsi="Times New Roman" w:cs="Times New Roman"/>
          <w:sz w:val="28"/>
          <w:szCs w:val="28"/>
          <w:lang w:eastAsia="en-US"/>
        </w:rPr>
      </w:pPr>
      <w:r>
        <w:rPr>
          <w:rFonts w:ascii="Calibri" w:eastAsia="Times New Roman" w:hAnsi="Calibri" w:cs="Calibri"/>
          <w:sz w:val="28"/>
          <w:szCs w:val="28"/>
        </w:rPr>
        <w:pict>
          <v:shape id="_x0000_s1047" type="#_x0000_t32" style="position:absolute;left:0;text-align:left;margin-left:177pt;margin-top:32.1pt;width:.05pt;height:8.7pt;z-index:251643392" o:connectortype="straight">
            <v:stroke endarrow="open"/>
          </v:shape>
        </w:pict>
      </w:r>
      <w:r>
        <w:rPr>
          <w:rFonts w:ascii="Calibri" w:eastAsia="Times New Roman" w:hAnsi="Calibri" w:cs="Calibri"/>
          <w:sz w:val="28"/>
          <w:szCs w:val="28"/>
        </w:rPr>
        <w:pict>
          <v:shape id="_x0000_s1073" type="#_x0000_t32" style="position:absolute;left:0;text-align:left;margin-left:92.45pt;margin-top:30.85pt;width:0;height:7.45pt;z-index:251657728" o:connectortype="straight">
            <v:stroke endarrow="open"/>
          </v:shape>
        </w:pict>
      </w: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2E0777" w:rsidP="00B05119">
      <w:pPr>
        <w:spacing w:line="360" w:lineRule="auto"/>
        <w:jc w:val="both"/>
        <w:rPr>
          <w:rFonts w:ascii="Times New Roman" w:eastAsia="Calibri" w:hAnsi="Times New Roman" w:cs="Times New Roman"/>
          <w:sz w:val="28"/>
          <w:szCs w:val="28"/>
          <w:lang w:eastAsia="en-US"/>
        </w:rPr>
      </w:pPr>
      <w:r>
        <w:rPr>
          <w:rFonts w:ascii="Calibri" w:eastAsia="Times New Roman" w:hAnsi="Calibri" w:cs="Calibri"/>
          <w:sz w:val="28"/>
          <w:szCs w:val="28"/>
        </w:rPr>
        <w:pict>
          <v:shape id="_x0000_s1093" type="#_x0000_t32" style="position:absolute;left:0;text-align:left;margin-left:281.5pt;margin-top:26.15pt;width:.05pt;height:8.85pt;z-index:251661824" o:connectortype="straight">
            <v:stroke endarrow="open"/>
          </v:shape>
        </w:pict>
      </w:r>
      <w:r>
        <w:rPr>
          <w:rFonts w:ascii="Calibri" w:eastAsia="Times New Roman" w:hAnsi="Calibri" w:cs="Calibri"/>
          <w:sz w:val="28"/>
          <w:szCs w:val="28"/>
        </w:rPr>
        <w:pict>
          <v:shape id="_x0000_s1080" type="#_x0000_t32" style="position:absolute;left:0;text-align:left;margin-left:446.9pt;margin-top:27.75pt;width:.05pt;height:8.05pt;z-index:251662848" o:connectortype="straight">
            <v:stroke endarrow="open"/>
          </v:shape>
        </w:pict>
      </w:r>
      <w:r>
        <w:rPr>
          <w:rFonts w:ascii="Calibri" w:eastAsia="Times New Roman" w:hAnsi="Calibri" w:cs="Calibri"/>
          <w:sz w:val="28"/>
          <w:szCs w:val="28"/>
        </w:rPr>
        <w:pict>
          <v:shape id="_x0000_s1094" type="#_x0000_t32" style="position:absolute;left:0;text-align:left;margin-left:364.2pt;margin-top:26.95pt;width:.05pt;height:8.85pt;z-index:251663872" o:connectortype="straight">
            <v:stroke endarrow="open"/>
          </v:shape>
        </w:pict>
      </w:r>
      <w:r>
        <w:rPr>
          <w:rFonts w:ascii="Calibri" w:eastAsia="Times New Roman" w:hAnsi="Calibri" w:cs="Calibri"/>
          <w:sz w:val="28"/>
          <w:szCs w:val="28"/>
        </w:rPr>
        <w:pict>
          <v:shape id="_x0000_s1079" type="#_x0000_t32" style="position:absolute;left:0;text-align:left;margin-left:188pt;margin-top:25.75pt;width:.05pt;height:8.85pt;z-index:251660800" o:connectortype="straight">
            <v:stroke endarrow="open"/>
          </v:shape>
        </w:pict>
      </w:r>
      <w:r>
        <w:rPr>
          <w:rFonts w:ascii="Calibri" w:eastAsia="Times New Roman" w:hAnsi="Calibri" w:cs="Calibri"/>
          <w:sz w:val="28"/>
          <w:szCs w:val="28"/>
        </w:rPr>
        <w:pict>
          <v:shape id="_x0000_s1078" type="#_x0000_t32" style="position:absolute;left:0;text-align:left;margin-left:84.7pt;margin-top:25.75pt;width:.05pt;height:8.85pt;z-index:251664896" o:connectortype="straight">
            <v:stroke endarrow="open"/>
          </v:shape>
        </w:pict>
      </w:r>
      <w:r>
        <w:rPr>
          <w:rFonts w:ascii="Calibri" w:eastAsia="Times New Roman" w:hAnsi="Calibri" w:cs="Calibri"/>
          <w:sz w:val="28"/>
          <w:szCs w:val="28"/>
        </w:rPr>
        <w:pict>
          <v:rect id="_x0000_s1074" style="position:absolute;left:0;text-align:left;margin-left:42pt;margin-top:10.75pt;width:444.45pt;height:15pt;z-index:251659776;v-text-anchor:middle">
            <v:textbox style="mso-next-textbox:#_x0000_s1074" inset=",1.3mm,,.3mm">
              <w:txbxContent>
                <w:p w:rsidR="00136414" w:rsidRDefault="00136414" w:rsidP="00B05119">
                  <w:pPr>
                    <w:spacing w:line="180" w:lineRule="exact"/>
                    <w:jc w:val="center"/>
                    <w:rPr>
                      <w:rFonts w:ascii="Times New Roman" w:hAnsi="Times New Roman" w:cs="Times New Roman"/>
                      <w:b/>
                      <w:sz w:val="24"/>
                      <w:szCs w:val="24"/>
                    </w:rPr>
                  </w:pPr>
                  <w:r>
                    <w:rPr>
                      <w:rFonts w:ascii="Times New Roman" w:hAnsi="Times New Roman" w:cs="Times New Roman"/>
                      <w:b/>
                      <w:sz w:val="24"/>
                      <w:szCs w:val="24"/>
                    </w:rPr>
                    <w:t>Задачи методики:</w:t>
                  </w:r>
                </w:p>
              </w:txbxContent>
            </v:textbox>
          </v:rect>
        </w:pict>
      </w:r>
      <w:r w:rsidR="00B05119" w:rsidRPr="00200694">
        <w:rPr>
          <w:rFonts w:ascii="Times New Roman" w:eastAsia="Calibri" w:hAnsi="Times New Roman" w:cs="Times New Roman"/>
          <w:sz w:val="28"/>
          <w:szCs w:val="28"/>
          <w:lang w:eastAsia="en-US"/>
        </w:rPr>
        <w:t>подэтапы:</w:t>
      </w:r>
    </w:p>
    <w:p w:rsidR="00B05119" w:rsidRPr="00200694" w:rsidRDefault="002E0777" w:rsidP="00B05119">
      <w:pPr>
        <w:spacing w:line="360" w:lineRule="auto"/>
        <w:jc w:val="both"/>
        <w:rPr>
          <w:rFonts w:ascii="Times New Roman" w:eastAsia="Calibri" w:hAnsi="Times New Roman" w:cs="Times New Roman"/>
          <w:sz w:val="28"/>
          <w:szCs w:val="28"/>
          <w:lang w:eastAsia="en-US"/>
        </w:rPr>
      </w:pPr>
      <w:r>
        <w:rPr>
          <w:rFonts w:ascii="Calibri" w:eastAsia="Times New Roman" w:hAnsi="Calibri" w:cs="Calibri"/>
          <w:sz w:val="28"/>
          <w:szCs w:val="28"/>
        </w:rPr>
        <w:pict>
          <v:rect id="_x0000_s1077" style="position:absolute;left:0;text-align:left;margin-left:409.5pt;margin-top:.85pt;width:76.95pt;height:97.9pt;z-index:251680256">
            <v:textbox style="mso-next-textbox:#_x0000_s1077">
              <w:txbxContent>
                <w:p w:rsidR="00136414" w:rsidRPr="001D06B3" w:rsidRDefault="00136414" w:rsidP="006B1494">
                  <w:pPr>
                    <w:spacing w:line="180" w:lineRule="exact"/>
                    <w:rPr>
                      <w:rFonts w:ascii="Times New Roman" w:hAnsi="Times New Roman" w:cs="Times New Roman"/>
                      <w:strike/>
                    </w:rPr>
                  </w:pPr>
                  <w:r w:rsidRPr="00200694">
                    <w:rPr>
                      <w:rFonts w:ascii="Times New Roman" w:hAnsi="Times New Roman" w:cs="Times New Roman"/>
                      <w:sz w:val="24"/>
                      <w:szCs w:val="24"/>
                    </w:rPr>
                    <w:t>Определить уровень сформиро-</w:t>
                  </w:r>
                  <w:r w:rsidRPr="001D06B3">
                    <w:rPr>
                      <w:rFonts w:ascii="Times New Roman" w:hAnsi="Times New Roman" w:cs="Times New Roman"/>
                      <w:sz w:val="24"/>
                      <w:szCs w:val="24"/>
                    </w:rPr>
                    <w:t>ванн</w:t>
                  </w:r>
                  <w:r>
                    <w:rPr>
                      <w:rFonts w:ascii="Times New Roman" w:hAnsi="Times New Roman" w:cs="Times New Roman"/>
                      <w:sz w:val="24"/>
                      <w:szCs w:val="24"/>
                    </w:rPr>
                    <w:t>ых</w:t>
                  </w:r>
                  <w:r w:rsidRPr="001D06B3">
                    <w:rPr>
                      <w:rFonts w:ascii="Times New Roman" w:hAnsi="Times New Roman" w:cs="Times New Roman"/>
                      <w:sz w:val="24"/>
                      <w:szCs w:val="24"/>
                    </w:rPr>
                    <w:t xml:space="preserve"> знаний и двигатель-ных навы</w:t>
                  </w:r>
                  <w:r w:rsidR="006B1494">
                    <w:rPr>
                      <w:rFonts w:ascii="Times New Roman" w:hAnsi="Times New Roman" w:cs="Times New Roman"/>
                      <w:sz w:val="24"/>
                      <w:szCs w:val="24"/>
                    </w:rPr>
                    <w:softHyphen/>
                  </w:r>
                  <w:r w:rsidRPr="001D06B3">
                    <w:rPr>
                      <w:rFonts w:ascii="Times New Roman" w:hAnsi="Times New Roman" w:cs="Times New Roman"/>
                      <w:sz w:val="24"/>
                      <w:szCs w:val="24"/>
                    </w:rPr>
                    <w:t>ков</w:t>
                  </w:r>
                </w:p>
              </w:txbxContent>
            </v:textbox>
          </v:rect>
        </w:pict>
      </w:r>
      <w:r>
        <w:rPr>
          <w:rFonts w:ascii="Calibri" w:eastAsia="Times New Roman" w:hAnsi="Calibri" w:cs="Calibri"/>
          <w:sz w:val="28"/>
          <w:szCs w:val="28"/>
        </w:rPr>
        <w:pict>
          <v:rect id="_x0000_s1075" style="position:absolute;left:0;text-align:left;margin-left:42pt;margin-top:.85pt;width:88.65pt;height:97.9pt;z-index:251678208">
            <v:textbox style="mso-next-textbox:#_x0000_s1075">
              <w:txbxContent>
                <w:p w:rsidR="00136414" w:rsidRPr="00B27C82" w:rsidRDefault="00136414" w:rsidP="006B1494">
                  <w:pPr>
                    <w:spacing w:line="180" w:lineRule="exact"/>
                    <w:rPr>
                      <w:rFonts w:ascii="Times New Roman" w:hAnsi="Times New Roman" w:cs="Times New Roman"/>
                    </w:rPr>
                  </w:pPr>
                  <w:r w:rsidRPr="00B27C82">
                    <w:rPr>
                      <w:rFonts w:ascii="Times New Roman" w:hAnsi="Times New Roman" w:cs="Times New Roman"/>
                      <w:sz w:val="24"/>
                      <w:szCs w:val="24"/>
                    </w:rPr>
                    <w:t>Определить исходный уровень знаний, технической подготовлен</w:t>
                  </w:r>
                  <w:r w:rsidR="006B1494">
                    <w:rPr>
                      <w:rFonts w:ascii="Times New Roman" w:hAnsi="Times New Roman" w:cs="Times New Roman"/>
                      <w:sz w:val="24"/>
                      <w:szCs w:val="24"/>
                    </w:rPr>
                    <w:softHyphen/>
                  </w:r>
                  <w:r w:rsidRPr="00B27C82">
                    <w:rPr>
                      <w:rFonts w:ascii="Times New Roman" w:hAnsi="Times New Roman" w:cs="Times New Roman"/>
                      <w:sz w:val="24"/>
                      <w:szCs w:val="24"/>
                    </w:rPr>
                    <w:t>ности и координа</w:t>
                  </w:r>
                  <w:r w:rsidR="006B1494">
                    <w:rPr>
                      <w:rFonts w:ascii="Times New Roman" w:hAnsi="Times New Roman" w:cs="Times New Roman"/>
                      <w:sz w:val="24"/>
                      <w:szCs w:val="24"/>
                    </w:rPr>
                    <w:softHyphen/>
                  </w:r>
                  <w:r w:rsidRPr="00B27C82">
                    <w:rPr>
                      <w:rFonts w:ascii="Times New Roman" w:hAnsi="Times New Roman" w:cs="Times New Roman"/>
                      <w:sz w:val="24"/>
                      <w:szCs w:val="24"/>
                    </w:rPr>
                    <w:t>ционных способностей</w:t>
                  </w:r>
                </w:p>
              </w:txbxContent>
            </v:textbox>
          </v:rect>
        </w:pict>
      </w:r>
      <w:r>
        <w:rPr>
          <w:rFonts w:ascii="Calibri" w:eastAsia="Times New Roman" w:hAnsi="Calibri" w:cs="Calibri"/>
          <w:sz w:val="28"/>
          <w:szCs w:val="28"/>
        </w:rPr>
        <w:pict>
          <v:rect id="_x0000_s1050" style="position:absolute;left:0;text-align:left;margin-left:51pt;margin-top:234.3pt;width:444.3pt;height:59.6pt;z-index:251665920" fillcolor="#eeece1"/>
        </w:pict>
      </w:r>
      <w:r>
        <w:rPr>
          <w:rFonts w:ascii="Calibri" w:eastAsia="Times New Roman" w:hAnsi="Calibri" w:cs="Calibri"/>
          <w:sz w:val="28"/>
          <w:szCs w:val="28"/>
        </w:rPr>
        <w:pict>
          <v:rect id="_x0000_s1051" style="position:absolute;left:0;text-align:left;margin-left:-.5pt;margin-top:234.15pt;width:52.5pt;height:59.6pt;z-index:251666944;mso-position-vertical:absolute;v-text-anchor:middle">
            <v:textbox style="layout-flow:vertical;mso-layout-flow-alt:bottom-to-top;mso-next-textbox:#_x0000_s1051">
              <w:txbxContent>
                <w:p w:rsidR="00136414" w:rsidRDefault="00136414" w:rsidP="001C7282">
                  <w:pPr>
                    <w:spacing w:after="0" w:line="160" w:lineRule="exact"/>
                    <w:jc w:val="center"/>
                    <w:rPr>
                      <w:b/>
                      <w:sz w:val="24"/>
                      <w:szCs w:val="24"/>
                    </w:rPr>
                  </w:pPr>
                  <w:r w:rsidRPr="007E4315">
                    <w:rPr>
                      <w:rFonts w:ascii="Times New Roman" w:hAnsi="Times New Roman" w:cs="Times New Roman"/>
                      <w:b/>
                      <w:spacing w:val="-6"/>
                      <w:sz w:val="24"/>
                      <w:szCs w:val="24"/>
                    </w:rPr>
                    <w:t>4. Резуль</w:t>
                  </w:r>
                  <w:r w:rsidR="007E4315">
                    <w:rPr>
                      <w:rFonts w:ascii="Times New Roman" w:hAnsi="Times New Roman" w:cs="Times New Roman"/>
                      <w:b/>
                      <w:spacing w:val="-6"/>
                      <w:sz w:val="24"/>
                      <w:szCs w:val="24"/>
                    </w:rPr>
                    <w:softHyphen/>
                  </w:r>
                  <w:r>
                    <w:rPr>
                      <w:rFonts w:ascii="Times New Roman" w:hAnsi="Times New Roman" w:cs="Times New Roman"/>
                      <w:b/>
                      <w:sz w:val="24"/>
                      <w:szCs w:val="24"/>
                    </w:rPr>
                    <w:t>татив</w:t>
                  </w:r>
                  <w:r w:rsidR="007E4315">
                    <w:rPr>
                      <w:rFonts w:ascii="Times New Roman" w:hAnsi="Times New Roman" w:cs="Times New Roman"/>
                      <w:b/>
                      <w:sz w:val="24"/>
                      <w:szCs w:val="24"/>
                    </w:rPr>
                    <w:softHyphen/>
                  </w:r>
                  <w:r>
                    <w:rPr>
                      <w:rFonts w:ascii="Times New Roman" w:hAnsi="Times New Roman" w:cs="Times New Roman"/>
                      <w:b/>
                      <w:sz w:val="24"/>
                      <w:szCs w:val="24"/>
                    </w:rPr>
                    <w:t>ный блок</w:t>
                  </w:r>
                </w:p>
              </w:txbxContent>
            </v:textbox>
          </v:rect>
        </w:pict>
      </w:r>
      <w:r>
        <w:rPr>
          <w:rFonts w:ascii="Calibri" w:eastAsia="Times New Roman" w:hAnsi="Calibri" w:cs="Calibri"/>
          <w:sz w:val="28"/>
          <w:szCs w:val="28"/>
        </w:rPr>
        <w:pict>
          <v:rect id="_x0000_s1052" style="position:absolute;left:0;text-align:left;margin-left:124.45pt;margin-top:239.8pt;width:269.25pt;height:18.1pt;z-index:251667968;v-text-anchor:bottom">
            <v:textbox style="mso-next-textbox:#_x0000_s1052" inset=",1.5mm,,.3mm">
              <w:txbxContent>
                <w:p w:rsidR="00136414" w:rsidRDefault="00136414" w:rsidP="00B05119">
                  <w:pPr>
                    <w:spacing w:line="200" w:lineRule="exact"/>
                    <w:jc w:val="center"/>
                    <w:rPr>
                      <w:rFonts w:ascii="Times New Roman" w:hAnsi="Times New Roman" w:cs="Times New Roman"/>
                      <w:sz w:val="24"/>
                      <w:szCs w:val="24"/>
                    </w:rPr>
                  </w:pPr>
                  <w:r>
                    <w:rPr>
                      <w:rFonts w:ascii="Times New Roman" w:hAnsi="Times New Roman" w:cs="Times New Roman"/>
                      <w:b/>
                      <w:sz w:val="24"/>
                      <w:szCs w:val="24"/>
                    </w:rPr>
                    <w:t>Критерии сформированности:</w:t>
                  </w:r>
                </w:p>
              </w:txbxContent>
            </v:textbox>
          </v:rect>
        </w:pict>
      </w:r>
      <w:r>
        <w:rPr>
          <w:rFonts w:ascii="Calibri" w:eastAsia="Times New Roman" w:hAnsi="Calibri" w:cs="Calibri"/>
          <w:sz w:val="28"/>
          <w:szCs w:val="28"/>
        </w:rPr>
        <w:pict>
          <v:rect id="_x0000_s1053" style="position:absolute;left:0;text-align:left;margin-left:63pt;margin-top:268.9pt;width:125pt;height:22.4pt;z-index:251668992">
            <v:textbox style="mso-next-textbox:#_x0000_s1053">
              <w:txbxContent>
                <w:p w:rsidR="00136414" w:rsidRDefault="00136414" w:rsidP="00B945E9">
                  <w:pPr>
                    <w:spacing w:after="0" w:line="240" w:lineRule="exact"/>
                    <w:jc w:val="center"/>
                    <w:rPr>
                      <w:rFonts w:ascii="Times New Roman" w:hAnsi="Times New Roman" w:cs="Times New Roman"/>
                      <w:sz w:val="24"/>
                      <w:szCs w:val="24"/>
                      <w:lang w:val="en-US"/>
                    </w:rPr>
                  </w:pPr>
                  <w:r>
                    <w:rPr>
                      <w:rFonts w:ascii="Times New Roman" w:hAnsi="Times New Roman" w:cs="Times New Roman"/>
                      <w:sz w:val="24"/>
                      <w:szCs w:val="24"/>
                    </w:rPr>
                    <w:t>специальных знаний</w:t>
                  </w:r>
                </w:p>
              </w:txbxContent>
            </v:textbox>
          </v:rect>
        </w:pict>
      </w:r>
      <w:r>
        <w:rPr>
          <w:rFonts w:ascii="Calibri" w:eastAsia="Times New Roman" w:hAnsi="Calibri" w:cs="Calibri"/>
          <w:sz w:val="28"/>
          <w:szCs w:val="28"/>
        </w:rPr>
        <w:pict>
          <v:rect id="_x0000_s1054" style="position:absolute;left:0;text-align:left;margin-left:200.05pt;margin-top:268.9pt;width:138.05pt;height:22.4pt;z-index:251670016">
            <v:textbox style="mso-next-textbox:#_x0000_s1054">
              <w:txbxContent>
                <w:p w:rsidR="00136414" w:rsidRDefault="00136414" w:rsidP="00CD6101">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двигательных навыков</w:t>
                  </w:r>
                </w:p>
                <w:p w:rsidR="00136414" w:rsidRDefault="00136414" w:rsidP="00B05119">
                  <w:pPr>
                    <w:rPr>
                      <w:rFonts w:ascii="Calibri" w:hAnsi="Calibri" w:cs="Calibri"/>
                    </w:rPr>
                  </w:pPr>
                </w:p>
              </w:txbxContent>
            </v:textbox>
          </v:rect>
        </w:pict>
      </w:r>
      <w:r>
        <w:rPr>
          <w:rFonts w:ascii="Calibri" w:eastAsia="Times New Roman" w:hAnsi="Calibri" w:cs="Calibri"/>
          <w:sz w:val="28"/>
          <w:szCs w:val="28"/>
        </w:rPr>
        <w:pict>
          <v:rect id="_x0000_s1055" style="position:absolute;left:0;text-align:left;margin-left:349.1pt;margin-top:268.9pt;width:137.35pt;height:22.4pt;z-index:251671040">
            <v:textbox style="mso-next-textbox:#_x0000_s1055">
              <w:txbxContent>
                <w:p w:rsidR="00136414" w:rsidRDefault="00136414" w:rsidP="00CD6101">
                  <w:pPr>
                    <w:spacing w:line="240" w:lineRule="exact"/>
                    <w:jc w:val="center"/>
                    <w:rPr>
                      <w:rFonts w:ascii="Times New Roman" w:hAnsi="Times New Roman" w:cs="Times New Roman"/>
                      <w:strike/>
                      <w:sz w:val="24"/>
                      <w:szCs w:val="24"/>
                    </w:rPr>
                  </w:pPr>
                  <w:r>
                    <w:rPr>
                      <w:rFonts w:ascii="Times New Roman" w:hAnsi="Times New Roman" w:cs="Times New Roman"/>
                      <w:sz w:val="24"/>
                      <w:szCs w:val="24"/>
                    </w:rPr>
                    <w:t>методических навыков</w:t>
                  </w:r>
                </w:p>
              </w:txbxContent>
            </v:textbox>
          </v:rect>
        </w:pict>
      </w:r>
      <w:r>
        <w:rPr>
          <w:rFonts w:ascii="Calibri" w:eastAsia="Times New Roman" w:hAnsi="Calibri" w:cs="Calibri"/>
          <w:sz w:val="28"/>
          <w:szCs w:val="28"/>
        </w:rPr>
        <w:pict>
          <v:rect id="_x0000_s1056" style="position:absolute;left:0;text-align:left;margin-left:-.5pt;margin-top:305.6pt;width:495.8pt;height:28.95pt;z-index:251672064">
            <v:textbox style="mso-next-textbox:#_x0000_s1056">
              <w:txbxContent>
                <w:p w:rsidR="00136414" w:rsidRDefault="00136414" w:rsidP="00B05119">
                  <w:pPr>
                    <w:spacing w:line="200" w:lineRule="exact"/>
                    <w:ind w:firstLine="284"/>
                    <w:jc w:val="both"/>
                    <w:rPr>
                      <w:rFonts w:ascii="Times New Roman" w:hAnsi="Times New Roman" w:cs="Times New Roman"/>
                      <w:sz w:val="24"/>
                      <w:szCs w:val="24"/>
                    </w:rPr>
                  </w:pPr>
                  <w:r>
                    <w:rPr>
                      <w:rFonts w:ascii="Times New Roman" w:hAnsi="Times New Roman" w:cs="Times New Roman"/>
                      <w:b/>
                      <w:sz w:val="24"/>
                      <w:szCs w:val="24"/>
                    </w:rPr>
                    <w:t xml:space="preserve">Результат: </w:t>
                  </w:r>
                  <w:r>
                    <w:rPr>
                      <w:rFonts w:ascii="Times New Roman" w:hAnsi="Times New Roman" w:cs="Times New Roman"/>
                      <w:sz w:val="24"/>
                      <w:szCs w:val="24"/>
                    </w:rPr>
                    <w:t>овладение будущими учителями начальных классов методикой проведения уроков по лыжной подготовке</w:t>
                  </w:r>
                </w:p>
              </w:txbxContent>
            </v:textbox>
          </v:rect>
        </w:pict>
      </w:r>
      <w:r>
        <w:rPr>
          <w:rFonts w:ascii="Calibri" w:eastAsia="Times New Roman" w:hAnsi="Calibri" w:cs="Calibri"/>
          <w:sz w:val="28"/>
          <w:szCs w:val="28"/>
        </w:rPr>
        <w:pict>
          <v:shape id="_x0000_s1057" type="#_x0000_t70" style="position:absolute;left:0;text-align:left;margin-left:249.25pt;margin-top:223.05pt;width:11.45pt;height:9.35pt;z-index:251673088"/>
        </w:pict>
      </w:r>
      <w:r>
        <w:rPr>
          <w:rFonts w:ascii="Calibri" w:eastAsia="Times New Roman" w:hAnsi="Calibri" w:cs="Calibri"/>
          <w:sz w:val="28"/>
          <w:szCs w:val="28"/>
        </w:rPr>
        <w:pict>
          <v:shape id="_x0000_s1058" type="#_x0000_t70" style="position:absolute;left:0;text-align:left;margin-left:246.95pt;margin-top:295.3pt;width:11.45pt;height:10.3pt;z-index:251674112"/>
        </w:pict>
      </w:r>
      <w:r>
        <w:rPr>
          <w:rFonts w:ascii="Calibri" w:eastAsia="Times New Roman" w:hAnsi="Calibri" w:cs="Calibri"/>
          <w:sz w:val="28"/>
          <w:szCs w:val="28"/>
        </w:rPr>
        <w:pict>
          <v:shape id="_x0000_s1059" type="#_x0000_t32" style="position:absolute;left:0;text-align:left;margin-left:259.5pt;margin-top:257.9pt;width:0;height:11pt;z-index:251675136" o:connectortype="straight">
            <v:stroke endarrow="open"/>
          </v:shape>
        </w:pict>
      </w:r>
      <w:r>
        <w:rPr>
          <w:rFonts w:ascii="Calibri" w:eastAsia="Times New Roman" w:hAnsi="Calibri" w:cs="Calibri"/>
          <w:sz w:val="28"/>
          <w:szCs w:val="28"/>
        </w:rPr>
        <w:pict>
          <v:shape id="_x0000_s1060" type="#_x0000_t32" style="position:absolute;left:0;text-align:left;margin-left:111.3pt;margin-top:259.1pt;width:13.15pt;height:9.8pt;flip:x;z-index:251676160" o:connectortype="straight">
            <v:stroke endarrow="open"/>
          </v:shape>
        </w:pict>
      </w:r>
      <w:r>
        <w:rPr>
          <w:rFonts w:ascii="Calibri" w:eastAsia="Times New Roman" w:hAnsi="Calibri" w:cs="Calibri"/>
          <w:sz w:val="28"/>
          <w:szCs w:val="28"/>
        </w:rPr>
        <w:pict>
          <v:shape id="_x0000_s1061" type="#_x0000_t32" style="position:absolute;left:0;text-align:left;margin-left:393.7pt;margin-top:257.9pt;width:11.75pt;height:9.8pt;z-index:251677184" o:connectortype="straight">
            <v:stroke endarrow="open"/>
          </v:shape>
        </w:pict>
      </w:r>
      <w:r>
        <w:rPr>
          <w:rFonts w:ascii="Calibri" w:eastAsia="Times New Roman" w:hAnsi="Calibri" w:cs="Calibri"/>
          <w:sz w:val="28"/>
          <w:szCs w:val="28"/>
        </w:rPr>
        <w:pict>
          <v:rect id="_x0000_s1076" style="position:absolute;left:0;text-align:left;margin-left:134.3pt;margin-top:1.65pt;width:107.6pt;height:97.9pt;z-index:251679232">
            <v:textbox style="mso-next-textbox:#_x0000_s1076">
              <w:txbxContent>
                <w:p w:rsidR="00136414" w:rsidRDefault="00136414" w:rsidP="006B1494">
                  <w:pPr>
                    <w:spacing w:line="180" w:lineRule="exact"/>
                    <w:rPr>
                      <w:rFonts w:ascii="Times New Roman" w:hAnsi="Times New Roman" w:cs="Times New Roman"/>
                    </w:rPr>
                  </w:pPr>
                  <w:r>
                    <w:rPr>
                      <w:rFonts w:ascii="Times New Roman" w:hAnsi="Times New Roman" w:cs="Times New Roman"/>
                      <w:sz w:val="24"/>
                      <w:szCs w:val="24"/>
                    </w:rPr>
                    <w:t xml:space="preserve">Формировать представления </w:t>
                  </w:r>
                  <w:r w:rsidR="006B1494">
                    <w:rPr>
                      <w:rFonts w:ascii="Times New Roman" w:hAnsi="Times New Roman" w:cs="Times New Roman"/>
                      <w:sz w:val="24"/>
                      <w:szCs w:val="24"/>
                    </w:rPr>
                    <w:br/>
                  </w:r>
                  <w:r>
                    <w:rPr>
                      <w:rFonts w:ascii="Times New Roman" w:hAnsi="Times New Roman" w:cs="Times New Roman"/>
                      <w:sz w:val="24"/>
                      <w:szCs w:val="24"/>
                    </w:rPr>
                    <w:t xml:space="preserve">об изучаемой дисциплине, навыки в подаче строевых команд и управлении подгруппой, </w:t>
                  </w:r>
                  <w:r w:rsidRPr="00200694">
                    <w:rPr>
                      <w:rFonts w:ascii="Times New Roman" w:hAnsi="Times New Roman" w:cs="Times New Roman"/>
                      <w:sz w:val="24"/>
                      <w:szCs w:val="24"/>
                    </w:rPr>
                    <w:t>основы техники передвижения</w:t>
                  </w:r>
                </w:p>
              </w:txbxContent>
            </v:textbox>
          </v:rect>
        </w:pict>
      </w:r>
      <w:r>
        <w:rPr>
          <w:rFonts w:ascii="Calibri" w:eastAsia="Times New Roman" w:hAnsi="Calibri" w:cs="Calibri"/>
          <w:sz w:val="28"/>
          <w:szCs w:val="28"/>
        </w:rPr>
        <w:pict>
          <v:rect id="_x0000_s1081" style="position:absolute;left:0;text-align:left;margin-left:42pt;margin-top:104.15pt;width:444.45pt;height:16.9pt;z-index:251681280">
            <v:textbox style="mso-next-textbox:#_x0000_s1081" inset=",.3mm,,.3mm">
              <w:txbxContent>
                <w:p w:rsidR="00136414" w:rsidRDefault="00136414" w:rsidP="00B05119">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Ведущие методы:</w:t>
                  </w:r>
                </w:p>
              </w:txbxContent>
            </v:textbox>
          </v:rect>
        </w:pict>
      </w:r>
      <w:r>
        <w:rPr>
          <w:rFonts w:ascii="Calibri" w:eastAsia="Times New Roman" w:hAnsi="Calibri" w:cs="Calibri"/>
          <w:sz w:val="28"/>
          <w:szCs w:val="28"/>
        </w:rPr>
        <w:pict>
          <v:shape id="_x0000_s1085" type="#_x0000_t32" style="position:absolute;left:0;text-align:left;margin-left:67.4pt;margin-top:120.95pt;width:.05pt;height:9.6pt;z-index:251685376" o:connectortype="straight">
            <v:stroke endarrow="open"/>
          </v:shape>
        </w:pict>
      </w:r>
      <w:r>
        <w:rPr>
          <w:rFonts w:ascii="Calibri" w:eastAsia="Times New Roman" w:hAnsi="Calibri" w:cs="Calibri"/>
          <w:sz w:val="28"/>
          <w:szCs w:val="28"/>
        </w:rPr>
        <w:pict>
          <v:shape id="_x0000_s1088" type="#_x0000_t32" style="position:absolute;left:0;text-align:left;margin-left:429.65pt;margin-top:120.85pt;width:0;height:9.5pt;z-index:251688448" o:connectortype="straight">
            <v:stroke endarrow="open"/>
          </v:shape>
        </w:pict>
      </w:r>
      <w:r>
        <w:rPr>
          <w:rFonts w:ascii="Calibri" w:eastAsia="Times New Roman" w:hAnsi="Calibri" w:cs="Calibri"/>
          <w:sz w:val="28"/>
          <w:szCs w:val="28"/>
        </w:rPr>
        <w:pict>
          <v:rect id="_x0000_s1089" style="position:absolute;left:0;text-align:left;margin-left:249.25pt;margin-top:1.65pt;width:65.4pt;height:97.9pt;z-index:251689472">
            <v:textbox style="mso-next-textbox:#_x0000_s1089">
              <w:txbxContent>
                <w:p w:rsidR="00136414" w:rsidRPr="00D678ED" w:rsidRDefault="00136414" w:rsidP="006B1494">
                  <w:pPr>
                    <w:pBdr>
                      <w:between w:val="single" w:sz="4" w:space="1" w:color="auto"/>
                    </w:pBdr>
                    <w:spacing w:line="180" w:lineRule="exact"/>
                    <w:rPr>
                      <w:rFonts w:ascii="Times New Roman" w:hAnsi="Times New Roman" w:cs="Times New Roman"/>
                    </w:rPr>
                  </w:pPr>
                  <w:r>
                    <w:rPr>
                      <w:rFonts w:ascii="Times New Roman" w:hAnsi="Times New Roman" w:cs="Times New Roman"/>
                      <w:sz w:val="24"/>
                      <w:szCs w:val="24"/>
                    </w:rPr>
                    <w:t>Форми-ровать знания методики препода</w:t>
                  </w:r>
                  <w:r w:rsidR="006B1494">
                    <w:rPr>
                      <w:rFonts w:ascii="Times New Roman" w:hAnsi="Times New Roman" w:cs="Times New Roman"/>
                      <w:sz w:val="24"/>
                      <w:szCs w:val="24"/>
                    </w:rPr>
                    <w:softHyphen/>
                  </w:r>
                  <w:r>
                    <w:rPr>
                      <w:rFonts w:ascii="Times New Roman" w:hAnsi="Times New Roman" w:cs="Times New Roman"/>
                      <w:sz w:val="24"/>
                      <w:szCs w:val="24"/>
                    </w:rPr>
                    <w:t>вания</w:t>
                  </w:r>
                </w:p>
              </w:txbxContent>
            </v:textbox>
          </v:rect>
        </w:pict>
      </w:r>
      <w:r>
        <w:rPr>
          <w:rFonts w:ascii="Calibri" w:eastAsia="Times New Roman" w:hAnsi="Calibri" w:cs="Calibri"/>
          <w:sz w:val="28"/>
          <w:szCs w:val="28"/>
        </w:rPr>
        <w:pict>
          <v:rect id="_x0000_s1090" style="position:absolute;left:0;text-align:left;margin-left:322.2pt;margin-top:1.65pt;width:87.3pt;height:97.9pt;z-index:251690496">
            <v:textbox style="mso-next-textbox:#_x0000_s1090">
              <w:txbxContent>
                <w:p w:rsidR="00136414" w:rsidRDefault="00136414" w:rsidP="006B1494">
                  <w:pPr>
                    <w:spacing w:line="200" w:lineRule="exact"/>
                    <w:rPr>
                      <w:rFonts w:ascii="Times New Roman" w:hAnsi="Times New Roman" w:cs="Times New Roman"/>
                    </w:rPr>
                  </w:pPr>
                  <w:r>
                    <w:rPr>
                      <w:rFonts w:ascii="Times New Roman" w:hAnsi="Times New Roman" w:cs="Times New Roman"/>
                      <w:sz w:val="24"/>
                      <w:szCs w:val="24"/>
                    </w:rPr>
                    <w:t>Изучать и со</w:t>
                  </w:r>
                  <w:r w:rsidR="006B1494">
                    <w:rPr>
                      <w:rFonts w:ascii="Times New Roman" w:hAnsi="Times New Roman" w:cs="Times New Roman"/>
                      <w:sz w:val="24"/>
                      <w:szCs w:val="24"/>
                    </w:rPr>
                    <w:softHyphen/>
                  </w:r>
                  <w:r>
                    <w:rPr>
                      <w:rFonts w:ascii="Times New Roman" w:hAnsi="Times New Roman" w:cs="Times New Roman"/>
                      <w:sz w:val="24"/>
                      <w:szCs w:val="24"/>
                    </w:rPr>
                    <w:t>вершенство</w:t>
                  </w:r>
                  <w:r w:rsidR="00674752">
                    <w:rPr>
                      <w:rFonts w:ascii="Times New Roman" w:hAnsi="Times New Roman" w:cs="Times New Roman"/>
                      <w:sz w:val="24"/>
                      <w:szCs w:val="24"/>
                    </w:rPr>
                    <w:softHyphen/>
                  </w:r>
                  <w:r>
                    <w:rPr>
                      <w:rFonts w:ascii="Times New Roman" w:hAnsi="Times New Roman" w:cs="Times New Roman"/>
                      <w:sz w:val="24"/>
                      <w:szCs w:val="24"/>
                    </w:rPr>
                    <w:t>вать технику передвиже</w:t>
                  </w:r>
                  <w:r w:rsidR="006B1494">
                    <w:rPr>
                      <w:rFonts w:ascii="Times New Roman" w:hAnsi="Times New Roman" w:cs="Times New Roman"/>
                      <w:sz w:val="24"/>
                      <w:szCs w:val="24"/>
                    </w:rPr>
                    <w:softHyphen/>
                  </w:r>
                  <w:r>
                    <w:rPr>
                      <w:rFonts w:ascii="Times New Roman" w:hAnsi="Times New Roman" w:cs="Times New Roman"/>
                      <w:sz w:val="24"/>
                      <w:szCs w:val="24"/>
                    </w:rPr>
                    <w:t>ния, разви</w:t>
                  </w:r>
                  <w:r w:rsidR="006B1494">
                    <w:rPr>
                      <w:rFonts w:ascii="Times New Roman" w:hAnsi="Times New Roman" w:cs="Times New Roman"/>
                      <w:sz w:val="24"/>
                      <w:szCs w:val="24"/>
                    </w:rPr>
                    <w:softHyphen/>
                  </w:r>
                  <w:r>
                    <w:rPr>
                      <w:rFonts w:ascii="Times New Roman" w:hAnsi="Times New Roman" w:cs="Times New Roman"/>
                      <w:sz w:val="24"/>
                      <w:szCs w:val="24"/>
                    </w:rPr>
                    <w:t>вать двига</w:t>
                  </w:r>
                  <w:r w:rsidR="006B1494">
                    <w:rPr>
                      <w:rFonts w:ascii="Times New Roman" w:hAnsi="Times New Roman" w:cs="Times New Roman"/>
                      <w:sz w:val="24"/>
                      <w:szCs w:val="24"/>
                    </w:rPr>
                    <w:softHyphen/>
                  </w:r>
                  <w:r>
                    <w:rPr>
                      <w:rFonts w:ascii="Times New Roman" w:hAnsi="Times New Roman" w:cs="Times New Roman"/>
                      <w:sz w:val="24"/>
                      <w:szCs w:val="24"/>
                    </w:rPr>
                    <w:t>тельные спо</w:t>
                  </w:r>
                  <w:r w:rsidR="006B1494">
                    <w:rPr>
                      <w:rFonts w:ascii="Times New Roman" w:hAnsi="Times New Roman" w:cs="Times New Roman"/>
                      <w:sz w:val="24"/>
                      <w:szCs w:val="24"/>
                    </w:rPr>
                    <w:softHyphen/>
                  </w:r>
                  <w:r>
                    <w:rPr>
                      <w:rFonts w:ascii="Times New Roman" w:hAnsi="Times New Roman" w:cs="Times New Roman"/>
                      <w:sz w:val="24"/>
                      <w:szCs w:val="24"/>
                    </w:rPr>
                    <w:t>собности</w:t>
                  </w:r>
                </w:p>
              </w:txbxContent>
            </v:textbox>
          </v:rect>
        </w:pict>
      </w: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2E0777" w:rsidP="00B05119">
      <w:pPr>
        <w:spacing w:line="360" w:lineRule="auto"/>
        <w:jc w:val="both"/>
        <w:rPr>
          <w:rFonts w:ascii="Times New Roman" w:eastAsia="Calibri" w:hAnsi="Times New Roman" w:cs="Times New Roman"/>
          <w:sz w:val="28"/>
          <w:szCs w:val="28"/>
          <w:lang w:eastAsia="en-US"/>
        </w:rPr>
      </w:pPr>
      <w:r>
        <w:rPr>
          <w:rFonts w:ascii="Calibri" w:eastAsia="Times New Roman" w:hAnsi="Calibri" w:cs="Calibri"/>
          <w:sz w:val="28"/>
          <w:szCs w:val="28"/>
        </w:rPr>
        <w:pict>
          <v:rect id="_x0000_s1083" style="position:absolute;left:0;text-align:left;margin-left:107.85pt;margin-top:27.25pt;width:75.75pt;height:87pt;z-index:251683328">
            <v:textbox style="mso-next-textbox:#_x0000_s1083">
              <w:txbxContent>
                <w:p w:rsidR="00136414" w:rsidRDefault="00136414" w:rsidP="00D678ED">
                  <w:pPr>
                    <w:spacing w:line="180" w:lineRule="exact"/>
                    <w:jc w:val="both"/>
                    <w:rPr>
                      <w:rFonts w:ascii="Times New Roman" w:hAnsi="Times New Roman" w:cs="Times New Roman"/>
                      <w:sz w:val="24"/>
                      <w:szCs w:val="24"/>
                    </w:rPr>
                  </w:pPr>
                  <w:r>
                    <w:rPr>
                      <w:rFonts w:ascii="Times New Roman" w:hAnsi="Times New Roman" w:cs="Times New Roman"/>
                      <w:sz w:val="24"/>
                      <w:szCs w:val="24"/>
                    </w:rPr>
                    <w:t>Начальное обучение технике</w:t>
                  </w:r>
                  <w:r w:rsidRPr="00DC3B5E">
                    <w:rPr>
                      <w:rFonts w:ascii="Times New Roman" w:hAnsi="Times New Roman" w:cs="Times New Roman"/>
                      <w:sz w:val="24"/>
                      <w:szCs w:val="24"/>
                    </w:rPr>
                    <w:t xml:space="preserve"> </w:t>
                  </w:r>
                  <w:r>
                    <w:rPr>
                      <w:rFonts w:ascii="Times New Roman" w:hAnsi="Times New Roman" w:cs="Times New Roman"/>
                      <w:sz w:val="24"/>
                      <w:szCs w:val="24"/>
                    </w:rPr>
                    <w:t>передвиже-ния – «школа лыжника»</w:t>
                  </w:r>
                </w:p>
              </w:txbxContent>
            </v:textbox>
          </v:rect>
        </w:pict>
      </w:r>
      <w:r>
        <w:rPr>
          <w:rFonts w:ascii="Calibri" w:eastAsia="Times New Roman" w:hAnsi="Calibri" w:cs="Calibri"/>
          <w:sz w:val="28"/>
          <w:szCs w:val="28"/>
        </w:rPr>
        <w:pict>
          <v:rect id="_x0000_s1091" style="position:absolute;left:0;text-align:left;margin-left:197.15pt;margin-top:26.6pt;width:49.8pt;height:87pt;z-index:251691520">
            <v:textbox style="mso-next-textbox:#_x0000_s1091">
              <w:txbxContent>
                <w:p w:rsidR="00136414" w:rsidRPr="0040322F" w:rsidRDefault="00136414" w:rsidP="00002080">
                  <w:pPr>
                    <w:pStyle w:val="ae"/>
                    <w:spacing w:line="180" w:lineRule="exact"/>
                    <w:ind w:right="-289" w:firstLine="0"/>
                    <w:jc w:val="both"/>
                  </w:pPr>
                  <w:r w:rsidRPr="00B916B5">
                    <w:rPr>
                      <w:sz w:val="24"/>
                      <w:szCs w:val="24"/>
                    </w:rPr>
                    <w:t>Приме-нение актив-ных методов обуче-ния</w:t>
                  </w:r>
                </w:p>
              </w:txbxContent>
            </v:textbox>
          </v:rect>
        </w:pict>
      </w:r>
      <w:r>
        <w:rPr>
          <w:rFonts w:ascii="Calibri" w:eastAsia="Times New Roman" w:hAnsi="Calibri" w:cs="Calibri"/>
          <w:sz w:val="28"/>
          <w:szCs w:val="28"/>
        </w:rPr>
        <w:pict>
          <v:rect id="_x0000_s1092" style="position:absolute;left:0;text-align:left;margin-left:258.4pt;margin-top:26.6pt;width:103.45pt;height:87pt;z-index:251692544">
            <v:textbox style="mso-next-textbox:#_x0000_s1092">
              <w:txbxContent>
                <w:p w:rsidR="00136414" w:rsidRDefault="00136414" w:rsidP="00674752">
                  <w:pPr>
                    <w:pStyle w:val="ae"/>
                    <w:tabs>
                      <w:tab w:val="left" w:pos="567"/>
                      <w:tab w:val="left" w:pos="900"/>
                      <w:tab w:val="left" w:pos="993"/>
                    </w:tabs>
                    <w:spacing w:line="180" w:lineRule="exact"/>
                    <w:ind w:firstLine="0"/>
                  </w:pPr>
                  <w:r w:rsidRPr="00200694">
                    <w:rPr>
                      <w:sz w:val="24"/>
                      <w:szCs w:val="24"/>
                    </w:rPr>
                    <w:t>Комбинирован</w:t>
                  </w:r>
                  <w:r w:rsidR="00674752">
                    <w:rPr>
                      <w:sz w:val="24"/>
                      <w:szCs w:val="24"/>
                    </w:rPr>
                    <w:softHyphen/>
                  </w:r>
                  <w:r w:rsidRPr="00200694">
                    <w:rPr>
                      <w:sz w:val="24"/>
                      <w:szCs w:val="24"/>
                    </w:rPr>
                    <w:t>ные условия организации:</w:t>
                  </w:r>
                  <w:r>
                    <w:rPr>
                      <w:sz w:val="24"/>
                      <w:szCs w:val="24"/>
                    </w:rPr>
                    <w:t xml:space="preserve"> 50</w:t>
                  </w:r>
                  <w:r>
                    <w:rPr>
                      <w:sz w:val="24"/>
                      <w:szCs w:val="24"/>
                      <w:lang w:val="en-US"/>
                    </w:rPr>
                    <w:t> </w:t>
                  </w:r>
                  <w:r>
                    <w:rPr>
                      <w:sz w:val="24"/>
                      <w:szCs w:val="24"/>
                    </w:rPr>
                    <w:t>% времени практического занятия прово</w:t>
                  </w:r>
                  <w:r w:rsidR="00674752">
                    <w:rPr>
                      <w:sz w:val="24"/>
                      <w:szCs w:val="24"/>
                    </w:rPr>
                    <w:softHyphen/>
                  </w:r>
                  <w:r>
                    <w:rPr>
                      <w:sz w:val="24"/>
                      <w:szCs w:val="24"/>
                    </w:rPr>
                    <w:t>дится без лыж и 50</w:t>
                  </w:r>
                  <w:r>
                    <w:rPr>
                      <w:sz w:val="24"/>
                      <w:szCs w:val="24"/>
                      <w:lang w:val="en-US"/>
                    </w:rPr>
                    <w:t> </w:t>
                  </w:r>
                  <w:r>
                    <w:rPr>
                      <w:sz w:val="24"/>
                      <w:szCs w:val="24"/>
                    </w:rPr>
                    <w:t>% – на лыжах</w:t>
                  </w:r>
                </w:p>
              </w:txbxContent>
            </v:textbox>
          </v:rect>
        </w:pict>
      </w:r>
      <w:r>
        <w:rPr>
          <w:rFonts w:ascii="Calibri" w:eastAsia="Times New Roman" w:hAnsi="Calibri" w:cs="Calibri"/>
          <w:sz w:val="28"/>
          <w:szCs w:val="28"/>
        </w:rPr>
        <w:pict>
          <v:rect id="_x0000_s1084" style="position:absolute;left:0;text-align:left;margin-left:374.05pt;margin-top:26.6pt;width:112.4pt;height:87pt;z-index:251684352">
            <v:textbox style="mso-next-textbox:#_x0000_s1084">
              <w:txbxContent>
                <w:p w:rsidR="00136414" w:rsidRDefault="00136414" w:rsidP="00674752">
                  <w:pPr>
                    <w:spacing w:after="0" w:line="180" w:lineRule="exact"/>
                    <w:rPr>
                      <w:rFonts w:ascii="Times New Roman" w:hAnsi="Times New Roman" w:cs="Times New Roman"/>
                    </w:rPr>
                  </w:pPr>
                  <w:r>
                    <w:rPr>
                      <w:rFonts w:ascii="Times New Roman" w:hAnsi="Times New Roman" w:cs="Times New Roman"/>
                      <w:sz w:val="24"/>
                      <w:szCs w:val="24"/>
                    </w:rPr>
                    <w:t>Экспертное оце</w:t>
                  </w:r>
                  <w:r w:rsidR="00674752">
                    <w:rPr>
                      <w:rFonts w:ascii="Times New Roman" w:hAnsi="Times New Roman" w:cs="Times New Roman"/>
                      <w:sz w:val="24"/>
                      <w:szCs w:val="24"/>
                    </w:rPr>
                    <w:softHyphen/>
                  </w:r>
                  <w:r>
                    <w:rPr>
                      <w:rFonts w:ascii="Times New Roman" w:hAnsi="Times New Roman" w:cs="Times New Roman"/>
                      <w:sz w:val="24"/>
                      <w:szCs w:val="24"/>
                    </w:rPr>
                    <w:t>нивание. Опрос по анализу и оценке собственной педа</w:t>
                  </w:r>
                  <w:r w:rsidR="00674752">
                    <w:rPr>
                      <w:rFonts w:ascii="Times New Roman" w:hAnsi="Times New Roman" w:cs="Times New Roman"/>
                      <w:sz w:val="24"/>
                      <w:szCs w:val="24"/>
                    </w:rPr>
                    <w:softHyphen/>
                  </w:r>
                  <w:r>
                    <w:rPr>
                      <w:rFonts w:ascii="Times New Roman" w:hAnsi="Times New Roman" w:cs="Times New Roman"/>
                      <w:sz w:val="24"/>
                      <w:szCs w:val="24"/>
                    </w:rPr>
                    <w:t>гогической дея</w:t>
                  </w:r>
                  <w:r w:rsidR="00674752">
                    <w:rPr>
                      <w:rFonts w:ascii="Times New Roman" w:hAnsi="Times New Roman" w:cs="Times New Roman"/>
                      <w:sz w:val="24"/>
                      <w:szCs w:val="24"/>
                    </w:rPr>
                    <w:softHyphen/>
                  </w:r>
                  <w:r>
                    <w:rPr>
                      <w:rFonts w:ascii="Times New Roman" w:hAnsi="Times New Roman" w:cs="Times New Roman"/>
                      <w:sz w:val="24"/>
                      <w:szCs w:val="24"/>
                    </w:rPr>
                    <w:t>тельности. Состязательная деятельность</w:t>
                  </w:r>
                </w:p>
              </w:txbxContent>
            </v:textbox>
          </v:rect>
        </w:pict>
      </w:r>
      <w:r>
        <w:rPr>
          <w:rFonts w:ascii="Calibri" w:eastAsia="Times New Roman" w:hAnsi="Calibri" w:cs="Calibri"/>
          <w:sz w:val="28"/>
          <w:szCs w:val="28"/>
        </w:rPr>
        <w:pict>
          <v:shape id="_x0000_s1095" type="#_x0000_t32" style="position:absolute;left:0;text-align:left;margin-left:314.65pt;margin-top:19.05pt;width:.05pt;height:9.5pt;z-index:251693568" o:connectortype="straight">
            <v:stroke endarrow="open"/>
          </v:shape>
        </w:pict>
      </w:r>
      <w:r>
        <w:rPr>
          <w:rFonts w:ascii="Calibri" w:eastAsia="Times New Roman" w:hAnsi="Calibri" w:cs="Calibri"/>
          <w:sz w:val="28"/>
          <w:szCs w:val="28"/>
        </w:rPr>
        <w:pict>
          <v:shape id="_x0000_s1087" type="#_x0000_t32" style="position:absolute;left:0;text-align:left;margin-left:218.25pt;margin-top:18.6pt;width:0;height:9.5pt;z-index:251687424" o:connectortype="straight">
            <v:stroke endarrow="open"/>
          </v:shape>
        </w:pict>
      </w:r>
      <w:r>
        <w:rPr>
          <w:rFonts w:ascii="Calibri" w:eastAsia="Times New Roman" w:hAnsi="Calibri" w:cs="Calibri"/>
          <w:sz w:val="28"/>
          <w:szCs w:val="28"/>
        </w:rPr>
        <w:pict>
          <v:shape id="_x0000_s1086" type="#_x0000_t32" style="position:absolute;left:0;text-align:left;margin-left:144.4pt;margin-top:18.6pt;width:.05pt;height:9.5pt;z-index:251686400" o:connectortype="straight">
            <v:stroke endarrow="open"/>
          </v:shape>
        </w:pict>
      </w:r>
      <w:r>
        <w:rPr>
          <w:rFonts w:ascii="Calibri" w:eastAsia="Times New Roman" w:hAnsi="Calibri" w:cs="Calibri"/>
          <w:sz w:val="28"/>
          <w:szCs w:val="28"/>
        </w:rPr>
        <w:pict>
          <v:rect id="_x0000_s1082" style="position:absolute;left:0;text-align:left;margin-left:42pt;margin-top:26.6pt;width:50.45pt;height:87.65pt;z-index:251682304">
            <v:textbox style="mso-next-textbox:#_x0000_s1082">
              <w:txbxContent>
                <w:p w:rsidR="00136414" w:rsidRDefault="00136414" w:rsidP="00D678ED">
                  <w:pPr>
                    <w:spacing w:line="200" w:lineRule="exact"/>
                    <w:jc w:val="both"/>
                    <w:rPr>
                      <w:rFonts w:ascii="Times New Roman" w:hAnsi="Times New Roman" w:cs="Times New Roman"/>
                    </w:rPr>
                  </w:pPr>
                  <w:r>
                    <w:rPr>
                      <w:rFonts w:ascii="Times New Roman" w:hAnsi="Times New Roman" w:cs="Times New Roman"/>
                      <w:sz w:val="24"/>
                      <w:szCs w:val="24"/>
                    </w:rPr>
                    <w:t>Педа-гоги-чес-кое тести</w:t>
                  </w:r>
                  <w:r w:rsidRPr="00D678ED">
                    <w:rPr>
                      <w:rFonts w:ascii="Times New Roman" w:hAnsi="Times New Roman" w:cs="Times New Roman"/>
                      <w:sz w:val="24"/>
                      <w:szCs w:val="24"/>
                    </w:rPr>
                    <w:t>-</w:t>
                  </w:r>
                  <w:r>
                    <w:rPr>
                      <w:rFonts w:ascii="Times New Roman" w:hAnsi="Times New Roman" w:cs="Times New Roman"/>
                      <w:sz w:val="24"/>
                      <w:szCs w:val="24"/>
                    </w:rPr>
                    <w:t>рова</w:t>
                  </w:r>
                  <w:r w:rsidRPr="0040322F">
                    <w:rPr>
                      <w:rFonts w:ascii="Times New Roman" w:hAnsi="Times New Roman" w:cs="Times New Roman"/>
                      <w:sz w:val="24"/>
                      <w:szCs w:val="24"/>
                    </w:rPr>
                    <w:t>-</w:t>
                  </w:r>
                  <w:r>
                    <w:rPr>
                      <w:rFonts w:ascii="Times New Roman" w:hAnsi="Times New Roman" w:cs="Times New Roman"/>
                      <w:sz w:val="24"/>
                      <w:szCs w:val="24"/>
                    </w:rPr>
                    <w:t>ние</w:t>
                  </w:r>
                </w:p>
              </w:txbxContent>
            </v:textbox>
          </v:rect>
        </w:pict>
      </w: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line="360" w:lineRule="auto"/>
        <w:jc w:val="both"/>
        <w:rPr>
          <w:rFonts w:ascii="Times New Roman" w:eastAsia="Calibri" w:hAnsi="Times New Roman" w:cs="Times New Roman"/>
          <w:sz w:val="28"/>
          <w:szCs w:val="28"/>
          <w:lang w:eastAsia="en-US"/>
        </w:rPr>
      </w:pPr>
    </w:p>
    <w:p w:rsidR="00B05119" w:rsidRPr="00200694" w:rsidRDefault="00B05119" w:rsidP="00B05119">
      <w:pPr>
        <w:spacing w:after="0" w:line="360" w:lineRule="exact"/>
        <w:jc w:val="center"/>
        <w:rPr>
          <w:rFonts w:ascii="Times New Roman" w:eastAsia="Times New Roman" w:hAnsi="Times New Roman" w:cs="Times New Roman"/>
          <w:b/>
          <w:sz w:val="24"/>
          <w:szCs w:val="24"/>
        </w:rPr>
      </w:pPr>
      <w:r w:rsidRPr="00200694">
        <w:rPr>
          <w:rFonts w:ascii="Times New Roman" w:hAnsi="Times New Roman" w:cs="Times New Roman"/>
          <w:b/>
          <w:sz w:val="24"/>
          <w:szCs w:val="24"/>
        </w:rPr>
        <w:t>Рисунок 1.</w:t>
      </w:r>
      <w:r w:rsidRPr="00200694">
        <w:rPr>
          <w:rFonts w:ascii="Times New Roman" w:hAnsi="Times New Roman" w:cs="Times New Roman"/>
          <w:sz w:val="24"/>
          <w:szCs w:val="24"/>
        </w:rPr>
        <w:t xml:space="preserve"> – </w:t>
      </w:r>
      <w:r w:rsidR="00D05A5C" w:rsidRPr="00200694">
        <w:rPr>
          <w:rFonts w:ascii="Times New Roman" w:hAnsi="Times New Roman" w:cs="Times New Roman"/>
          <w:b/>
          <w:sz w:val="24"/>
          <w:szCs w:val="24"/>
        </w:rPr>
        <w:t xml:space="preserve">Педагогическая </w:t>
      </w:r>
      <w:r w:rsidR="00F25E10" w:rsidRPr="00200694">
        <w:rPr>
          <w:rFonts w:ascii="Times New Roman" w:hAnsi="Times New Roman" w:cs="Times New Roman"/>
          <w:sz w:val="24"/>
          <w:szCs w:val="24"/>
        </w:rPr>
        <w:t>м</w:t>
      </w:r>
      <w:r w:rsidRPr="00200694">
        <w:rPr>
          <w:rFonts w:ascii="Times New Roman" w:hAnsi="Times New Roman" w:cs="Times New Roman"/>
          <w:b/>
          <w:sz w:val="24"/>
          <w:szCs w:val="24"/>
        </w:rPr>
        <w:t>одель формирования знаний и двигательных навыков по</w:t>
      </w:r>
      <w:r w:rsidR="001C7282">
        <w:rPr>
          <w:rFonts w:ascii="Times New Roman" w:hAnsi="Times New Roman" w:cs="Times New Roman"/>
          <w:b/>
          <w:sz w:val="24"/>
          <w:szCs w:val="24"/>
        </w:rPr>
        <w:t> </w:t>
      </w:r>
      <w:r w:rsidRPr="00200694">
        <w:rPr>
          <w:rFonts w:ascii="Times New Roman" w:hAnsi="Times New Roman" w:cs="Times New Roman"/>
          <w:b/>
          <w:sz w:val="24"/>
          <w:szCs w:val="24"/>
        </w:rPr>
        <w:t>лыжной подготовке у будущих учителей начальных классов</w:t>
      </w:r>
    </w:p>
    <w:p w:rsidR="009B778C" w:rsidRPr="00200694" w:rsidRDefault="00136414" w:rsidP="009B778C">
      <w:pPr>
        <w:pStyle w:val="ae"/>
        <w:tabs>
          <w:tab w:val="left" w:pos="3119"/>
        </w:tabs>
        <w:spacing w:after="0" w:line="360" w:lineRule="exact"/>
        <w:ind w:right="57" w:firstLine="709"/>
        <w:jc w:val="both"/>
        <w:rPr>
          <w:sz w:val="28"/>
          <w:szCs w:val="28"/>
        </w:rPr>
      </w:pPr>
      <w:r>
        <w:rPr>
          <w:sz w:val="28"/>
          <w:szCs w:val="28"/>
        </w:rPr>
        <w:lastRenderedPageBreak/>
        <w:t>–</w:t>
      </w:r>
      <w:r w:rsidR="009B778C" w:rsidRPr="00200694">
        <w:rPr>
          <w:sz w:val="28"/>
          <w:szCs w:val="28"/>
          <w:lang w:val="en-US"/>
        </w:rPr>
        <w:t> </w:t>
      </w:r>
      <w:r w:rsidR="009B778C" w:rsidRPr="00200694">
        <w:rPr>
          <w:sz w:val="28"/>
          <w:szCs w:val="28"/>
        </w:rPr>
        <w:t xml:space="preserve">определить у них уровень знаний по лыжной подготовке в объеме требований учебной программы </w:t>
      </w:r>
      <w:r w:rsidR="00AE33C2">
        <w:rPr>
          <w:sz w:val="28"/>
          <w:szCs w:val="28"/>
        </w:rPr>
        <w:t xml:space="preserve">для общеобразовательных </w:t>
      </w:r>
      <w:r w:rsidR="009B778C" w:rsidRPr="00200694">
        <w:rPr>
          <w:sz w:val="28"/>
          <w:szCs w:val="28"/>
        </w:rPr>
        <w:t>учреждений по предмету «Физическая культура и здоровье»;</w:t>
      </w:r>
    </w:p>
    <w:p w:rsidR="00B05119" w:rsidRPr="00200694" w:rsidRDefault="00136414" w:rsidP="00E967CC">
      <w:pPr>
        <w:pStyle w:val="ae"/>
        <w:tabs>
          <w:tab w:val="left" w:pos="3119"/>
        </w:tabs>
        <w:spacing w:after="0" w:line="360" w:lineRule="exact"/>
        <w:ind w:right="57" w:firstLine="709"/>
        <w:jc w:val="both"/>
        <w:rPr>
          <w:sz w:val="28"/>
          <w:szCs w:val="28"/>
        </w:rPr>
      </w:pPr>
      <w:r>
        <w:rPr>
          <w:sz w:val="28"/>
          <w:szCs w:val="28"/>
        </w:rPr>
        <w:t>–</w:t>
      </w:r>
      <w:r w:rsidR="00B05119" w:rsidRPr="00200694">
        <w:rPr>
          <w:sz w:val="28"/>
          <w:szCs w:val="28"/>
        </w:rPr>
        <w:t xml:space="preserve"> оценить технику передвижения, сформированную во время обучения в </w:t>
      </w:r>
      <w:r w:rsidR="00131345" w:rsidRPr="00200694">
        <w:rPr>
          <w:sz w:val="28"/>
          <w:szCs w:val="28"/>
        </w:rPr>
        <w:t>учреждении общего среднего образования</w:t>
      </w:r>
      <w:r w:rsidR="00B05119" w:rsidRPr="00200694">
        <w:rPr>
          <w:sz w:val="28"/>
          <w:szCs w:val="28"/>
        </w:rPr>
        <w:t>;</w:t>
      </w:r>
    </w:p>
    <w:p w:rsidR="00B05119" w:rsidRPr="00200694" w:rsidRDefault="00136414" w:rsidP="00E967CC">
      <w:pPr>
        <w:pStyle w:val="ae"/>
        <w:tabs>
          <w:tab w:val="left" w:pos="3119"/>
        </w:tabs>
        <w:spacing w:after="0" w:line="360" w:lineRule="exact"/>
        <w:ind w:right="57" w:firstLine="709"/>
        <w:jc w:val="both"/>
        <w:rPr>
          <w:sz w:val="28"/>
          <w:szCs w:val="28"/>
        </w:rPr>
      </w:pPr>
      <w:r>
        <w:rPr>
          <w:sz w:val="28"/>
          <w:szCs w:val="28"/>
        </w:rPr>
        <w:t>–</w:t>
      </w:r>
      <w:r w:rsidR="00B05119" w:rsidRPr="00200694">
        <w:rPr>
          <w:sz w:val="28"/>
          <w:szCs w:val="28"/>
        </w:rPr>
        <w:t> оценить уровень физического развития, физической подготовленности и функционального состояния.</w:t>
      </w:r>
    </w:p>
    <w:p w:rsidR="00B05119" w:rsidRPr="00200694" w:rsidRDefault="00B05119" w:rsidP="00E967CC">
      <w:pPr>
        <w:pStyle w:val="aff"/>
        <w:spacing w:line="360" w:lineRule="exact"/>
        <w:ind w:left="0" w:firstLine="709"/>
        <w:jc w:val="both"/>
        <w:rPr>
          <w:rFonts w:ascii="Times New Roman" w:hAnsi="Times New Roman"/>
          <w:sz w:val="28"/>
          <w:szCs w:val="28"/>
        </w:rPr>
      </w:pPr>
      <w:r w:rsidRPr="00200694">
        <w:rPr>
          <w:rFonts w:ascii="Times New Roman" w:hAnsi="Times New Roman"/>
          <w:sz w:val="28"/>
          <w:szCs w:val="28"/>
        </w:rPr>
        <w:t>Также при проведении эксперимента осуществлялись:</w:t>
      </w:r>
    </w:p>
    <w:p w:rsidR="00B05119" w:rsidRPr="00200694" w:rsidRDefault="00136414" w:rsidP="00E967CC">
      <w:pPr>
        <w:pStyle w:val="af9"/>
        <w:spacing w:line="360" w:lineRule="exact"/>
        <w:ind w:right="57" w:firstLine="709"/>
        <w:jc w:val="both"/>
        <w:rPr>
          <w:rFonts w:ascii="Times New Roman" w:hAnsi="Times New Roman"/>
          <w:sz w:val="28"/>
          <w:szCs w:val="28"/>
        </w:rPr>
      </w:pPr>
      <w:r>
        <w:rPr>
          <w:rFonts w:ascii="Times New Roman" w:hAnsi="Times New Roman"/>
          <w:sz w:val="28"/>
          <w:szCs w:val="28"/>
        </w:rPr>
        <w:t>–</w:t>
      </w:r>
      <w:r w:rsidR="00B05119" w:rsidRPr="00200694">
        <w:rPr>
          <w:rFonts w:ascii="Times New Roman" w:hAnsi="Times New Roman"/>
          <w:sz w:val="28"/>
          <w:szCs w:val="28"/>
        </w:rPr>
        <w:t> выбор доступных для участников исследования имитационных упражнений лыжника и упражнений</w:t>
      </w:r>
      <w:r w:rsidR="000F46DF" w:rsidRPr="00200694">
        <w:rPr>
          <w:rFonts w:ascii="Times New Roman" w:hAnsi="Times New Roman"/>
          <w:sz w:val="28"/>
          <w:szCs w:val="28"/>
        </w:rPr>
        <w:t xml:space="preserve"> </w:t>
      </w:r>
      <w:r w:rsidR="00B05119" w:rsidRPr="00200694">
        <w:rPr>
          <w:rFonts w:ascii="Times New Roman" w:hAnsi="Times New Roman"/>
          <w:sz w:val="28"/>
          <w:szCs w:val="28"/>
        </w:rPr>
        <w:t>на развитие</w:t>
      </w:r>
      <w:r w:rsidR="000F46DF" w:rsidRPr="00200694">
        <w:rPr>
          <w:rFonts w:ascii="Times New Roman" w:hAnsi="Times New Roman"/>
          <w:sz w:val="28"/>
          <w:szCs w:val="28"/>
        </w:rPr>
        <w:t xml:space="preserve"> </w:t>
      </w:r>
      <w:r w:rsidR="00B05119" w:rsidRPr="00200694">
        <w:rPr>
          <w:rFonts w:ascii="Times New Roman" w:hAnsi="Times New Roman"/>
          <w:sz w:val="28"/>
          <w:szCs w:val="28"/>
        </w:rPr>
        <w:t>координационных</w:t>
      </w:r>
      <w:r w:rsidR="000F46DF" w:rsidRPr="00200694">
        <w:rPr>
          <w:rFonts w:ascii="Times New Roman" w:hAnsi="Times New Roman"/>
          <w:sz w:val="28"/>
          <w:szCs w:val="28"/>
        </w:rPr>
        <w:t xml:space="preserve"> </w:t>
      </w:r>
      <w:r w:rsidR="00B05119" w:rsidRPr="00200694">
        <w:rPr>
          <w:rFonts w:ascii="Times New Roman" w:hAnsi="Times New Roman"/>
          <w:sz w:val="28"/>
          <w:szCs w:val="28"/>
        </w:rPr>
        <w:t>способностей;</w:t>
      </w:r>
    </w:p>
    <w:p w:rsidR="00B05119" w:rsidRPr="00AE33C2" w:rsidRDefault="00136414" w:rsidP="00E967CC">
      <w:pPr>
        <w:pStyle w:val="ae"/>
        <w:tabs>
          <w:tab w:val="left" w:pos="3119"/>
        </w:tabs>
        <w:spacing w:after="0" w:line="360" w:lineRule="exact"/>
        <w:ind w:right="57" w:firstLine="709"/>
        <w:jc w:val="both"/>
        <w:rPr>
          <w:spacing w:val="-2"/>
          <w:sz w:val="28"/>
          <w:szCs w:val="28"/>
        </w:rPr>
      </w:pPr>
      <w:r w:rsidRPr="00AE33C2">
        <w:rPr>
          <w:spacing w:val="-2"/>
          <w:sz w:val="28"/>
          <w:szCs w:val="28"/>
        </w:rPr>
        <w:t>–</w:t>
      </w:r>
      <w:r w:rsidR="00B05119" w:rsidRPr="00AE33C2">
        <w:rPr>
          <w:spacing w:val="-2"/>
          <w:sz w:val="28"/>
          <w:szCs w:val="28"/>
        </w:rPr>
        <w:t> разработка комплексов упражнений для развития динамического и статического равновесия, соответствующих требовани</w:t>
      </w:r>
      <w:r w:rsidR="00D05A5C" w:rsidRPr="00AE33C2">
        <w:rPr>
          <w:spacing w:val="-2"/>
          <w:sz w:val="28"/>
          <w:szCs w:val="28"/>
        </w:rPr>
        <w:t>ям</w:t>
      </w:r>
      <w:r w:rsidR="006B1494" w:rsidRPr="00AE33C2">
        <w:rPr>
          <w:spacing w:val="-2"/>
          <w:sz w:val="28"/>
          <w:szCs w:val="28"/>
        </w:rPr>
        <w:t xml:space="preserve"> типовой</w:t>
      </w:r>
      <w:r w:rsidR="00D05A5C" w:rsidRPr="00AE33C2">
        <w:rPr>
          <w:spacing w:val="-2"/>
          <w:sz w:val="28"/>
          <w:szCs w:val="28"/>
        </w:rPr>
        <w:t xml:space="preserve"> </w:t>
      </w:r>
      <w:r w:rsidR="00B05119" w:rsidRPr="00AE33C2">
        <w:rPr>
          <w:spacing w:val="-2"/>
          <w:sz w:val="28"/>
          <w:szCs w:val="28"/>
        </w:rPr>
        <w:t xml:space="preserve">учебной программы </w:t>
      </w:r>
      <w:r w:rsidR="006B1494" w:rsidRPr="00AE33C2">
        <w:rPr>
          <w:spacing w:val="-2"/>
          <w:sz w:val="28"/>
          <w:szCs w:val="28"/>
        </w:rPr>
        <w:t xml:space="preserve">для </w:t>
      </w:r>
      <w:r w:rsidR="00131345" w:rsidRPr="00AE33C2">
        <w:rPr>
          <w:spacing w:val="-2"/>
          <w:sz w:val="28"/>
          <w:szCs w:val="28"/>
        </w:rPr>
        <w:t>высш</w:t>
      </w:r>
      <w:r w:rsidR="006B1494" w:rsidRPr="00AE33C2">
        <w:rPr>
          <w:spacing w:val="-2"/>
          <w:sz w:val="28"/>
          <w:szCs w:val="28"/>
        </w:rPr>
        <w:t>их учебных заведений</w:t>
      </w:r>
      <w:r w:rsidR="00131345" w:rsidRPr="00AE33C2">
        <w:rPr>
          <w:spacing w:val="-2"/>
          <w:sz w:val="28"/>
          <w:szCs w:val="28"/>
        </w:rPr>
        <w:t xml:space="preserve"> </w:t>
      </w:r>
      <w:r w:rsidR="00B05119" w:rsidRPr="00AE33C2">
        <w:rPr>
          <w:spacing w:val="-2"/>
          <w:sz w:val="28"/>
          <w:szCs w:val="28"/>
        </w:rPr>
        <w:t>по</w:t>
      </w:r>
      <w:r w:rsidR="00D010E4" w:rsidRPr="00AE33C2">
        <w:rPr>
          <w:spacing w:val="-2"/>
          <w:sz w:val="28"/>
          <w:szCs w:val="28"/>
        </w:rPr>
        <w:t xml:space="preserve"> </w:t>
      </w:r>
      <w:r w:rsidR="00D05A5C" w:rsidRPr="00AE33C2">
        <w:rPr>
          <w:spacing w:val="-2"/>
          <w:sz w:val="28"/>
          <w:szCs w:val="28"/>
        </w:rPr>
        <w:t>дисциплине «Ф</w:t>
      </w:r>
      <w:r w:rsidR="00B05119" w:rsidRPr="00AE33C2">
        <w:rPr>
          <w:spacing w:val="-2"/>
          <w:sz w:val="28"/>
          <w:szCs w:val="28"/>
        </w:rPr>
        <w:t>изическ</w:t>
      </w:r>
      <w:r w:rsidR="00D05A5C" w:rsidRPr="00AE33C2">
        <w:rPr>
          <w:spacing w:val="-2"/>
          <w:sz w:val="28"/>
          <w:szCs w:val="28"/>
        </w:rPr>
        <w:t>ая</w:t>
      </w:r>
      <w:r w:rsidR="00B05119" w:rsidRPr="00AE33C2">
        <w:rPr>
          <w:spacing w:val="-2"/>
          <w:sz w:val="28"/>
          <w:szCs w:val="28"/>
        </w:rPr>
        <w:t xml:space="preserve"> культур</w:t>
      </w:r>
      <w:r w:rsidR="00D05A5C" w:rsidRPr="00AE33C2">
        <w:rPr>
          <w:spacing w:val="-2"/>
          <w:sz w:val="28"/>
          <w:szCs w:val="28"/>
        </w:rPr>
        <w:t>а»</w:t>
      </w:r>
      <w:r w:rsidR="00AE33C2" w:rsidRPr="00AE33C2">
        <w:rPr>
          <w:spacing w:val="-2"/>
          <w:sz w:val="28"/>
          <w:szCs w:val="28"/>
        </w:rPr>
        <w:t xml:space="preserve"> (2008)</w:t>
      </w:r>
      <w:r w:rsidR="00B05119" w:rsidRPr="00AE33C2">
        <w:rPr>
          <w:spacing w:val="-2"/>
          <w:sz w:val="28"/>
          <w:szCs w:val="28"/>
        </w:rPr>
        <w:t>, двигательным и функциональным возможностям занимающихся;</w:t>
      </w:r>
    </w:p>
    <w:p w:rsidR="00B05119" w:rsidRPr="00200694" w:rsidRDefault="00136414" w:rsidP="00E967CC">
      <w:pPr>
        <w:pStyle w:val="ae"/>
        <w:tabs>
          <w:tab w:val="left" w:pos="3119"/>
        </w:tabs>
        <w:spacing w:after="0" w:line="360" w:lineRule="exact"/>
        <w:ind w:right="57" w:firstLine="709"/>
        <w:jc w:val="both"/>
        <w:rPr>
          <w:sz w:val="28"/>
          <w:szCs w:val="28"/>
        </w:rPr>
      </w:pPr>
      <w:r>
        <w:rPr>
          <w:sz w:val="28"/>
          <w:szCs w:val="28"/>
        </w:rPr>
        <w:t>–</w:t>
      </w:r>
      <w:r w:rsidR="00B05119" w:rsidRPr="00200694">
        <w:rPr>
          <w:sz w:val="28"/>
          <w:szCs w:val="28"/>
        </w:rPr>
        <w:t> разработка тестов и тестовых заданий на компьютерной основе для оценки специальных знаний по лыжной подготовке;</w:t>
      </w:r>
    </w:p>
    <w:p w:rsidR="00B05119" w:rsidRPr="00200694" w:rsidRDefault="00136414" w:rsidP="00E967CC">
      <w:pPr>
        <w:pStyle w:val="ae"/>
        <w:tabs>
          <w:tab w:val="left" w:pos="3119"/>
        </w:tabs>
        <w:spacing w:after="0" w:line="360" w:lineRule="exact"/>
        <w:ind w:right="57" w:firstLine="709"/>
        <w:jc w:val="both"/>
        <w:rPr>
          <w:sz w:val="28"/>
          <w:szCs w:val="28"/>
        </w:rPr>
      </w:pPr>
      <w:r>
        <w:rPr>
          <w:sz w:val="28"/>
          <w:szCs w:val="28"/>
        </w:rPr>
        <w:t>–</w:t>
      </w:r>
      <w:r w:rsidR="00B05119" w:rsidRPr="00200694">
        <w:rPr>
          <w:sz w:val="28"/>
          <w:szCs w:val="28"/>
        </w:rPr>
        <w:t xml:space="preserve"> организация практических занятий по лыжной подготовке </w:t>
      </w:r>
      <w:r w:rsidR="00B05119" w:rsidRPr="00200694">
        <w:rPr>
          <w:sz w:val="28"/>
          <w:szCs w:val="28"/>
          <w:lang w:val="en-US"/>
        </w:rPr>
        <w:t>c</w:t>
      </w:r>
      <w:r w:rsidR="00B05119" w:rsidRPr="00200694">
        <w:rPr>
          <w:sz w:val="28"/>
          <w:szCs w:val="28"/>
        </w:rPr>
        <w:t xml:space="preserve"> будущими учителями начальных классов в комбинированных условиях их </w:t>
      </w:r>
      <w:r w:rsidR="00403440" w:rsidRPr="00200694">
        <w:rPr>
          <w:sz w:val="28"/>
          <w:szCs w:val="28"/>
        </w:rPr>
        <w:t>организации</w:t>
      </w:r>
      <w:r w:rsidR="00B05119" w:rsidRPr="00200694">
        <w:rPr>
          <w:sz w:val="28"/>
          <w:szCs w:val="28"/>
        </w:rPr>
        <w:t>, когда 50</w:t>
      </w:r>
      <w:r w:rsidR="00B05119" w:rsidRPr="00200694">
        <w:rPr>
          <w:sz w:val="28"/>
          <w:szCs w:val="28"/>
          <w:lang w:val="en-US"/>
        </w:rPr>
        <w:t> </w:t>
      </w:r>
      <w:r w:rsidR="00B05119" w:rsidRPr="00200694">
        <w:rPr>
          <w:sz w:val="28"/>
          <w:szCs w:val="28"/>
        </w:rPr>
        <w:t xml:space="preserve">% времени каждого занятия проводилось </w:t>
      </w:r>
      <w:r w:rsidR="00B05119" w:rsidRPr="00200694">
        <w:rPr>
          <w:i/>
          <w:sz w:val="28"/>
          <w:szCs w:val="28"/>
        </w:rPr>
        <w:t>без лыж</w:t>
      </w:r>
      <w:r w:rsidR="00B05119" w:rsidRPr="00200694">
        <w:rPr>
          <w:sz w:val="28"/>
          <w:szCs w:val="28"/>
        </w:rPr>
        <w:t xml:space="preserve"> и 50</w:t>
      </w:r>
      <w:r w:rsidR="00B05119" w:rsidRPr="00200694">
        <w:rPr>
          <w:sz w:val="28"/>
          <w:szCs w:val="28"/>
          <w:lang w:val="en-US"/>
        </w:rPr>
        <w:t> </w:t>
      </w:r>
      <w:r w:rsidR="00B05119" w:rsidRPr="00200694">
        <w:rPr>
          <w:sz w:val="28"/>
          <w:szCs w:val="28"/>
        </w:rPr>
        <w:t xml:space="preserve">% – </w:t>
      </w:r>
      <w:r w:rsidR="00B05119" w:rsidRPr="00200694">
        <w:rPr>
          <w:i/>
          <w:sz w:val="28"/>
          <w:szCs w:val="28"/>
        </w:rPr>
        <w:t>на лыжах</w:t>
      </w:r>
      <w:r w:rsidR="00B05119" w:rsidRPr="00200694">
        <w:rPr>
          <w:sz w:val="28"/>
          <w:szCs w:val="28"/>
        </w:rPr>
        <w:t>; исследование ее особенностей;</w:t>
      </w:r>
    </w:p>
    <w:p w:rsidR="00B05119" w:rsidRPr="00200694" w:rsidRDefault="00136414" w:rsidP="00E967CC">
      <w:pPr>
        <w:pStyle w:val="ae"/>
        <w:tabs>
          <w:tab w:val="left" w:pos="3119"/>
        </w:tabs>
        <w:spacing w:after="0" w:line="360" w:lineRule="exact"/>
        <w:ind w:right="57" w:firstLine="709"/>
        <w:jc w:val="both"/>
        <w:rPr>
          <w:sz w:val="28"/>
          <w:szCs w:val="28"/>
        </w:rPr>
      </w:pPr>
      <w:r>
        <w:rPr>
          <w:sz w:val="28"/>
          <w:szCs w:val="28"/>
        </w:rPr>
        <w:t>–</w:t>
      </w:r>
      <w:r w:rsidR="00B05119" w:rsidRPr="00200694">
        <w:rPr>
          <w:sz w:val="28"/>
          <w:szCs w:val="28"/>
        </w:rPr>
        <w:t> предварительная лыжная подготовка всех участников исследования;</w:t>
      </w:r>
    </w:p>
    <w:p w:rsidR="00B05119" w:rsidRPr="00200694" w:rsidRDefault="00136414" w:rsidP="00E967CC">
      <w:pPr>
        <w:pStyle w:val="ae"/>
        <w:spacing w:after="0" w:line="360" w:lineRule="exact"/>
        <w:ind w:right="57" w:firstLine="709"/>
        <w:jc w:val="both"/>
        <w:rPr>
          <w:sz w:val="28"/>
          <w:szCs w:val="28"/>
        </w:rPr>
      </w:pPr>
      <w:r>
        <w:rPr>
          <w:sz w:val="28"/>
          <w:szCs w:val="28"/>
        </w:rPr>
        <w:t>–</w:t>
      </w:r>
      <w:r w:rsidR="00B05119" w:rsidRPr="00200694">
        <w:rPr>
          <w:sz w:val="28"/>
          <w:szCs w:val="28"/>
        </w:rPr>
        <w:t> изучение влияни</w:t>
      </w:r>
      <w:r w:rsidR="00131345" w:rsidRPr="00200694">
        <w:rPr>
          <w:sz w:val="28"/>
          <w:szCs w:val="28"/>
        </w:rPr>
        <w:t>я</w:t>
      </w:r>
      <w:r w:rsidR="00403440" w:rsidRPr="00200694">
        <w:rPr>
          <w:sz w:val="28"/>
          <w:szCs w:val="28"/>
        </w:rPr>
        <w:t xml:space="preserve"> выбора</w:t>
      </w:r>
      <w:r w:rsidR="00B05119" w:rsidRPr="00200694">
        <w:rPr>
          <w:sz w:val="28"/>
          <w:szCs w:val="28"/>
        </w:rPr>
        <w:t xml:space="preserve"> организационных форм проведения практических занятий на показатели физического развития, физической подготовленности и функционального состояния испытуемых;</w:t>
      </w:r>
    </w:p>
    <w:p w:rsidR="00B05119" w:rsidRPr="00200694" w:rsidRDefault="00136414" w:rsidP="00E967CC">
      <w:pPr>
        <w:pStyle w:val="ae"/>
        <w:spacing w:after="0" w:line="360" w:lineRule="exact"/>
        <w:ind w:right="57" w:firstLine="709"/>
        <w:jc w:val="both"/>
        <w:rPr>
          <w:sz w:val="28"/>
          <w:szCs w:val="28"/>
        </w:rPr>
      </w:pPr>
      <w:r>
        <w:rPr>
          <w:sz w:val="28"/>
          <w:szCs w:val="28"/>
        </w:rPr>
        <w:t>–</w:t>
      </w:r>
      <w:r w:rsidR="00B05119" w:rsidRPr="00200694">
        <w:rPr>
          <w:sz w:val="28"/>
          <w:szCs w:val="28"/>
        </w:rPr>
        <w:t> разработка</w:t>
      </w:r>
      <w:r w:rsidR="000F46DF" w:rsidRPr="00200694">
        <w:rPr>
          <w:sz w:val="28"/>
          <w:szCs w:val="28"/>
        </w:rPr>
        <w:t xml:space="preserve"> </w:t>
      </w:r>
      <w:r w:rsidR="00B05119" w:rsidRPr="00200694">
        <w:rPr>
          <w:sz w:val="28"/>
          <w:szCs w:val="28"/>
        </w:rPr>
        <w:t xml:space="preserve">экспериментальной методики формирования знаний и двигательных навыков по лыжной подготовке у будущих учителей начальных классов в аспекте их </w:t>
      </w:r>
      <w:r w:rsidR="004D2D11" w:rsidRPr="00200694">
        <w:rPr>
          <w:sz w:val="28"/>
          <w:szCs w:val="28"/>
        </w:rPr>
        <w:t xml:space="preserve">предстоящей </w:t>
      </w:r>
      <w:r w:rsidR="00B05119" w:rsidRPr="00200694">
        <w:rPr>
          <w:sz w:val="28"/>
          <w:szCs w:val="28"/>
        </w:rPr>
        <w:t>педагогической деятельности.</w:t>
      </w:r>
    </w:p>
    <w:p w:rsidR="00B05119" w:rsidRPr="00200694" w:rsidRDefault="00B05119" w:rsidP="00E967CC">
      <w:pPr>
        <w:pStyle w:val="af9"/>
        <w:tabs>
          <w:tab w:val="left" w:pos="993"/>
        </w:tabs>
        <w:spacing w:line="360" w:lineRule="exact"/>
        <w:ind w:firstLine="709"/>
        <w:jc w:val="both"/>
        <w:rPr>
          <w:rFonts w:ascii="Times New Roman" w:hAnsi="Times New Roman"/>
          <w:sz w:val="28"/>
          <w:szCs w:val="28"/>
        </w:rPr>
      </w:pPr>
      <w:r w:rsidRPr="00200694">
        <w:rPr>
          <w:rFonts w:ascii="Times New Roman" w:hAnsi="Times New Roman"/>
          <w:sz w:val="28"/>
          <w:szCs w:val="28"/>
        </w:rPr>
        <w:t>В результате проведения констатирующего педагогического эксперимента</w:t>
      </w:r>
      <w:r w:rsidR="006E5703" w:rsidRPr="00200694">
        <w:rPr>
          <w:rFonts w:ascii="Times New Roman" w:hAnsi="Times New Roman"/>
          <w:sz w:val="28"/>
          <w:szCs w:val="28"/>
        </w:rPr>
        <w:t xml:space="preserve"> </w:t>
      </w:r>
      <w:r w:rsidRPr="00200694">
        <w:rPr>
          <w:rFonts w:ascii="Times New Roman" w:hAnsi="Times New Roman"/>
          <w:sz w:val="28"/>
          <w:szCs w:val="28"/>
        </w:rPr>
        <w:t xml:space="preserve">получены данные, подтвердившие </w:t>
      </w:r>
      <w:r w:rsidR="00403440" w:rsidRPr="00200694">
        <w:rPr>
          <w:rFonts w:ascii="Times New Roman" w:hAnsi="Times New Roman"/>
          <w:sz w:val="28"/>
          <w:szCs w:val="28"/>
        </w:rPr>
        <w:t>необходимость разработки</w:t>
      </w:r>
      <w:r w:rsidRPr="00200694">
        <w:rPr>
          <w:rFonts w:ascii="Times New Roman" w:hAnsi="Times New Roman"/>
          <w:sz w:val="28"/>
          <w:szCs w:val="28"/>
        </w:rPr>
        <w:t xml:space="preserve"> </w:t>
      </w:r>
      <w:r w:rsidR="00131345" w:rsidRPr="00200694">
        <w:rPr>
          <w:rFonts w:ascii="Times New Roman" w:hAnsi="Times New Roman"/>
          <w:sz w:val="28"/>
          <w:szCs w:val="28"/>
        </w:rPr>
        <w:t xml:space="preserve">подходов к </w:t>
      </w:r>
      <w:r w:rsidR="00403440" w:rsidRPr="00200694">
        <w:rPr>
          <w:rFonts w:ascii="Times New Roman" w:hAnsi="Times New Roman"/>
          <w:sz w:val="28"/>
          <w:szCs w:val="28"/>
        </w:rPr>
        <w:t>организации, наполнени</w:t>
      </w:r>
      <w:r w:rsidR="00131345" w:rsidRPr="00200694">
        <w:rPr>
          <w:rFonts w:ascii="Times New Roman" w:hAnsi="Times New Roman"/>
          <w:sz w:val="28"/>
          <w:szCs w:val="28"/>
        </w:rPr>
        <w:t>ю</w:t>
      </w:r>
      <w:r w:rsidR="00403440" w:rsidRPr="00200694">
        <w:rPr>
          <w:rFonts w:ascii="Times New Roman" w:hAnsi="Times New Roman"/>
          <w:sz w:val="28"/>
          <w:szCs w:val="28"/>
        </w:rPr>
        <w:t xml:space="preserve"> содержания и внедрени</w:t>
      </w:r>
      <w:r w:rsidR="00131345" w:rsidRPr="00200694">
        <w:rPr>
          <w:rFonts w:ascii="Times New Roman" w:hAnsi="Times New Roman"/>
          <w:sz w:val="28"/>
          <w:szCs w:val="28"/>
        </w:rPr>
        <w:t>ю</w:t>
      </w:r>
      <w:r w:rsidR="00403440" w:rsidRPr="00200694">
        <w:rPr>
          <w:rFonts w:ascii="Times New Roman" w:hAnsi="Times New Roman"/>
          <w:sz w:val="28"/>
          <w:szCs w:val="28"/>
        </w:rPr>
        <w:t xml:space="preserve"> в педагогическую практику </w:t>
      </w:r>
      <w:r w:rsidR="008015EB" w:rsidRPr="00200694">
        <w:rPr>
          <w:rFonts w:ascii="Times New Roman" w:hAnsi="Times New Roman"/>
          <w:sz w:val="28"/>
          <w:szCs w:val="28"/>
        </w:rPr>
        <w:t xml:space="preserve">методики </w:t>
      </w:r>
      <w:r w:rsidRPr="00200694">
        <w:rPr>
          <w:rFonts w:ascii="Times New Roman" w:hAnsi="Times New Roman"/>
          <w:sz w:val="28"/>
          <w:szCs w:val="28"/>
        </w:rPr>
        <w:t>формирования знаний и двигательных навыков по лыжной подготовке у будущих учителей начальных классов. Этому</w:t>
      </w:r>
      <w:r w:rsidR="006E5703" w:rsidRPr="00200694">
        <w:rPr>
          <w:rFonts w:ascii="Times New Roman" w:hAnsi="Times New Roman"/>
          <w:sz w:val="28"/>
          <w:szCs w:val="28"/>
        </w:rPr>
        <w:t xml:space="preserve"> </w:t>
      </w:r>
      <w:r w:rsidRPr="00200694">
        <w:rPr>
          <w:rFonts w:ascii="Times New Roman" w:hAnsi="Times New Roman"/>
          <w:sz w:val="28"/>
          <w:szCs w:val="28"/>
        </w:rPr>
        <w:t>должно способствовать создание целостной педагогической модели формирования знаний и двигательных навыков по лыжной подготовке у будущих учителей.</w:t>
      </w:r>
    </w:p>
    <w:p w:rsidR="00B05119" w:rsidRPr="00200694" w:rsidRDefault="00B05119" w:rsidP="00E967CC">
      <w:pPr>
        <w:spacing w:after="0" w:line="360" w:lineRule="exact"/>
        <w:ind w:firstLine="709"/>
        <w:jc w:val="both"/>
        <w:rPr>
          <w:rFonts w:ascii="Times New Roman" w:hAnsi="Times New Roman" w:cs="Times New Roman"/>
          <w:i/>
          <w:sz w:val="28"/>
          <w:szCs w:val="28"/>
        </w:rPr>
      </w:pPr>
      <w:r w:rsidRPr="00200694">
        <w:rPr>
          <w:rFonts w:ascii="Times New Roman" w:hAnsi="Times New Roman" w:cs="Times New Roman"/>
          <w:sz w:val="28"/>
          <w:szCs w:val="28"/>
        </w:rPr>
        <w:t xml:space="preserve">На </w:t>
      </w:r>
      <w:r w:rsidRPr="00200694">
        <w:rPr>
          <w:rFonts w:ascii="Times New Roman" w:hAnsi="Times New Roman" w:cs="Times New Roman"/>
          <w:i/>
          <w:sz w:val="28"/>
          <w:szCs w:val="28"/>
        </w:rPr>
        <w:t>втором (проектно-программном) этапе</w:t>
      </w:r>
      <w:r w:rsidR="006E5703"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исследования (2006–2010 г.)</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осуществлено обоснование и построение </w:t>
      </w:r>
      <w:r w:rsidR="00573295" w:rsidRPr="00200694">
        <w:rPr>
          <w:rFonts w:ascii="Times New Roman" w:hAnsi="Times New Roman" w:cs="Times New Roman"/>
          <w:sz w:val="28"/>
          <w:szCs w:val="28"/>
        </w:rPr>
        <w:t xml:space="preserve">педагогической </w:t>
      </w:r>
      <w:r w:rsidRPr="00200694">
        <w:rPr>
          <w:rFonts w:ascii="Times New Roman" w:hAnsi="Times New Roman" w:cs="Times New Roman"/>
          <w:sz w:val="28"/>
          <w:szCs w:val="28"/>
        </w:rPr>
        <w:t xml:space="preserve">модели формирования знаний и двигательных навыков по лыжной подготовке у будущих учителей начальных классов, разработана экспериментальная программа по лыжной подготовке, направленная на их подготовку к самостоятельному проведению </w:t>
      </w:r>
      <w:r w:rsidRPr="00200694">
        <w:rPr>
          <w:rFonts w:ascii="Times New Roman" w:hAnsi="Times New Roman" w:cs="Times New Roman"/>
          <w:sz w:val="28"/>
          <w:szCs w:val="28"/>
        </w:rPr>
        <w:lastRenderedPageBreak/>
        <w:t xml:space="preserve">уроков. Опираясь на основополагающие принципы теории и методики физического воспитания и результаты собственных исследований, </w:t>
      </w:r>
      <w:r w:rsidR="001C7282">
        <w:rPr>
          <w:rFonts w:ascii="Times New Roman" w:hAnsi="Times New Roman" w:cs="Times New Roman"/>
          <w:sz w:val="28"/>
          <w:szCs w:val="28"/>
        </w:rPr>
        <w:t>мы</w:t>
      </w:r>
      <w:r w:rsidRPr="00200694">
        <w:rPr>
          <w:rFonts w:ascii="Times New Roman" w:hAnsi="Times New Roman" w:cs="Times New Roman"/>
          <w:sz w:val="28"/>
          <w:szCs w:val="28"/>
        </w:rPr>
        <w:t xml:space="preserve"> разработа</w:t>
      </w:r>
      <w:r w:rsidR="001C7282">
        <w:rPr>
          <w:rFonts w:ascii="Times New Roman" w:hAnsi="Times New Roman" w:cs="Times New Roman"/>
          <w:sz w:val="28"/>
          <w:szCs w:val="28"/>
        </w:rPr>
        <w:t>ли</w:t>
      </w:r>
      <w:r w:rsidR="00D010E4" w:rsidRPr="00200694">
        <w:rPr>
          <w:rFonts w:ascii="Times New Roman" w:hAnsi="Times New Roman" w:cs="Times New Roman"/>
          <w:sz w:val="28"/>
          <w:szCs w:val="28"/>
        </w:rPr>
        <w:t xml:space="preserve"> </w:t>
      </w:r>
      <w:r w:rsidRPr="00200694">
        <w:rPr>
          <w:rFonts w:ascii="Times New Roman" w:hAnsi="Times New Roman" w:cs="Times New Roman"/>
          <w:sz w:val="28"/>
          <w:szCs w:val="28"/>
        </w:rPr>
        <w:t>методик</w:t>
      </w:r>
      <w:r w:rsidR="001C7282">
        <w:rPr>
          <w:rFonts w:ascii="Times New Roman" w:hAnsi="Times New Roman" w:cs="Times New Roman"/>
          <w:sz w:val="28"/>
          <w:szCs w:val="28"/>
        </w:rPr>
        <w:t>у</w:t>
      </w:r>
      <w:r w:rsidRPr="00200694">
        <w:rPr>
          <w:rFonts w:ascii="Times New Roman" w:hAnsi="Times New Roman" w:cs="Times New Roman"/>
          <w:sz w:val="28"/>
          <w:szCs w:val="28"/>
        </w:rPr>
        <w:t>,</w:t>
      </w:r>
      <w:r w:rsidR="00D010E4" w:rsidRPr="00200694">
        <w:rPr>
          <w:rFonts w:ascii="Times New Roman" w:hAnsi="Times New Roman" w:cs="Times New Roman"/>
          <w:sz w:val="28"/>
          <w:szCs w:val="28"/>
        </w:rPr>
        <w:t xml:space="preserve"> </w:t>
      </w:r>
      <w:r w:rsidRPr="00200694">
        <w:rPr>
          <w:rFonts w:ascii="Times New Roman" w:hAnsi="Times New Roman" w:cs="Times New Roman"/>
          <w:sz w:val="28"/>
          <w:szCs w:val="28"/>
        </w:rPr>
        <w:t>основанн</w:t>
      </w:r>
      <w:r w:rsidR="001C7282">
        <w:rPr>
          <w:rFonts w:ascii="Times New Roman" w:hAnsi="Times New Roman" w:cs="Times New Roman"/>
          <w:sz w:val="28"/>
          <w:szCs w:val="28"/>
        </w:rPr>
        <w:t>ую</w:t>
      </w:r>
      <w:r w:rsidRPr="00200694">
        <w:rPr>
          <w:rFonts w:ascii="Times New Roman" w:hAnsi="Times New Roman" w:cs="Times New Roman"/>
          <w:sz w:val="28"/>
          <w:szCs w:val="28"/>
        </w:rPr>
        <w:t xml:space="preserve"> на формировании у будущих учителей знаний и двигательных навыков, необходимых для проведения уроков по лыжной подготовке в рамках </w:t>
      </w:r>
      <w:r w:rsidR="000D3415">
        <w:rPr>
          <w:rFonts w:ascii="Times New Roman" w:hAnsi="Times New Roman" w:cs="Times New Roman"/>
          <w:sz w:val="28"/>
          <w:szCs w:val="28"/>
        </w:rPr>
        <w:t xml:space="preserve">учебной программы для общеобразовательных учреждений по </w:t>
      </w:r>
      <w:r w:rsidRPr="00200694">
        <w:rPr>
          <w:rFonts w:ascii="Times New Roman" w:hAnsi="Times New Roman" w:cs="Times New Roman"/>
          <w:sz w:val="28"/>
          <w:szCs w:val="28"/>
        </w:rPr>
        <w:t>учебно</w:t>
      </w:r>
      <w:r w:rsidR="000D3415">
        <w:rPr>
          <w:rFonts w:ascii="Times New Roman" w:hAnsi="Times New Roman" w:cs="Times New Roman"/>
          <w:sz w:val="28"/>
          <w:szCs w:val="28"/>
        </w:rPr>
        <w:t>му</w:t>
      </w:r>
      <w:r w:rsidR="00D010E4" w:rsidRPr="00200694">
        <w:rPr>
          <w:rFonts w:ascii="Times New Roman" w:hAnsi="Times New Roman" w:cs="Times New Roman"/>
          <w:sz w:val="28"/>
          <w:szCs w:val="28"/>
        </w:rPr>
        <w:t xml:space="preserve"> </w:t>
      </w:r>
      <w:r w:rsidR="009B313B" w:rsidRPr="00200694">
        <w:rPr>
          <w:rFonts w:ascii="Times New Roman" w:hAnsi="Times New Roman" w:cs="Times New Roman"/>
          <w:sz w:val="28"/>
          <w:szCs w:val="28"/>
        </w:rPr>
        <w:t>предмет</w:t>
      </w:r>
      <w:r w:rsidR="000D3415">
        <w:rPr>
          <w:rFonts w:ascii="Times New Roman" w:hAnsi="Times New Roman" w:cs="Times New Roman"/>
          <w:sz w:val="28"/>
          <w:szCs w:val="28"/>
        </w:rPr>
        <w:t>у</w:t>
      </w:r>
      <w:r w:rsidRPr="00200694">
        <w:rPr>
          <w:rFonts w:ascii="Times New Roman" w:hAnsi="Times New Roman" w:cs="Times New Roman"/>
          <w:sz w:val="28"/>
          <w:szCs w:val="28"/>
        </w:rPr>
        <w:t xml:space="preserve"> «Физическая культура и здоровье»</w:t>
      </w:r>
      <w:r w:rsidR="005647EA">
        <w:rPr>
          <w:rFonts w:ascii="Times New Roman" w:hAnsi="Times New Roman" w:cs="Times New Roman"/>
          <w:sz w:val="28"/>
          <w:szCs w:val="28"/>
        </w:rPr>
        <w:t xml:space="preserve"> (1–4-е классы)</w:t>
      </w:r>
      <w:r w:rsidRPr="00200694">
        <w:rPr>
          <w:rFonts w:ascii="Times New Roman" w:hAnsi="Times New Roman" w:cs="Times New Roman"/>
          <w:sz w:val="28"/>
          <w:szCs w:val="28"/>
        </w:rPr>
        <w:t>.</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На </w:t>
      </w:r>
      <w:r w:rsidRPr="00200694">
        <w:rPr>
          <w:rFonts w:ascii="Times New Roman" w:hAnsi="Times New Roman" w:cs="Times New Roman"/>
          <w:i/>
          <w:sz w:val="28"/>
          <w:szCs w:val="28"/>
        </w:rPr>
        <w:t>третьем (реализационно-проверочном) этапе</w:t>
      </w:r>
      <w:r w:rsidR="007F524A"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исследования (2011–2012 г.) проведен</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формирующий педагогический эксперимент </w:t>
      </w:r>
      <w:r w:rsidR="00573295" w:rsidRPr="00200694">
        <w:rPr>
          <w:rFonts w:ascii="Times New Roman" w:hAnsi="Times New Roman" w:cs="Times New Roman"/>
          <w:sz w:val="28"/>
          <w:szCs w:val="28"/>
        </w:rPr>
        <w:t xml:space="preserve">(ФПЭ) </w:t>
      </w:r>
      <w:r w:rsidRPr="00200694">
        <w:rPr>
          <w:rFonts w:ascii="Times New Roman" w:hAnsi="Times New Roman" w:cs="Times New Roman"/>
          <w:sz w:val="28"/>
          <w:szCs w:val="28"/>
        </w:rPr>
        <w:t>по обоснованию эффективности разработанной методики, в рамках которого была реализована авторская</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учебная</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программа</w:t>
      </w:r>
      <w:r w:rsidR="00D010E4" w:rsidRPr="00200694">
        <w:rPr>
          <w:rFonts w:ascii="Times New Roman" w:hAnsi="Times New Roman" w:cs="Times New Roman"/>
          <w:sz w:val="28"/>
          <w:szCs w:val="28"/>
        </w:rPr>
        <w:t xml:space="preserve"> </w:t>
      </w:r>
      <w:r w:rsidR="004D2D11" w:rsidRPr="00200694">
        <w:rPr>
          <w:rFonts w:ascii="Times New Roman" w:hAnsi="Times New Roman" w:cs="Times New Roman"/>
          <w:sz w:val="28"/>
          <w:szCs w:val="28"/>
        </w:rPr>
        <w:t>«Л</w:t>
      </w:r>
      <w:r w:rsidRPr="00200694">
        <w:rPr>
          <w:rFonts w:ascii="Times New Roman" w:hAnsi="Times New Roman" w:cs="Times New Roman"/>
          <w:sz w:val="28"/>
          <w:szCs w:val="28"/>
        </w:rPr>
        <w:t>ыжн</w:t>
      </w:r>
      <w:r w:rsidR="004D2D11" w:rsidRPr="00200694">
        <w:rPr>
          <w:rFonts w:ascii="Times New Roman" w:hAnsi="Times New Roman" w:cs="Times New Roman"/>
          <w:sz w:val="28"/>
          <w:szCs w:val="28"/>
        </w:rPr>
        <w:t>ая</w:t>
      </w:r>
      <w:r w:rsidRPr="00200694">
        <w:rPr>
          <w:rFonts w:ascii="Times New Roman" w:hAnsi="Times New Roman" w:cs="Times New Roman"/>
          <w:sz w:val="28"/>
          <w:szCs w:val="28"/>
        </w:rPr>
        <w:t xml:space="preserve"> подготовк</w:t>
      </w:r>
      <w:r w:rsidR="004D2D11" w:rsidRPr="00200694">
        <w:rPr>
          <w:rFonts w:ascii="Times New Roman" w:hAnsi="Times New Roman" w:cs="Times New Roman"/>
          <w:sz w:val="28"/>
          <w:szCs w:val="28"/>
        </w:rPr>
        <w:t>а</w:t>
      </w:r>
      <w:r w:rsidR="00D010E4" w:rsidRPr="00200694">
        <w:rPr>
          <w:rFonts w:ascii="Times New Roman" w:hAnsi="Times New Roman" w:cs="Times New Roman"/>
          <w:sz w:val="28"/>
          <w:szCs w:val="28"/>
        </w:rPr>
        <w:t xml:space="preserve"> </w:t>
      </w:r>
      <w:r w:rsidR="004D2D11" w:rsidRPr="00200694">
        <w:rPr>
          <w:rFonts w:ascii="Times New Roman" w:hAnsi="Times New Roman" w:cs="Times New Roman"/>
          <w:sz w:val="28"/>
          <w:szCs w:val="28"/>
        </w:rPr>
        <w:t xml:space="preserve">с методикой преподавания» </w:t>
      </w:r>
      <w:r w:rsidRPr="00200694">
        <w:rPr>
          <w:rFonts w:ascii="Times New Roman" w:hAnsi="Times New Roman" w:cs="Times New Roman"/>
          <w:sz w:val="28"/>
          <w:szCs w:val="28"/>
        </w:rPr>
        <w:t>для будущих учителей начальных классов; проверены и скорректированы представления о формировании специальных знаний и двигательных навыков по лыжной подготовке</w:t>
      </w:r>
      <w:r w:rsidR="006B1494">
        <w:rPr>
          <w:rFonts w:ascii="Times New Roman" w:hAnsi="Times New Roman" w:cs="Times New Roman"/>
          <w:sz w:val="28"/>
          <w:szCs w:val="28"/>
        </w:rPr>
        <w:t>;</w:t>
      </w:r>
      <w:r w:rsidRPr="00200694">
        <w:rPr>
          <w:rFonts w:ascii="Times New Roman" w:hAnsi="Times New Roman" w:cs="Times New Roman"/>
          <w:sz w:val="28"/>
          <w:szCs w:val="28"/>
        </w:rPr>
        <w:t xml:space="preserve"> педагогические условия, оказывающие существенное влияние на качество педагогического процесса в целом.</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t>Реализация</w:t>
      </w:r>
      <w:r w:rsidR="006E5703" w:rsidRPr="00200694">
        <w:rPr>
          <w:rFonts w:ascii="Times New Roman" w:hAnsi="Times New Roman" w:cs="Times New Roman"/>
          <w:sz w:val="28"/>
          <w:szCs w:val="28"/>
        </w:rPr>
        <w:t xml:space="preserve"> </w:t>
      </w:r>
      <w:r w:rsidRPr="00200694">
        <w:rPr>
          <w:rFonts w:ascii="Times New Roman" w:hAnsi="Times New Roman" w:cs="Times New Roman"/>
          <w:i/>
          <w:sz w:val="28"/>
          <w:szCs w:val="28"/>
        </w:rPr>
        <w:t>четвертого (аналитического) этапа</w:t>
      </w:r>
      <w:r w:rsidR="00D010E4" w:rsidRPr="00200694">
        <w:rPr>
          <w:rFonts w:ascii="Times New Roman" w:hAnsi="Times New Roman" w:cs="Times New Roman"/>
          <w:i/>
          <w:sz w:val="28"/>
          <w:szCs w:val="28"/>
        </w:rPr>
        <w:t xml:space="preserve"> </w:t>
      </w:r>
      <w:r w:rsidRPr="00200694">
        <w:rPr>
          <w:rFonts w:ascii="Times New Roman" w:hAnsi="Times New Roman" w:cs="Times New Roman"/>
          <w:sz w:val="28"/>
          <w:szCs w:val="28"/>
        </w:rPr>
        <w:t xml:space="preserve">диссертационного исследования </w:t>
      </w:r>
      <w:r w:rsidR="001D06B3" w:rsidRPr="00200694">
        <w:rPr>
          <w:rFonts w:ascii="Times New Roman" w:hAnsi="Times New Roman" w:cs="Times New Roman"/>
          <w:sz w:val="28"/>
          <w:szCs w:val="28"/>
        </w:rPr>
        <w:t>(2013–2015</w:t>
      </w:r>
      <w:r w:rsidR="001D06B3" w:rsidRPr="00200694">
        <w:rPr>
          <w:rFonts w:ascii="Times New Roman" w:hAnsi="Times New Roman" w:cs="Times New Roman"/>
          <w:sz w:val="28"/>
          <w:szCs w:val="28"/>
          <w:lang w:val="en-US"/>
        </w:rPr>
        <w:t> </w:t>
      </w:r>
      <w:r w:rsidRPr="00200694">
        <w:rPr>
          <w:rFonts w:ascii="Times New Roman" w:hAnsi="Times New Roman" w:cs="Times New Roman"/>
          <w:sz w:val="28"/>
          <w:szCs w:val="28"/>
        </w:rPr>
        <w:t>г.) позволила установить</w:t>
      </w:r>
      <w:r w:rsidR="00D010E4" w:rsidRPr="00200694">
        <w:rPr>
          <w:rFonts w:ascii="Times New Roman" w:hAnsi="Times New Roman" w:cs="Times New Roman"/>
          <w:sz w:val="28"/>
          <w:szCs w:val="28"/>
        </w:rPr>
        <w:t xml:space="preserve"> </w:t>
      </w:r>
      <w:r w:rsidRPr="00200694">
        <w:rPr>
          <w:rFonts w:ascii="Times New Roman" w:hAnsi="Times New Roman" w:cs="Times New Roman"/>
          <w:sz w:val="28"/>
          <w:szCs w:val="28"/>
        </w:rPr>
        <w:t>эффективность методики формирования знаний и двигательных навыков по лыжной подготовке у будущих учителей начальных классов. В рамках этапа осуществлена математико-статистическая обработка полученного материала; проанализировано влияние рассмотренных организационных форм проведения практических занятий по лыжной подготовке на развитие у испытуемых двигательных координационных способностей;</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сформулированы основные научные результаты и рекомендации по практическому их использованию; проведен</w:t>
      </w:r>
      <w:r w:rsidR="00C720B4" w:rsidRPr="00200694">
        <w:rPr>
          <w:rFonts w:ascii="Times New Roman" w:hAnsi="Times New Roman" w:cs="Times New Roman"/>
          <w:sz w:val="28"/>
          <w:szCs w:val="28"/>
        </w:rPr>
        <w:t>ы</w:t>
      </w:r>
      <w:r w:rsidRPr="00200694">
        <w:rPr>
          <w:rFonts w:ascii="Times New Roman" w:hAnsi="Times New Roman" w:cs="Times New Roman"/>
          <w:sz w:val="28"/>
          <w:szCs w:val="28"/>
        </w:rPr>
        <w:t xml:space="preserve"> анализ</w:t>
      </w:r>
      <w:r w:rsidR="00C720B4" w:rsidRPr="00200694">
        <w:rPr>
          <w:rFonts w:ascii="Times New Roman" w:hAnsi="Times New Roman" w:cs="Times New Roman"/>
          <w:sz w:val="28"/>
          <w:szCs w:val="28"/>
        </w:rPr>
        <w:t>,</w:t>
      </w:r>
      <w:r w:rsidRPr="00200694">
        <w:rPr>
          <w:rFonts w:ascii="Times New Roman" w:hAnsi="Times New Roman" w:cs="Times New Roman"/>
          <w:sz w:val="28"/>
          <w:szCs w:val="28"/>
        </w:rPr>
        <w:t xml:space="preserve"> оценка</w:t>
      </w:r>
      <w:r w:rsidR="00C720B4" w:rsidRPr="00200694">
        <w:rPr>
          <w:rFonts w:ascii="Times New Roman" w:hAnsi="Times New Roman" w:cs="Times New Roman"/>
          <w:sz w:val="28"/>
          <w:szCs w:val="28"/>
        </w:rPr>
        <w:t xml:space="preserve"> и</w:t>
      </w:r>
      <w:r w:rsidRPr="00200694">
        <w:rPr>
          <w:rFonts w:ascii="Times New Roman" w:hAnsi="Times New Roman" w:cs="Times New Roman"/>
          <w:sz w:val="28"/>
          <w:szCs w:val="28"/>
        </w:rPr>
        <w:t xml:space="preserve"> обсуждение результатов; оформлены документы, подтверждающие эффективность внедрения результатов в практику;</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осуществлена публикация материалов в печати.</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t>Использованная в научной работе организация исследования</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направлена на всестороннее изучение проблемы повышения в </w:t>
      </w:r>
      <w:r w:rsidR="00B27C82" w:rsidRPr="00200694">
        <w:rPr>
          <w:rFonts w:ascii="Times New Roman" w:hAnsi="Times New Roman" w:cs="Times New Roman"/>
          <w:sz w:val="28"/>
          <w:szCs w:val="28"/>
        </w:rPr>
        <w:t>учреждениях высшего образования</w:t>
      </w:r>
      <w:r w:rsidRPr="00200694">
        <w:rPr>
          <w:rFonts w:ascii="Times New Roman" w:hAnsi="Times New Roman" w:cs="Times New Roman"/>
          <w:sz w:val="28"/>
          <w:szCs w:val="28"/>
        </w:rPr>
        <w:t xml:space="preserve"> качества образовательного процесса </w:t>
      </w:r>
      <w:r w:rsidRPr="00200694">
        <w:rPr>
          <w:rFonts w:ascii="Times New Roman" w:hAnsi="Times New Roman" w:cs="Times New Roman"/>
          <w:sz w:val="28"/>
          <w:szCs w:val="28"/>
          <w:lang w:val="be-BY"/>
        </w:rPr>
        <w:t>по</w:t>
      </w:r>
      <w:r w:rsidRPr="00200694">
        <w:rPr>
          <w:rFonts w:ascii="Times New Roman" w:hAnsi="Times New Roman" w:cs="Times New Roman"/>
          <w:sz w:val="28"/>
          <w:szCs w:val="28"/>
        </w:rPr>
        <w:t xml:space="preserve"> </w:t>
      </w:r>
      <w:r w:rsidR="00573295" w:rsidRPr="00200694">
        <w:rPr>
          <w:rFonts w:ascii="Times New Roman" w:hAnsi="Times New Roman" w:cs="Times New Roman"/>
          <w:sz w:val="28"/>
          <w:szCs w:val="28"/>
        </w:rPr>
        <w:t xml:space="preserve">учебной </w:t>
      </w:r>
      <w:r w:rsidRPr="00200694">
        <w:rPr>
          <w:rFonts w:ascii="Times New Roman" w:hAnsi="Times New Roman" w:cs="Times New Roman"/>
          <w:sz w:val="28"/>
          <w:szCs w:val="28"/>
        </w:rPr>
        <w:t>дисциплин</w:t>
      </w:r>
      <w:r w:rsidRPr="00200694">
        <w:rPr>
          <w:rFonts w:ascii="Times New Roman" w:hAnsi="Times New Roman" w:cs="Times New Roman"/>
          <w:sz w:val="28"/>
          <w:szCs w:val="28"/>
          <w:lang w:val="be-BY"/>
        </w:rPr>
        <w:t>е</w:t>
      </w:r>
      <w:r w:rsidRPr="00200694">
        <w:rPr>
          <w:rFonts w:ascii="Times New Roman" w:hAnsi="Times New Roman" w:cs="Times New Roman"/>
          <w:sz w:val="28"/>
          <w:szCs w:val="28"/>
        </w:rPr>
        <w:t xml:space="preserve"> «Физическая культура»</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lang w:val="be-BY"/>
        </w:rPr>
        <w:t xml:space="preserve">с </w:t>
      </w:r>
      <w:r w:rsidRPr="00200694">
        <w:rPr>
          <w:rFonts w:ascii="Times New Roman" w:hAnsi="Times New Roman" w:cs="Times New Roman"/>
          <w:sz w:val="28"/>
          <w:szCs w:val="28"/>
        </w:rPr>
        <w:t>будущи</w:t>
      </w:r>
      <w:r w:rsidRPr="00200694">
        <w:rPr>
          <w:rFonts w:ascii="Times New Roman" w:hAnsi="Times New Roman" w:cs="Times New Roman"/>
          <w:sz w:val="28"/>
          <w:szCs w:val="28"/>
          <w:lang w:val="be-BY"/>
        </w:rPr>
        <w:t>ми</w:t>
      </w:r>
      <w:r w:rsidR="00D010E4" w:rsidRPr="00200694">
        <w:rPr>
          <w:rFonts w:ascii="Times New Roman" w:hAnsi="Times New Roman" w:cs="Times New Roman"/>
          <w:sz w:val="28"/>
          <w:szCs w:val="28"/>
        </w:rPr>
        <w:t xml:space="preserve"> </w:t>
      </w:r>
      <w:r w:rsidRPr="00200694">
        <w:rPr>
          <w:rFonts w:ascii="Times New Roman" w:hAnsi="Times New Roman" w:cs="Times New Roman"/>
          <w:sz w:val="28"/>
          <w:szCs w:val="28"/>
        </w:rPr>
        <w:t>учител</w:t>
      </w:r>
      <w:r w:rsidRPr="00200694">
        <w:rPr>
          <w:rFonts w:ascii="Times New Roman" w:hAnsi="Times New Roman" w:cs="Times New Roman"/>
          <w:sz w:val="28"/>
          <w:szCs w:val="28"/>
          <w:lang w:val="be-BY"/>
        </w:rPr>
        <w:t>ями</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начальных классов.</w:t>
      </w:r>
    </w:p>
    <w:p w:rsidR="00B05119" w:rsidRPr="00200694" w:rsidRDefault="00B05119" w:rsidP="00E967CC">
      <w:pPr>
        <w:tabs>
          <w:tab w:val="left" w:pos="360"/>
        </w:tabs>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В третьей главе </w:t>
      </w:r>
      <w:r w:rsidRPr="00200694">
        <w:rPr>
          <w:rFonts w:ascii="Times New Roman" w:hAnsi="Times New Roman" w:cs="Times New Roman"/>
          <w:i/>
          <w:sz w:val="28"/>
          <w:szCs w:val="28"/>
        </w:rPr>
        <w:t>«Разработка и экспериментальное обоснование методики формирования знаний и двигательных навыков по лыжной подготовке у будущих учителей начальных классов»</w:t>
      </w:r>
      <w:r w:rsidR="006E5703"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представлено содержание разработанной методики</w:t>
      </w:r>
      <w:r w:rsidR="007F524A" w:rsidRPr="00200694">
        <w:rPr>
          <w:rFonts w:ascii="Times New Roman" w:hAnsi="Times New Roman" w:cs="Times New Roman"/>
          <w:sz w:val="28"/>
          <w:szCs w:val="28"/>
        </w:rPr>
        <w:t xml:space="preserve"> </w:t>
      </w:r>
      <w:r w:rsidRPr="00200694">
        <w:rPr>
          <w:rFonts w:ascii="Times New Roman" w:hAnsi="Times New Roman" w:cs="Times New Roman"/>
          <w:sz w:val="28"/>
          <w:szCs w:val="28"/>
        </w:rPr>
        <w:t>и оценка ее эффективности в ходе реализации</w:t>
      </w:r>
      <w:r w:rsidR="006E5703" w:rsidRPr="00200694">
        <w:rPr>
          <w:rFonts w:ascii="Times New Roman" w:hAnsi="Times New Roman" w:cs="Times New Roman"/>
          <w:sz w:val="28"/>
          <w:szCs w:val="28"/>
        </w:rPr>
        <w:t xml:space="preserve"> </w:t>
      </w:r>
      <w:r w:rsidR="00573295" w:rsidRPr="00200694">
        <w:rPr>
          <w:rFonts w:ascii="Times New Roman" w:hAnsi="Times New Roman" w:cs="Times New Roman"/>
          <w:sz w:val="28"/>
          <w:szCs w:val="28"/>
        </w:rPr>
        <w:t>ФПЭ</w:t>
      </w:r>
      <w:r w:rsidRPr="00200694">
        <w:rPr>
          <w:rFonts w:ascii="Times New Roman" w:hAnsi="Times New Roman" w:cs="Times New Roman"/>
          <w:sz w:val="28"/>
          <w:szCs w:val="28"/>
        </w:rPr>
        <w:t>, который проходил в периоды с февраля по март 2012 года (второй семестр 2011</w:t>
      </w:r>
      <w:r w:rsidR="00C720B4" w:rsidRPr="00200694">
        <w:rPr>
          <w:rFonts w:ascii="Times New Roman" w:hAnsi="Times New Roman" w:cs="Times New Roman"/>
          <w:sz w:val="28"/>
          <w:szCs w:val="28"/>
        </w:rPr>
        <w:t>/</w:t>
      </w:r>
      <w:r w:rsidRPr="00200694">
        <w:rPr>
          <w:rFonts w:ascii="Times New Roman" w:hAnsi="Times New Roman" w:cs="Times New Roman"/>
          <w:sz w:val="28"/>
          <w:szCs w:val="28"/>
        </w:rPr>
        <w:t>2012 учебного года) и с ноября по декабрь 2012 года (третий семестр 2012</w:t>
      </w:r>
      <w:r w:rsidR="00C720B4" w:rsidRPr="00200694">
        <w:rPr>
          <w:rFonts w:ascii="Times New Roman" w:hAnsi="Times New Roman" w:cs="Times New Roman"/>
          <w:sz w:val="28"/>
          <w:szCs w:val="28"/>
        </w:rPr>
        <w:t>/</w:t>
      </w:r>
      <w:r w:rsidRPr="00200694">
        <w:rPr>
          <w:rFonts w:ascii="Times New Roman" w:hAnsi="Times New Roman" w:cs="Times New Roman"/>
          <w:sz w:val="28"/>
          <w:szCs w:val="28"/>
        </w:rPr>
        <w:t>2013 учебного года) на базе учреждения образования «Гродненский государственный университет имени Янки Купалы» с участием студенток первого</w:t>
      </w:r>
      <w:r w:rsidR="00573295" w:rsidRPr="00200694">
        <w:rPr>
          <w:rFonts w:ascii="Times New Roman" w:hAnsi="Times New Roman" w:cs="Times New Roman"/>
          <w:sz w:val="28"/>
          <w:szCs w:val="28"/>
        </w:rPr>
        <w:t xml:space="preserve"> и </w:t>
      </w:r>
      <w:r w:rsidRPr="00200694">
        <w:rPr>
          <w:rFonts w:ascii="Times New Roman" w:hAnsi="Times New Roman" w:cs="Times New Roman"/>
          <w:sz w:val="28"/>
          <w:szCs w:val="28"/>
        </w:rPr>
        <w:t>второго курсов педагогического факультета, будущих учителей начальных классов, составивших экспериментальную (ЭГ) (</w:t>
      </w:r>
      <w:r w:rsidRPr="00200694">
        <w:rPr>
          <w:rFonts w:ascii="Times New Roman" w:hAnsi="Times New Roman" w:cs="Times New Roman"/>
          <w:sz w:val="28"/>
          <w:szCs w:val="28"/>
          <w:lang w:val="en-US"/>
        </w:rPr>
        <w:t>n</w:t>
      </w:r>
      <w:r w:rsidRPr="00200694">
        <w:rPr>
          <w:rFonts w:ascii="Times New Roman" w:hAnsi="Times New Roman" w:cs="Times New Roman"/>
          <w:sz w:val="28"/>
          <w:szCs w:val="28"/>
        </w:rPr>
        <w:t xml:space="preserve"> = 43) и контрольную (КГ) (</w:t>
      </w:r>
      <w:r w:rsidRPr="00200694">
        <w:rPr>
          <w:rFonts w:ascii="Times New Roman" w:hAnsi="Times New Roman" w:cs="Times New Roman"/>
          <w:sz w:val="28"/>
          <w:szCs w:val="28"/>
          <w:lang w:val="en-US"/>
        </w:rPr>
        <w:t>n</w:t>
      </w:r>
      <w:r w:rsidRPr="00200694">
        <w:rPr>
          <w:rFonts w:ascii="Times New Roman" w:hAnsi="Times New Roman" w:cs="Times New Roman"/>
          <w:sz w:val="28"/>
          <w:szCs w:val="28"/>
        </w:rPr>
        <w:t xml:space="preserve"> = 37) группы.</w:t>
      </w:r>
    </w:p>
    <w:p w:rsidR="00B05119" w:rsidRPr="00200694" w:rsidRDefault="00B05119" w:rsidP="00E967CC">
      <w:pPr>
        <w:pStyle w:val="ae"/>
        <w:spacing w:after="0" w:line="360" w:lineRule="exact"/>
        <w:ind w:firstLine="709"/>
        <w:jc w:val="both"/>
        <w:rPr>
          <w:sz w:val="28"/>
          <w:szCs w:val="28"/>
        </w:rPr>
      </w:pPr>
      <w:r w:rsidRPr="00200694">
        <w:rPr>
          <w:sz w:val="28"/>
          <w:szCs w:val="28"/>
        </w:rPr>
        <w:lastRenderedPageBreak/>
        <w:t>Для установления однородности состава ЭГ и КГ</w:t>
      </w:r>
      <w:r w:rsidR="006E5703" w:rsidRPr="00200694">
        <w:rPr>
          <w:sz w:val="28"/>
          <w:szCs w:val="28"/>
        </w:rPr>
        <w:t xml:space="preserve"> </w:t>
      </w:r>
      <w:r w:rsidRPr="00200694">
        <w:rPr>
          <w:sz w:val="28"/>
          <w:szCs w:val="28"/>
        </w:rPr>
        <w:t>до начала эксперимента</w:t>
      </w:r>
      <w:r w:rsidR="006E5703" w:rsidRPr="00200694">
        <w:rPr>
          <w:sz w:val="28"/>
          <w:szCs w:val="28"/>
        </w:rPr>
        <w:t xml:space="preserve"> </w:t>
      </w:r>
      <w:r w:rsidRPr="00200694">
        <w:rPr>
          <w:sz w:val="28"/>
          <w:szCs w:val="28"/>
        </w:rPr>
        <w:t xml:space="preserve">проведена сравнительная оценка </w:t>
      </w:r>
      <w:r w:rsidR="00573295" w:rsidRPr="00200694">
        <w:rPr>
          <w:sz w:val="28"/>
          <w:szCs w:val="28"/>
        </w:rPr>
        <w:t xml:space="preserve">уровня </w:t>
      </w:r>
      <w:r w:rsidRPr="00200694">
        <w:rPr>
          <w:sz w:val="28"/>
          <w:szCs w:val="28"/>
        </w:rPr>
        <w:t xml:space="preserve">теоретико-методических знаний и технической подготовленности в объеме требований </w:t>
      </w:r>
      <w:r w:rsidR="00B840F0" w:rsidRPr="00200694">
        <w:rPr>
          <w:sz w:val="28"/>
          <w:szCs w:val="28"/>
        </w:rPr>
        <w:t>учебной</w:t>
      </w:r>
      <w:r w:rsidRPr="00200694">
        <w:rPr>
          <w:sz w:val="28"/>
          <w:szCs w:val="28"/>
        </w:rPr>
        <w:t xml:space="preserve"> программы</w:t>
      </w:r>
      <w:r w:rsidR="00B840F0" w:rsidRPr="00200694">
        <w:rPr>
          <w:sz w:val="28"/>
          <w:szCs w:val="28"/>
        </w:rPr>
        <w:t xml:space="preserve"> </w:t>
      </w:r>
      <w:r w:rsidR="00AE33C2">
        <w:rPr>
          <w:sz w:val="28"/>
          <w:szCs w:val="28"/>
        </w:rPr>
        <w:t xml:space="preserve">для общеобразовательных </w:t>
      </w:r>
      <w:r w:rsidR="00B840F0" w:rsidRPr="00200694">
        <w:rPr>
          <w:sz w:val="28"/>
          <w:szCs w:val="28"/>
        </w:rPr>
        <w:t>учреждений</w:t>
      </w:r>
      <w:r w:rsidRPr="00200694">
        <w:rPr>
          <w:sz w:val="28"/>
          <w:szCs w:val="28"/>
        </w:rPr>
        <w:t xml:space="preserve"> </w:t>
      </w:r>
      <w:r w:rsidR="00B840F0" w:rsidRPr="00200694">
        <w:rPr>
          <w:sz w:val="28"/>
          <w:szCs w:val="28"/>
        </w:rPr>
        <w:t>по предмету «Физическая культура</w:t>
      </w:r>
      <w:r w:rsidR="00C720B4" w:rsidRPr="00200694">
        <w:rPr>
          <w:sz w:val="28"/>
          <w:szCs w:val="28"/>
        </w:rPr>
        <w:t xml:space="preserve"> и здоровье</w:t>
      </w:r>
      <w:r w:rsidR="00B840F0" w:rsidRPr="00200694">
        <w:rPr>
          <w:sz w:val="28"/>
          <w:szCs w:val="28"/>
        </w:rPr>
        <w:t>»</w:t>
      </w:r>
      <w:r w:rsidRPr="00200694">
        <w:rPr>
          <w:sz w:val="28"/>
          <w:szCs w:val="28"/>
        </w:rPr>
        <w:t>, двигательных координационных способностей. Статистически значимых отличий не установлено.</w:t>
      </w:r>
    </w:p>
    <w:p w:rsidR="00B05119" w:rsidRPr="00200694" w:rsidRDefault="00B05119" w:rsidP="00E967CC">
      <w:pPr>
        <w:pStyle w:val="af0"/>
        <w:spacing w:after="0" w:line="360" w:lineRule="exact"/>
        <w:ind w:left="0" w:firstLine="709"/>
        <w:jc w:val="both"/>
        <w:rPr>
          <w:rFonts w:ascii="Times New Roman" w:hAnsi="Times New Roman" w:cs="Times New Roman"/>
          <w:strike/>
          <w:sz w:val="28"/>
          <w:szCs w:val="28"/>
        </w:rPr>
      </w:pPr>
      <w:r w:rsidRPr="00200694">
        <w:rPr>
          <w:rFonts w:ascii="Times New Roman" w:hAnsi="Times New Roman" w:cs="Times New Roman"/>
          <w:sz w:val="28"/>
          <w:szCs w:val="28"/>
        </w:rPr>
        <w:t xml:space="preserve">Будущие учителя </w:t>
      </w:r>
      <w:r w:rsidR="00B840F0" w:rsidRPr="00200694">
        <w:rPr>
          <w:rFonts w:ascii="Times New Roman" w:hAnsi="Times New Roman" w:cs="Times New Roman"/>
          <w:sz w:val="28"/>
          <w:szCs w:val="28"/>
        </w:rPr>
        <w:t xml:space="preserve">в </w:t>
      </w:r>
      <w:r w:rsidRPr="00200694">
        <w:rPr>
          <w:rFonts w:ascii="Times New Roman" w:hAnsi="Times New Roman" w:cs="Times New Roman"/>
          <w:sz w:val="28"/>
          <w:szCs w:val="28"/>
        </w:rPr>
        <w:t>КГ</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занимались по учебной </w:t>
      </w:r>
      <w:r w:rsidR="00680FE9" w:rsidRPr="00200694">
        <w:rPr>
          <w:rFonts w:ascii="Times New Roman" w:hAnsi="Times New Roman" w:cs="Times New Roman"/>
          <w:sz w:val="28"/>
          <w:szCs w:val="28"/>
        </w:rPr>
        <w:t xml:space="preserve">программе </w:t>
      </w:r>
      <w:r w:rsidR="00C720B4" w:rsidRPr="00200694">
        <w:rPr>
          <w:rFonts w:ascii="Times New Roman" w:hAnsi="Times New Roman" w:cs="Times New Roman"/>
          <w:sz w:val="28"/>
          <w:szCs w:val="28"/>
        </w:rPr>
        <w:t xml:space="preserve">учреждений высшего образования по </w:t>
      </w:r>
      <w:r w:rsidR="00B840F0" w:rsidRPr="00200694">
        <w:rPr>
          <w:rFonts w:ascii="Times New Roman" w:hAnsi="Times New Roman" w:cs="Times New Roman"/>
          <w:sz w:val="28"/>
          <w:szCs w:val="28"/>
        </w:rPr>
        <w:t>дисциплин</w:t>
      </w:r>
      <w:r w:rsidR="00C720B4" w:rsidRPr="00200694">
        <w:rPr>
          <w:rFonts w:ascii="Times New Roman" w:hAnsi="Times New Roman" w:cs="Times New Roman"/>
          <w:sz w:val="28"/>
          <w:szCs w:val="28"/>
        </w:rPr>
        <w:t>е</w:t>
      </w:r>
      <w:r w:rsidRPr="00200694">
        <w:rPr>
          <w:rFonts w:ascii="Times New Roman" w:hAnsi="Times New Roman" w:cs="Times New Roman"/>
          <w:sz w:val="28"/>
          <w:szCs w:val="28"/>
        </w:rPr>
        <w:t xml:space="preserve"> «Физическая культура».</w:t>
      </w:r>
    </w:p>
    <w:p w:rsidR="00976BFE" w:rsidRPr="00200694" w:rsidRDefault="00B05119" w:rsidP="00E967CC">
      <w:pPr>
        <w:pStyle w:val="ae"/>
        <w:tabs>
          <w:tab w:val="left" w:pos="993"/>
        </w:tabs>
        <w:spacing w:after="0" w:line="360" w:lineRule="exact"/>
        <w:ind w:firstLine="709"/>
        <w:jc w:val="both"/>
        <w:rPr>
          <w:sz w:val="28"/>
          <w:szCs w:val="28"/>
        </w:rPr>
      </w:pPr>
      <w:r w:rsidRPr="00200694">
        <w:rPr>
          <w:sz w:val="28"/>
          <w:szCs w:val="28"/>
        </w:rPr>
        <w:t xml:space="preserve">В целом запланированное время занятий в рамках </w:t>
      </w:r>
      <w:r w:rsidR="00B840F0" w:rsidRPr="00200694">
        <w:rPr>
          <w:sz w:val="28"/>
          <w:szCs w:val="28"/>
        </w:rPr>
        <w:t>ФПЭ</w:t>
      </w:r>
      <w:r w:rsidRPr="00200694">
        <w:rPr>
          <w:sz w:val="28"/>
          <w:szCs w:val="28"/>
        </w:rPr>
        <w:t xml:space="preserve"> в ЭГ и КГ было идентичным</w:t>
      </w:r>
      <w:r w:rsidR="00B840F0" w:rsidRPr="00200694">
        <w:rPr>
          <w:sz w:val="28"/>
          <w:szCs w:val="28"/>
        </w:rPr>
        <w:t>:</w:t>
      </w:r>
      <w:r w:rsidRPr="00200694">
        <w:rPr>
          <w:sz w:val="28"/>
          <w:szCs w:val="28"/>
        </w:rPr>
        <w:t xml:space="preserve"> на теоретическую подготовку </w:t>
      </w:r>
      <w:r w:rsidR="00C720B4" w:rsidRPr="00200694">
        <w:rPr>
          <w:sz w:val="28"/>
          <w:szCs w:val="28"/>
        </w:rPr>
        <w:t xml:space="preserve">– </w:t>
      </w:r>
      <w:r w:rsidRPr="00200694">
        <w:rPr>
          <w:sz w:val="28"/>
          <w:szCs w:val="28"/>
        </w:rPr>
        <w:t xml:space="preserve">11 %, техническую – 44 %, </w:t>
      </w:r>
      <w:r w:rsidR="00C720B4" w:rsidRPr="00200694">
        <w:rPr>
          <w:sz w:val="28"/>
          <w:szCs w:val="28"/>
        </w:rPr>
        <w:t xml:space="preserve">общую и </w:t>
      </w:r>
      <w:r w:rsidRPr="00200694">
        <w:rPr>
          <w:sz w:val="28"/>
          <w:szCs w:val="28"/>
        </w:rPr>
        <w:t>специальную физическую – 17 %, методическую (учебная практика) – 11 %, другие виды подготовки</w:t>
      </w:r>
      <w:r w:rsidR="007F524A" w:rsidRPr="00200694">
        <w:rPr>
          <w:sz w:val="28"/>
          <w:szCs w:val="28"/>
        </w:rPr>
        <w:t xml:space="preserve"> </w:t>
      </w:r>
      <w:r w:rsidRPr="00200694">
        <w:rPr>
          <w:sz w:val="28"/>
          <w:szCs w:val="28"/>
        </w:rPr>
        <w:t>– 17 %.</w:t>
      </w:r>
      <w:r w:rsidR="00D010E4" w:rsidRPr="00200694">
        <w:rPr>
          <w:sz w:val="28"/>
          <w:szCs w:val="28"/>
        </w:rPr>
        <w:t xml:space="preserve"> </w:t>
      </w:r>
      <w:r w:rsidR="004058A1" w:rsidRPr="00200694">
        <w:rPr>
          <w:sz w:val="28"/>
          <w:szCs w:val="28"/>
        </w:rPr>
        <w:t>Отличие заключалось в том, что</w:t>
      </w:r>
      <w:r w:rsidR="007F524A" w:rsidRPr="00200694">
        <w:rPr>
          <w:sz w:val="28"/>
          <w:szCs w:val="28"/>
        </w:rPr>
        <w:t xml:space="preserve"> </w:t>
      </w:r>
      <w:r w:rsidR="004058A1" w:rsidRPr="00200694">
        <w:rPr>
          <w:sz w:val="28"/>
          <w:szCs w:val="28"/>
        </w:rPr>
        <w:t>образовательный</w:t>
      </w:r>
      <w:r w:rsidR="00976BFE" w:rsidRPr="00200694">
        <w:rPr>
          <w:sz w:val="28"/>
          <w:szCs w:val="28"/>
        </w:rPr>
        <w:t xml:space="preserve"> процесс в </w:t>
      </w:r>
      <w:r w:rsidR="004058A1" w:rsidRPr="00200694">
        <w:rPr>
          <w:sz w:val="28"/>
          <w:szCs w:val="28"/>
        </w:rPr>
        <w:t>КГ</w:t>
      </w:r>
      <w:r w:rsidR="006E5703" w:rsidRPr="00200694">
        <w:rPr>
          <w:sz w:val="28"/>
          <w:szCs w:val="28"/>
        </w:rPr>
        <w:t xml:space="preserve"> </w:t>
      </w:r>
      <w:r w:rsidR="00976BFE" w:rsidRPr="00200694">
        <w:rPr>
          <w:sz w:val="28"/>
          <w:szCs w:val="28"/>
        </w:rPr>
        <w:t>осуществлялся только на лыжах и характеризовался:</w:t>
      </w:r>
    </w:p>
    <w:p w:rsidR="004058A1" w:rsidRPr="00200694" w:rsidRDefault="00136414" w:rsidP="00E967CC">
      <w:pPr>
        <w:pStyle w:val="ae"/>
        <w:shd w:val="clear" w:color="auto" w:fill="auto"/>
        <w:tabs>
          <w:tab w:val="left" w:pos="851"/>
        </w:tabs>
        <w:spacing w:after="0" w:line="360" w:lineRule="exact"/>
        <w:ind w:firstLine="709"/>
        <w:jc w:val="both"/>
        <w:rPr>
          <w:sz w:val="28"/>
          <w:szCs w:val="28"/>
        </w:rPr>
      </w:pPr>
      <w:r>
        <w:rPr>
          <w:sz w:val="28"/>
          <w:szCs w:val="28"/>
        </w:rPr>
        <w:t>–</w:t>
      </w:r>
      <w:r w:rsidR="004058A1" w:rsidRPr="00200694">
        <w:rPr>
          <w:sz w:val="28"/>
          <w:szCs w:val="28"/>
        </w:rPr>
        <w:t> технической подготовкой с использованием традиционных подводящих и подготовительных упражнений для освоения техники передвижения на лыжах</w:t>
      </w:r>
      <w:r w:rsidR="0032723B" w:rsidRPr="00200694">
        <w:rPr>
          <w:sz w:val="28"/>
          <w:szCs w:val="28"/>
        </w:rPr>
        <w:t xml:space="preserve"> (</w:t>
      </w:r>
      <w:r w:rsidR="00335E56" w:rsidRPr="00200694">
        <w:rPr>
          <w:sz w:val="28"/>
          <w:szCs w:val="28"/>
        </w:rPr>
        <w:t>М.</w:t>
      </w:r>
      <w:r w:rsidR="00AE33C2">
        <w:rPr>
          <w:sz w:val="28"/>
          <w:szCs w:val="28"/>
        </w:rPr>
        <w:t> </w:t>
      </w:r>
      <w:r w:rsidR="00335E56" w:rsidRPr="00200694">
        <w:rPr>
          <w:sz w:val="28"/>
          <w:szCs w:val="28"/>
        </w:rPr>
        <w:t>А. Аграновский, В.</w:t>
      </w:r>
      <w:r w:rsidR="00AE33C2">
        <w:rPr>
          <w:sz w:val="28"/>
          <w:szCs w:val="28"/>
        </w:rPr>
        <w:t> </w:t>
      </w:r>
      <w:r w:rsidR="00335E56" w:rsidRPr="00200694">
        <w:rPr>
          <w:sz w:val="28"/>
          <w:szCs w:val="28"/>
        </w:rPr>
        <w:t>Н. Пальчевский</w:t>
      </w:r>
      <w:r w:rsidR="0032723B" w:rsidRPr="00200694">
        <w:rPr>
          <w:sz w:val="28"/>
          <w:szCs w:val="28"/>
        </w:rPr>
        <w:t>)</w:t>
      </w:r>
      <w:r w:rsidR="00E50456" w:rsidRPr="00200694">
        <w:rPr>
          <w:sz w:val="28"/>
          <w:szCs w:val="28"/>
        </w:rPr>
        <w:t>;</w:t>
      </w:r>
    </w:p>
    <w:p w:rsidR="00976BFE" w:rsidRPr="00200694" w:rsidRDefault="00136414" w:rsidP="00E967CC">
      <w:pPr>
        <w:pStyle w:val="ae"/>
        <w:spacing w:after="0" w:line="360" w:lineRule="exact"/>
        <w:ind w:firstLine="709"/>
        <w:jc w:val="both"/>
        <w:rPr>
          <w:sz w:val="28"/>
          <w:szCs w:val="28"/>
        </w:rPr>
      </w:pPr>
      <w:r>
        <w:rPr>
          <w:sz w:val="28"/>
          <w:szCs w:val="28"/>
        </w:rPr>
        <w:t>–</w:t>
      </w:r>
      <w:r w:rsidR="004058A1" w:rsidRPr="00200694">
        <w:rPr>
          <w:sz w:val="28"/>
          <w:szCs w:val="28"/>
        </w:rPr>
        <w:t xml:space="preserve"> формированием специальных знаний по лыжной подготовке репродуктивным методом </w:t>
      </w:r>
      <w:r w:rsidR="0032723B" w:rsidRPr="00200694">
        <w:rPr>
          <w:sz w:val="28"/>
          <w:szCs w:val="28"/>
        </w:rPr>
        <w:t>(</w:t>
      </w:r>
      <w:r w:rsidR="00E50456" w:rsidRPr="00200694">
        <w:rPr>
          <w:sz w:val="28"/>
          <w:szCs w:val="28"/>
        </w:rPr>
        <w:t>Е.</w:t>
      </w:r>
      <w:r w:rsidR="00AE33C2">
        <w:rPr>
          <w:sz w:val="28"/>
          <w:szCs w:val="28"/>
        </w:rPr>
        <w:t> </w:t>
      </w:r>
      <w:r w:rsidR="00E50456" w:rsidRPr="00200694">
        <w:rPr>
          <w:sz w:val="28"/>
          <w:szCs w:val="28"/>
        </w:rPr>
        <w:t>И. </w:t>
      </w:r>
      <w:r w:rsidR="00813616" w:rsidRPr="00200694">
        <w:rPr>
          <w:sz w:val="28"/>
          <w:szCs w:val="28"/>
        </w:rPr>
        <w:t>Кудрявцев,</w:t>
      </w:r>
      <w:r w:rsidR="007F524A" w:rsidRPr="00200694">
        <w:rPr>
          <w:sz w:val="28"/>
          <w:szCs w:val="28"/>
        </w:rPr>
        <w:t xml:space="preserve"> </w:t>
      </w:r>
      <w:r w:rsidR="00813616" w:rsidRPr="00200694">
        <w:rPr>
          <w:sz w:val="28"/>
          <w:szCs w:val="28"/>
        </w:rPr>
        <w:t>В.</w:t>
      </w:r>
      <w:r w:rsidR="00AE33C2">
        <w:rPr>
          <w:sz w:val="28"/>
          <w:szCs w:val="28"/>
        </w:rPr>
        <w:t> </w:t>
      </w:r>
      <w:r w:rsidR="00813616" w:rsidRPr="00200694">
        <w:rPr>
          <w:sz w:val="28"/>
          <w:szCs w:val="28"/>
        </w:rPr>
        <w:t>Н. Манжосов</w:t>
      </w:r>
      <w:r w:rsidR="0032723B" w:rsidRPr="00200694">
        <w:rPr>
          <w:sz w:val="28"/>
          <w:szCs w:val="28"/>
        </w:rPr>
        <w:t>)</w:t>
      </w:r>
      <w:r w:rsidR="00976BFE" w:rsidRPr="00200694">
        <w:rPr>
          <w:sz w:val="28"/>
          <w:szCs w:val="28"/>
        </w:rPr>
        <w:t>.</w:t>
      </w:r>
    </w:p>
    <w:p w:rsidR="00B05119" w:rsidRPr="00200694" w:rsidRDefault="00B05119" w:rsidP="00E967CC">
      <w:pPr>
        <w:pStyle w:val="af0"/>
        <w:spacing w:after="0" w:line="360" w:lineRule="exact"/>
        <w:ind w:left="0" w:firstLine="709"/>
        <w:jc w:val="both"/>
        <w:rPr>
          <w:rFonts w:ascii="Times New Roman" w:hAnsi="Times New Roman" w:cs="Times New Roman"/>
          <w:b/>
          <w:sz w:val="28"/>
          <w:szCs w:val="28"/>
        </w:rPr>
      </w:pPr>
      <w:r w:rsidRPr="00200694">
        <w:rPr>
          <w:rFonts w:ascii="Times New Roman" w:hAnsi="Times New Roman" w:cs="Times New Roman"/>
          <w:sz w:val="28"/>
          <w:szCs w:val="28"/>
        </w:rPr>
        <w:t>Разработанная</w:t>
      </w:r>
      <w:r w:rsidR="006E5703" w:rsidRPr="00200694">
        <w:rPr>
          <w:rFonts w:ascii="Times New Roman" w:hAnsi="Times New Roman" w:cs="Times New Roman"/>
          <w:sz w:val="28"/>
          <w:szCs w:val="28"/>
        </w:rPr>
        <w:t xml:space="preserve"> </w:t>
      </w:r>
      <w:r w:rsidRPr="00200694">
        <w:rPr>
          <w:rFonts w:ascii="Times New Roman" w:hAnsi="Times New Roman" w:cs="Times New Roman"/>
          <w:i/>
          <w:sz w:val="28"/>
          <w:szCs w:val="28"/>
        </w:rPr>
        <w:t xml:space="preserve">экспериментальная методика формирования знаний и двигательных навыков по лыжной подготовке у будущих учителей </w:t>
      </w:r>
      <w:r w:rsidRPr="00200694">
        <w:rPr>
          <w:rFonts w:ascii="Times New Roman" w:hAnsi="Times New Roman" w:cs="Times New Roman"/>
          <w:sz w:val="28"/>
          <w:szCs w:val="28"/>
        </w:rPr>
        <w:t>с учетом</w:t>
      </w:r>
      <w:r w:rsidR="00D010E4" w:rsidRPr="00200694">
        <w:rPr>
          <w:rFonts w:ascii="Times New Roman" w:hAnsi="Times New Roman" w:cs="Times New Roman"/>
          <w:sz w:val="28"/>
          <w:szCs w:val="28"/>
        </w:rPr>
        <w:t xml:space="preserve"> </w:t>
      </w:r>
      <w:r w:rsidRPr="00200694">
        <w:rPr>
          <w:rFonts w:ascii="Times New Roman" w:hAnsi="Times New Roman" w:cs="Times New Roman"/>
          <w:sz w:val="28"/>
          <w:szCs w:val="28"/>
        </w:rPr>
        <w:t>особенностей ее преподавания в начальных классах</w:t>
      </w:r>
      <w:r w:rsidR="00D010E4" w:rsidRPr="00200694">
        <w:rPr>
          <w:rFonts w:ascii="Times New Roman" w:hAnsi="Times New Roman" w:cs="Times New Roman"/>
          <w:sz w:val="28"/>
          <w:szCs w:val="28"/>
        </w:rPr>
        <w:t xml:space="preserve"> </w:t>
      </w:r>
      <w:r w:rsidR="00B840F0" w:rsidRPr="00200694">
        <w:rPr>
          <w:rFonts w:ascii="Times New Roman" w:hAnsi="Times New Roman" w:cs="Times New Roman"/>
          <w:sz w:val="28"/>
          <w:szCs w:val="28"/>
        </w:rPr>
        <w:t xml:space="preserve">учреждений общего среднего образования </w:t>
      </w:r>
      <w:r w:rsidRPr="00200694">
        <w:rPr>
          <w:rFonts w:ascii="Times New Roman" w:hAnsi="Times New Roman" w:cs="Times New Roman"/>
          <w:sz w:val="28"/>
          <w:szCs w:val="28"/>
        </w:rPr>
        <w:t>состо</w:t>
      </w:r>
      <w:r w:rsidR="00D010E4" w:rsidRPr="00200694">
        <w:rPr>
          <w:rFonts w:ascii="Times New Roman" w:hAnsi="Times New Roman" w:cs="Times New Roman"/>
          <w:sz w:val="28"/>
          <w:szCs w:val="28"/>
        </w:rPr>
        <w:t xml:space="preserve">яла </w:t>
      </w:r>
      <w:r w:rsidRPr="00200694">
        <w:rPr>
          <w:rFonts w:ascii="Times New Roman" w:hAnsi="Times New Roman" w:cs="Times New Roman"/>
          <w:sz w:val="28"/>
          <w:szCs w:val="28"/>
        </w:rPr>
        <w:t>из четырех</w:t>
      </w:r>
      <w:r w:rsidR="00D010E4" w:rsidRPr="00200694">
        <w:rPr>
          <w:rFonts w:ascii="Times New Roman" w:hAnsi="Times New Roman" w:cs="Times New Roman"/>
          <w:sz w:val="28"/>
          <w:szCs w:val="28"/>
        </w:rPr>
        <w:t xml:space="preserve"> </w:t>
      </w:r>
      <w:r w:rsidR="00240CAA" w:rsidRPr="00200694">
        <w:rPr>
          <w:rFonts w:ascii="Times New Roman" w:hAnsi="Times New Roman" w:cs="Times New Roman"/>
          <w:sz w:val="28"/>
          <w:szCs w:val="28"/>
        </w:rPr>
        <w:t>этапов.</w:t>
      </w:r>
    </w:p>
    <w:p w:rsidR="00B05119" w:rsidRPr="00200694" w:rsidRDefault="00B05119" w:rsidP="00E967CC">
      <w:pPr>
        <w:tabs>
          <w:tab w:val="left" w:pos="360"/>
        </w:tabs>
        <w:spacing w:after="0" w:line="360" w:lineRule="exact"/>
        <w:ind w:firstLine="709"/>
        <w:jc w:val="both"/>
        <w:rPr>
          <w:rFonts w:ascii="Times New Roman" w:hAnsi="Times New Roman" w:cs="Times New Roman"/>
          <w:b/>
          <w:sz w:val="28"/>
          <w:szCs w:val="28"/>
        </w:rPr>
      </w:pPr>
      <w:r w:rsidRPr="00200694">
        <w:rPr>
          <w:rFonts w:ascii="Times New Roman" w:hAnsi="Times New Roman" w:cs="Times New Roman"/>
          <w:sz w:val="28"/>
          <w:szCs w:val="28"/>
        </w:rPr>
        <w:t xml:space="preserve">На </w:t>
      </w:r>
      <w:r w:rsidRPr="00200694">
        <w:rPr>
          <w:rFonts w:ascii="Times New Roman" w:hAnsi="Times New Roman" w:cs="Times New Roman"/>
          <w:i/>
          <w:sz w:val="28"/>
          <w:szCs w:val="28"/>
        </w:rPr>
        <w:t>диагностическом этапе</w:t>
      </w:r>
      <w:r w:rsidR="00D010E4" w:rsidRPr="00200694">
        <w:rPr>
          <w:rFonts w:ascii="Times New Roman" w:hAnsi="Times New Roman" w:cs="Times New Roman"/>
          <w:i/>
          <w:sz w:val="28"/>
          <w:szCs w:val="28"/>
        </w:rPr>
        <w:t xml:space="preserve"> </w:t>
      </w:r>
      <w:r w:rsidRPr="00200694">
        <w:rPr>
          <w:rFonts w:ascii="Times New Roman" w:hAnsi="Times New Roman" w:cs="Times New Roman"/>
          <w:sz w:val="28"/>
          <w:szCs w:val="28"/>
        </w:rPr>
        <w:t xml:space="preserve">фиксировался исходный уровень сформированности знаний, технической подготовленности и двигательных координационных способностей </w:t>
      </w:r>
      <w:r w:rsidR="00240CAA" w:rsidRPr="00200694">
        <w:rPr>
          <w:rFonts w:ascii="Times New Roman" w:hAnsi="Times New Roman" w:cs="Times New Roman"/>
          <w:sz w:val="28"/>
          <w:szCs w:val="28"/>
        </w:rPr>
        <w:t xml:space="preserve">у </w:t>
      </w:r>
      <w:r w:rsidRPr="00200694">
        <w:rPr>
          <w:rFonts w:ascii="Times New Roman" w:hAnsi="Times New Roman" w:cs="Times New Roman"/>
          <w:sz w:val="28"/>
          <w:szCs w:val="28"/>
        </w:rPr>
        <w:t xml:space="preserve">будущих учителей </w:t>
      </w:r>
      <w:r w:rsidR="00240CAA" w:rsidRPr="00200694">
        <w:rPr>
          <w:rFonts w:ascii="Times New Roman" w:hAnsi="Times New Roman" w:cs="Times New Roman"/>
          <w:sz w:val="28"/>
          <w:szCs w:val="28"/>
        </w:rPr>
        <w:t>ЭГ и КГ</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к проведению уроков по лыжной подготовке</w:t>
      </w:r>
      <w:r w:rsidR="008E2900" w:rsidRPr="00200694">
        <w:rPr>
          <w:rFonts w:ascii="Times New Roman" w:hAnsi="Times New Roman" w:cs="Times New Roman"/>
          <w:sz w:val="28"/>
          <w:szCs w:val="28"/>
        </w:rPr>
        <w:t>, что</w:t>
      </w:r>
      <w:r w:rsidRPr="00200694">
        <w:rPr>
          <w:rFonts w:ascii="Times New Roman" w:hAnsi="Times New Roman" w:cs="Times New Roman"/>
          <w:sz w:val="28"/>
          <w:szCs w:val="28"/>
        </w:rPr>
        <w:t xml:space="preserve"> позволи</w:t>
      </w:r>
      <w:r w:rsidRPr="00200694">
        <w:rPr>
          <w:rFonts w:ascii="Times New Roman" w:hAnsi="Times New Roman" w:cs="Times New Roman"/>
          <w:sz w:val="28"/>
          <w:szCs w:val="28"/>
          <w:lang w:val="be-BY"/>
        </w:rPr>
        <w:t xml:space="preserve">ло </w:t>
      </w:r>
      <w:r w:rsidRPr="00200694">
        <w:rPr>
          <w:rFonts w:ascii="Times New Roman" w:hAnsi="Times New Roman" w:cs="Times New Roman"/>
          <w:sz w:val="28"/>
          <w:szCs w:val="28"/>
        </w:rPr>
        <w:t>определить, проанализировать и учесть в дальнейшем исходные показатели теоретико-практической подготовленности.</w:t>
      </w:r>
    </w:p>
    <w:p w:rsidR="00B05119" w:rsidRPr="00200694" w:rsidRDefault="00B05119" w:rsidP="00E967CC">
      <w:pPr>
        <w:tabs>
          <w:tab w:val="left" w:pos="360"/>
        </w:tabs>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i/>
          <w:sz w:val="28"/>
          <w:szCs w:val="28"/>
        </w:rPr>
        <w:t>Этап предварительной лыжной подготовки</w:t>
      </w:r>
      <w:r w:rsidR="006E5703" w:rsidRPr="00200694">
        <w:rPr>
          <w:rFonts w:ascii="Times New Roman" w:hAnsi="Times New Roman" w:cs="Times New Roman"/>
          <w:i/>
          <w:sz w:val="28"/>
          <w:szCs w:val="28"/>
        </w:rPr>
        <w:t xml:space="preserve"> </w:t>
      </w:r>
      <w:r w:rsidR="00A37782" w:rsidRPr="00200694">
        <w:rPr>
          <w:rFonts w:ascii="Times New Roman" w:hAnsi="Times New Roman" w:cs="Times New Roman"/>
          <w:sz w:val="28"/>
          <w:szCs w:val="28"/>
        </w:rPr>
        <w:t xml:space="preserve">(общий для исследуемых групп) </w:t>
      </w:r>
      <w:r w:rsidRPr="00200694">
        <w:rPr>
          <w:rFonts w:ascii="Times New Roman" w:hAnsi="Times New Roman" w:cs="Times New Roman"/>
          <w:sz w:val="28"/>
          <w:szCs w:val="28"/>
        </w:rPr>
        <w:t>позволил осуществить начальное обучение технике передвижения на лыжах и тем самым сформировать общее представление об основах техники передвижения</w:t>
      </w:r>
      <w:r w:rsidR="00A37782" w:rsidRPr="00200694">
        <w:rPr>
          <w:rFonts w:ascii="Times New Roman" w:hAnsi="Times New Roman" w:cs="Times New Roman"/>
          <w:sz w:val="28"/>
          <w:szCs w:val="28"/>
        </w:rPr>
        <w:t>.</w:t>
      </w:r>
      <w:r w:rsidRPr="00200694">
        <w:rPr>
          <w:rFonts w:ascii="Times New Roman" w:hAnsi="Times New Roman" w:cs="Times New Roman"/>
          <w:sz w:val="28"/>
          <w:szCs w:val="28"/>
        </w:rPr>
        <w:t xml:space="preserve"> На усвоение учебного материала отводилось</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по шесть часов практических занятий и четыре часа лекционных</w:t>
      </w:r>
      <w:r w:rsidR="008E2900" w:rsidRPr="00200694">
        <w:rPr>
          <w:rFonts w:ascii="Times New Roman" w:hAnsi="Times New Roman" w:cs="Times New Roman"/>
          <w:sz w:val="28"/>
          <w:szCs w:val="28"/>
        </w:rPr>
        <w:t xml:space="preserve"> – во втором семестре 2011</w:t>
      </w:r>
      <w:r w:rsidR="00C720B4" w:rsidRPr="00200694">
        <w:rPr>
          <w:rFonts w:ascii="Times New Roman" w:hAnsi="Times New Roman" w:cs="Times New Roman"/>
          <w:sz w:val="28"/>
          <w:szCs w:val="28"/>
        </w:rPr>
        <w:t>/</w:t>
      </w:r>
      <w:r w:rsidR="00304545">
        <w:rPr>
          <w:rFonts w:ascii="Times New Roman" w:hAnsi="Times New Roman" w:cs="Times New Roman"/>
          <w:sz w:val="28"/>
          <w:szCs w:val="28"/>
        </w:rPr>
        <w:t>2012</w:t>
      </w:r>
      <w:r w:rsidR="00304545">
        <w:rPr>
          <w:rFonts w:ascii="Times New Roman" w:hAnsi="Times New Roman" w:cs="Times New Roman"/>
          <w:sz w:val="28"/>
          <w:szCs w:val="28"/>
          <w:lang w:val="en-US"/>
        </w:rPr>
        <w:t> </w:t>
      </w:r>
      <w:r w:rsidR="008E2900" w:rsidRPr="00200694">
        <w:rPr>
          <w:rFonts w:ascii="Times New Roman" w:hAnsi="Times New Roman" w:cs="Times New Roman"/>
          <w:sz w:val="28"/>
          <w:szCs w:val="28"/>
        </w:rPr>
        <w:t>учебного года</w:t>
      </w:r>
      <w:r w:rsidRPr="00200694">
        <w:rPr>
          <w:rFonts w:ascii="Times New Roman" w:hAnsi="Times New Roman" w:cs="Times New Roman"/>
          <w:sz w:val="28"/>
          <w:szCs w:val="28"/>
        </w:rPr>
        <w:t>.</w:t>
      </w:r>
    </w:p>
    <w:p w:rsidR="00B05119" w:rsidRPr="00200694" w:rsidRDefault="00B05119" w:rsidP="00E967CC">
      <w:pPr>
        <w:tabs>
          <w:tab w:val="left" w:pos="360"/>
        </w:tabs>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При проведении практических занятий применялась единая методика начального обучения технике передвижения на лыжах – «школа лыжника» (Д.</w:t>
      </w:r>
      <w:r w:rsidR="00AE33C2">
        <w:rPr>
          <w:rFonts w:ascii="Times New Roman" w:hAnsi="Times New Roman" w:cs="Times New Roman"/>
          <w:sz w:val="28"/>
          <w:szCs w:val="28"/>
        </w:rPr>
        <w:t> </w:t>
      </w:r>
      <w:r w:rsidRPr="00200694">
        <w:rPr>
          <w:rFonts w:ascii="Times New Roman" w:hAnsi="Times New Roman" w:cs="Times New Roman"/>
          <w:sz w:val="28"/>
          <w:szCs w:val="28"/>
        </w:rPr>
        <w:t>Д. Донской и Х.</w:t>
      </w:r>
      <w:r w:rsidR="00AE33C2">
        <w:rPr>
          <w:rFonts w:ascii="Times New Roman" w:hAnsi="Times New Roman" w:cs="Times New Roman"/>
          <w:sz w:val="28"/>
          <w:szCs w:val="28"/>
        </w:rPr>
        <w:t> </w:t>
      </w:r>
      <w:r w:rsidRPr="00200694">
        <w:rPr>
          <w:rFonts w:ascii="Times New Roman" w:hAnsi="Times New Roman" w:cs="Times New Roman"/>
          <w:sz w:val="28"/>
          <w:szCs w:val="28"/>
        </w:rPr>
        <w:t>Х. Гросс)</w:t>
      </w:r>
      <w:r w:rsidR="00A37782" w:rsidRPr="00200694">
        <w:rPr>
          <w:rFonts w:ascii="Times New Roman" w:hAnsi="Times New Roman" w:cs="Times New Roman"/>
          <w:sz w:val="28"/>
          <w:szCs w:val="28"/>
        </w:rPr>
        <w:t>;</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проводилась учебная практика по овладению навыками подачи команд и управления </w:t>
      </w:r>
      <w:r w:rsidR="006E5703" w:rsidRPr="00200694">
        <w:rPr>
          <w:rFonts w:ascii="Times New Roman" w:hAnsi="Times New Roman" w:cs="Times New Roman"/>
          <w:sz w:val="28"/>
          <w:szCs w:val="28"/>
        </w:rPr>
        <w:t>учебной подгруппой (по 10</w:t>
      </w:r>
      <w:r w:rsidR="006E5703" w:rsidRPr="00200694">
        <w:rPr>
          <w:rFonts w:ascii="Times New Roman" w:hAnsi="Times New Roman" w:cs="Times New Roman"/>
          <w:sz w:val="28"/>
          <w:szCs w:val="28"/>
          <w:lang w:val="en-US"/>
        </w:rPr>
        <w:t> </w:t>
      </w:r>
      <w:r w:rsidRPr="00200694">
        <w:rPr>
          <w:rFonts w:ascii="Times New Roman" w:hAnsi="Times New Roman" w:cs="Times New Roman"/>
          <w:sz w:val="28"/>
          <w:szCs w:val="28"/>
        </w:rPr>
        <w:t>мин на 2</w:t>
      </w:r>
      <w:r w:rsidR="001C7282">
        <w:rPr>
          <w:rFonts w:ascii="Times New Roman" w:hAnsi="Times New Roman" w:cs="Times New Roman"/>
          <w:sz w:val="28"/>
          <w:szCs w:val="28"/>
        </w:rPr>
        <w:t> </w:t>
      </w:r>
      <w:r w:rsidRPr="00200694">
        <w:rPr>
          <w:rFonts w:ascii="Times New Roman" w:hAnsi="Times New Roman" w:cs="Times New Roman"/>
          <w:sz w:val="28"/>
          <w:szCs w:val="28"/>
        </w:rPr>
        <w:t>занятиях).</w:t>
      </w:r>
    </w:p>
    <w:p w:rsidR="00B05119" w:rsidRPr="00200694" w:rsidRDefault="00B05119" w:rsidP="00E967CC">
      <w:pPr>
        <w:tabs>
          <w:tab w:val="left" w:pos="360"/>
        </w:tabs>
        <w:spacing w:after="0" w:line="360" w:lineRule="exact"/>
        <w:ind w:firstLine="709"/>
        <w:jc w:val="both"/>
        <w:rPr>
          <w:rFonts w:ascii="Times New Roman" w:hAnsi="Times New Roman" w:cs="Times New Roman"/>
          <w:i/>
          <w:sz w:val="28"/>
          <w:szCs w:val="28"/>
        </w:rPr>
      </w:pPr>
      <w:r w:rsidRPr="00200694">
        <w:rPr>
          <w:rFonts w:ascii="Times New Roman" w:hAnsi="Times New Roman" w:cs="Times New Roman"/>
          <w:sz w:val="28"/>
          <w:szCs w:val="28"/>
        </w:rPr>
        <w:lastRenderedPageBreak/>
        <w:t>Основным этапом экспериментальной методики являлся</w:t>
      </w:r>
      <w:r w:rsidR="00D010E4" w:rsidRPr="00200694">
        <w:rPr>
          <w:rFonts w:ascii="Times New Roman" w:hAnsi="Times New Roman" w:cs="Times New Roman"/>
          <w:sz w:val="28"/>
          <w:szCs w:val="28"/>
        </w:rPr>
        <w:t xml:space="preserve"> </w:t>
      </w:r>
      <w:r w:rsidRPr="00200694">
        <w:rPr>
          <w:rFonts w:ascii="Times New Roman" w:hAnsi="Times New Roman" w:cs="Times New Roman"/>
          <w:i/>
          <w:sz w:val="28"/>
          <w:szCs w:val="28"/>
        </w:rPr>
        <w:t>практико-деятельностный,</w:t>
      </w:r>
      <w:r w:rsidR="00D010E4" w:rsidRPr="00200694">
        <w:rPr>
          <w:rFonts w:ascii="Times New Roman" w:hAnsi="Times New Roman" w:cs="Times New Roman"/>
          <w:i/>
          <w:sz w:val="28"/>
          <w:szCs w:val="28"/>
        </w:rPr>
        <w:t xml:space="preserve"> </w:t>
      </w:r>
      <w:r w:rsidRPr="00200694">
        <w:rPr>
          <w:rFonts w:ascii="Times New Roman" w:hAnsi="Times New Roman" w:cs="Times New Roman"/>
          <w:sz w:val="28"/>
          <w:szCs w:val="28"/>
        </w:rPr>
        <w:t xml:space="preserve">который реализовывался посредством двух взаимосвязанных подэтапов: </w:t>
      </w:r>
      <w:r w:rsidRPr="00200694">
        <w:rPr>
          <w:rFonts w:ascii="Times New Roman" w:hAnsi="Times New Roman" w:cs="Times New Roman"/>
          <w:i/>
          <w:sz w:val="28"/>
          <w:szCs w:val="28"/>
        </w:rPr>
        <w:t>теоретико-методического и двигательно-развивающего.</w:t>
      </w:r>
    </w:p>
    <w:p w:rsidR="00B05119" w:rsidRPr="00200694" w:rsidRDefault="00B05119" w:rsidP="00E967CC">
      <w:pPr>
        <w:pStyle w:val="ae"/>
        <w:spacing w:after="0" w:line="360" w:lineRule="exact"/>
        <w:ind w:firstLine="709"/>
        <w:jc w:val="both"/>
        <w:rPr>
          <w:sz w:val="28"/>
          <w:szCs w:val="28"/>
        </w:rPr>
      </w:pPr>
      <w:r w:rsidRPr="00200694">
        <w:rPr>
          <w:sz w:val="28"/>
          <w:szCs w:val="28"/>
        </w:rPr>
        <w:t xml:space="preserve">На усвоение учебного материала </w:t>
      </w:r>
      <w:r w:rsidR="00A35266" w:rsidRPr="00200694">
        <w:rPr>
          <w:sz w:val="28"/>
          <w:szCs w:val="28"/>
        </w:rPr>
        <w:t xml:space="preserve"> в ЭГ </w:t>
      </w:r>
      <w:r w:rsidR="00A37782" w:rsidRPr="00200694">
        <w:rPr>
          <w:sz w:val="28"/>
          <w:szCs w:val="28"/>
        </w:rPr>
        <w:t>отводилось</w:t>
      </w:r>
      <w:r w:rsidR="0032723B" w:rsidRPr="00200694">
        <w:rPr>
          <w:sz w:val="28"/>
          <w:szCs w:val="28"/>
        </w:rPr>
        <w:t xml:space="preserve"> </w:t>
      </w:r>
      <w:r w:rsidRPr="00200694">
        <w:rPr>
          <w:sz w:val="28"/>
          <w:szCs w:val="28"/>
        </w:rPr>
        <w:t>32 часа практических занятий (по четыре часа в неделю) со второго (2011</w:t>
      </w:r>
      <w:r w:rsidR="00C720B4" w:rsidRPr="00200694">
        <w:rPr>
          <w:sz w:val="28"/>
          <w:szCs w:val="28"/>
        </w:rPr>
        <w:t>/</w:t>
      </w:r>
      <w:r w:rsidRPr="00200694">
        <w:rPr>
          <w:sz w:val="28"/>
          <w:szCs w:val="28"/>
        </w:rPr>
        <w:t>2012 учебный год) по третий (2012</w:t>
      </w:r>
      <w:r w:rsidR="00C720B4" w:rsidRPr="00200694">
        <w:rPr>
          <w:sz w:val="28"/>
          <w:szCs w:val="28"/>
        </w:rPr>
        <w:t>/</w:t>
      </w:r>
      <w:r w:rsidRPr="00200694">
        <w:rPr>
          <w:sz w:val="28"/>
          <w:szCs w:val="28"/>
        </w:rPr>
        <w:t>2013 учебный год) семестры (16 часов во втором и 16 часов в третьем семестр</w:t>
      </w:r>
      <w:r w:rsidR="001C7282">
        <w:rPr>
          <w:sz w:val="28"/>
          <w:szCs w:val="28"/>
        </w:rPr>
        <w:t>е</w:t>
      </w:r>
      <w:r w:rsidRPr="00200694">
        <w:rPr>
          <w:sz w:val="28"/>
          <w:szCs w:val="28"/>
        </w:rPr>
        <w:t>).</w:t>
      </w:r>
    </w:p>
    <w:p w:rsidR="002E789D" w:rsidRPr="00200694" w:rsidRDefault="00B05119" w:rsidP="002E789D">
      <w:pPr>
        <w:pStyle w:val="ae"/>
        <w:tabs>
          <w:tab w:val="left" w:pos="3119"/>
        </w:tabs>
        <w:spacing w:after="0" w:line="360" w:lineRule="exact"/>
        <w:ind w:right="57" w:firstLine="709"/>
        <w:jc w:val="both"/>
        <w:rPr>
          <w:sz w:val="28"/>
          <w:szCs w:val="28"/>
        </w:rPr>
      </w:pPr>
      <w:r w:rsidRPr="00200694">
        <w:rPr>
          <w:sz w:val="28"/>
          <w:szCs w:val="28"/>
        </w:rPr>
        <w:t>Рассматриваемый этап экспериментальной методики</w:t>
      </w:r>
      <w:r w:rsidR="00A35266" w:rsidRPr="00200694">
        <w:rPr>
          <w:sz w:val="28"/>
          <w:szCs w:val="28"/>
        </w:rPr>
        <w:t xml:space="preserve"> </w:t>
      </w:r>
      <w:r w:rsidRPr="00200694">
        <w:rPr>
          <w:sz w:val="28"/>
          <w:szCs w:val="28"/>
        </w:rPr>
        <w:t xml:space="preserve">характеризовался тем, что каждое практическое занятие состояло из двух дидактически взаимосвязанных частей: в </w:t>
      </w:r>
      <w:r w:rsidRPr="00200694">
        <w:rPr>
          <w:i/>
          <w:sz w:val="28"/>
          <w:szCs w:val="28"/>
        </w:rPr>
        <w:t>первой части</w:t>
      </w:r>
      <w:r w:rsidR="006E5703" w:rsidRPr="00200694">
        <w:rPr>
          <w:i/>
          <w:sz w:val="28"/>
          <w:szCs w:val="28"/>
        </w:rPr>
        <w:t xml:space="preserve"> </w:t>
      </w:r>
      <w:r w:rsidRPr="00200694">
        <w:rPr>
          <w:i/>
          <w:sz w:val="28"/>
          <w:szCs w:val="28"/>
        </w:rPr>
        <w:t>(без лыж)</w:t>
      </w:r>
      <w:r w:rsidR="006E5703" w:rsidRPr="00200694">
        <w:rPr>
          <w:i/>
          <w:sz w:val="28"/>
          <w:szCs w:val="28"/>
        </w:rPr>
        <w:t xml:space="preserve"> </w:t>
      </w:r>
      <w:r w:rsidRPr="00200694">
        <w:rPr>
          <w:sz w:val="28"/>
          <w:szCs w:val="28"/>
        </w:rPr>
        <w:t>решались задачи по формированию знаний методики преподавания лыжной подготовки с использованием активных методов обучения, по формированию двигательных умений и навыков за счет выполнения подводящих (имитационных) упражнений</w:t>
      </w:r>
      <w:r w:rsidR="006E5703" w:rsidRPr="00200694">
        <w:rPr>
          <w:sz w:val="28"/>
          <w:szCs w:val="28"/>
        </w:rPr>
        <w:t xml:space="preserve"> </w:t>
      </w:r>
      <w:r w:rsidR="00E679E4" w:rsidRPr="00200694">
        <w:rPr>
          <w:sz w:val="28"/>
          <w:szCs w:val="28"/>
        </w:rPr>
        <w:t xml:space="preserve">и </w:t>
      </w:r>
      <w:r w:rsidRPr="00200694">
        <w:rPr>
          <w:sz w:val="28"/>
          <w:szCs w:val="28"/>
        </w:rPr>
        <w:t xml:space="preserve">развитию координационных способностей, но связанных с основными задачами занятия по обучению технике лыжника, по развитию ведущих для лыжной подготовленности двигательных способностей; </w:t>
      </w:r>
      <w:r w:rsidRPr="00200694">
        <w:rPr>
          <w:i/>
          <w:sz w:val="28"/>
          <w:szCs w:val="28"/>
        </w:rPr>
        <w:t>вторая часть</w:t>
      </w:r>
      <w:r w:rsidR="006E5703" w:rsidRPr="00200694">
        <w:rPr>
          <w:i/>
          <w:sz w:val="28"/>
          <w:szCs w:val="28"/>
        </w:rPr>
        <w:t xml:space="preserve"> </w:t>
      </w:r>
      <w:r w:rsidRPr="00200694">
        <w:rPr>
          <w:sz w:val="28"/>
          <w:szCs w:val="28"/>
        </w:rPr>
        <w:t xml:space="preserve">экспериментального занятия </w:t>
      </w:r>
      <w:r w:rsidRPr="00200694">
        <w:rPr>
          <w:i/>
          <w:sz w:val="28"/>
          <w:szCs w:val="28"/>
        </w:rPr>
        <w:t>(на лыжах)</w:t>
      </w:r>
      <w:r w:rsidRPr="00200694">
        <w:rPr>
          <w:sz w:val="28"/>
          <w:szCs w:val="28"/>
        </w:rPr>
        <w:t xml:space="preserve"> – для решения образовательных задач, адекватных по содержанию двигательным задачам первой части занятия. </w:t>
      </w:r>
      <w:r w:rsidR="00F25E10" w:rsidRPr="00200694">
        <w:rPr>
          <w:sz w:val="28"/>
          <w:szCs w:val="28"/>
        </w:rPr>
        <w:t>О</w:t>
      </w:r>
      <w:r w:rsidRPr="00200694">
        <w:rPr>
          <w:sz w:val="28"/>
          <w:szCs w:val="28"/>
        </w:rPr>
        <w:t>собенностью занятий являлось то, что 50</w:t>
      </w:r>
      <w:r w:rsidRPr="00200694">
        <w:rPr>
          <w:sz w:val="28"/>
          <w:szCs w:val="28"/>
          <w:lang w:val="en-US"/>
        </w:rPr>
        <w:t> </w:t>
      </w:r>
      <w:r w:rsidRPr="00200694">
        <w:rPr>
          <w:sz w:val="28"/>
          <w:szCs w:val="28"/>
        </w:rPr>
        <w:t>%</w:t>
      </w:r>
      <w:r w:rsidRPr="00200694">
        <w:rPr>
          <w:sz w:val="28"/>
          <w:szCs w:val="28"/>
          <w:lang w:val="en-US"/>
        </w:rPr>
        <w:t> </w:t>
      </w:r>
      <w:r w:rsidRPr="00200694">
        <w:rPr>
          <w:sz w:val="28"/>
          <w:szCs w:val="28"/>
        </w:rPr>
        <w:t>времени каждого практического занятия по лыжной подготовке проводилось</w:t>
      </w:r>
      <w:r w:rsidR="006E5703" w:rsidRPr="00200694">
        <w:rPr>
          <w:sz w:val="28"/>
          <w:szCs w:val="28"/>
        </w:rPr>
        <w:t xml:space="preserve"> </w:t>
      </w:r>
      <w:r w:rsidRPr="00200694">
        <w:rPr>
          <w:i/>
          <w:sz w:val="28"/>
          <w:szCs w:val="28"/>
        </w:rPr>
        <w:t>без лыж</w:t>
      </w:r>
      <w:r w:rsidRPr="00200694">
        <w:rPr>
          <w:sz w:val="28"/>
          <w:szCs w:val="28"/>
        </w:rPr>
        <w:t xml:space="preserve"> и 50</w:t>
      </w:r>
      <w:r w:rsidRPr="00200694">
        <w:rPr>
          <w:sz w:val="28"/>
          <w:szCs w:val="28"/>
          <w:lang w:val="en-US"/>
        </w:rPr>
        <w:t> </w:t>
      </w:r>
      <w:r w:rsidRPr="00200694">
        <w:rPr>
          <w:sz w:val="28"/>
          <w:szCs w:val="28"/>
        </w:rPr>
        <w:t xml:space="preserve">% – </w:t>
      </w:r>
      <w:r w:rsidRPr="00200694">
        <w:rPr>
          <w:i/>
          <w:sz w:val="28"/>
          <w:szCs w:val="28"/>
        </w:rPr>
        <w:t xml:space="preserve">на </w:t>
      </w:r>
      <w:r w:rsidR="008E2900" w:rsidRPr="00200694">
        <w:rPr>
          <w:i/>
          <w:sz w:val="28"/>
          <w:szCs w:val="28"/>
        </w:rPr>
        <w:t xml:space="preserve">лыжах, </w:t>
      </w:r>
      <w:r w:rsidR="008E2900" w:rsidRPr="00200694">
        <w:rPr>
          <w:sz w:val="28"/>
          <w:szCs w:val="28"/>
        </w:rPr>
        <w:t>что определено нами как комбинированны</w:t>
      </w:r>
      <w:r w:rsidR="002E789D" w:rsidRPr="00200694">
        <w:rPr>
          <w:sz w:val="28"/>
          <w:szCs w:val="28"/>
        </w:rPr>
        <w:t>е условия их организации</w:t>
      </w:r>
      <w:r w:rsidR="00680FE9" w:rsidRPr="00200694">
        <w:rPr>
          <w:sz w:val="28"/>
          <w:szCs w:val="28"/>
        </w:rPr>
        <w:t>.</w:t>
      </w:r>
    </w:p>
    <w:p w:rsidR="00B05119" w:rsidRPr="00200694" w:rsidRDefault="00B05119" w:rsidP="004D2F88">
      <w:pPr>
        <w:tabs>
          <w:tab w:val="left" w:pos="360"/>
        </w:tabs>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i/>
          <w:sz w:val="28"/>
          <w:szCs w:val="28"/>
        </w:rPr>
        <w:t>Теоретико-методический подэтап</w:t>
      </w:r>
      <w:r w:rsidR="006E5703" w:rsidRPr="00200694">
        <w:rPr>
          <w:rFonts w:ascii="Times New Roman" w:hAnsi="Times New Roman" w:cs="Times New Roman"/>
          <w:i/>
          <w:sz w:val="28"/>
          <w:szCs w:val="28"/>
        </w:rPr>
        <w:t xml:space="preserve"> </w:t>
      </w:r>
      <w:r w:rsidRPr="00200694">
        <w:rPr>
          <w:rFonts w:ascii="Times New Roman" w:hAnsi="Times New Roman" w:cs="Times New Roman"/>
          <w:sz w:val="28"/>
          <w:szCs w:val="28"/>
        </w:rPr>
        <w:t xml:space="preserve">был направлен на овладение будущими учителями </w:t>
      </w:r>
      <w:r w:rsidR="00A37782" w:rsidRPr="00200694">
        <w:rPr>
          <w:rFonts w:ascii="Times New Roman" w:hAnsi="Times New Roman" w:cs="Times New Roman"/>
          <w:sz w:val="28"/>
          <w:szCs w:val="28"/>
        </w:rPr>
        <w:t xml:space="preserve">ЭГ </w:t>
      </w:r>
      <w:r w:rsidRPr="00200694">
        <w:rPr>
          <w:rFonts w:ascii="Times New Roman" w:hAnsi="Times New Roman" w:cs="Times New Roman"/>
          <w:sz w:val="28"/>
          <w:szCs w:val="28"/>
        </w:rPr>
        <w:t>знаниями методики преподавания лыжной подготовки.</w:t>
      </w:r>
    </w:p>
    <w:p w:rsidR="00B05119" w:rsidRPr="00200694" w:rsidRDefault="00B05119" w:rsidP="00E967CC">
      <w:pPr>
        <w:pStyle w:val="ae"/>
        <w:spacing w:after="0" w:line="360" w:lineRule="exact"/>
        <w:ind w:firstLine="709"/>
        <w:jc w:val="both"/>
        <w:rPr>
          <w:sz w:val="28"/>
          <w:szCs w:val="28"/>
        </w:rPr>
      </w:pPr>
      <w:r w:rsidRPr="00200694">
        <w:rPr>
          <w:sz w:val="28"/>
          <w:szCs w:val="28"/>
        </w:rPr>
        <w:t xml:space="preserve">Содержательная сторона </w:t>
      </w:r>
      <w:r w:rsidRPr="00200694">
        <w:rPr>
          <w:i/>
          <w:sz w:val="28"/>
          <w:szCs w:val="28"/>
        </w:rPr>
        <w:t>первой части</w:t>
      </w:r>
      <w:r w:rsidR="006E5703" w:rsidRPr="00200694">
        <w:rPr>
          <w:i/>
          <w:sz w:val="28"/>
          <w:szCs w:val="28"/>
        </w:rPr>
        <w:t xml:space="preserve"> </w:t>
      </w:r>
      <w:r w:rsidRPr="00200694">
        <w:rPr>
          <w:sz w:val="28"/>
          <w:szCs w:val="28"/>
        </w:rPr>
        <w:t xml:space="preserve">каждого практического занятия, проводимого </w:t>
      </w:r>
      <w:r w:rsidRPr="00200694">
        <w:rPr>
          <w:i/>
          <w:sz w:val="28"/>
          <w:szCs w:val="28"/>
        </w:rPr>
        <w:t>без лыж</w:t>
      </w:r>
      <w:r w:rsidR="006E5703" w:rsidRPr="00200694">
        <w:rPr>
          <w:sz w:val="28"/>
          <w:szCs w:val="28"/>
        </w:rPr>
        <w:t xml:space="preserve">, </w:t>
      </w:r>
      <w:r w:rsidR="008E2900" w:rsidRPr="00200694">
        <w:rPr>
          <w:sz w:val="28"/>
          <w:szCs w:val="28"/>
        </w:rPr>
        <w:t>в рамках ФПЭ</w:t>
      </w:r>
      <w:r w:rsidR="008E2900" w:rsidRPr="00200694">
        <w:rPr>
          <w:i/>
          <w:sz w:val="28"/>
          <w:szCs w:val="28"/>
        </w:rPr>
        <w:t xml:space="preserve"> </w:t>
      </w:r>
      <w:r w:rsidR="00A37782" w:rsidRPr="00200694">
        <w:rPr>
          <w:sz w:val="28"/>
          <w:szCs w:val="28"/>
        </w:rPr>
        <w:t>включала</w:t>
      </w:r>
      <w:r w:rsidRPr="00200694">
        <w:rPr>
          <w:sz w:val="28"/>
          <w:szCs w:val="28"/>
        </w:rPr>
        <w:t>:</w:t>
      </w:r>
    </w:p>
    <w:p w:rsidR="00B05119" w:rsidRPr="00200694" w:rsidRDefault="00136414" w:rsidP="00E967CC">
      <w:pPr>
        <w:pStyle w:val="ae"/>
        <w:tabs>
          <w:tab w:val="left" w:pos="851"/>
          <w:tab w:val="left" w:pos="2127"/>
        </w:tabs>
        <w:spacing w:after="0" w:line="360" w:lineRule="exact"/>
        <w:ind w:firstLine="709"/>
        <w:jc w:val="both"/>
        <w:outlineLvl w:val="0"/>
        <w:rPr>
          <w:i/>
          <w:sz w:val="28"/>
          <w:szCs w:val="28"/>
        </w:rPr>
      </w:pPr>
      <w:r>
        <w:rPr>
          <w:sz w:val="28"/>
          <w:szCs w:val="28"/>
        </w:rPr>
        <w:t>–</w:t>
      </w:r>
      <w:r w:rsidR="00B05119" w:rsidRPr="00200694">
        <w:rPr>
          <w:sz w:val="28"/>
          <w:szCs w:val="28"/>
        </w:rPr>
        <w:t xml:space="preserve"> формирование специальных знаний по лыжной подготовке (с помощью активных методов обучения): </w:t>
      </w:r>
      <w:r w:rsidR="00B05119" w:rsidRPr="00200694">
        <w:rPr>
          <w:i/>
          <w:sz w:val="28"/>
          <w:szCs w:val="28"/>
        </w:rPr>
        <w:t>второй</w:t>
      </w:r>
      <w:r w:rsidR="001C7282">
        <w:rPr>
          <w:i/>
          <w:sz w:val="28"/>
          <w:szCs w:val="28"/>
        </w:rPr>
        <w:t xml:space="preserve"> – </w:t>
      </w:r>
      <w:r w:rsidR="00B05119" w:rsidRPr="00200694">
        <w:rPr>
          <w:i/>
          <w:sz w:val="28"/>
          <w:szCs w:val="28"/>
        </w:rPr>
        <w:t>третий семестры</w:t>
      </w:r>
      <w:r w:rsidR="00B05119" w:rsidRPr="00200694">
        <w:rPr>
          <w:sz w:val="28"/>
          <w:szCs w:val="28"/>
        </w:rPr>
        <w:t xml:space="preserve"> – способност</w:t>
      </w:r>
      <w:r w:rsidR="008E2900" w:rsidRPr="00200694">
        <w:rPr>
          <w:sz w:val="28"/>
          <w:szCs w:val="28"/>
        </w:rPr>
        <w:t>ь</w:t>
      </w:r>
      <w:r w:rsidR="00B05119" w:rsidRPr="00200694">
        <w:rPr>
          <w:sz w:val="28"/>
          <w:szCs w:val="28"/>
        </w:rPr>
        <w:t xml:space="preserve"> анализировать изучаемую технику лыжника </w:t>
      </w:r>
      <w:r w:rsidR="00B05119" w:rsidRPr="00200694">
        <w:rPr>
          <w:i/>
          <w:sz w:val="28"/>
          <w:szCs w:val="28"/>
        </w:rPr>
        <w:t>(по 10 мин на 8 занятиях – 80</w:t>
      </w:r>
      <w:r w:rsidR="00B05119" w:rsidRPr="00200694">
        <w:rPr>
          <w:i/>
          <w:sz w:val="28"/>
          <w:szCs w:val="28"/>
          <w:lang w:val="en-US"/>
        </w:rPr>
        <w:t> </w:t>
      </w:r>
      <w:r w:rsidR="00B05119" w:rsidRPr="00200694">
        <w:rPr>
          <w:i/>
          <w:sz w:val="28"/>
          <w:szCs w:val="28"/>
        </w:rPr>
        <w:t>мин)</w:t>
      </w:r>
      <w:r w:rsidR="00B05119" w:rsidRPr="00200694">
        <w:rPr>
          <w:sz w:val="28"/>
          <w:szCs w:val="28"/>
        </w:rPr>
        <w:t xml:space="preserve"> и выявл</w:t>
      </w:r>
      <w:r w:rsidR="008E2900" w:rsidRPr="00200694">
        <w:rPr>
          <w:sz w:val="28"/>
          <w:szCs w:val="28"/>
        </w:rPr>
        <w:t>ять</w:t>
      </w:r>
      <w:r w:rsidR="00B05119" w:rsidRPr="00200694">
        <w:rPr>
          <w:sz w:val="28"/>
          <w:szCs w:val="28"/>
        </w:rPr>
        <w:t xml:space="preserve"> причин</w:t>
      </w:r>
      <w:r w:rsidR="008E2900" w:rsidRPr="00200694">
        <w:rPr>
          <w:sz w:val="28"/>
          <w:szCs w:val="28"/>
        </w:rPr>
        <w:t>ы</w:t>
      </w:r>
      <w:r w:rsidR="00B05119" w:rsidRPr="00200694">
        <w:rPr>
          <w:sz w:val="28"/>
          <w:szCs w:val="28"/>
        </w:rPr>
        <w:t xml:space="preserve"> появления ошибок, их предупреждени</w:t>
      </w:r>
      <w:r w:rsidR="008E2900" w:rsidRPr="00200694">
        <w:rPr>
          <w:sz w:val="28"/>
          <w:szCs w:val="28"/>
        </w:rPr>
        <w:t>е</w:t>
      </w:r>
      <w:r w:rsidR="00B05119" w:rsidRPr="00200694">
        <w:rPr>
          <w:sz w:val="28"/>
          <w:szCs w:val="28"/>
        </w:rPr>
        <w:t xml:space="preserve"> и исправлени</w:t>
      </w:r>
      <w:r w:rsidR="008E2900" w:rsidRPr="00200694">
        <w:rPr>
          <w:sz w:val="28"/>
          <w:szCs w:val="28"/>
        </w:rPr>
        <w:t>е</w:t>
      </w:r>
      <w:r w:rsidR="00B05119" w:rsidRPr="00200694">
        <w:rPr>
          <w:sz w:val="28"/>
          <w:szCs w:val="28"/>
        </w:rPr>
        <w:t xml:space="preserve"> в технике передвижения </w:t>
      </w:r>
      <w:r w:rsidR="00B05119" w:rsidRPr="00200694">
        <w:rPr>
          <w:i/>
          <w:sz w:val="28"/>
          <w:szCs w:val="28"/>
        </w:rPr>
        <w:t>(по 10 мин на 8 занятиях – 80 мин)</w:t>
      </w:r>
      <w:r w:rsidR="00B05119" w:rsidRPr="00200694">
        <w:rPr>
          <w:sz w:val="28"/>
          <w:szCs w:val="28"/>
        </w:rPr>
        <w:t xml:space="preserve">. Основой для реализации данной методики на практике являлись активные методы обучения: </w:t>
      </w:r>
      <w:r w:rsidR="00B05119" w:rsidRPr="00200694">
        <w:rPr>
          <w:i/>
          <w:sz w:val="28"/>
          <w:szCs w:val="28"/>
        </w:rPr>
        <w:t>«Дельфи», «</w:t>
      </w:r>
      <w:r w:rsidR="001C7282" w:rsidRPr="00200694">
        <w:rPr>
          <w:i/>
          <w:sz w:val="28"/>
          <w:szCs w:val="28"/>
        </w:rPr>
        <w:t>А</w:t>
      </w:r>
      <w:r w:rsidR="00B05119" w:rsidRPr="00200694">
        <w:rPr>
          <w:i/>
          <w:sz w:val="28"/>
          <w:szCs w:val="28"/>
        </w:rPr>
        <w:t>нализ конкретных ситуаций (ситуация-оценка)».</w:t>
      </w:r>
    </w:p>
    <w:p w:rsidR="00B05119" w:rsidRPr="00200694" w:rsidRDefault="00B05119"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i/>
          <w:sz w:val="28"/>
          <w:szCs w:val="28"/>
        </w:rPr>
        <w:t>Двигательно-развивающий подэтап</w:t>
      </w:r>
      <w:r w:rsidR="00D010E4"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направлен на овладение обучаемыми</w:t>
      </w:r>
      <w:r w:rsidR="00A37782" w:rsidRPr="00200694">
        <w:rPr>
          <w:rFonts w:ascii="Times New Roman" w:hAnsi="Times New Roman" w:cs="Times New Roman"/>
          <w:sz w:val="28"/>
          <w:szCs w:val="28"/>
        </w:rPr>
        <w:t xml:space="preserve"> ЭГ </w:t>
      </w:r>
      <w:r w:rsidRPr="00200694">
        <w:rPr>
          <w:rFonts w:ascii="Times New Roman" w:hAnsi="Times New Roman" w:cs="Times New Roman"/>
          <w:sz w:val="28"/>
          <w:szCs w:val="28"/>
        </w:rPr>
        <w:t>навыками передвижения на лыжах.</w:t>
      </w:r>
    </w:p>
    <w:p w:rsidR="00B05119" w:rsidRPr="00200694" w:rsidRDefault="00B05119" w:rsidP="00E967CC">
      <w:pPr>
        <w:pStyle w:val="ae"/>
        <w:spacing w:after="0" w:line="360" w:lineRule="exact"/>
        <w:ind w:firstLine="709"/>
        <w:jc w:val="both"/>
        <w:rPr>
          <w:sz w:val="28"/>
          <w:szCs w:val="28"/>
        </w:rPr>
      </w:pPr>
      <w:r w:rsidRPr="00200694">
        <w:rPr>
          <w:sz w:val="28"/>
          <w:szCs w:val="28"/>
        </w:rPr>
        <w:t xml:space="preserve">Содержательная сторона </w:t>
      </w:r>
      <w:r w:rsidRPr="00200694">
        <w:rPr>
          <w:i/>
          <w:sz w:val="28"/>
          <w:szCs w:val="28"/>
        </w:rPr>
        <w:t>первой части</w:t>
      </w:r>
      <w:r w:rsidRPr="00200694">
        <w:rPr>
          <w:sz w:val="28"/>
          <w:szCs w:val="28"/>
        </w:rPr>
        <w:t xml:space="preserve"> каждого практического занятия, проводимого </w:t>
      </w:r>
      <w:r w:rsidRPr="00200694">
        <w:rPr>
          <w:i/>
          <w:sz w:val="28"/>
          <w:szCs w:val="28"/>
        </w:rPr>
        <w:t>без лыж,</w:t>
      </w:r>
      <w:r w:rsidR="006E5703" w:rsidRPr="00200694">
        <w:rPr>
          <w:i/>
          <w:sz w:val="28"/>
          <w:szCs w:val="28"/>
        </w:rPr>
        <w:t xml:space="preserve"> </w:t>
      </w:r>
      <w:r w:rsidR="00A37782" w:rsidRPr="00200694">
        <w:rPr>
          <w:sz w:val="28"/>
          <w:szCs w:val="28"/>
        </w:rPr>
        <w:t>включала:</w:t>
      </w:r>
    </w:p>
    <w:p w:rsidR="00B05119" w:rsidRPr="00200694" w:rsidRDefault="00136414" w:rsidP="00E967CC">
      <w:pPr>
        <w:pStyle w:val="ae"/>
        <w:tabs>
          <w:tab w:val="left" w:pos="567"/>
          <w:tab w:val="left" w:pos="900"/>
          <w:tab w:val="left" w:pos="993"/>
        </w:tabs>
        <w:spacing w:after="0" w:line="360" w:lineRule="exact"/>
        <w:ind w:firstLine="709"/>
        <w:jc w:val="both"/>
        <w:rPr>
          <w:sz w:val="28"/>
          <w:szCs w:val="28"/>
        </w:rPr>
      </w:pPr>
      <w:r>
        <w:rPr>
          <w:sz w:val="28"/>
          <w:szCs w:val="28"/>
        </w:rPr>
        <w:t>–</w:t>
      </w:r>
      <w:r w:rsidR="00B05119" w:rsidRPr="00200694">
        <w:rPr>
          <w:sz w:val="28"/>
          <w:szCs w:val="28"/>
        </w:rPr>
        <w:t xml:space="preserve"> формирование двигательных навыков, направленных на правильное овладение техникой лыжника за счет включения в образовательный процесс специально-подводящих (имитационных) упражнений, выполняемых </w:t>
      </w:r>
      <w:r w:rsidR="00B05119" w:rsidRPr="00200694">
        <w:rPr>
          <w:i/>
          <w:sz w:val="28"/>
          <w:szCs w:val="28"/>
        </w:rPr>
        <w:t>без лыж</w:t>
      </w:r>
      <w:r w:rsidR="006E5703" w:rsidRPr="00200694">
        <w:rPr>
          <w:i/>
          <w:sz w:val="28"/>
          <w:szCs w:val="28"/>
        </w:rPr>
        <w:t xml:space="preserve"> </w:t>
      </w:r>
      <w:r w:rsidR="00A37782" w:rsidRPr="00200694">
        <w:rPr>
          <w:sz w:val="28"/>
          <w:szCs w:val="28"/>
        </w:rPr>
        <w:t>(</w:t>
      </w:r>
      <w:r w:rsidR="00B05119" w:rsidRPr="00200694">
        <w:rPr>
          <w:sz w:val="28"/>
          <w:szCs w:val="28"/>
        </w:rPr>
        <w:t>на месте и в движении без палок и с палками</w:t>
      </w:r>
      <w:r w:rsidR="00A37782" w:rsidRPr="00200694">
        <w:rPr>
          <w:sz w:val="28"/>
          <w:szCs w:val="28"/>
        </w:rPr>
        <w:t>)</w:t>
      </w:r>
      <w:r w:rsidR="00B05119" w:rsidRPr="00200694">
        <w:rPr>
          <w:sz w:val="28"/>
          <w:szCs w:val="28"/>
        </w:rPr>
        <w:t xml:space="preserve">, имитирующих лыжные ходы </w:t>
      </w:r>
      <w:r w:rsidR="00B05119" w:rsidRPr="00200694">
        <w:rPr>
          <w:i/>
          <w:sz w:val="28"/>
          <w:szCs w:val="28"/>
        </w:rPr>
        <w:t xml:space="preserve">(по </w:t>
      </w:r>
      <w:r w:rsidR="00B05119" w:rsidRPr="00200694">
        <w:rPr>
          <w:i/>
          <w:sz w:val="28"/>
          <w:szCs w:val="28"/>
        </w:rPr>
        <w:lastRenderedPageBreak/>
        <w:t>15</w:t>
      </w:r>
      <w:r w:rsidR="00B05119" w:rsidRPr="00200694">
        <w:rPr>
          <w:i/>
          <w:sz w:val="28"/>
          <w:szCs w:val="28"/>
          <w:lang w:val="en-US"/>
        </w:rPr>
        <w:t> </w:t>
      </w:r>
      <w:r w:rsidR="00B05119" w:rsidRPr="00200694">
        <w:rPr>
          <w:i/>
          <w:sz w:val="28"/>
          <w:szCs w:val="28"/>
        </w:rPr>
        <w:t>мин на 16 занятиях – 240 мин)</w:t>
      </w:r>
      <w:r w:rsidR="00B05119" w:rsidRPr="00200694">
        <w:rPr>
          <w:sz w:val="28"/>
          <w:szCs w:val="28"/>
        </w:rPr>
        <w:t xml:space="preserve">, в сочетании с изучением аналогичной техники передвижений на лыжах разучиваемым способом </w:t>
      </w:r>
      <w:r w:rsidR="00B05119" w:rsidRPr="00200694">
        <w:rPr>
          <w:i/>
          <w:sz w:val="28"/>
          <w:szCs w:val="28"/>
        </w:rPr>
        <w:t xml:space="preserve">(по 25 мин на 16 занятиях – </w:t>
      </w:r>
      <w:r>
        <w:rPr>
          <w:i/>
          <w:sz w:val="28"/>
          <w:szCs w:val="28"/>
        </w:rPr>
        <w:br/>
      </w:r>
      <w:r w:rsidR="00B05119" w:rsidRPr="00200694">
        <w:rPr>
          <w:i/>
          <w:sz w:val="28"/>
          <w:szCs w:val="28"/>
        </w:rPr>
        <w:t>400 мин)</w:t>
      </w:r>
      <w:r w:rsidR="00B05119" w:rsidRPr="00200694">
        <w:rPr>
          <w:sz w:val="28"/>
          <w:szCs w:val="28"/>
        </w:rPr>
        <w:t>;</w:t>
      </w:r>
    </w:p>
    <w:p w:rsidR="00B05119" w:rsidRPr="00200694" w:rsidRDefault="00136414" w:rsidP="00E967CC">
      <w:pPr>
        <w:pStyle w:val="ae"/>
        <w:tabs>
          <w:tab w:val="left" w:pos="900"/>
          <w:tab w:val="left" w:pos="1080"/>
        </w:tabs>
        <w:spacing w:after="0" w:line="360" w:lineRule="exact"/>
        <w:ind w:firstLine="709"/>
        <w:jc w:val="both"/>
        <w:rPr>
          <w:sz w:val="28"/>
          <w:szCs w:val="28"/>
        </w:rPr>
      </w:pPr>
      <w:r>
        <w:rPr>
          <w:sz w:val="28"/>
          <w:szCs w:val="28"/>
        </w:rPr>
        <w:t>–</w:t>
      </w:r>
      <w:r w:rsidR="00B05119" w:rsidRPr="00200694">
        <w:rPr>
          <w:sz w:val="28"/>
          <w:szCs w:val="28"/>
        </w:rPr>
        <w:t xml:space="preserve"> развитие двигательных способностей: выполнение специальных подготовительных физических упражнений </w:t>
      </w:r>
      <w:r w:rsidR="00B05119" w:rsidRPr="00200694">
        <w:rPr>
          <w:i/>
          <w:sz w:val="28"/>
          <w:szCs w:val="28"/>
        </w:rPr>
        <w:t>(по 10 мин на 16 занятиях – 160 мин)</w:t>
      </w:r>
      <w:r w:rsidR="00B05119" w:rsidRPr="00200694">
        <w:rPr>
          <w:sz w:val="28"/>
          <w:szCs w:val="28"/>
        </w:rPr>
        <w:t xml:space="preserve"> как важнейших компонентов для овладения техникой передвижения лыжника на основе разработанных комплексов физических упражнений, выполняемых </w:t>
      </w:r>
      <w:r w:rsidR="00B05119" w:rsidRPr="00200694">
        <w:rPr>
          <w:i/>
          <w:sz w:val="28"/>
          <w:szCs w:val="28"/>
        </w:rPr>
        <w:t>без лыж</w:t>
      </w:r>
      <w:r w:rsidR="00B05119" w:rsidRPr="00200694">
        <w:rPr>
          <w:sz w:val="28"/>
          <w:szCs w:val="28"/>
        </w:rPr>
        <w:t>, с направленностью на развитие статического и динамического равновесия.</w:t>
      </w:r>
    </w:p>
    <w:p w:rsidR="00B05119" w:rsidRPr="00200694" w:rsidRDefault="00B05119" w:rsidP="00E967CC">
      <w:pPr>
        <w:pStyle w:val="ae"/>
        <w:spacing w:after="0" w:line="360" w:lineRule="exact"/>
        <w:ind w:firstLine="709"/>
        <w:jc w:val="both"/>
        <w:rPr>
          <w:sz w:val="28"/>
          <w:szCs w:val="28"/>
        </w:rPr>
      </w:pPr>
      <w:r w:rsidRPr="00200694">
        <w:rPr>
          <w:sz w:val="28"/>
          <w:szCs w:val="28"/>
        </w:rPr>
        <w:t xml:space="preserve">Содержательная сторона </w:t>
      </w:r>
      <w:r w:rsidRPr="00200694">
        <w:rPr>
          <w:i/>
          <w:sz w:val="28"/>
          <w:szCs w:val="28"/>
        </w:rPr>
        <w:t>второй части</w:t>
      </w:r>
      <w:r w:rsidRPr="00200694">
        <w:rPr>
          <w:sz w:val="28"/>
          <w:szCs w:val="28"/>
        </w:rPr>
        <w:t xml:space="preserve"> практических занятий </w:t>
      </w:r>
      <w:r w:rsidRPr="00200694">
        <w:rPr>
          <w:i/>
          <w:sz w:val="28"/>
          <w:szCs w:val="28"/>
        </w:rPr>
        <w:t>на лыжах</w:t>
      </w:r>
      <w:r w:rsidR="006E5703" w:rsidRPr="00200694">
        <w:rPr>
          <w:i/>
          <w:sz w:val="28"/>
          <w:szCs w:val="28"/>
        </w:rPr>
        <w:t xml:space="preserve"> </w:t>
      </w:r>
      <w:r w:rsidRPr="00200694">
        <w:rPr>
          <w:sz w:val="28"/>
          <w:szCs w:val="28"/>
        </w:rPr>
        <w:t>включал</w:t>
      </w:r>
      <w:r w:rsidR="000B0577" w:rsidRPr="00200694">
        <w:rPr>
          <w:sz w:val="28"/>
          <w:szCs w:val="28"/>
        </w:rPr>
        <w:t>а</w:t>
      </w:r>
      <w:r w:rsidR="006E5703" w:rsidRPr="00200694">
        <w:rPr>
          <w:sz w:val="28"/>
          <w:szCs w:val="28"/>
        </w:rPr>
        <w:t xml:space="preserve"> </w:t>
      </w:r>
      <w:r w:rsidR="0008525F" w:rsidRPr="00200694">
        <w:rPr>
          <w:sz w:val="28"/>
          <w:szCs w:val="28"/>
        </w:rPr>
        <w:t xml:space="preserve">изучение техники передвижения </w:t>
      </w:r>
      <w:r w:rsidR="0008525F" w:rsidRPr="00200694">
        <w:rPr>
          <w:i/>
          <w:sz w:val="28"/>
          <w:szCs w:val="28"/>
        </w:rPr>
        <w:t>(по 25 мин на 16 занятиях –</w:t>
      </w:r>
      <w:r w:rsidR="006B1494">
        <w:rPr>
          <w:i/>
          <w:sz w:val="28"/>
          <w:szCs w:val="28"/>
        </w:rPr>
        <w:t xml:space="preserve"> </w:t>
      </w:r>
      <w:r w:rsidR="009E4692" w:rsidRPr="00200694">
        <w:rPr>
          <w:i/>
          <w:sz w:val="28"/>
          <w:szCs w:val="28"/>
        </w:rPr>
        <w:t>400</w:t>
      </w:r>
      <w:r w:rsidR="009E4692" w:rsidRPr="00200694">
        <w:rPr>
          <w:i/>
          <w:sz w:val="28"/>
          <w:szCs w:val="28"/>
          <w:lang w:val="en-US"/>
        </w:rPr>
        <w:t> </w:t>
      </w:r>
      <w:r w:rsidR="0008525F" w:rsidRPr="00200694">
        <w:rPr>
          <w:i/>
          <w:sz w:val="28"/>
          <w:szCs w:val="28"/>
        </w:rPr>
        <w:t>мин)</w:t>
      </w:r>
      <w:r w:rsidR="006E5703" w:rsidRPr="00200694">
        <w:rPr>
          <w:i/>
          <w:sz w:val="28"/>
          <w:szCs w:val="28"/>
        </w:rPr>
        <w:t xml:space="preserve"> </w:t>
      </w:r>
      <w:r w:rsidR="0008525F" w:rsidRPr="00200694">
        <w:rPr>
          <w:sz w:val="28"/>
          <w:szCs w:val="28"/>
        </w:rPr>
        <w:t xml:space="preserve">в рамках </w:t>
      </w:r>
      <w:r w:rsidR="006B1494">
        <w:rPr>
          <w:sz w:val="28"/>
          <w:szCs w:val="28"/>
        </w:rPr>
        <w:t xml:space="preserve">типовой </w:t>
      </w:r>
      <w:r w:rsidR="0008525F" w:rsidRPr="00200694">
        <w:rPr>
          <w:sz w:val="28"/>
          <w:szCs w:val="28"/>
        </w:rPr>
        <w:t xml:space="preserve">учебной программы </w:t>
      </w:r>
      <w:r w:rsidR="006B1494">
        <w:rPr>
          <w:sz w:val="28"/>
          <w:szCs w:val="28"/>
        </w:rPr>
        <w:t>для высших учебных заведений</w:t>
      </w:r>
      <w:r w:rsidR="0008525F" w:rsidRPr="00200694">
        <w:rPr>
          <w:sz w:val="28"/>
          <w:szCs w:val="28"/>
        </w:rPr>
        <w:t xml:space="preserve"> </w:t>
      </w:r>
      <w:r w:rsidR="0054002A" w:rsidRPr="00200694">
        <w:rPr>
          <w:sz w:val="28"/>
          <w:szCs w:val="28"/>
        </w:rPr>
        <w:t xml:space="preserve">по </w:t>
      </w:r>
      <w:r w:rsidR="0008525F" w:rsidRPr="00200694">
        <w:rPr>
          <w:sz w:val="28"/>
          <w:szCs w:val="28"/>
        </w:rPr>
        <w:t>дисциплине «Физическая культура»</w:t>
      </w:r>
      <w:r w:rsidR="00AE33C2">
        <w:rPr>
          <w:sz w:val="28"/>
          <w:szCs w:val="28"/>
        </w:rPr>
        <w:t xml:space="preserve"> (2008)</w:t>
      </w:r>
      <w:r w:rsidR="0008525F" w:rsidRPr="00200694">
        <w:rPr>
          <w:sz w:val="28"/>
          <w:szCs w:val="28"/>
        </w:rPr>
        <w:t>.</w:t>
      </w:r>
    </w:p>
    <w:p w:rsidR="00B05119" w:rsidRPr="00200694" w:rsidRDefault="00B05119" w:rsidP="00E967CC">
      <w:pPr>
        <w:pStyle w:val="ae"/>
        <w:spacing w:after="0" w:line="360" w:lineRule="exact"/>
        <w:ind w:firstLine="709"/>
        <w:jc w:val="both"/>
        <w:rPr>
          <w:sz w:val="28"/>
          <w:szCs w:val="28"/>
        </w:rPr>
      </w:pPr>
      <w:r w:rsidRPr="00200694">
        <w:rPr>
          <w:sz w:val="28"/>
          <w:szCs w:val="28"/>
        </w:rPr>
        <w:t xml:space="preserve">Предполагалось, что за счет применения имитационных упражнений и учебных заданий на развитие двигательных координационных способностей лыжника в сочетании с занятиями на лыжах будущие учителя </w:t>
      </w:r>
      <w:r w:rsidR="00A37782" w:rsidRPr="00200694">
        <w:rPr>
          <w:sz w:val="28"/>
          <w:szCs w:val="28"/>
        </w:rPr>
        <w:t xml:space="preserve">ЭГ </w:t>
      </w:r>
      <w:r w:rsidRPr="00200694">
        <w:rPr>
          <w:sz w:val="28"/>
          <w:szCs w:val="28"/>
        </w:rPr>
        <w:t>качественнее освоят технику передвижения на лыжах и методику ее обучения, чем по традиционной методике</w:t>
      </w:r>
      <w:r w:rsidR="006E5703" w:rsidRPr="00200694">
        <w:rPr>
          <w:sz w:val="28"/>
          <w:szCs w:val="28"/>
        </w:rPr>
        <w:t xml:space="preserve"> </w:t>
      </w:r>
      <w:r w:rsidR="00A37782" w:rsidRPr="00200694">
        <w:rPr>
          <w:sz w:val="28"/>
          <w:szCs w:val="28"/>
        </w:rPr>
        <w:t>КГ</w:t>
      </w:r>
      <w:r w:rsidRPr="00200694">
        <w:rPr>
          <w:sz w:val="28"/>
          <w:szCs w:val="28"/>
        </w:rPr>
        <w:t>.</w:t>
      </w:r>
    </w:p>
    <w:p w:rsidR="00B05119" w:rsidRPr="00200694" w:rsidRDefault="00B05119"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i/>
          <w:sz w:val="28"/>
          <w:szCs w:val="28"/>
        </w:rPr>
        <w:t>Ко</w:t>
      </w:r>
      <w:r w:rsidR="001C7282">
        <w:rPr>
          <w:rFonts w:ascii="Times New Roman" w:hAnsi="Times New Roman" w:cs="Times New Roman"/>
          <w:i/>
          <w:sz w:val="28"/>
          <w:szCs w:val="28"/>
        </w:rPr>
        <w:t>н</w:t>
      </w:r>
      <w:r w:rsidRPr="00200694">
        <w:rPr>
          <w:rFonts w:ascii="Times New Roman" w:hAnsi="Times New Roman" w:cs="Times New Roman"/>
          <w:i/>
          <w:sz w:val="28"/>
          <w:szCs w:val="28"/>
        </w:rPr>
        <w:t>трольно-рефлексивный этап</w:t>
      </w:r>
      <w:r w:rsidR="006E5703"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обеспечил осмысление, система</w:t>
      </w:r>
      <w:r w:rsidR="00B8090E" w:rsidRPr="00200694">
        <w:rPr>
          <w:rFonts w:ascii="Times New Roman" w:hAnsi="Times New Roman" w:cs="Times New Roman"/>
          <w:sz w:val="28"/>
          <w:szCs w:val="28"/>
        </w:rPr>
        <w:t xml:space="preserve">тизацию полученных результатов, </w:t>
      </w:r>
      <w:r w:rsidRPr="00200694">
        <w:rPr>
          <w:rFonts w:ascii="Times New Roman" w:hAnsi="Times New Roman" w:cs="Times New Roman"/>
          <w:sz w:val="28"/>
          <w:szCs w:val="28"/>
        </w:rPr>
        <w:t>что позволило установить</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эффективность образовательного процесса и информировать будущих учителей начальных классов о его результатах.</w:t>
      </w:r>
    </w:p>
    <w:p w:rsidR="00B05119" w:rsidRPr="00200694" w:rsidRDefault="00B05119"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На рассматриваемом этапе </w:t>
      </w:r>
      <w:r w:rsidR="00D56FED" w:rsidRPr="00200694">
        <w:rPr>
          <w:rFonts w:ascii="Times New Roman" w:hAnsi="Times New Roman" w:cs="Times New Roman"/>
          <w:sz w:val="28"/>
          <w:szCs w:val="28"/>
        </w:rPr>
        <w:t>была проведена</w:t>
      </w:r>
      <w:r w:rsidR="006E5703" w:rsidRPr="00200694">
        <w:rPr>
          <w:rFonts w:ascii="Times New Roman" w:hAnsi="Times New Roman" w:cs="Times New Roman"/>
          <w:sz w:val="28"/>
          <w:szCs w:val="28"/>
        </w:rPr>
        <w:t xml:space="preserve"> </w:t>
      </w:r>
      <w:r w:rsidR="00117D52" w:rsidRPr="00200694">
        <w:rPr>
          <w:rFonts w:ascii="Times New Roman" w:hAnsi="Times New Roman" w:cs="Times New Roman"/>
          <w:sz w:val="28"/>
          <w:szCs w:val="28"/>
        </w:rPr>
        <w:t xml:space="preserve">текущая </w:t>
      </w:r>
      <w:r w:rsidRPr="00200694">
        <w:rPr>
          <w:rFonts w:ascii="Times New Roman" w:hAnsi="Times New Roman" w:cs="Times New Roman"/>
          <w:sz w:val="28"/>
          <w:szCs w:val="28"/>
        </w:rPr>
        <w:t xml:space="preserve">аттестация </w:t>
      </w:r>
      <w:r w:rsidRPr="00200694">
        <w:rPr>
          <w:rFonts w:ascii="Times New Roman" w:hAnsi="Times New Roman" w:cs="Times New Roman"/>
          <w:i/>
          <w:sz w:val="28"/>
          <w:szCs w:val="28"/>
        </w:rPr>
        <w:t>(учебная практика)</w:t>
      </w:r>
      <w:r w:rsidRPr="00200694">
        <w:rPr>
          <w:rFonts w:ascii="Times New Roman" w:hAnsi="Times New Roman" w:cs="Times New Roman"/>
          <w:sz w:val="28"/>
          <w:szCs w:val="28"/>
        </w:rPr>
        <w:t xml:space="preserve"> будущих учителей, позволившая оценить эффективность практического применения сформированных знаний и двигательных навыков.</w:t>
      </w:r>
    </w:p>
    <w:p w:rsidR="00B05119" w:rsidRPr="00200694" w:rsidRDefault="00B05119" w:rsidP="00E967CC">
      <w:pPr>
        <w:tabs>
          <w:tab w:val="left" w:pos="5760"/>
        </w:tabs>
        <w:spacing w:after="0" w:line="360" w:lineRule="exact"/>
        <w:ind w:firstLine="709"/>
        <w:jc w:val="both"/>
        <w:outlineLvl w:val="0"/>
        <w:rPr>
          <w:rFonts w:ascii="Times New Roman" w:hAnsi="Times New Roman" w:cs="Times New Roman"/>
          <w:sz w:val="28"/>
          <w:szCs w:val="28"/>
        </w:rPr>
      </w:pPr>
      <w:r w:rsidRPr="00200694">
        <w:rPr>
          <w:rFonts w:ascii="Times New Roman" w:hAnsi="Times New Roman" w:cs="Times New Roman"/>
          <w:sz w:val="28"/>
          <w:szCs w:val="28"/>
        </w:rPr>
        <w:t>По итогам педагогического эксперимента у будущих учителей начальных классов в ЭГ и КГ</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были получены существенные межгрупповые различия.</w:t>
      </w:r>
    </w:p>
    <w:p w:rsidR="00B05119" w:rsidRPr="00200694" w:rsidRDefault="00B05119" w:rsidP="00E967CC">
      <w:pPr>
        <w:tabs>
          <w:tab w:val="left" w:pos="6946"/>
        </w:tabs>
        <w:spacing w:after="0" w:line="360" w:lineRule="exact"/>
        <w:ind w:right="-2" w:firstLine="720"/>
        <w:jc w:val="both"/>
        <w:outlineLvl w:val="0"/>
        <w:rPr>
          <w:rFonts w:ascii="Times New Roman" w:hAnsi="Times New Roman" w:cs="Times New Roman"/>
          <w:sz w:val="28"/>
          <w:szCs w:val="28"/>
        </w:rPr>
      </w:pPr>
      <w:r w:rsidRPr="00200694">
        <w:rPr>
          <w:rFonts w:ascii="Times New Roman" w:hAnsi="Times New Roman" w:cs="Times New Roman"/>
          <w:sz w:val="28"/>
          <w:szCs w:val="28"/>
        </w:rPr>
        <w:t xml:space="preserve">Применение в ЭГ авторской методики </w:t>
      </w:r>
      <w:r w:rsidR="001B36AB" w:rsidRPr="00200694">
        <w:rPr>
          <w:rFonts w:ascii="Times New Roman" w:hAnsi="Times New Roman" w:cs="Times New Roman"/>
          <w:sz w:val="28"/>
          <w:szCs w:val="28"/>
        </w:rPr>
        <w:t xml:space="preserve">позволило получить преимущество по отношению к КГ в </w:t>
      </w:r>
      <w:r w:rsidR="0037560C" w:rsidRPr="00200694">
        <w:rPr>
          <w:rFonts w:ascii="Times New Roman" w:hAnsi="Times New Roman" w:cs="Times New Roman"/>
          <w:sz w:val="28"/>
          <w:szCs w:val="28"/>
        </w:rPr>
        <w:t>формировании</w:t>
      </w:r>
      <w:r w:rsidRPr="00200694">
        <w:rPr>
          <w:rFonts w:ascii="Times New Roman" w:hAnsi="Times New Roman" w:cs="Times New Roman"/>
          <w:sz w:val="28"/>
          <w:szCs w:val="28"/>
        </w:rPr>
        <w:t xml:space="preserve"> знани</w:t>
      </w:r>
      <w:r w:rsidR="0037560C" w:rsidRPr="00200694">
        <w:rPr>
          <w:rFonts w:ascii="Times New Roman" w:hAnsi="Times New Roman" w:cs="Times New Roman"/>
          <w:sz w:val="28"/>
          <w:szCs w:val="28"/>
        </w:rPr>
        <w:t>й</w:t>
      </w:r>
      <w:r w:rsidRPr="00200694">
        <w:rPr>
          <w:rFonts w:ascii="Times New Roman" w:hAnsi="Times New Roman" w:cs="Times New Roman"/>
          <w:sz w:val="28"/>
          <w:szCs w:val="28"/>
        </w:rPr>
        <w:t>, характеризу</w:t>
      </w:r>
      <w:r w:rsidR="001B36AB" w:rsidRPr="00200694">
        <w:rPr>
          <w:rFonts w:ascii="Times New Roman" w:hAnsi="Times New Roman" w:cs="Times New Roman"/>
          <w:sz w:val="28"/>
          <w:szCs w:val="28"/>
        </w:rPr>
        <w:t>ющи</w:t>
      </w:r>
      <w:r w:rsidR="0037560C" w:rsidRPr="00200694">
        <w:rPr>
          <w:rFonts w:ascii="Times New Roman" w:hAnsi="Times New Roman" w:cs="Times New Roman"/>
          <w:sz w:val="28"/>
          <w:szCs w:val="28"/>
        </w:rPr>
        <w:t>х</w:t>
      </w:r>
      <w:r w:rsidRPr="00200694">
        <w:rPr>
          <w:rFonts w:ascii="Times New Roman" w:hAnsi="Times New Roman" w:cs="Times New Roman"/>
          <w:sz w:val="28"/>
          <w:szCs w:val="28"/>
        </w:rPr>
        <w:t xml:space="preserve"> специфику усвоения методического материала по технике передвижения на лыжах </w:t>
      </w:r>
      <w:r w:rsidRPr="00200694">
        <w:rPr>
          <w:rFonts w:ascii="Times New Roman" w:hAnsi="Times New Roman" w:cs="Times New Roman"/>
          <w:i/>
          <w:sz w:val="28"/>
          <w:szCs w:val="28"/>
        </w:rPr>
        <w:t>(метод «Дельфи»)</w:t>
      </w:r>
      <w:r w:rsidRPr="00200694">
        <w:rPr>
          <w:rFonts w:ascii="Times New Roman" w:hAnsi="Times New Roman" w:cs="Times New Roman"/>
          <w:sz w:val="28"/>
          <w:szCs w:val="28"/>
        </w:rPr>
        <w:t>. В ЭГ качество экспертных оценок было существенно выше, чем в КГ по таким сложным по координации техническим действиям, как скользящий шаг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попеременный двухшажный ход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&lt;0,01), а также ступающий шаг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спуск в низкой стойке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подъем ступающим шагом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торможение «упором»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w:t>
      </w:r>
    </w:p>
    <w:p w:rsidR="00B05119" w:rsidRPr="00200694" w:rsidRDefault="00B05119" w:rsidP="00E967CC">
      <w:pPr>
        <w:tabs>
          <w:tab w:val="left" w:pos="180"/>
        </w:tabs>
        <w:spacing w:after="0" w:line="360" w:lineRule="exact"/>
        <w:ind w:firstLine="720"/>
        <w:jc w:val="both"/>
        <w:rPr>
          <w:rFonts w:ascii="Times New Roman" w:hAnsi="Times New Roman" w:cs="Times New Roman"/>
          <w:sz w:val="28"/>
          <w:szCs w:val="28"/>
        </w:rPr>
      </w:pPr>
      <w:r w:rsidRPr="00200694">
        <w:rPr>
          <w:rFonts w:ascii="Times New Roman" w:hAnsi="Times New Roman" w:cs="Times New Roman"/>
          <w:sz w:val="28"/>
          <w:szCs w:val="28"/>
        </w:rPr>
        <w:t>Использование активного метода</w:t>
      </w:r>
      <w:r w:rsidR="00D56FED" w:rsidRPr="00200694">
        <w:rPr>
          <w:rFonts w:ascii="Times New Roman" w:hAnsi="Times New Roman" w:cs="Times New Roman"/>
          <w:sz w:val="28"/>
          <w:szCs w:val="28"/>
        </w:rPr>
        <w:t xml:space="preserve"> обучения </w:t>
      </w:r>
      <w:r w:rsidRPr="00200694">
        <w:rPr>
          <w:rFonts w:ascii="Times New Roman" w:hAnsi="Times New Roman" w:cs="Times New Roman"/>
          <w:i/>
          <w:sz w:val="28"/>
          <w:szCs w:val="28"/>
        </w:rPr>
        <w:t>«</w:t>
      </w:r>
      <w:r w:rsidR="001C7282" w:rsidRPr="00200694">
        <w:rPr>
          <w:rFonts w:ascii="Times New Roman" w:hAnsi="Times New Roman" w:cs="Times New Roman"/>
          <w:i/>
          <w:sz w:val="28"/>
          <w:szCs w:val="28"/>
        </w:rPr>
        <w:t>А</w:t>
      </w:r>
      <w:r w:rsidRPr="00200694">
        <w:rPr>
          <w:rFonts w:ascii="Times New Roman" w:hAnsi="Times New Roman" w:cs="Times New Roman"/>
          <w:i/>
          <w:sz w:val="28"/>
          <w:szCs w:val="28"/>
        </w:rPr>
        <w:t>нализ</w:t>
      </w:r>
      <w:r w:rsidR="009E4692" w:rsidRPr="00200694">
        <w:rPr>
          <w:rFonts w:ascii="Times New Roman" w:hAnsi="Times New Roman" w:cs="Times New Roman"/>
          <w:i/>
          <w:sz w:val="28"/>
          <w:szCs w:val="28"/>
        </w:rPr>
        <w:t xml:space="preserve"> конкретных ситуаций (ситуация-</w:t>
      </w:r>
      <w:r w:rsidRPr="00200694">
        <w:rPr>
          <w:rFonts w:ascii="Times New Roman" w:hAnsi="Times New Roman" w:cs="Times New Roman"/>
          <w:i/>
          <w:sz w:val="28"/>
          <w:szCs w:val="28"/>
        </w:rPr>
        <w:t>оценка)»</w:t>
      </w:r>
      <w:r w:rsidR="006E5703" w:rsidRPr="00200694">
        <w:rPr>
          <w:rFonts w:ascii="Times New Roman" w:hAnsi="Times New Roman" w:cs="Times New Roman"/>
          <w:i/>
          <w:sz w:val="28"/>
          <w:szCs w:val="28"/>
        </w:rPr>
        <w:t xml:space="preserve"> </w:t>
      </w:r>
      <w:r w:rsidRPr="00200694">
        <w:rPr>
          <w:rFonts w:ascii="Times New Roman" w:hAnsi="Times New Roman" w:cs="Times New Roman"/>
          <w:sz w:val="28"/>
          <w:szCs w:val="28"/>
        </w:rPr>
        <w:t>привело к значительному преимуществу ЭГ по отношению к КГ в способности выявлять у занимающихся причины, вызывающие появление ошибок во время обучения технике попеременного двухшажного хода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одновременного двухшажного хода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подъема ступающим шагом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поворота на месте переступанием вокруг носков лыж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 xml:space="preserve">&lt;0,05), поворота в </w:t>
      </w:r>
      <w:r w:rsidRPr="00200694">
        <w:rPr>
          <w:rFonts w:ascii="Times New Roman" w:hAnsi="Times New Roman" w:cs="Times New Roman"/>
          <w:sz w:val="28"/>
          <w:szCs w:val="28"/>
        </w:rPr>
        <w:lastRenderedPageBreak/>
        <w:t>движении переступанием с внутренней (к стороне поворота) лыжи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w:t>
      </w:r>
      <w:r w:rsidR="0032723B" w:rsidRPr="00200694">
        <w:rPr>
          <w:rFonts w:ascii="Times New Roman" w:hAnsi="Times New Roman" w:cs="Times New Roman"/>
          <w:sz w:val="28"/>
          <w:szCs w:val="28"/>
        </w:rPr>
        <w:t xml:space="preserve">, что </w:t>
      </w:r>
      <w:r w:rsidR="0001125C" w:rsidRPr="00200694">
        <w:rPr>
          <w:rFonts w:ascii="Times New Roman" w:hAnsi="Times New Roman" w:cs="Times New Roman"/>
          <w:sz w:val="28"/>
          <w:szCs w:val="28"/>
        </w:rPr>
        <w:t>позволило получить</w:t>
      </w:r>
      <w:r w:rsidRPr="00200694">
        <w:rPr>
          <w:rFonts w:ascii="Times New Roman" w:hAnsi="Times New Roman" w:cs="Times New Roman"/>
          <w:sz w:val="28"/>
          <w:szCs w:val="28"/>
        </w:rPr>
        <w:t xml:space="preserve"> ЭГ преимущество над КГ по качеству усвоения знаний методических приемов предупреждения и устранения ошибок, возникающих во время обучения технике попеременного двухшажного хода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одновременного двухшажного хода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спуска в низкой стойке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подъема ступающим шагом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подъема «лесенкой»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торможения «упором»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 поворота переступанием с внутренней (к стороне поворота) лыжи (</w:t>
      </w:r>
      <w:r w:rsidRPr="00200694">
        <w:rPr>
          <w:rFonts w:ascii="Times New Roman" w:hAnsi="Times New Roman" w:cs="Times New Roman"/>
          <w:sz w:val="28"/>
          <w:szCs w:val="28"/>
          <w:lang w:val="en-US"/>
        </w:rPr>
        <w:t>p</w:t>
      </w:r>
      <w:r w:rsidRPr="00200694">
        <w:rPr>
          <w:rFonts w:ascii="Times New Roman" w:hAnsi="Times New Roman" w:cs="Times New Roman"/>
          <w:sz w:val="28"/>
          <w:szCs w:val="28"/>
        </w:rPr>
        <w:t>&lt;0,05).</w:t>
      </w:r>
    </w:p>
    <w:p w:rsidR="00B05119" w:rsidRPr="00200694" w:rsidRDefault="00B05119" w:rsidP="00E967CC">
      <w:pPr>
        <w:pStyle w:val="ad"/>
        <w:spacing w:before="0" w:after="0" w:line="360" w:lineRule="exact"/>
        <w:ind w:firstLine="720"/>
        <w:jc w:val="both"/>
        <w:rPr>
          <w:rFonts w:ascii="Times New Roman" w:hAnsi="Times New Roman" w:cs="Times New Roman"/>
          <w:b w:val="0"/>
          <w:sz w:val="28"/>
          <w:szCs w:val="28"/>
        </w:rPr>
      </w:pPr>
      <w:r w:rsidRPr="00200694">
        <w:rPr>
          <w:rFonts w:ascii="Times New Roman" w:hAnsi="Times New Roman" w:cs="Times New Roman"/>
          <w:b w:val="0"/>
          <w:sz w:val="28"/>
          <w:szCs w:val="28"/>
        </w:rPr>
        <w:t>В ходе педагогического эксперимента в ЭГ и КГ</w:t>
      </w:r>
      <w:r w:rsidR="007F524A" w:rsidRPr="00200694">
        <w:rPr>
          <w:rFonts w:ascii="Times New Roman" w:hAnsi="Times New Roman" w:cs="Times New Roman"/>
          <w:b w:val="0"/>
          <w:sz w:val="28"/>
          <w:szCs w:val="28"/>
        </w:rPr>
        <w:t xml:space="preserve"> </w:t>
      </w:r>
      <w:r w:rsidRPr="00200694">
        <w:rPr>
          <w:rFonts w:ascii="Times New Roman" w:hAnsi="Times New Roman" w:cs="Times New Roman"/>
          <w:b w:val="0"/>
          <w:sz w:val="28"/>
          <w:szCs w:val="28"/>
        </w:rPr>
        <w:t xml:space="preserve">были получены существенные изменения экспертных оценок </w:t>
      </w:r>
      <w:r w:rsidRPr="00200694">
        <w:rPr>
          <w:rFonts w:ascii="Times New Roman" w:hAnsi="Times New Roman" w:cs="Times New Roman"/>
          <w:b w:val="0"/>
          <w:i/>
          <w:sz w:val="28"/>
          <w:szCs w:val="28"/>
        </w:rPr>
        <w:t>технической подготовленности</w:t>
      </w:r>
      <w:r w:rsidRPr="00200694">
        <w:rPr>
          <w:rFonts w:ascii="Times New Roman" w:hAnsi="Times New Roman" w:cs="Times New Roman"/>
          <w:b w:val="0"/>
          <w:sz w:val="28"/>
          <w:szCs w:val="28"/>
        </w:rPr>
        <w:t xml:space="preserve"> занимающихся по каждому изучаемому способу передвижения.</w:t>
      </w:r>
    </w:p>
    <w:p w:rsidR="00B05119" w:rsidRPr="00200694" w:rsidRDefault="00B05119" w:rsidP="00E967CC">
      <w:pPr>
        <w:pStyle w:val="34"/>
        <w:spacing w:line="360" w:lineRule="exact"/>
        <w:ind w:firstLine="709"/>
      </w:pPr>
      <w:r w:rsidRPr="00200694">
        <w:t xml:space="preserve">Применение имитационных упражнений в ЭГ, выполняемых </w:t>
      </w:r>
      <w:r w:rsidRPr="00200694">
        <w:rPr>
          <w:i/>
        </w:rPr>
        <w:t>без лыж</w:t>
      </w:r>
      <w:r w:rsidRPr="00200694">
        <w:t xml:space="preserve"> с чередованием занятий </w:t>
      </w:r>
      <w:r w:rsidRPr="00200694">
        <w:rPr>
          <w:i/>
        </w:rPr>
        <w:t>на лыж</w:t>
      </w:r>
      <w:r w:rsidRPr="001C7282">
        <w:rPr>
          <w:i/>
        </w:rPr>
        <w:t>ах</w:t>
      </w:r>
      <w:r w:rsidRPr="00200694">
        <w:t xml:space="preserve"> (50:50 %), упражнений на развитие координационных способностей вызвало качественное освоение техники сложных по координации способов передвижения на лыжах (таблица 1).</w:t>
      </w:r>
    </w:p>
    <w:p w:rsidR="000F49B1" w:rsidRPr="00200694" w:rsidRDefault="000F49B1" w:rsidP="00E967CC">
      <w:pPr>
        <w:pStyle w:val="34"/>
        <w:spacing w:line="360" w:lineRule="exact"/>
        <w:ind w:firstLine="709"/>
      </w:pPr>
    </w:p>
    <w:p w:rsidR="00B05119" w:rsidRPr="00200694" w:rsidRDefault="00B05119" w:rsidP="00E967CC">
      <w:pPr>
        <w:pStyle w:val="ae"/>
        <w:spacing w:after="0" w:line="360" w:lineRule="exact"/>
        <w:ind w:firstLine="0"/>
        <w:jc w:val="both"/>
        <w:rPr>
          <w:i/>
          <w:sz w:val="28"/>
          <w:szCs w:val="28"/>
        </w:rPr>
      </w:pPr>
      <w:r w:rsidRPr="00200694">
        <w:rPr>
          <w:sz w:val="28"/>
          <w:szCs w:val="28"/>
        </w:rPr>
        <w:t xml:space="preserve">Таблица 1. – </w:t>
      </w:r>
      <w:r w:rsidRPr="00AE33C2">
        <w:rPr>
          <w:sz w:val="28"/>
          <w:szCs w:val="28"/>
        </w:rPr>
        <w:t>Показатели технической подготовленности экспериментальной и контрольной групп (по пятибалльной шкале)</w:t>
      </w:r>
    </w:p>
    <w:p w:rsidR="00B05119" w:rsidRPr="00200694" w:rsidRDefault="00B05119" w:rsidP="00E967CC">
      <w:pPr>
        <w:spacing w:after="0" w:line="360" w:lineRule="exact"/>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1134"/>
        <w:gridCol w:w="1134"/>
      </w:tblGrid>
      <w:tr w:rsidR="00B05119" w:rsidRPr="00200694" w:rsidTr="00B05119">
        <w:trPr>
          <w:cantSplit/>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Способы передвижения</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Среднегрупповая оценка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e"/>
              <w:spacing w:after="0" w:line="360" w:lineRule="exact"/>
              <w:ind w:hanging="108"/>
              <w:jc w:val="center"/>
              <w:rPr>
                <w:sz w:val="28"/>
                <w:szCs w:val="28"/>
              </w:rPr>
            </w:pPr>
            <w:r w:rsidRPr="00200694">
              <w:rPr>
                <w:sz w:val="28"/>
                <w:szCs w:val="28"/>
                <w:lang w:val="en-US"/>
              </w:rPr>
              <w:t>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e"/>
              <w:spacing w:after="0" w:line="360" w:lineRule="exact"/>
              <w:ind w:hanging="108"/>
              <w:jc w:val="center"/>
              <w:rPr>
                <w:sz w:val="28"/>
                <w:szCs w:val="28"/>
                <w:lang w:val="en-US"/>
              </w:rPr>
            </w:pPr>
            <w:r w:rsidRPr="00200694">
              <w:rPr>
                <w:sz w:val="28"/>
                <w:szCs w:val="28"/>
                <w:lang w:val="en-US"/>
              </w:rPr>
              <w:t>p</w:t>
            </w:r>
          </w:p>
        </w:tc>
      </w:tr>
      <w:tr w:rsidR="00B05119" w:rsidRPr="00200694" w:rsidTr="00B05119">
        <w:trPr>
          <w:cantSplit/>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spacing w:after="0" w:line="240" w:lineRule="auto"/>
              <w:rPr>
                <w:rFonts w:ascii="Times New Roman" w:hAnsi="Times New Roman" w:cs="Times New Roman"/>
                <w:bCs/>
                <w:kern w:val="28"/>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AE33C2">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ЭГ (М</w:t>
            </w:r>
            <w:r w:rsidR="00136414">
              <w:rPr>
                <w:rFonts w:ascii="Times New Roman" w:hAnsi="Times New Roman" w:cs="Times New Roman"/>
                <w:sz w:val="28"/>
                <w:szCs w:val="28"/>
              </w:rPr>
              <w:t>±</w:t>
            </w:r>
            <w:r w:rsidR="00AE33C2">
              <w:rPr>
                <w:rFonts w:ascii="Times New Roman" w:hAnsi="Times New Roman" w:cs="Times New Roman"/>
                <w:sz w:val="28"/>
                <w:szCs w:val="28"/>
                <w:lang w:val="en-US"/>
              </w:rPr>
              <w:t>σ</w:t>
            </w:r>
            <w:r w:rsidRPr="00200694">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AE33C2">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КГ (М</w:t>
            </w:r>
            <w:r w:rsidR="00136414">
              <w:rPr>
                <w:rFonts w:ascii="Times New Roman" w:hAnsi="Times New Roman" w:cs="Times New Roman"/>
                <w:sz w:val="28"/>
                <w:szCs w:val="28"/>
              </w:rPr>
              <w:t>±</w:t>
            </w:r>
            <w:r w:rsidR="00AE33C2">
              <w:rPr>
                <w:rFonts w:ascii="Times New Roman" w:hAnsi="Times New Roman" w:cs="Times New Roman"/>
                <w:sz w:val="28"/>
                <w:szCs w:val="28"/>
                <w:lang w:val="en-US"/>
              </w:rPr>
              <w:t>σ</w:t>
            </w:r>
            <w:r w:rsidRPr="00200694">
              <w:rPr>
                <w:rFonts w:ascii="Times New Roman" w:hAnsi="Times New Roman" w:cs="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spacing w:after="0" w:line="240" w:lineRule="auto"/>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spacing w:after="0" w:line="240" w:lineRule="auto"/>
              <w:rPr>
                <w:rFonts w:ascii="Times New Roman" w:hAnsi="Times New Roman" w:cs="Times New Roman"/>
                <w:sz w:val="28"/>
                <w:szCs w:val="28"/>
                <w:lang w:val="en-US"/>
              </w:rPr>
            </w:pPr>
          </w:p>
        </w:tc>
      </w:tr>
      <w:tr w:rsidR="00B05119" w:rsidRPr="00200694" w:rsidTr="00B05119">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both"/>
              <w:rPr>
                <w:rFonts w:ascii="Times New Roman" w:hAnsi="Times New Roman" w:cs="Times New Roman"/>
                <w:b w:val="0"/>
                <w:sz w:val="28"/>
                <w:szCs w:val="28"/>
              </w:rPr>
            </w:pPr>
            <w:r w:rsidRPr="00200694">
              <w:rPr>
                <w:rFonts w:ascii="Times New Roman" w:hAnsi="Times New Roman" w:cs="Times New Roman"/>
                <w:b w:val="0"/>
                <w:sz w:val="28"/>
                <w:szCs w:val="28"/>
              </w:rPr>
              <w:t>Скользящий шаг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3,93</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3,73</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lang w:val="en-US"/>
              </w:rPr>
              <w:t>&lt;</w:t>
            </w:r>
            <w:r w:rsidRPr="00200694">
              <w:rPr>
                <w:rFonts w:ascii="Times New Roman" w:hAnsi="Times New Roman" w:cs="Times New Roman"/>
                <w:b w:val="0"/>
                <w:sz w:val="28"/>
                <w:szCs w:val="28"/>
              </w:rPr>
              <w:t>0,05</w:t>
            </w:r>
          </w:p>
        </w:tc>
      </w:tr>
      <w:tr w:rsidR="00B05119" w:rsidRPr="00200694" w:rsidTr="00B05119">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both"/>
              <w:rPr>
                <w:rFonts w:ascii="Times New Roman" w:hAnsi="Times New Roman" w:cs="Times New Roman"/>
                <w:b w:val="0"/>
                <w:sz w:val="28"/>
                <w:szCs w:val="28"/>
              </w:rPr>
            </w:pPr>
            <w:r w:rsidRPr="00200694">
              <w:rPr>
                <w:rFonts w:ascii="Times New Roman" w:hAnsi="Times New Roman" w:cs="Times New Roman"/>
                <w:b w:val="0"/>
                <w:sz w:val="28"/>
                <w:szCs w:val="28"/>
              </w:rPr>
              <w:t>Попеременный двухшажный 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3,86</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3,59</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lang w:val="en-US"/>
              </w:rPr>
              <w:t>&lt;</w:t>
            </w:r>
            <w:r w:rsidRPr="00200694">
              <w:rPr>
                <w:rFonts w:ascii="Times New Roman" w:hAnsi="Times New Roman" w:cs="Times New Roman"/>
                <w:b w:val="0"/>
                <w:sz w:val="28"/>
                <w:szCs w:val="28"/>
              </w:rPr>
              <w:t>0,05</w:t>
            </w:r>
          </w:p>
        </w:tc>
      </w:tr>
      <w:tr w:rsidR="00B05119" w:rsidRPr="00200694" w:rsidTr="00B05119">
        <w:trPr>
          <w:cantSplit/>
          <w:trHeight w:val="553"/>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left"/>
              <w:rPr>
                <w:rFonts w:ascii="Times New Roman" w:hAnsi="Times New Roman" w:cs="Times New Roman"/>
                <w:b w:val="0"/>
                <w:sz w:val="28"/>
                <w:szCs w:val="28"/>
              </w:rPr>
            </w:pPr>
            <w:r w:rsidRPr="00200694">
              <w:rPr>
                <w:rFonts w:ascii="Times New Roman" w:hAnsi="Times New Roman" w:cs="Times New Roman"/>
                <w:b w:val="0"/>
                <w:sz w:val="28"/>
                <w:szCs w:val="28"/>
              </w:rPr>
              <w:t>Одновременный одношажный ход (скоростной вариант)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4,07</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3,89</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&lt;0,05</w:t>
            </w:r>
          </w:p>
        </w:tc>
      </w:tr>
      <w:tr w:rsidR="00B05119" w:rsidRPr="00200694" w:rsidTr="00B05119">
        <w:trPr>
          <w:cantSplit/>
          <w:trHeight w:val="577"/>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left"/>
              <w:rPr>
                <w:rFonts w:ascii="Times New Roman" w:hAnsi="Times New Roman" w:cs="Times New Roman"/>
                <w:b w:val="0"/>
                <w:sz w:val="28"/>
                <w:szCs w:val="28"/>
              </w:rPr>
            </w:pPr>
            <w:r w:rsidRPr="00200694">
              <w:rPr>
                <w:rFonts w:ascii="Times New Roman" w:hAnsi="Times New Roman" w:cs="Times New Roman"/>
                <w:b w:val="0"/>
                <w:sz w:val="28"/>
                <w:szCs w:val="28"/>
              </w:rPr>
              <w:t>Одновременный одношажный ход (основной вариант)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4,02</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3,73</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&lt;0,05</w:t>
            </w:r>
          </w:p>
        </w:tc>
      </w:tr>
      <w:tr w:rsidR="00B05119" w:rsidRPr="00200694" w:rsidTr="00B05119">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left"/>
              <w:rPr>
                <w:rFonts w:ascii="Times New Roman" w:hAnsi="Times New Roman" w:cs="Times New Roman"/>
                <w:b w:val="0"/>
                <w:sz w:val="28"/>
                <w:szCs w:val="28"/>
              </w:rPr>
            </w:pPr>
            <w:r w:rsidRPr="00200694">
              <w:rPr>
                <w:rFonts w:ascii="Times New Roman" w:hAnsi="Times New Roman" w:cs="Times New Roman"/>
                <w:b w:val="0"/>
                <w:sz w:val="28"/>
                <w:szCs w:val="28"/>
              </w:rPr>
              <w:t>Одновременный двухшажный 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4,07</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3,78</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&lt;0,05</w:t>
            </w:r>
          </w:p>
        </w:tc>
      </w:tr>
      <w:tr w:rsidR="00B05119" w:rsidRPr="00200694" w:rsidTr="00B05119">
        <w:trPr>
          <w:cantSplit/>
          <w:trHeight w:val="398"/>
        </w:trPr>
        <w:tc>
          <w:tcPr>
            <w:tcW w:w="4253" w:type="dxa"/>
            <w:tcBorders>
              <w:top w:val="nil"/>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left"/>
              <w:rPr>
                <w:rFonts w:ascii="Times New Roman" w:hAnsi="Times New Roman" w:cs="Times New Roman"/>
                <w:b w:val="0"/>
                <w:sz w:val="28"/>
                <w:szCs w:val="28"/>
              </w:rPr>
            </w:pPr>
            <w:r w:rsidRPr="00200694">
              <w:rPr>
                <w:rFonts w:ascii="Times New Roman" w:hAnsi="Times New Roman" w:cs="Times New Roman"/>
                <w:b w:val="0"/>
                <w:sz w:val="28"/>
                <w:szCs w:val="28"/>
              </w:rPr>
              <w:t>Подъем скользящим шагом</w:t>
            </w:r>
          </w:p>
        </w:tc>
        <w:tc>
          <w:tcPr>
            <w:tcW w:w="1701" w:type="dxa"/>
            <w:tcBorders>
              <w:top w:val="nil"/>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3,74</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0,4</w:t>
            </w:r>
          </w:p>
        </w:tc>
        <w:tc>
          <w:tcPr>
            <w:tcW w:w="1701" w:type="dxa"/>
            <w:tcBorders>
              <w:top w:val="nil"/>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3,51</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0,5</w:t>
            </w:r>
          </w:p>
        </w:tc>
        <w:tc>
          <w:tcPr>
            <w:tcW w:w="1134" w:type="dxa"/>
            <w:tcBorders>
              <w:top w:val="nil"/>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2,1</w:t>
            </w:r>
          </w:p>
        </w:tc>
        <w:tc>
          <w:tcPr>
            <w:tcW w:w="1134" w:type="dxa"/>
            <w:tcBorders>
              <w:top w:val="nil"/>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&lt;0,05</w:t>
            </w:r>
          </w:p>
        </w:tc>
      </w:tr>
      <w:tr w:rsidR="00B05119" w:rsidRPr="00200694" w:rsidTr="00B05119">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left"/>
              <w:rPr>
                <w:rFonts w:ascii="Times New Roman" w:hAnsi="Times New Roman" w:cs="Times New Roman"/>
                <w:b w:val="0"/>
                <w:sz w:val="28"/>
                <w:szCs w:val="28"/>
              </w:rPr>
            </w:pPr>
            <w:r w:rsidRPr="00200694">
              <w:rPr>
                <w:rFonts w:ascii="Times New Roman" w:hAnsi="Times New Roman" w:cs="Times New Roman"/>
                <w:b w:val="0"/>
                <w:sz w:val="28"/>
                <w:szCs w:val="28"/>
              </w:rPr>
              <w:t>Переход «без шага»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4,09</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3,81</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lang w:val="en-US"/>
              </w:rPr>
            </w:pPr>
            <w:r w:rsidRPr="00200694">
              <w:rPr>
                <w:rFonts w:ascii="Times New Roman" w:hAnsi="Times New Roman" w:cs="Times New Roman"/>
                <w:b w:val="0"/>
                <w:sz w:val="28"/>
                <w:szCs w:val="28"/>
              </w:rPr>
              <w:t>2,</w:t>
            </w:r>
            <w:r w:rsidRPr="00200694">
              <w:rPr>
                <w:rFonts w:ascii="Times New Roman" w:hAnsi="Times New Roman" w:cs="Times New Roman"/>
                <w:b w:val="0"/>
                <w:sz w:val="28"/>
                <w:szCs w:val="28"/>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lang w:val="en-US"/>
              </w:rPr>
              <w:t>&lt;</w:t>
            </w:r>
            <w:r w:rsidRPr="00200694">
              <w:rPr>
                <w:rFonts w:ascii="Times New Roman" w:hAnsi="Times New Roman" w:cs="Times New Roman"/>
                <w:b w:val="0"/>
                <w:sz w:val="28"/>
                <w:szCs w:val="28"/>
              </w:rPr>
              <w:t>0,05</w:t>
            </w:r>
          </w:p>
        </w:tc>
      </w:tr>
      <w:tr w:rsidR="00B05119" w:rsidRPr="00200694" w:rsidTr="00B05119">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jc w:val="left"/>
              <w:rPr>
                <w:rFonts w:ascii="Times New Roman" w:hAnsi="Times New Roman" w:cs="Times New Roman"/>
                <w:b w:val="0"/>
                <w:sz w:val="28"/>
                <w:szCs w:val="28"/>
              </w:rPr>
            </w:pPr>
            <w:r w:rsidRPr="00200694">
              <w:rPr>
                <w:rFonts w:ascii="Times New Roman" w:hAnsi="Times New Roman" w:cs="Times New Roman"/>
                <w:b w:val="0"/>
                <w:sz w:val="28"/>
                <w:szCs w:val="28"/>
              </w:rPr>
              <w:t>Переход «с прокатом»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3,81</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3,54</w:t>
            </w:r>
            <w:r w:rsidR="00136414">
              <w:rPr>
                <w:rFonts w:ascii="Times New Roman" w:hAnsi="Times New Roman" w:cs="Times New Roman"/>
                <w:b w:val="0"/>
                <w:sz w:val="28"/>
                <w:szCs w:val="28"/>
              </w:rPr>
              <w:t>±</w:t>
            </w:r>
            <w:r w:rsidRPr="00200694">
              <w:rPr>
                <w:rFonts w:ascii="Times New Roman" w:hAnsi="Times New Roman" w:cs="Times New Roman"/>
                <w:b w:val="0"/>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rPr>
            </w:pPr>
            <w:r w:rsidRPr="00200694">
              <w:rPr>
                <w:rFonts w:ascii="Times New Roman" w:hAnsi="Times New Roman" w:cs="Times New Roman"/>
                <w:b w:val="0"/>
                <w:sz w:val="28"/>
                <w:szCs w:val="28"/>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pPr>
              <w:pStyle w:val="ad"/>
              <w:spacing w:before="0" w:after="0" w:line="360" w:lineRule="exact"/>
              <w:rPr>
                <w:rFonts w:ascii="Times New Roman" w:hAnsi="Times New Roman" w:cs="Times New Roman"/>
                <w:b w:val="0"/>
                <w:sz w:val="28"/>
                <w:szCs w:val="28"/>
                <w:lang w:val="en-US"/>
              </w:rPr>
            </w:pPr>
            <w:r w:rsidRPr="00200694">
              <w:rPr>
                <w:rFonts w:ascii="Times New Roman" w:hAnsi="Times New Roman" w:cs="Times New Roman"/>
                <w:b w:val="0"/>
                <w:sz w:val="28"/>
                <w:szCs w:val="28"/>
                <w:lang w:val="en-US"/>
              </w:rPr>
              <w:t>&lt;0,05</w:t>
            </w:r>
          </w:p>
        </w:tc>
      </w:tr>
    </w:tbl>
    <w:p w:rsidR="00F25E10" w:rsidRPr="00200694" w:rsidRDefault="00F25E10" w:rsidP="00E967CC">
      <w:pPr>
        <w:spacing w:after="0" w:line="360" w:lineRule="exact"/>
        <w:ind w:firstLine="709"/>
        <w:jc w:val="both"/>
        <w:rPr>
          <w:rFonts w:ascii="Times New Roman" w:hAnsi="Times New Roman" w:cs="Times New Roman"/>
          <w:sz w:val="28"/>
          <w:szCs w:val="28"/>
        </w:rPr>
      </w:pPr>
    </w:p>
    <w:p w:rsidR="00B05119" w:rsidRPr="00200694" w:rsidRDefault="00B05119"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С положительной динамикой качества владения техникой способов передвижения у обучаемых ЭГ и КГ за период эксперимента произошло существенное изменение скорости на отрезке дистанции 100 м (как попеременными, так и одновременными классическими лыжными ходами) и дистанции 3000 м, а сравнительный анализ результатов после его завершения не имел достоверных различий между рассматриваемыми группами</w:t>
      </w:r>
      <w:r w:rsidR="0054002A" w:rsidRPr="00200694">
        <w:rPr>
          <w:rFonts w:ascii="Times New Roman" w:hAnsi="Times New Roman" w:cs="Times New Roman"/>
          <w:sz w:val="28"/>
          <w:szCs w:val="28"/>
        </w:rPr>
        <w:t>.</w:t>
      </w:r>
    </w:p>
    <w:p w:rsidR="00B05119" w:rsidRPr="00200694" w:rsidRDefault="00117D52" w:rsidP="00E967CC">
      <w:pPr>
        <w:spacing w:after="0" w:line="360" w:lineRule="exact"/>
        <w:ind w:firstLine="720"/>
        <w:jc w:val="both"/>
        <w:rPr>
          <w:rFonts w:ascii="Times New Roman" w:hAnsi="Times New Roman" w:cs="Times New Roman"/>
          <w:sz w:val="28"/>
          <w:szCs w:val="28"/>
        </w:rPr>
      </w:pPr>
      <w:r w:rsidRPr="00200694">
        <w:rPr>
          <w:rFonts w:ascii="Times New Roman" w:hAnsi="Times New Roman" w:cs="Times New Roman"/>
          <w:sz w:val="28"/>
          <w:szCs w:val="28"/>
        </w:rPr>
        <w:lastRenderedPageBreak/>
        <w:t>У</w:t>
      </w:r>
      <w:r w:rsidR="00B05119" w:rsidRPr="00200694">
        <w:rPr>
          <w:rFonts w:ascii="Times New Roman" w:hAnsi="Times New Roman" w:cs="Times New Roman"/>
          <w:sz w:val="28"/>
          <w:szCs w:val="28"/>
        </w:rPr>
        <w:t xml:space="preserve"> студентов ЭГ и КГ</w:t>
      </w:r>
      <w:r w:rsidR="006E5703" w:rsidRPr="00200694">
        <w:rPr>
          <w:rFonts w:ascii="Times New Roman" w:hAnsi="Times New Roman" w:cs="Times New Roman"/>
          <w:sz w:val="28"/>
          <w:szCs w:val="28"/>
        </w:rPr>
        <w:t xml:space="preserve"> </w:t>
      </w:r>
      <w:r w:rsidR="00B05119" w:rsidRPr="00200694">
        <w:rPr>
          <w:rFonts w:ascii="Times New Roman" w:hAnsi="Times New Roman" w:cs="Times New Roman"/>
          <w:sz w:val="28"/>
          <w:szCs w:val="28"/>
        </w:rPr>
        <w:t>выявлен достаточно высокий уровень развития общей выносливости</w:t>
      </w:r>
      <w:r w:rsidR="0054002A" w:rsidRPr="00200694">
        <w:rPr>
          <w:rFonts w:ascii="Times New Roman" w:hAnsi="Times New Roman" w:cs="Times New Roman"/>
          <w:sz w:val="28"/>
          <w:szCs w:val="28"/>
        </w:rPr>
        <w:t>,</w:t>
      </w:r>
      <w:r w:rsidR="00B05119" w:rsidRPr="00200694">
        <w:rPr>
          <w:rFonts w:ascii="Times New Roman" w:hAnsi="Times New Roman" w:cs="Times New Roman"/>
          <w:sz w:val="28"/>
          <w:szCs w:val="28"/>
        </w:rPr>
        <w:t xml:space="preserve"> соответствующий шести и семи баллам</w:t>
      </w:r>
      <w:r w:rsidRPr="00200694">
        <w:rPr>
          <w:rFonts w:ascii="Times New Roman" w:hAnsi="Times New Roman" w:cs="Times New Roman"/>
          <w:sz w:val="28"/>
          <w:szCs w:val="28"/>
        </w:rPr>
        <w:t xml:space="preserve"> согласно нормативным показателям </w:t>
      </w:r>
      <w:r w:rsidR="006B1494">
        <w:rPr>
          <w:rFonts w:ascii="Times New Roman" w:hAnsi="Times New Roman" w:cs="Times New Roman"/>
          <w:sz w:val="28"/>
          <w:szCs w:val="28"/>
        </w:rPr>
        <w:t xml:space="preserve">типовой </w:t>
      </w:r>
      <w:r w:rsidRPr="00200694">
        <w:rPr>
          <w:rFonts w:ascii="Times New Roman" w:hAnsi="Times New Roman" w:cs="Times New Roman"/>
          <w:sz w:val="28"/>
          <w:szCs w:val="28"/>
        </w:rPr>
        <w:t xml:space="preserve">учебной программы </w:t>
      </w:r>
      <w:r w:rsidR="006B1494">
        <w:rPr>
          <w:rFonts w:ascii="Times New Roman" w:hAnsi="Times New Roman" w:cs="Times New Roman"/>
          <w:sz w:val="28"/>
          <w:szCs w:val="28"/>
        </w:rPr>
        <w:t xml:space="preserve">для </w:t>
      </w:r>
      <w:r w:rsidR="0054002A" w:rsidRPr="00200694">
        <w:rPr>
          <w:rFonts w:ascii="Times New Roman" w:hAnsi="Times New Roman" w:cs="Times New Roman"/>
          <w:sz w:val="28"/>
          <w:szCs w:val="28"/>
        </w:rPr>
        <w:t>высш</w:t>
      </w:r>
      <w:r w:rsidR="006B1494">
        <w:rPr>
          <w:rFonts w:ascii="Times New Roman" w:hAnsi="Times New Roman" w:cs="Times New Roman"/>
          <w:sz w:val="28"/>
          <w:szCs w:val="28"/>
        </w:rPr>
        <w:t>их учебных заведений</w:t>
      </w:r>
      <w:r w:rsidR="0054002A" w:rsidRPr="00200694">
        <w:rPr>
          <w:rFonts w:ascii="Times New Roman" w:hAnsi="Times New Roman" w:cs="Times New Roman"/>
          <w:sz w:val="28"/>
          <w:szCs w:val="28"/>
        </w:rPr>
        <w:t xml:space="preserve"> по дисциплине </w:t>
      </w:r>
      <w:r w:rsidRPr="00200694">
        <w:rPr>
          <w:rFonts w:ascii="Times New Roman" w:hAnsi="Times New Roman" w:cs="Times New Roman"/>
          <w:sz w:val="28"/>
          <w:szCs w:val="28"/>
        </w:rPr>
        <w:t>«Физическая культура»</w:t>
      </w:r>
      <w:r w:rsidR="00487951">
        <w:rPr>
          <w:rFonts w:ascii="Times New Roman" w:hAnsi="Times New Roman" w:cs="Times New Roman"/>
          <w:sz w:val="28"/>
          <w:szCs w:val="28"/>
        </w:rPr>
        <w:t xml:space="preserve"> (2008)</w:t>
      </w:r>
      <w:r w:rsidR="00B05119" w:rsidRPr="00200694">
        <w:rPr>
          <w:rFonts w:ascii="Times New Roman" w:hAnsi="Times New Roman" w:cs="Times New Roman"/>
          <w:sz w:val="28"/>
          <w:szCs w:val="28"/>
        </w:rPr>
        <w:t>.</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Корреляционный анализ экспертных оценок обозначил статистически значимую взаимосвязь между некоторыми показателями </w:t>
      </w:r>
      <w:r w:rsidRPr="00200694">
        <w:rPr>
          <w:rFonts w:ascii="Times New Roman" w:hAnsi="Times New Roman" w:cs="Times New Roman"/>
          <w:i/>
          <w:sz w:val="28"/>
          <w:szCs w:val="28"/>
        </w:rPr>
        <w:t>технической подготовленности,</w:t>
      </w:r>
      <w:r w:rsidR="007F524A" w:rsidRPr="00200694">
        <w:rPr>
          <w:rFonts w:ascii="Times New Roman" w:hAnsi="Times New Roman" w:cs="Times New Roman"/>
          <w:i/>
          <w:sz w:val="28"/>
          <w:szCs w:val="28"/>
        </w:rPr>
        <w:t xml:space="preserve"> </w:t>
      </w:r>
      <w:r w:rsidRPr="00200694">
        <w:rPr>
          <w:rFonts w:ascii="Times New Roman" w:hAnsi="Times New Roman" w:cs="Times New Roman"/>
          <w:sz w:val="28"/>
          <w:szCs w:val="28"/>
        </w:rPr>
        <w:t>характеризуя особенности организации и содержания занятий в анализируемых группах. Получены взаимосвязи экспертных оценок за технику лыжных ходов и переходов у занимающихся ЭГ: скользящего шага и попеременного двухшажного хода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0,65), скользящего шага и подъема скользящим шагом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0,55), одновременного бесшажного и одновременного одношажного хода (скоростной вариант)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0,59), одновременного одношажного (основной вариант) и одновременного двухшажного хода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0,58), перехода «без шага» и «через один скользящий шаг»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0,55), перехода «прямой» и «с прокатом»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0,51). В КГ </w:t>
      </w:r>
      <w:r w:rsidR="0054002A" w:rsidRPr="00200694">
        <w:rPr>
          <w:rFonts w:ascii="Times New Roman" w:hAnsi="Times New Roman" w:cs="Times New Roman"/>
          <w:sz w:val="28"/>
          <w:szCs w:val="28"/>
        </w:rPr>
        <w:t xml:space="preserve">показатели </w:t>
      </w:r>
      <w:r w:rsidRPr="00200694">
        <w:rPr>
          <w:rFonts w:ascii="Times New Roman" w:hAnsi="Times New Roman" w:cs="Times New Roman"/>
          <w:sz w:val="28"/>
          <w:szCs w:val="28"/>
        </w:rPr>
        <w:t>техник</w:t>
      </w:r>
      <w:r w:rsidR="0054002A" w:rsidRPr="00200694">
        <w:rPr>
          <w:rFonts w:ascii="Times New Roman" w:hAnsi="Times New Roman" w:cs="Times New Roman"/>
          <w:sz w:val="28"/>
          <w:szCs w:val="28"/>
        </w:rPr>
        <w:t>и</w:t>
      </w:r>
      <w:r w:rsidRPr="00200694">
        <w:rPr>
          <w:rFonts w:ascii="Times New Roman" w:hAnsi="Times New Roman" w:cs="Times New Roman"/>
          <w:sz w:val="28"/>
          <w:szCs w:val="28"/>
        </w:rPr>
        <w:t xml:space="preserve"> скользящего шага коррелиру</w:t>
      </w:r>
      <w:r w:rsidR="0054002A" w:rsidRPr="00200694">
        <w:rPr>
          <w:rFonts w:ascii="Times New Roman" w:hAnsi="Times New Roman" w:cs="Times New Roman"/>
          <w:sz w:val="28"/>
          <w:szCs w:val="28"/>
        </w:rPr>
        <w:t>ю</w:t>
      </w:r>
      <w:r w:rsidRPr="00200694">
        <w:rPr>
          <w:rFonts w:ascii="Times New Roman" w:hAnsi="Times New Roman" w:cs="Times New Roman"/>
          <w:sz w:val="28"/>
          <w:szCs w:val="28"/>
        </w:rPr>
        <w:t xml:space="preserve">т только с </w:t>
      </w:r>
      <w:r w:rsidR="0054002A" w:rsidRPr="00200694">
        <w:rPr>
          <w:rFonts w:ascii="Times New Roman" w:hAnsi="Times New Roman" w:cs="Times New Roman"/>
          <w:sz w:val="28"/>
          <w:szCs w:val="28"/>
        </w:rPr>
        <w:t xml:space="preserve">показателями </w:t>
      </w:r>
      <w:r w:rsidRPr="00200694">
        <w:rPr>
          <w:rFonts w:ascii="Times New Roman" w:hAnsi="Times New Roman" w:cs="Times New Roman"/>
          <w:sz w:val="28"/>
          <w:szCs w:val="28"/>
        </w:rPr>
        <w:t>техник</w:t>
      </w:r>
      <w:r w:rsidR="0054002A" w:rsidRPr="00200694">
        <w:rPr>
          <w:rFonts w:ascii="Times New Roman" w:hAnsi="Times New Roman" w:cs="Times New Roman"/>
          <w:sz w:val="28"/>
          <w:szCs w:val="28"/>
        </w:rPr>
        <w:t>и</w:t>
      </w:r>
      <w:r w:rsidRPr="00200694">
        <w:rPr>
          <w:rFonts w:ascii="Times New Roman" w:hAnsi="Times New Roman" w:cs="Times New Roman"/>
          <w:sz w:val="28"/>
          <w:szCs w:val="28"/>
        </w:rPr>
        <w:t xml:space="preserve"> попеременного двухшажного хода (</w:t>
      </w:r>
      <w:r w:rsidRPr="00200694">
        <w:rPr>
          <w:rFonts w:ascii="Times New Roman" w:hAnsi="Times New Roman" w:cs="Times New Roman"/>
          <w:sz w:val="28"/>
          <w:szCs w:val="28"/>
          <w:lang w:val="en-US"/>
        </w:rPr>
        <w:t>r</w:t>
      </w:r>
      <w:r w:rsidR="007F524A" w:rsidRPr="00200694">
        <w:rPr>
          <w:rFonts w:ascii="Times New Roman" w:hAnsi="Times New Roman" w:cs="Times New Roman"/>
          <w:sz w:val="28"/>
          <w:szCs w:val="28"/>
        </w:rPr>
        <w:t xml:space="preserve"> </w:t>
      </w:r>
      <w:r w:rsidRPr="00200694">
        <w:rPr>
          <w:rFonts w:ascii="Times New Roman" w:hAnsi="Times New Roman" w:cs="Times New Roman"/>
          <w:sz w:val="28"/>
          <w:szCs w:val="28"/>
        </w:rPr>
        <w:t>=</w:t>
      </w:r>
      <w:r w:rsidR="007F524A" w:rsidRPr="00200694">
        <w:rPr>
          <w:rFonts w:ascii="Times New Roman" w:hAnsi="Times New Roman" w:cs="Times New Roman"/>
          <w:sz w:val="28"/>
          <w:szCs w:val="28"/>
        </w:rPr>
        <w:t xml:space="preserve"> </w:t>
      </w:r>
      <w:r w:rsidRPr="00200694">
        <w:rPr>
          <w:rFonts w:ascii="Times New Roman" w:hAnsi="Times New Roman" w:cs="Times New Roman"/>
          <w:sz w:val="28"/>
          <w:szCs w:val="28"/>
        </w:rPr>
        <w:t>0,51).</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t>Показатели техники торможений лыжами в КГ имели корреляционную взаимосвязь с показателями техники поворотов в движении «рулением»: торможения «плугом» и торможения «упором»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0,50), поворота «плугом» и поворота «упором» (</w:t>
      </w:r>
      <w:r w:rsidRPr="00200694">
        <w:rPr>
          <w:rFonts w:ascii="Times New Roman" w:hAnsi="Times New Roman" w:cs="Times New Roman"/>
          <w:sz w:val="28"/>
          <w:szCs w:val="28"/>
          <w:lang w:val="en-US"/>
        </w:rPr>
        <w:t>r</w:t>
      </w:r>
      <w:r w:rsidRPr="00200694">
        <w:rPr>
          <w:rFonts w:ascii="Times New Roman" w:hAnsi="Times New Roman" w:cs="Times New Roman"/>
          <w:sz w:val="28"/>
          <w:szCs w:val="28"/>
        </w:rPr>
        <w:t xml:space="preserve"> = 0,53). В ЭГ значимая корреляционная взаимосвязь между указанными техническими приемами не проявилась.</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Корреляционный анализ указал на существование взаимосвязей экспертных оценок техники лыжных ходов и переходов </w:t>
      </w:r>
      <w:r w:rsidR="00D56FED" w:rsidRPr="00200694">
        <w:rPr>
          <w:rFonts w:ascii="Times New Roman" w:hAnsi="Times New Roman" w:cs="Times New Roman"/>
          <w:sz w:val="28"/>
          <w:szCs w:val="28"/>
        </w:rPr>
        <w:t>в</w:t>
      </w:r>
      <w:r w:rsidRPr="00200694">
        <w:rPr>
          <w:rFonts w:ascii="Times New Roman" w:hAnsi="Times New Roman" w:cs="Times New Roman"/>
          <w:sz w:val="28"/>
          <w:szCs w:val="28"/>
        </w:rPr>
        <w:t xml:space="preserve"> ЭГ, а торможений лыжами и поворотов в движении «рулением» – в КГ.</w:t>
      </w:r>
    </w:p>
    <w:p w:rsidR="00B05119" w:rsidRPr="00200694" w:rsidRDefault="00B05119" w:rsidP="00E967CC">
      <w:pPr>
        <w:pStyle w:val="af0"/>
        <w:spacing w:after="0" w:line="360" w:lineRule="exact"/>
        <w:ind w:left="0"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Анализ показателей двигательных координационных способностей занимающихся указал на то, что средства для их развития, применяемые в ЭГ в первой части практических занятий, способствовали выраженной позитивной динамике показателей, обеспечивающих функцию равновесия (таблица </w:t>
      </w:r>
      <w:r w:rsidR="0054002A" w:rsidRPr="00200694">
        <w:rPr>
          <w:rFonts w:ascii="Times New Roman" w:hAnsi="Times New Roman" w:cs="Times New Roman"/>
          <w:sz w:val="28"/>
          <w:szCs w:val="28"/>
        </w:rPr>
        <w:t>2</w:t>
      </w:r>
      <w:r w:rsidRPr="00200694">
        <w:rPr>
          <w:rFonts w:ascii="Times New Roman" w:hAnsi="Times New Roman" w:cs="Times New Roman"/>
          <w:sz w:val="28"/>
          <w:szCs w:val="28"/>
        </w:rPr>
        <w:t>).</w:t>
      </w:r>
    </w:p>
    <w:p w:rsidR="00B05119" w:rsidRPr="00200694" w:rsidRDefault="00B05119" w:rsidP="00E967CC">
      <w:pPr>
        <w:pStyle w:val="af0"/>
        <w:spacing w:after="0" w:line="360" w:lineRule="exact"/>
        <w:ind w:firstLine="709"/>
        <w:jc w:val="both"/>
        <w:rPr>
          <w:rFonts w:ascii="Times New Roman" w:hAnsi="Times New Roman" w:cs="Times New Roman"/>
          <w:sz w:val="28"/>
          <w:szCs w:val="28"/>
        </w:rPr>
      </w:pPr>
    </w:p>
    <w:p w:rsidR="00B05119" w:rsidRPr="00AE33C2" w:rsidRDefault="00B05119" w:rsidP="00E967CC">
      <w:pPr>
        <w:pStyle w:val="ae"/>
        <w:spacing w:after="0" w:line="360" w:lineRule="exact"/>
        <w:ind w:firstLine="0"/>
        <w:jc w:val="both"/>
        <w:rPr>
          <w:sz w:val="28"/>
          <w:szCs w:val="28"/>
        </w:rPr>
      </w:pPr>
      <w:r w:rsidRPr="00AE33C2">
        <w:rPr>
          <w:sz w:val="28"/>
          <w:szCs w:val="28"/>
        </w:rPr>
        <w:t>Таблица </w:t>
      </w:r>
      <w:r w:rsidR="0054002A" w:rsidRPr="00AE33C2">
        <w:rPr>
          <w:sz w:val="28"/>
          <w:szCs w:val="28"/>
        </w:rPr>
        <w:t>2</w:t>
      </w:r>
      <w:r w:rsidRPr="00AE33C2">
        <w:rPr>
          <w:sz w:val="28"/>
          <w:szCs w:val="28"/>
        </w:rPr>
        <w:t>. – Изменение показателей двигательных координационных способностей экспериментальной (А) и контрольной (Б) групп</w:t>
      </w:r>
    </w:p>
    <w:p w:rsidR="006104B1" w:rsidRPr="00200694" w:rsidRDefault="006104B1" w:rsidP="00E967CC">
      <w:pPr>
        <w:pStyle w:val="ae"/>
        <w:spacing w:after="0" w:line="360" w:lineRule="exact"/>
        <w:ind w:firstLine="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709"/>
        <w:gridCol w:w="1418"/>
        <w:gridCol w:w="1417"/>
        <w:gridCol w:w="992"/>
        <w:gridCol w:w="993"/>
        <w:gridCol w:w="992"/>
      </w:tblGrid>
      <w:tr w:rsidR="00263BF1" w:rsidRPr="00200694" w:rsidTr="00263BF1">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4B1F36">
            <w:pPr>
              <w:pStyle w:val="ae"/>
              <w:spacing w:after="0" w:line="360" w:lineRule="exact"/>
              <w:ind w:firstLine="0"/>
              <w:jc w:val="center"/>
              <w:rPr>
                <w:sz w:val="28"/>
                <w:szCs w:val="28"/>
              </w:rPr>
            </w:pPr>
            <w:r w:rsidRPr="00200694">
              <w:rPr>
                <w:sz w:val="28"/>
                <w:szCs w:val="28"/>
              </w:rPr>
              <w:t>Контрольные тесты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4B1F36">
            <w:pPr>
              <w:pStyle w:val="ae"/>
              <w:spacing w:after="0" w:line="360" w:lineRule="exact"/>
              <w:ind w:firstLine="33"/>
              <w:jc w:val="center"/>
              <w:rPr>
                <w:sz w:val="28"/>
                <w:szCs w:val="28"/>
              </w:rPr>
            </w:pPr>
            <w:r w:rsidRPr="00200694">
              <w:rPr>
                <w:sz w:val="28"/>
                <w:szCs w:val="28"/>
              </w:rPr>
              <w:t>Группы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pStyle w:val="ae"/>
              <w:spacing w:after="0" w:line="360" w:lineRule="exact"/>
              <w:jc w:val="center"/>
              <w:rPr>
                <w:sz w:val="28"/>
                <w:szCs w:val="28"/>
              </w:rPr>
            </w:pPr>
            <w:r w:rsidRPr="00200694">
              <w:rPr>
                <w:sz w:val="28"/>
                <w:szCs w:val="28"/>
              </w:rPr>
              <w:t>Среднегрупповой результат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pStyle w:val="ae"/>
              <w:spacing w:after="0" w:line="360" w:lineRule="exact"/>
              <w:ind w:hanging="44"/>
              <w:jc w:val="center"/>
              <w:rPr>
                <w:sz w:val="28"/>
                <w:szCs w:val="28"/>
              </w:rPr>
            </w:pPr>
            <w:r w:rsidRPr="00200694">
              <w:rPr>
                <w:sz w:val="28"/>
                <w:szCs w:val="28"/>
              </w:rPr>
              <w:t>Раз</w:t>
            </w:r>
            <w:r w:rsidR="001C7282">
              <w:rPr>
                <w:sz w:val="28"/>
                <w:szCs w:val="28"/>
              </w:rPr>
              <w:softHyphen/>
            </w:r>
            <w:r w:rsidRPr="00200694">
              <w:rPr>
                <w:sz w:val="28"/>
                <w:szCs w:val="28"/>
              </w:rPr>
              <w:t>ница</w:t>
            </w:r>
          </w:p>
          <w:p w:rsidR="00263BF1" w:rsidRPr="00200694" w:rsidRDefault="00263BF1" w:rsidP="00263BF1">
            <w:pPr>
              <w:pStyle w:val="ae"/>
              <w:spacing w:after="0" w:line="360" w:lineRule="exact"/>
              <w:ind w:hanging="44"/>
              <w:jc w:val="center"/>
              <w:rPr>
                <w:sz w:val="28"/>
                <w:szCs w:val="28"/>
                <w:lang w:val="en-US"/>
              </w:rPr>
            </w:pPr>
            <w:r w:rsidRPr="00200694">
              <w:rPr>
                <w:sz w:val="28"/>
                <w:szCs w:val="28"/>
              </w:rPr>
              <w:t xml:space="preserve">в </w:t>
            </w:r>
            <w:r w:rsidRPr="00200694">
              <w:rPr>
                <w:sz w:val="28"/>
                <w:szCs w:val="28"/>
                <w:lang w:val="en-US"/>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pStyle w:val="ae"/>
              <w:spacing w:after="0" w:line="360" w:lineRule="exact"/>
              <w:ind w:left="-20" w:hanging="23"/>
              <w:jc w:val="center"/>
              <w:rPr>
                <w:sz w:val="28"/>
                <w:szCs w:val="28"/>
              </w:rPr>
            </w:pPr>
            <w:r w:rsidRPr="00200694">
              <w:rPr>
                <w:sz w:val="28"/>
                <w:szCs w:val="28"/>
                <w:lang w:val="en-US"/>
              </w:rPr>
              <w:t>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pStyle w:val="ae"/>
              <w:spacing w:after="0" w:line="360" w:lineRule="exact"/>
              <w:ind w:hanging="44"/>
              <w:jc w:val="center"/>
              <w:rPr>
                <w:sz w:val="28"/>
                <w:szCs w:val="28"/>
                <w:lang w:val="en-US"/>
              </w:rPr>
            </w:pPr>
            <w:r w:rsidRPr="00200694">
              <w:rPr>
                <w:sz w:val="28"/>
                <w:szCs w:val="28"/>
                <w:lang w:val="en-US"/>
              </w:rPr>
              <w:t>p</w:t>
            </w:r>
          </w:p>
        </w:tc>
      </w:tr>
      <w:tr w:rsidR="00263BF1" w:rsidRPr="00200694" w:rsidTr="00263BF1">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lang w:val="en-US"/>
              </w:rPr>
            </w:pPr>
            <w:r w:rsidRPr="00200694">
              <w:rPr>
                <w:rFonts w:ascii="Times New Roman" w:hAnsi="Times New Roman" w:cs="Times New Roman"/>
                <w:sz w:val="28"/>
                <w:szCs w:val="28"/>
                <w:lang w:val="en-US"/>
              </w:rPr>
              <w:t>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lang w:val="en-US"/>
              </w:rPr>
            </w:pPr>
            <w:r w:rsidRPr="00200694">
              <w:rPr>
                <w:rFonts w:ascii="Times New Roman" w:hAnsi="Times New Roman" w:cs="Times New Roman"/>
                <w:sz w:val="28"/>
                <w:szCs w:val="28"/>
                <w:lang w:val="en-US"/>
              </w:rPr>
              <w:t>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AE33C2">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М</w:t>
            </w:r>
            <w:r w:rsidR="00136414">
              <w:rPr>
                <w:rFonts w:ascii="Times New Roman" w:hAnsi="Times New Roman" w:cs="Times New Roman"/>
                <w:sz w:val="28"/>
                <w:szCs w:val="28"/>
              </w:rPr>
              <w:t>±</w:t>
            </w:r>
            <w:r w:rsidR="00AE33C2">
              <w:rPr>
                <w:rFonts w:ascii="Times New Roman" w:hAnsi="Times New Roman" w:cs="Times New Roman"/>
                <w:sz w:val="28"/>
                <w:szCs w:val="28"/>
                <w:lang w:val="en-US"/>
              </w:rPr>
              <w:t>σ</w:t>
            </w:r>
            <w:r w:rsidRPr="00200694">
              <w:rPr>
                <w:rFonts w:ascii="Times New Roman" w:hAnsi="Times New Roman" w:cs="Times New Roman"/>
                <w:sz w:val="28"/>
                <w:szCs w:val="28"/>
                <w:lang w:val="en-US"/>
              </w:rPr>
              <w:t xml:space="preserve"> </w:t>
            </w:r>
            <w:r w:rsidRPr="00200694">
              <w:rPr>
                <w:rFonts w:ascii="Times New Roman" w:hAnsi="Times New Roman" w:cs="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AE33C2">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М</w:t>
            </w:r>
            <w:r w:rsidR="00136414">
              <w:rPr>
                <w:rFonts w:ascii="Times New Roman" w:hAnsi="Times New Roman" w:cs="Times New Roman"/>
                <w:sz w:val="28"/>
                <w:szCs w:val="28"/>
              </w:rPr>
              <w:t>±</w:t>
            </w:r>
            <w:r w:rsidR="00AE33C2">
              <w:rPr>
                <w:rFonts w:ascii="Times New Roman" w:hAnsi="Times New Roman" w:cs="Times New Roman"/>
                <w:sz w:val="28"/>
                <w:szCs w:val="28"/>
                <w:lang w:val="en-US"/>
              </w:rPr>
              <w:t>σ</w:t>
            </w:r>
            <w:r w:rsidRPr="00200694">
              <w:rPr>
                <w:rFonts w:ascii="Times New Roman" w:hAnsi="Times New Roman" w:cs="Times New Roman"/>
                <w:sz w:val="28"/>
                <w:szCs w:val="28"/>
              </w:rPr>
              <w:t xml:space="preserve"> (Б)</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rPr>
                <w:rFonts w:ascii="Times New Roman" w:hAnsi="Times New Roman" w:cs="Times New Roman"/>
                <w:sz w:val="28"/>
                <w:szCs w:val="28"/>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rPr>
                <w:rFonts w:ascii="Times New Roman" w:hAnsi="Times New Roman" w:cs="Times New Roman"/>
                <w:sz w:val="28"/>
                <w:szCs w:val="28"/>
                <w:lang w:val="en-US"/>
              </w:rPr>
            </w:pPr>
          </w:p>
        </w:tc>
      </w:tr>
      <w:tr w:rsidR="00263BF1" w:rsidRPr="00200694" w:rsidTr="00263BF1">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both"/>
              <w:rPr>
                <w:rFonts w:ascii="Times New Roman" w:eastAsia="Times New Roman" w:hAnsi="Times New Roman" w:cs="Times New Roman"/>
                <w:sz w:val="28"/>
                <w:szCs w:val="28"/>
              </w:rPr>
            </w:pPr>
            <w:r w:rsidRPr="00200694">
              <w:rPr>
                <w:rFonts w:ascii="Times New Roman" w:hAnsi="Times New Roman" w:cs="Times New Roman"/>
                <w:sz w:val="28"/>
                <w:szCs w:val="28"/>
              </w:rPr>
              <w:t xml:space="preserve">Челночный бег </w:t>
            </w:r>
          </w:p>
          <w:p w:rsidR="00263BF1" w:rsidRPr="00200694" w:rsidRDefault="00263BF1" w:rsidP="001C7282">
            <w:pPr>
              <w:spacing w:after="0" w:line="360" w:lineRule="exact"/>
              <w:jc w:val="both"/>
              <w:rPr>
                <w:rFonts w:ascii="Times New Roman" w:hAnsi="Times New Roman" w:cs="Times New Roman"/>
                <w:sz w:val="28"/>
                <w:szCs w:val="28"/>
              </w:rPr>
            </w:pPr>
            <w:r w:rsidRPr="00200694">
              <w:rPr>
                <w:rFonts w:ascii="Times New Roman" w:hAnsi="Times New Roman" w:cs="Times New Roman"/>
                <w:sz w:val="28"/>
                <w:szCs w:val="28"/>
              </w:rPr>
              <w:t>4</w:t>
            </w:r>
            <w:r w:rsidR="001C7282">
              <w:rPr>
                <w:rFonts w:ascii="Times New Roman" w:hAnsi="Times New Roman" w:cs="Times New Roman"/>
                <w:sz w:val="28"/>
                <w:szCs w:val="28"/>
              </w:rPr>
              <w:t>×</w:t>
            </w:r>
            <w:r w:rsidRPr="00200694">
              <w:rPr>
                <w:rFonts w:ascii="Times New Roman" w:hAnsi="Times New Roman" w:cs="Times New Roman"/>
                <w:sz w:val="28"/>
                <w:szCs w:val="28"/>
              </w:rPr>
              <w:t>9 м, с</w:t>
            </w:r>
          </w:p>
        </w:tc>
        <w:tc>
          <w:tcPr>
            <w:tcW w:w="708"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ЭГ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pStyle w:val="5"/>
              <w:spacing w:line="360" w:lineRule="exact"/>
              <w:rPr>
                <w:rFonts w:eastAsiaTheme="minorEastAsia"/>
                <w:sz w:val="28"/>
                <w:szCs w:val="28"/>
              </w:rPr>
            </w:pPr>
            <w:r w:rsidRPr="00200694">
              <w:rPr>
                <w:rFonts w:eastAsiaTheme="minorEastAsia"/>
                <w:sz w:val="28"/>
                <w:szCs w:val="28"/>
              </w:rPr>
              <w:t>ЭГ</w:t>
            </w:r>
          </w:p>
        </w:tc>
        <w:tc>
          <w:tcPr>
            <w:tcW w:w="1418" w:type="dxa"/>
            <w:tcBorders>
              <w:top w:val="single" w:sz="4" w:space="0" w:color="auto"/>
              <w:left w:val="single" w:sz="4" w:space="0" w:color="auto"/>
              <w:bottom w:val="single" w:sz="4" w:space="0" w:color="auto"/>
              <w:right w:val="single" w:sz="4" w:space="0" w:color="auto"/>
            </w:tcBorders>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10,</w:t>
            </w:r>
            <w:r w:rsidRPr="00200694">
              <w:rPr>
                <w:rFonts w:ascii="Times New Roman" w:hAnsi="Times New Roman" w:cs="Times New Roman"/>
                <w:sz w:val="28"/>
                <w:szCs w:val="28"/>
                <w:lang w:val="en-US"/>
              </w:rPr>
              <w:t>78</w:t>
            </w:r>
            <w:r w:rsidR="00136414">
              <w:rPr>
                <w:rFonts w:ascii="Times New Roman" w:hAnsi="Times New Roman" w:cs="Times New Roman"/>
                <w:sz w:val="28"/>
                <w:szCs w:val="28"/>
              </w:rPr>
              <w:t>±</w:t>
            </w:r>
            <w:r w:rsidRPr="00200694">
              <w:rPr>
                <w:rFonts w:ascii="Times New Roman" w:hAnsi="Times New Roman" w:cs="Times New Roman"/>
                <w:sz w:val="28"/>
                <w:szCs w:val="28"/>
              </w:rPr>
              <w:t>0,3</w:t>
            </w:r>
          </w:p>
        </w:tc>
        <w:tc>
          <w:tcPr>
            <w:tcW w:w="1417" w:type="dxa"/>
            <w:tcBorders>
              <w:top w:val="single" w:sz="4" w:space="0" w:color="auto"/>
              <w:left w:val="single" w:sz="4" w:space="0" w:color="auto"/>
              <w:bottom w:val="single" w:sz="4" w:space="0" w:color="auto"/>
              <w:right w:val="single" w:sz="4" w:space="0" w:color="auto"/>
            </w:tcBorders>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10,6</w:t>
            </w:r>
            <w:r w:rsidRPr="00200694">
              <w:rPr>
                <w:rFonts w:ascii="Times New Roman" w:hAnsi="Times New Roman" w:cs="Times New Roman"/>
                <w:sz w:val="28"/>
                <w:szCs w:val="28"/>
                <w:lang w:val="en-US"/>
              </w:rPr>
              <w:t>5</w:t>
            </w:r>
            <w:r w:rsidR="00136414">
              <w:rPr>
                <w:rFonts w:ascii="Times New Roman" w:hAnsi="Times New Roman" w:cs="Times New Roman"/>
                <w:sz w:val="28"/>
                <w:szCs w:val="28"/>
              </w:rPr>
              <w:t>±</w:t>
            </w:r>
            <w:r w:rsidRPr="00200694">
              <w:rPr>
                <w:rFonts w:ascii="Times New Roman" w:hAnsi="Times New Roman" w:cs="Times New Roman"/>
                <w:sz w:val="28"/>
                <w:szCs w:val="28"/>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lang w:val="en-US"/>
              </w:rPr>
            </w:pPr>
            <w:r w:rsidRPr="00200694">
              <w:rPr>
                <w:rFonts w:ascii="Times New Roman" w:hAnsi="Times New Roman" w:cs="Times New Roman"/>
                <w:sz w:val="28"/>
                <w:szCs w:val="28"/>
              </w:rPr>
              <w:t>1,</w:t>
            </w:r>
            <w:r w:rsidRPr="00200694">
              <w:rPr>
                <w:rFonts w:ascii="Times New Roman" w:hAnsi="Times New Roman" w:cs="Times New Roman"/>
                <w:sz w:val="28"/>
                <w:szCs w:val="28"/>
                <w:lang w:val="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lang w:val="en-US"/>
              </w:rPr>
            </w:pPr>
            <w:r w:rsidRPr="00200694">
              <w:rPr>
                <w:rFonts w:ascii="Times New Roman" w:hAnsi="Times New Roman" w:cs="Times New Roman"/>
                <w:sz w:val="28"/>
                <w:szCs w:val="28"/>
              </w:rPr>
              <w:t>1,</w:t>
            </w:r>
            <w:r w:rsidRPr="00200694">
              <w:rPr>
                <w:rFonts w:ascii="Times New Roman" w:hAnsi="Times New Roman" w:cs="Times New Roman"/>
                <w:sz w:val="28"/>
                <w:szCs w:val="28"/>
                <w:lang w:val="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&gt;0,05</w:t>
            </w:r>
          </w:p>
        </w:tc>
      </w:tr>
      <w:tr w:rsidR="00263BF1" w:rsidRPr="00200694" w:rsidTr="00263BF1">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КГ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10,87</w:t>
            </w:r>
            <w:r w:rsidR="00136414">
              <w:rPr>
                <w:rFonts w:ascii="Times New Roman" w:hAnsi="Times New Roman" w:cs="Times New Roman"/>
                <w:sz w:val="28"/>
                <w:szCs w:val="28"/>
              </w:rPr>
              <w:t>±</w:t>
            </w:r>
            <w:r w:rsidRPr="00200694">
              <w:rPr>
                <w:rFonts w:ascii="Times New Roman" w:hAnsi="Times New Roman" w:cs="Times New Roman"/>
                <w:sz w:val="28"/>
                <w:szCs w:val="28"/>
              </w:rPr>
              <w:t>0,5</w:t>
            </w:r>
          </w:p>
        </w:tc>
        <w:tc>
          <w:tcPr>
            <w:tcW w:w="1417" w:type="dxa"/>
            <w:tcBorders>
              <w:top w:val="single" w:sz="4" w:space="0" w:color="auto"/>
              <w:left w:val="single" w:sz="4" w:space="0" w:color="auto"/>
              <w:bottom w:val="single" w:sz="4" w:space="0" w:color="auto"/>
              <w:right w:val="single" w:sz="4" w:space="0" w:color="auto"/>
            </w:tcBorders>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10,66</w:t>
            </w:r>
            <w:r w:rsidR="00136414">
              <w:rPr>
                <w:rFonts w:ascii="Times New Roman" w:hAnsi="Times New Roman" w:cs="Times New Roman"/>
                <w:sz w:val="28"/>
                <w:szCs w:val="28"/>
              </w:rPr>
              <w:t>±</w:t>
            </w:r>
            <w:r w:rsidRPr="00200694">
              <w:rPr>
                <w:rFonts w:ascii="Times New Roman"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&gt;0,05</w:t>
            </w:r>
          </w:p>
        </w:tc>
      </w:tr>
      <w:tr w:rsidR="00263BF1" w:rsidRPr="00200694" w:rsidTr="00263BF1">
        <w:trPr>
          <w:cantSplit/>
        </w:trPr>
        <w:tc>
          <w:tcPr>
            <w:tcW w:w="26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rPr>
                <w:rFonts w:ascii="Times New Roman" w:hAnsi="Times New Roman" w:cs="Times New Roman"/>
                <w:sz w:val="28"/>
                <w:szCs w:val="28"/>
              </w:rPr>
            </w:pPr>
            <w:r w:rsidRPr="00200694">
              <w:rPr>
                <w:rFonts w:ascii="Times New Roman" w:hAnsi="Times New Roman" w:cs="Times New Roman"/>
                <w:sz w:val="28"/>
                <w:szCs w:val="28"/>
              </w:rPr>
              <w:t>Проба Ромберга, с</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ЭГ</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ЭГ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6,6</w:t>
            </w:r>
            <w:r w:rsidRPr="00200694">
              <w:rPr>
                <w:rFonts w:ascii="Times New Roman" w:hAnsi="Times New Roman" w:cs="Times New Roman"/>
                <w:sz w:val="28"/>
                <w:szCs w:val="28"/>
                <w:lang w:val="en-US"/>
              </w:rPr>
              <w:t>2</w:t>
            </w:r>
            <w:r w:rsidR="00136414">
              <w:rPr>
                <w:rFonts w:ascii="Times New Roman" w:hAnsi="Times New Roman" w:cs="Times New Roman"/>
                <w:sz w:val="28"/>
                <w:szCs w:val="28"/>
              </w:rPr>
              <w:t>±</w:t>
            </w:r>
            <w:r w:rsidRPr="00200694">
              <w:rPr>
                <w:rFonts w:ascii="Times New Roman" w:hAnsi="Times New Roman" w:cs="Times New Roman"/>
                <w:sz w:val="28"/>
                <w:szCs w:val="28"/>
              </w:rPr>
              <w:t>3,2</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8,9</w:t>
            </w:r>
            <w:r w:rsidRPr="00200694">
              <w:rPr>
                <w:rFonts w:ascii="Times New Roman" w:hAnsi="Times New Roman" w:cs="Times New Roman"/>
                <w:sz w:val="28"/>
                <w:szCs w:val="28"/>
                <w:lang w:val="en-US"/>
              </w:rPr>
              <w:t>0</w:t>
            </w:r>
            <w:r w:rsidR="00136414">
              <w:rPr>
                <w:rFonts w:ascii="Times New Roman" w:hAnsi="Times New Roman" w:cs="Times New Roman"/>
                <w:sz w:val="28"/>
                <w:szCs w:val="28"/>
              </w:rPr>
              <w:t>±</w:t>
            </w:r>
            <w:r w:rsidRPr="00200694">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lang w:val="en-US"/>
              </w:rPr>
            </w:pPr>
            <w:r w:rsidRPr="00200694">
              <w:rPr>
                <w:rFonts w:ascii="Times New Roman" w:hAnsi="Times New Roman" w:cs="Times New Roman"/>
                <w:sz w:val="28"/>
                <w:szCs w:val="28"/>
              </w:rPr>
              <w:t>34,</w:t>
            </w:r>
            <w:r w:rsidRPr="00200694">
              <w:rPr>
                <w:rFonts w:ascii="Times New Roman" w:hAnsi="Times New Roman" w:cs="Times New Roman"/>
                <w:sz w:val="28"/>
                <w:szCs w:val="28"/>
                <w:lang w:val="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lang w:val="en-US"/>
              </w:rPr>
              <w:t>&lt;</w:t>
            </w:r>
            <w:r w:rsidRPr="00200694">
              <w:rPr>
                <w:rFonts w:ascii="Times New Roman" w:hAnsi="Times New Roman" w:cs="Times New Roman"/>
                <w:sz w:val="28"/>
                <w:szCs w:val="28"/>
              </w:rPr>
              <w:t>0,01</w:t>
            </w:r>
          </w:p>
        </w:tc>
      </w:tr>
      <w:tr w:rsidR="00263BF1" w:rsidRPr="00200694" w:rsidTr="00263BF1">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63BF1" w:rsidRPr="00200694" w:rsidRDefault="00263BF1" w:rsidP="00263BF1">
            <w:pPr>
              <w:spacing w:after="0" w:line="360" w:lineRule="exact"/>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КГ</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КГ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7,</w:t>
            </w:r>
            <w:r w:rsidRPr="00200694">
              <w:rPr>
                <w:rFonts w:ascii="Times New Roman" w:hAnsi="Times New Roman" w:cs="Times New Roman"/>
                <w:sz w:val="28"/>
                <w:szCs w:val="28"/>
                <w:lang w:val="en-US"/>
              </w:rPr>
              <w:t>58</w:t>
            </w:r>
            <w:r w:rsidR="00136414">
              <w:rPr>
                <w:rFonts w:ascii="Times New Roman" w:hAnsi="Times New Roman" w:cs="Times New Roman"/>
                <w:sz w:val="28"/>
                <w:szCs w:val="28"/>
              </w:rPr>
              <w:t>±</w:t>
            </w:r>
            <w:r w:rsidRPr="00200694">
              <w:rPr>
                <w:rFonts w:ascii="Times New Roman" w:hAnsi="Times New Roman" w:cs="Times New Roman"/>
                <w:sz w:val="28"/>
                <w:szCs w:val="28"/>
              </w:rPr>
              <w:t>3,6</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9,1</w:t>
            </w:r>
            <w:r w:rsidRPr="00200694">
              <w:rPr>
                <w:rFonts w:ascii="Times New Roman" w:hAnsi="Times New Roman" w:cs="Times New Roman"/>
                <w:sz w:val="28"/>
                <w:szCs w:val="28"/>
                <w:lang w:val="en-US"/>
              </w:rPr>
              <w:t>5</w:t>
            </w:r>
            <w:r w:rsidR="00136414">
              <w:rPr>
                <w:rFonts w:ascii="Times New Roman" w:hAnsi="Times New Roman" w:cs="Times New Roman"/>
                <w:sz w:val="28"/>
                <w:szCs w:val="28"/>
              </w:rPr>
              <w:t>±</w:t>
            </w:r>
            <w:r w:rsidRPr="00200694">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lang w:val="en-US"/>
              </w:rPr>
              <w:t>20</w:t>
            </w:r>
            <w:r w:rsidRPr="00200694">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63BF1" w:rsidRPr="00200694" w:rsidRDefault="00263BF1" w:rsidP="00263BF1">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&gt;0,05</w:t>
            </w:r>
          </w:p>
        </w:tc>
      </w:tr>
    </w:tbl>
    <w:p w:rsidR="00B05119" w:rsidRPr="00200694" w:rsidRDefault="00B05119" w:rsidP="00136414">
      <w:pPr>
        <w:pStyle w:val="25"/>
        <w:pageBreakBefore/>
        <w:spacing w:after="0" w:line="360" w:lineRule="exact"/>
        <w:ind w:left="0" w:firstLine="709"/>
        <w:jc w:val="both"/>
        <w:rPr>
          <w:sz w:val="28"/>
          <w:szCs w:val="28"/>
        </w:rPr>
      </w:pPr>
      <w:r w:rsidRPr="00200694">
        <w:rPr>
          <w:sz w:val="28"/>
          <w:szCs w:val="28"/>
        </w:rPr>
        <w:lastRenderedPageBreak/>
        <w:t>Анализ показателей экспертных оценок</w:t>
      </w:r>
      <w:r w:rsidR="007F524A" w:rsidRPr="00200694">
        <w:rPr>
          <w:sz w:val="28"/>
          <w:szCs w:val="28"/>
        </w:rPr>
        <w:t xml:space="preserve"> </w:t>
      </w:r>
      <w:r w:rsidRPr="00200694">
        <w:rPr>
          <w:i/>
          <w:sz w:val="28"/>
          <w:szCs w:val="28"/>
        </w:rPr>
        <w:t>теоретико-методической подготовленности</w:t>
      </w:r>
      <w:r w:rsidR="00D56FED" w:rsidRPr="00200694">
        <w:rPr>
          <w:i/>
          <w:sz w:val="28"/>
          <w:szCs w:val="28"/>
        </w:rPr>
        <w:t xml:space="preserve"> (учебная практика)</w:t>
      </w:r>
      <w:r w:rsidR="006E5703" w:rsidRPr="00200694">
        <w:rPr>
          <w:i/>
          <w:sz w:val="28"/>
          <w:szCs w:val="28"/>
        </w:rPr>
        <w:t xml:space="preserve"> </w:t>
      </w:r>
      <w:r w:rsidRPr="00200694">
        <w:rPr>
          <w:sz w:val="28"/>
          <w:szCs w:val="28"/>
        </w:rPr>
        <w:t>обнаружил существенное</w:t>
      </w:r>
      <w:r w:rsidR="006E5703" w:rsidRPr="00200694">
        <w:rPr>
          <w:sz w:val="28"/>
          <w:szCs w:val="28"/>
        </w:rPr>
        <w:t xml:space="preserve"> </w:t>
      </w:r>
      <w:r w:rsidRPr="00200694">
        <w:rPr>
          <w:sz w:val="28"/>
          <w:szCs w:val="28"/>
        </w:rPr>
        <w:t>преимущество занимающихся ЭГ</w:t>
      </w:r>
      <w:r w:rsidR="007F524A" w:rsidRPr="00200694">
        <w:rPr>
          <w:sz w:val="28"/>
          <w:szCs w:val="28"/>
        </w:rPr>
        <w:t xml:space="preserve"> </w:t>
      </w:r>
      <w:r w:rsidRPr="00200694">
        <w:rPr>
          <w:sz w:val="28"/>
          <w:szCs w:val="28"/>
        </w:rPr>
        <w:t>над КГ по качеству обучения попеременному двухшажному ходу (</w:t>
      </w:r>
      <w:r w:rsidRPr="00200694">
        <w:rPr>
          <w:sz w:val="28"/>
          <w:szCs w:val="28"/>
          <w:lang w:val="en-US"/>
        </w:rPr>
        <w:t>p</w:t>
      </w:r>
      <w:r w:rsidRPr="00200694">
        <w:rPr>
          <w:sz w:val="28"/>
          <w:szCs w:val="28"/>
        </w:rPr>
        <w:t>&lt;0,05), одновременному двухшажному ходу (</w:t>
      </w:r>
      <w:r w:rsidRPr="00200694">
        <w:rPr>
          <w:sz w:val="28"/>
          <w:szCs w:val="28"/>
          <w:lang w:val="en-US"/>
        </w:rPr>
        <w:t>p</w:t>
      </w:r>
      <w:r w:rsidRPr="00200694">
        <w:rPr>
          <w:sz w:val="28"/>
          <w:szCs w:val="28"/>
        </w:rPr>
        <w:t>&lt;0,05), подъему ступающим шагом (</w:t>
      </w:r>
      <w:r w:rsidRPr="00200694">
        <w:rPr>
          <w:sz w:val="28"/>
          <w:szCs w:val="28"/>
          <w:lang w:val="en-US"/>
        </w:rPr>
        <w:t>p</w:t>
      </w:r>
      <w:r w:rsidRPr="00200694">
        <w:rPr>
          <w:sz w:val="28"/>
          <w:szCs w:val="28"/>
        </w:rPr>
        <w:t>&lt;0,05), повороту переступанием в движении с внутренней (к стороне поворота) лыжи (</w:t>
      </w:r>
      <w:r w:rsidRPr="00200694">
        <w:rPr>
          <w:sz w:val="28"/>
          <w:szCs w:val="28"/>
          <w:lang w:val="en-US"/>
        </w:rPr>
        <w:t>p</w:t>
      </w:r>
      <w:r w:rsidRPr="00200694">
        <w:rPr>
          <w:sz w:val="28"/>
          <w:szCs w:val="28"/>
        </w:rPr>
        <w:t xml:space="preserve">&lt;0,05) (таблица </w:t>
      </w:r>
      <w:r w:rsidR="0054002A" w:rsidRPr="00200694">
        <w:rPr>
          <w:sz w:val="28"/>
          <w:szCs w:val="28"/>
        </w:rPr>
        <w:t>3</w:t>
      </w:r>
      <w:r w:rsidRPr="00200694">
        <w:rPr>
          <w:sz w:val="28"/>
          <w:szCs w:val="28"/>
        </w:rPr>
        <w:t>).</w:t>
      </w:r>
    </w:p>
    <w:p w:rsidR="00F25E10" w:rsidRPr="00200694" w:rsidRDefault="00F25E10" w:rsidP="00E967CC">
      <w:pPr>
        <w:pStyle w:val="25"/>
        <w:spacing w:after="0" w:line="360" w:lineRule="exact"/>
        <w:ind w:left="0" w:firstLine="709"/>
        <w:jc w:val="both"/>
        <w:rPr>
          <w:sz w:val="28"/>
          <w:szCs w:val="28"/>
        </w:rPr>
      </w:pPr>
    </w:p>
    <w:p w:rsidR="00B05119" w:rsidRPr="00AE33C2" w:rsidRDefault="00BD0133" w:rsidP="00E967CC">
      <w:pPr>
        <w:pStyle w:val="ae"/>
        <w:spacing w:after="0" w:line="360" w:lineRule="exact"/>
        <w:ind w:firstLine="0"/>
        <w:jc w:val="both"/>
        <w:rPr>
          <w:sz w:val="28"/>
          <w:szCs w:val="28"/>
        </w:rPr>
      </w:pPr>
      <w:r w:rsidRPr="00AE33C2">
        <w:rPr>
          <w:sz w:val="28"/>
          <w:szCs w:val="28"/>
        </w:rPr>
        <w:t>Таблица </w:t>
      </w:r>
      <w:r w:rsidR="0054002A" w:rsidRPr="00AE33C2">
        <w:rPr>
          <w:sz w:val="28"/>
          <w:szCs w:val="28"/>
        </w:rPr>
        <w:t>3</w:t>
      </w:r>
      <w:r w:rsidR="00B05119" w:rsidRPr="00AE33C2">
        <w:rPr>
          <w:sz w:val="28"/>
          <w:szCs w:val="28"/>
        </w:rPr>
        <w:t>. – Показатели теоретико-методической подготовленности</w:t>
      </w:r>
      <w:r w:rsidR="007F524A" w:rsidRPr="00AE33C2">
        <w:rPr>
          <w:sz w:val="28"/>
          <w:szCs w:val="28"/>
        </w:rPr>
        <w:t xml:space="preserve"> </w:t>
      </w:r>
      <w:r w:rsidR="00B05119" w:rsidRPr="00AE33C2">
        <w:rPr>
          <w:sz w:val="28"/>
          <w:szCs w:val="28"/>
        </w:rPr>
        <w:t>по обучению технике способов передвижения на лыжах экспериментальной и контрольной групп (по пятибалльной шкале)</w:t>
      </w:r>
    </w:p>
    <w:p w:rsidR="00B05119" w:rsidRPr="00200694" w:rsidRDefault="00B05119" w:rsidP="00E967CC">
      <w:pPr>
        <w:pStyle w:val="ad"/>
        <w:tabs>
          <w:tab w:val="left" w:pos="284"/>
        </w:tabs>
        <w:spacing w:before="0" w:after="0" w:line="360" w:lineRule="exact"/>
        <w:jc w:val="both"/>
        <w:rPr>
          <w:rFonts w:ascii="Times New Roman" w:hAnsi="Times New Roman" w:cs="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1134"/>
        <w:gridCol w:w="1134"/>
      </w:tblGrid>
      <w:tr w:rsidR="00B05119" w:rsidRPr="00200694" w:rsidTr="00B05119">
        <w:trPr>
          <w:cantSplit/>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Учебные задания</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Среднегрупповая оценка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pStyle w:val="ae"/>
              <w:spacing w:after="0" w:line="360" w:lineRule="exact"/>
              <w:ind w:hanging="108"/>
              <w:jc w:val="center"/>
              <w:rPr>
                <w:sz w:val="28"/>
                <w:szCs w:val="28"/>
              </w:rPr>
            </w:pPr>
            <w:r w:rsidRPr="00200694">
              <w:rPr>
                <w:sz w:val="28"/>
                <w:szCs w:val="28"/>
                <w:lang w:val="en-US"/>
              </w:rPr>
              <w:t>U</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р</w:t>
            </w:r>
          </w:p>
        </w:tc>
      </w:tr>
      <w:tr w:rsidR="00B05119" w:rsidRPr="00200694" w:rsidTr="00B05119">
        <w:trPr>
          <w:cantSplit/>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AE33C2">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ЭГ (М</w:t>
            </w:r>
            <w:r w:rsidR="00136414">
              <w:rPr>
                <w:rFonts w:ascii="Times New Roman" w:hAnsi="Times New Roman" w:cs="Times New Roman"/>
                <w:sz w:val="28"/>
                <w:szCs w:val="28"/>
              </w:rPr>
              <w:t>±</w:t>
            </w:r>
            <w:r w:rsidR="00AE33C2">
              <w:rPr>
                <w:rFonts w:ascii="Times New Roman" w:hAnsi="Times New Roman" w:cs="Times New Roman"/>
                <w:sz w:val="28"/>
                <w:szCs w:val="28"/>
                <w:lang w:val="en-US"/>
              </w:rPr>
              <w:t>σ</w:t>
            </w:r>
            <w:r w:rsidRPr="00200694">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AE33C2">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КГ (М</w:t>
            </w:r>
            <w:r w:rsidR="00136414">
              <w:rPr>
                <w:rFonts w:ascii="Times New Roman" w:hAnsi="Times New Roman" w:cs="Times New Roman"/>
                <w:sz w:val="28"/>
                <w:szCs w:val="28"/>
              </w:rPr>
              <w:t>±</w:t>
            </w:r>
            <w:r w:rsidR="00AE33C2">
              <w:rPr>
                <w:rFonts w:ascii="Times New Roman" w:hAnsi="Times New Roman" w:cs="Times New Roman"/>
                <w:sz w:val="28"/>
                <w:szCs w:val="28"/>
                <w:lang w:val="en-US"/>
              </w:rPr>
              <w:t>σ</w:t>
            </w:r>
            <w:r w:rsidRPr="00200694">
              <w:rPr>
                <w:rFonts w:ascii="Times New Roman" w:hAnsi="Times New Roman" w:cs="Times New Roman"/>
                <w:sz w:val="28"/>
                <w:szCs w:val="28"/>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rPr>
                <w:rFonts w:ascii="Times New Roman" w:hAnsi="Times New Roman" w:cs="Times New Roman"/>
                <w:sz w:val="28"/>
                <w:szCs w:val="28"/>
              </w:rPr>
            </w:pPr>
          </w:p>
        </w:tc>
      </w:tr>
      <w:tr w:rsidR="00B05119" w:rsidRPr="00200694" w:rsidTr="00B05119">
        <w:trPr>
          <w:cantSplit/>
          <w:trHeight w:val="443"/>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rPr>
                <w:rFonts w:ascii="Times New Roman" w:hAnsi="Times New Roman" w:cs="Times New Roman"/>
                <w:sz w:val="28"/>
                <w:szCs w:val="28"/>
                <w:lang w:eastAsia="en-US"/>
              </w:rPr>
            </w:pPr>
            <w:r w:rsidRPr="00200694">
              <w:rPr>
                <w:rFonts w:ascii="Times New Roman" w:hAnsi="Times New Roman" w:cs="Times New Roman"/>
                <w:sz w:val="28"/>
                <w:szCs w:val="28"/>
              </w:rPr>
              <w:t>Попеременный двухшажный 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3,88</w:t>
            </w:r>
            <w:r w:rsidR="00136414">
              <w:rPr>
                <w:rFonts w:ascii="Times New Roman" w:hAnsi="Times New Roman" w:cs="Times New Roman"/>
                <w:sz w:val="28"/>
                <w:szCs w:val="28"/>
              </w:rPr>
              <w:t>±</w:t>
            </w:r>
            <w:r w:rsidRPr="00200694">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3,58</w:t>
            </w:r>
            <w:r w:rsidR="00136414">
              <w:rPr>
                <w:rFonts w:ascii="Times New Roman" w:hAnsi="Times New Roman" w:cs="Times New Roman"/>
                <w:sz w:val="28"/>
                <w:szCs w:val="28"/>
              </w:rPr>
              <w:t>±</w:t>
            </w:r>
            <w:r w:rsidRPr="00200694">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lang w:val="en-US"/>
              </w:rPr>
              <w:t>&lt;</w:t>
            </w:r>
            <w:r w:rsidRPr="00200694">
              <w:rPr>
                <w:rFonts w:ascii="Times New Roman" w:hAnsi="Times New Roman" w:cs="Times New Roman"/>
                <w:sz w:val="28"/>
                <w:szCs w:val="28"/>
              </w:rPr>
              <w:t>0,05</w:t>
            </w:r>
          </w:p>
        </w:tc>
      </w:tr>
      <w:tr w:rsidR="00B05119" w:rsidRPr="00200694" w:rsidTr="00B05119">
        <w:trPr>
          <w:cantSplit/>
          <w:trHeight w:val="623"/>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rPr>
                <w:rFonts w:ascii="Times New Roman" w:hAnsi="Times New Roman" w:cs="Times New Roman"/>
                <w:sz w:val="28"/>
                <w:szCs w:val="28"/>
                <w:lang w:eastAsia="en-US"/>
              </w:rPr>
            </w:pPr>
            <w:r w:rsidRPr="00200694">
              <w:rPr>
                <w:rFonts w:ascii="Times New Roman" w:hAnsi="Times New Roman" w:cs="Times New Roman"/>
                <w:sz w:val="28"/>
                <w:szCs w:val="28"/>
              </w:rPr>
              <w:t>Одновременный двухшажный 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3,96</w:t>
            </w:r>
            <w:r w:rsidR="00136414">
              <w:rPr>
                <w:rFonts w:ascii="Times New Roman" w:hAnsi="Times New Roman" w:cs="Times New Roman"/>
                <w:sz w:val="28"/>
                <w:szCs w:val="28"/>
              </w:rPr>
              <w:t>±</w:t>
            </w:r>
            <w:r w:rsidRPr="00200694">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136414">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3,67</w:t>
            </w:r>
            <w:r w:rsidR="00136414">
              <w:rPr>
                <w:rFonts w:ascii="Times New Roman" w:hAnsi="Times New Roman" w:cs="Times New Roman"/>
                <w:sz w:val="28"/>
                <w:szCs w:val="28"/>
              </w:rPr>
              <w:t>±</w:t>
            </w:r>
            <w:r w:rsidRPr="00200694">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val="en-US" w:eastAsia="en-US"/>
              </w:rPr>
            </w:pPr>
            <w:r w:rsidRPr="00200694">
              <w:rPr>
                <w:rFonts w:ascii="Times New Roman" w:hAnsi="Times New Roman" w:cs="Times New Roman"/>
                <w:sz w:val="28"/>
                <w:szCs w:val="28"/>
                <w:lang w:val="en-US"/>
              </w:rPr>
              <w:t>&lt;</w:t>
            </w:r>
            <w:r w:rsidRPr="00200694">
              <w:rPr>
                <w:rFonts w:ascii="Times New Roman" w:hAnsi="Times New Roman" w:cs="Times New Roman"/>
                <w:sz w:val="28"/>
                <w:szCs w:val="28"/>
              </w:rPr>
              <w:t>0,05</w:t>
            </w:r>
          </w:p>
        </w:tc>
      </w:tr>
      <w:tr w:rsidR="00B05119" w:rsidRPr="00200694" w:rsidTr="00B05119">
        <w:trPr>
          <w:cantSplit/>
          <w:trHeight w:val="275"/>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rPr>
                <w:rFonts w:ascii="Times New Roman" w:hAnsi="Times New Roman" w:cs="Times New Roman"/>
                <w:sz w:val="28"/>
                <w:szCs w:val="28"/>
                <w:lang w:eastAsia="en-US"/>
              </w:rPr>
            </w:pPr>
            <w:r w:rsidRPr="00200694">
              <w:rPr>
                <w:rFonts w:ascii="Times New Roman" w:hAnsi="Times New Roman" w:cs="Times New Roman"/>
                <w:sz w:val="28"/>
                <w:szCs w:val="28"/>
              </w:rPr>
              <w:t>Подъем ступающим шагом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4,08</w:t>
            </w:r>
            <w:r w:rsidR="00136414">
              <w:rPr>
                <w:rFonts w:ascii="Times New Roman" w:hAnsi="Times New Roman" w:cs="Times New Roman"/>
                <w:sz w:val="28"/>
                <w:szCs w:val="28"/>
              </w:rPr>
              <w:t>±</w:t>
            </w:r>
            <w:r w:rsidRPr="00200694">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3,75</w:t>
            </w:r>
            <w:r w:rsidR="00136414">
              <w:rPr>
                <w:rFonts w:ascii="Times New Roman" w:hAnsi="Times New Roman" w:cs="Times New Roman"/>
                <w:sz w:val="28"/>
                <w:szCs w:val="28"/>
              </w:rPr>
              <w:t>±</w:t>
            </w:r>
            <w:r w:rsidRPr="00200694">
              <w:rPr>
                <w:rFonts w:ascii="Times New Roman" w:hAnsi="Times New Roman" w:cs="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lang w:val="en-US"/>
              </w:rPr>
              <w:t>&lt;</w:t>
            </w:r>
            <w:r w:rsidRPr="00200694">
              <w:rPr>
                <w:rFonts w:ascii="Times New Roman" w:hAnsi="Times New Roman" w:cs="Times New Roman"/>
                <w:sz w:val="28"/>
                <w:szCs w:val="28"/>
              </w:rPr>
              <w:t>0,05</w:t>
            </w:r>
          </w:p>
        </w:tc>
      </w:tr>
      <w:tr w:rsidR="00B05119" w:rsidRPr="00200694" w:rsidTr="00B05119">
        <w:trPr>
          <w:cantSplit/>
          <w:trHeight w:val="605"/>
        </w:trPr>
        <w:tc>
          <w:tcPr>
            <w:tcW w:w="4253"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1C7282">
            <w:pPr>
              <w:spacing w:after="0" w:line="360" w:lineRule="exact"/>
              <w:rPr>
                <w:rFonts w:ascii="Times New Roman" w:hAnsi="Times New Roman" w:cs="Times New Roman"/>
                <w:sz w:val="28"/>
                <w:szCs w:val="28"/>
                <w:lang w:eastAsia="en-US"/>
              </w:rPr>
            </w:pPr>
            <w:r w:rsidRPr="00200694">
              <w:rPr>
                <w:rFonts w:ascii="Times New Roman" w:hAnsi="Times New Roman" w:cs="Times New Roman"/>
                <w:sz w:val="28"/>
                <w:szCs w:val="28"/>
              </w:rPr>
              <w:t>Поворот в движении переступанием с внутренней (к</w:t>
            </w:r>
            <w:r w:rsidR="001C7282">
              <w:rPr>
                <w:rFonts w:ascii="Times New Roman" w:hAnsi="Times New Roman" w:cs="Times New Roman"/>
                <w:sz w:val="28"/>
                <w:szCs w:val="28"/>
              </w:rPr>
              <w:t> </w:t>
            </w:r>
            <w:r w:rsidRPr="00200694">
              <w:rPr>
                <w:rFonts w:ascii="Times New Roman" w:hAnsi="Times New Roman" w:cs="Times New Roman"/>
                <w:sz w:val="28"/>
                <w:szCs w:val="28"/>
              </w:rPr>
              <w:t>стороне поворота) лыжи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4,08</w:t>
            </w:r>
            <w:r w:rsidR="00136414">
              <w:rPr>
                <w:rFonts w:ascii="Times New Roman" w:hAnsi="Times New Roman" w:cs="Times New Roman"/>
                <w:sz w:val="28"/>
                <w:szCs w:val="28"/>
              </w:rPr>
              <w:t>±</w:t>
            </w:r>
            <w:r w:rsidRPr="00200694">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3,75</w:t>
            </w:r>
            <w:r w:rsidR="00136414">
              <w:rPr>
                <w:rFonts w:ascii="Times New Roman" w:hAnsi="Times New Roman" w:cs="Times New Roman"/>
                <w:sz w:val="28"/>
                <w:szCs w:val="28"/>
              </w:rPr>
              <w:t>±</w:t>
            </w:r>
            <w:r w:rsidRPr="00200694">
              <w:rPr>
                <w:rFonts w:ascii="Times New Roman" w:hAnsi="Times New Roman" w:cs="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5119" w:rsidRPr="00200694" w:rsidRDefault="00B05119" w:rsidP="00E967CC">
            <w:pPr>
              <w:spacing w:after="0" w:line="360" w:lineRule="exact"/>
              <w:jc w:val="center"/>
              <w:rPr>
                <w:rFonts w:ascii="Times New Roman" w:hAnsi="Times New Roman" w:cs="Times New Roman"/>
                <w:sz w:val="28"/>
                <w:szCs w:val="28"/>
                <w:lang w:eastAsia="en-US"/>
              </w:rPr>
            </w:pPr>
            <w:r w:rsidRPr="00200694">
              <w:rPr>
                <w:rFonts w:ascii="Times New Roman" w:hAnsi="Times New Roman" w:cs="Times New Roman"/>
                <w:sz w:val="28"/>
                <w:szCs w:val="28"/>
              </w:rPr>
              <w:t>&lt;0,05</w:t>
            </w:r>
          </w:p>
        </w:tc>
      </w:tr>
    </w:tbl>
    <w:p w:rsidR="00B05119" w:rsidRPr="00200694" w:rsidRDefault="00B05119" w:rsidP="00E967CC">
      <w:pPr>
        <w:pStyle w:val="25"/>
        <w:spacing w:after="0" w:line="360" w:lineRule="exact"/>
        <w:ind w:left="0"/>
        <w:rPr>
          <w:sz w:val="28"/>
          <w:szCs w:val="28"/>
        </w:rPr>
      </w:pPr>
    </w:p>
    <w:p w:rsidR="00B05119" w:rsidRPr="001C7282" w:rsidRDefault="00B05119" w:rsidP="00E967CC">
      <w:pPr>
        <w:spacing w:after="0" w:line="360" w:lineRule="exact"/>
        <w:ind w:firstLine="709"/>
        <w:jc w:val="both"/>
        <w:rPr>
          <w:rFonts w:ascii="Times New Roman" w:hAnsi="Times New Roman" w:cs="Times New Roman"/>
          <w:spacing w:val="2"/>
          <w:sz w:val="28"/>
          <w:szCs w:val="28"/>
        </w:rPr>
      </w:pPr>
      <w:r w:rsidRPr="001C7282">
        <w:rPr>
          <w:rFonts w:ascii="Times New Roman" w:hAnsi="Times New Roman" w:cs="Times New Roman"/>
          <w:spacing w:val="2"/>
          <w:sz w:val="28"/>
          <w:szCs w:val="28"/>
        </w:rPr>
        <w:t>Обобщая р</w:t>
      </w:r>
      <w:r w:rsidR="0054002A" w:rsidRPr="001C7282">
        <w:rPr>
          <w:rFonts w:ascii="Times New Roman" w:hAnsi="Times New Roman" w:cs="Times New Roman"/>
          <w:spacing w:val="2"/>
          <w:sz w:val="28"/>
          <w:szCs w:val="28"/>
        </w:rPr>
        <w:t>езультаты исследования</w:t>
      </w:r>
      <w:r w:rsidR="001C7282" w:rsidRPr="001C7282">
        <w:rPr>
          <w:rFonts w:ascii="Times New Roman" w:hAnsi="Times New Roman" w:cs="Times New Roman"/>
          <w:spacing w:val="2"/>
          <w:sz w:val="28"/>
          <w:szCs w:val="28"/>
        </w:rPr>
        <w:t>,</w:t>
      </w:r>
      <w:r w:rsidRPr="001C7282">
        <w:rPr>
          <w:rFonts w:ascii="Times New Roman" w:hAnsi="Times New Roman" w:cs="Times New Roman"/>
          <w:spacing w:val="2"/>
          <w:sz w:val="28"/>
          <w:szCs w:val="28"/>
        </w:rPr>
        <w:t xml:space="preserve"> можно заключить, что будущие учителя ЭГ, имеющие значительное преимущество по качеству овладения изучаемым учебным материалом по темам и методическим основам обучения передвижению на лыжах, а также техникой сложных по координации способов передвижения, эффективнее овладели</w:t>
      </w:r>
      <w:r w:rsidR="006E5703" w:rsidRPr="001C7282">
        <w:rPr>
          <w:rFonts w:ascii="Times New Roman" w:hAnsi="Times New Roman" w:cs="Times New Roman"/>
          <w:spacing w:val="2"/>
          <w:sz w:val="28"/>
          <w:szCs w:val="28"/>
        </w:rPr>
        <w:t xml:space="preserve"> </w:t>
      </w:r>
      <w:r w:rsidRPr="001C7282">
        <w:rPr>
          <w:rFonts w:ascii="Times New Roman" w:hAnsi="Times New Roman" w:cs="Times New Roman"/>
          <w:spacing w:val="2"/>
          <w:sz w:val="28"/>
          <w:szCs w:val="28"/>
        </w:rPr>
        <w:t>организаци</w:t>
      </w:r>
      <w:r w:rsidR="00117D52" w:rsidRPr="001C7282">
        <w:rPr>
          <w:rFonts w:ascii="Times New Roman" w:hAnsi="Times New Roman" w:cs="Times New Roman"/>
          <w:spacing w:val="2"/>
          <w:sz w:val="28"/>
          <w:szCs w:val="28"/>
        </w:rPr>
        <w:t>о</w:t>
      </w:r>
      <w:r w:rsidRPr="001C7282">
        <w:rPr>
          <w:rFonts w:ascii="Times New Roman" w:hAnsi="Times New Roman" w:cs="Times New Roman"/>
          <w:spacing w:val="2"/>
          <w:sz w:val="28"/>
          <w:szCs w:val="28"/>
        </w:rPr>
        <w:t>нно-методическими навыками при проведении учебной практики по обучению технике передвижения на лыжах по сравнению с КГ.</w:t>
      </w:r>
    </w:p>
    <w:p w:rsidR="00136414" w:rsidRDefault="00136414">
      <w:pPr>
        <w:rPr>
          <w:rFonts w:ascii="Times New Roman" w:hAnsi="Times New Roman" w:cs="Times New Roman"/>
          <w:sz w:val="28"/>
          <w:szCs w:val="28"/>
        </w:rPr>
      </w:pPr>
      <w:r>
        <w:rPr>
          <w:sz w:val="28"/>
          <w:szCs w:val="28"/>
        </w:rPr>
        <w:br w:type="page"/>
      </w:r>
    </w:p>
    <w:p w:rsidR="00B05119" w:rsidRPr="00200694" w:rsidRDefault="00B05119" w:rsidP="00E967CC">
      <w:pPr>
        <w:pStyle w:val="ae"/>
        <w:spacing w:after="0" w:line="360" w:lineRule="exact"/>
        <w:ind w:right="-82" w:firstLine="0"/>
        <w:jc w:val="center"/>
        <w:rPr>
          <w:b/>
          <w:sz w:val="28"/>
          <w:szCs w:val="28"/>
        </w:rPr>
      </w:pPr>
      <w:r w:rsidRPr="00200694">
        <w:rPr>
          <w:b/>
          <w:sz w:val="28"/>
          <w:szCs w:val="28"/>
        </w:rPr>
        <w:lastRenderedPageBreak/>
        <w:t>Заключение</w:t>
      </w:r>
    </w:p>
    <w:p w:rsidR="000F49B1" w:rsidRPr="00200694" w:rsidRDefault="000F49B1" w:rsidP="00E967CC">
      <w:pPr>
        <w:pStyle w:val="ae"/>
        <w:spacing w:after="0" w:line="360" w:lineRule="exact"/>
        <w:ind w:right="-82" w:firstLine="0"/>
        <w:jc w:val="center"/>
        <w:rPr>
          <w:sz w:val="28"/>
          <w:szCs w:val="28"/>
        </w:rPr>
      </w:pPr>
    </w:p>
    <w:p w:rsidR="000F49B1" w:rsidRPr="00200694" w:rsidRDefault="000F49B1" w:rsidP="00E967CC">
      <w:pPr>
        <w:pStyle w:val="ae"/>
        <w:spacing w:after="0" w:line="360" w:lineRule="exact"/>
        <w:ind w:right="-82" w:firstLine="0"/>
        <w:jc w:val="center"/>
        <w:rPr>
          <w:sz w:val="28"/>
          <w:szCs w:val="28"/>
        </w:rPr>
      </w:pPr>
    </w:p>
    <w:p w:rsidR="00B05119" w:rsidRPr="00200694" w:rsidRDefault="00B05119" w:rsidP="00E967CC">
      <w:pPr>
        <w:pStyle w:val="ae"/>
        <w:spacing w:after="0" w:line="360" w:lineRule="exact"/>
        <w:ind w:right="-82" w:firstLine="0"/>
        <w:jc w:val="center"/>
        <w:rPr>
          <w:sz w:val="28"/>
          <w:szCs w:val="28"/>
        </w:rPr>
      </w:pPr>
    </w:p>
    <w:p w:rsidR="00B05119" w:rsidRPr="00200694" w:rsidRDefault="00B05119" w:rsidP="00E967CC">
      <w:pPr>
        <w:pStyle w:val="ae"/>
        <w:spacing w:after="0" w:line="360" w:lineRule="exact"/>
        <w:ind w:firstLine="0"/>
        <w:jc w:val="center"/>
        <w:rPr>
          <w:sz w:val="28"/>
          <w:szCs w:val="28"/>
        </w:rPr>
      </w:pPr>
      <w:r w:rsidRPr="00200694">
        <w:rPr>
          <w:sz w:val="28"/>
          <w:szCs w:val="28"/>
        </w:rPr>
        <w:t>Основные научные результаты диссертации</w:t>
      </w:r>
    </w:p>
    <w:p w:rsidR="000F49B1" w:rsidRPr="00200694" w:rsidRDefault="000F49B1" w:rsidP="00E967CC">
      <w:pPr>
        <w:pStyle w:val="ae"/>
        <w:spacing w:after="0" w:line="360" w:lineRule="exact"/>
        <w:ind w:hanging="142"/>
        <w:jc w:val="center"/>
        <w:rPr>
          <w:sz w:val="28"/>
          <w:szCs w:val="28"/>
        </w:rPr>
      </w:pPr>
    </w:p>
    <w:p w:rsidR="000F49B1" w:rsidRPr="00200694" w:rsidRDefault="000F49B1" w:rsidP="00E967CC">
      <w:pPr>
        <w:pStyle w:val="ae"/>
        <w:spacing w:after="0" w:line="360" w:lineRule="exact"/>
        <w:ind w:hanging="142"/>
        <w:jc w:val="center"/>
        <w:rPr>
          <w:sz w:val="28"/>
          <w:szCs w:val="28"/>
        </w:rPr>
      </w:pPr>
    </w:p>
    <w:p w:rsidR="000F49B1" w:rsidRPr="00200694" w:rsidRDefault="000F49B1" w:rsidP="00E967CC">
      <w:pPr>
        <w:pStyle w:val="ae"/>
        <w:spacing w:after="0" w:line="360" w:lineRule="exact"/>
        <w:ind w:hanging="142"/>
        <w:jc w:val="center"/>
        <w:rPr>
          <w:sz w:val="28"/>
          <w:szCs w:val="28"/>
        </w:rPr>
      </w:pPr>
    </w:p>
    <w:p w:rsidR="00B05119" w:rsidRPr="00200694" w:rsidRDefault="00B05119" w:rsidP="00E967CC">
      <w:pPr>
        <w:pStyle w:val="af9"/>
        <w:tabs>
          <w:tab w:val="left" w:pos="0"/>
          <w:tab w:val="left" w:pos="851"/>
          <w:tab w:val="left" w:pos="993"/>
        </w:tabs>
        <w:spacing w:line="360" w:lineRule="exact"/>
        <w:ind w:firstLine="709"/>
        <w:jc w:val="both"/>
        <w:rPr>
          <w:rFonts w:ascii="Times New Roman" w:hAnsi="Times New Roman"/>
          <w:sz w:val="28"/>
          <w:szCs w:val="28"/>
        </w:rPr>
      </w:pPr>
      <w:r w:rsidRPr="00200694">
        <w:rPr>
          <w:rFonts w:ascii="Times New Roman" w:hAnsi="Times New Roman"/>
          <w:sz w:val="28"/>
          <w:szCs w:val="28"/>
        </w:rPr>
        <w:t xml:space="preserve">1. Анализ и обобщение научно-методической литературы и программно-нормативных документов позволил определить </w:t>
      </w:r>
      <w:r w:rsidR="00461EFD" w:rsidRPr="00200694">
        <w:rPr>
          <w:rFonts w:ascii="Times New Roman" w:hAnsi="Times New Roman"/>
          <w:sz w:val="28"/>
          <w:szCs w:val="28"/>
        </w:rPr>
        <w:t>теоретические</w:t>
      </w:r>
      <w:r w:rsidR="006E5703" w:rsidRPr="00200694">
        <w:rPr>
          <w:rFonts w:ascii="Times New Roman" w:hAnsi="Times New Roman"/>
          <w:sz w:val="28"/>
          <w:szCs w:val="28"/>
        </w:rPr>
        <w:t xml:space="preserve"> </w:t>
      </w:r>
      <w:r w:rsidRPr="00200694">
        <w:rPr>
          <w:rFonts w:ascii="Times New Roman" w:hAnsi="Times New Roman"/>
          <w:sz w:val="28"/>
          <w:szCs w:val="28"/>
        </w:rPr>
        <w:t>предпосылки к научному обоснованию повышения эффективности организации образовательного процесса по лыжной подготовке с</w:t>
      </w:r>
      <w:r w:rsidR="007F524A" w:rsidRPr="00200694">
        <w:rPr>
          <w:rFonts w:ascii="Times New Roman" w:hAnsi="Times New Roman"/>
          <w:sz w:val="28"/>
          <w:szCs w:val="28"/>
        </w:rPr>
        <w:t xml:space="preserve"> </w:t>
      </w:r>
      <w:r w:rsidRPr="00200694">
        <w:rPr>
          <w:rFonts w:ascii="Times New Roman" w:hAnsi="Times New Roman"/>
          <w:sz w:val="28"/>
          <w:szCs w:val="28"/>
        </w:rPr>
        <w:t>будущими учителями начальных классов.</w:t>
      </w:r>
      <w:r w:rsidR="006E5703" w:rsidRPr="00200694">
        <w:rPr>
          <w:rFonts w:ascii="Times New Roman" w:hAnsi="Times New Roman"/>
          <w:sz w:val="28"/>
          <w:szCs w:val="28"/>
        </w:rPr>
        <w:t xml:space="preserve"> </w:t>
      </w:r>
      <w:r w:rsidRPr="00200694">
        <w:rPr>
          <w:rFonts w:ascii="Times New Roman" w:hAnsi="Times New Roman"/>
          <w:sz w:val="28"/>
          <w:szCs w:val="28"/>
        </w:rPr>
        <w:t>Установлено, что подготовка будущих учителей начальных классов, необходимая для проведения с учащимися уроков по учебному предмету «Физическая культура и здоровье», в том числе и по лыжной подготовке, нуждается в существенной корректировке</w:t>
      </w:r>
      <w:r w:rsidR="009E4692" w:rsidRPr="00200694">
        <w:rPr>
          <w:rFonts w:ascii="Times New Roman" w:hAnsi="Times New Roman"/>
          <w:sz w:val="28"/>
          <w:szCs w:val="28"/>
        </w:rPr>
        <w:t>,</w:t>
      </w:r>
      <w:r w:rsidRPr="00200694">
        <w:rPr>
          <w:rFonts w:ascii="Times New Roman" w:hAnsi="Times New Roman"/>
          <w:sz w:val="28"/>
          <w:szCs w:val="28"/>
        </w:rPr>
        <w:t xml:space="preserve"> совершенствовании содержания образовательного процесса, в разработке эффективных методик формирования у них </w:t>
      </w:r>
      <w:r w:rsidRPr="00200694">
        <w:rPr>
          <w:rFonts w:ascii="Times New Roman" w:eastAsia="+mn-ea" w:hAnsi="Times New Roman"/>
          <w:kern w:val="24"/>
          <w:sz w:val="28"/>
          <w:szCs w:val="28"/>
        </w:rPr>
        <w:t>специальных знаний и двигательных навыков</w:t>
      </w:r>
      <w:r w:rsidRPr="00200694">
        <w:rPr>
          <w:rFonts w:ascii="Times New Roman" w:hAnsi="Times New Roman"/>
          <w:sz w:val="28"/>
          <w:szCs w:val="28"/>
        </w:rPr>
        <w:t>.</w:t>
      </w:r>
      <w:r w:rsidR="006E5703" w:rsidRPr="00200694">
        <w:rPr>
          <w:rFonts w:ascii="Times New Roman" w:hAnsi="Times New Roman"/>
          <w:sz w:val="28"/>
          <w:szCs w:val="28"/>
        </w:rPr>
        <w:t xml:space="preserve"> </w:t>
      </w:r>
      <w:r w:rsidRPr="00200694">
        <w:rPr>
          <w:rFonts w:ascii="Times New Roman" w:hAnsi="Times New Roman"/>
          <w:sz w:val="28"/>
          <w:szCs w:val="28"/>
        </w:rPr>
        <w:t>Учебный план по специальности 1</w:t>
      </w:r>
      <w:r w:rsidR="009B778C" w:rsidRPr="00200694">
        <w:rPr>
          <w:rFonts w:ascii="Times New Roman" w:hAnsi="Times New Roman"/>
          <w:sz w:val="28"/>
          <w:szCs w:val="28"/>
        </w:rPr>
        <w:t>-</w:t>
      </w:r>
      <w:r w:rsidRPr="00200694">
        <w:rPr>
          <w:rFonts w:ascii="Times New Roman" w:hAnsi="Times New Roman"/>
          <w:sz w:val="28"/>
          <w:szCs w:val="28"/>
        </w:rPr>
        <w:t>01</w:t>
      </w:r>
      <w:r w:rsidR="00117D52" w:rsidRPr="00200694">
        <w:rPr>
          <w:rFonts w:ascii="Times New Roman" w:hAnsi="Times New Roman"/>
          <w:sz w:val="28"/>
          <w:szCs w:val="28"/>
        </w:rPr>
        <w:t xml:space="preserve"> </w:t>
      </w:r>
      <w:r w:rsidRPr="00200694">
        <w:rPr>
          <w:rFonts w:ascii="Times New Roman" w:hAnsi="Times New Roman"/>
          <w:sz w:val="28"/>
          <w:szCs w:val="28"/>
        </w:rPr>
        <w:t>02</w:t>
      </w:r>
      <w:r w:rsidR="00117D52" w:rsidRPr="00200694">
        <w:rPr>
          <w:rFonts w:ascii="Times New Roman" w:hAnsi="Times New Roman"/>
          <w:sz w:val="28"/>
          <w:szCs w:val="28"/>
        </w:rPr>
        <w:t xml:space="preserve"> </w:t>
      </w:r>
      <w:r w:rsidRPr="00200694">
        <w:rPr>
          <w:rFonts w:ascii="Times New Roman" w:hAnsi="Times New Roman"/>
          <w:sz w:val="28"/>
          <w:szCs w:val="28"/>
        </w:rPr>
        <w:t xml:space="preserve">01 «Начальное образование» не ориентирован должным образом на достижение будущими учителями начальных классов необходимой для конкретной педагогической деятельности теоретико-методической и практической лыжной подготовки. Организация </w:t>
      </w:r>
      <w:r w:rsidR="00461EFD" w:rsidRPr="00200694">
        <w:rPr>
          <w:rFonts w:ascii="Times New Roman" w:hAnsi="Times New Roman"/>
          <w:sz w:val="28"/>
          <w:szCs w:val="28"/>
        </w:rPr>
        <w:t xml:space="preserve">занятий </w:t>
      </w:r>
      <w:r w:rsidRPr="00200694">
        <w:rPr>
          <w:rFonts w:ascii="Times New Roman" w:hAnsi="Times New Roman"/>
          <w:sz w:val="28"/>
          <w:szCs w:val="28"/>
        </w:rPr>
        <w:t xml:space="preserve">по лыжной подготовке с </w:t>
      </w:r>
      <w:r w:rsidR="00461EFD" w:rsidRPr="00200694">
        <w:rPr>
          <w:rFonts w:ascii="Times New Roman" w:hAnsi="Times New Roman"/>
          <w:sz w:val="28"/>
          <w:szCs w:val="28"/>
        </w:rPr>
        <w:t xml:space="preserve">будущими учителями </w:t>
      </w:r>
      <w:r w:rsidRPr="00200694">
        <w:rPr>
          <w:rFonts w:ascii="Times New Roman" w:hAnsi="Times New Roman"/>
          <w:sz w:val="28"/>
          <w:szCs w:val="28"/>
        </w:rPr>
        <w:t xml:space="preserve">начальных классов </w:t>
      </w:r>
      <w:r w:rsidR="00461EFD" w:rsidRPr="00200694">
        <w:rPr>
          <w:rFonts w:ascii="Times New Roman" w:hAnsi="Times New Roman"/>
          <w:sz w:val="28"/>
          <w:szCs w:val="28"/>
        </w:rPr>
        <w:t>должна быть основана</w:t>
      </w:r>
      <w:r w:rsidR="007F524A" w:rsidRPr="00200694">
        <w:rPr>
          <w:rFonts w:ascii="Times New Roman" w:hAnsi="Times New Roman"/>
          <w:sz w:val="28"/>
          <w:szCs w:val="28"/>
        </w:rPr>
        <w:t xml:space="preserve"> </w:t>
      </w:r>
      <w:r w:rsidRPr="00200694">
        <w:rPr>
          <w:rFonts w:ascii="Times New Roman" w:hAnsi="Times New Roman"/>
          <w:sz w:val="28"/>
          <w:szCs w:val="28"/>
        </w:rPr>
        <w:t xml:space="preserve">на </w:t>
      </w:r>
      <w:r w:rsidR="00E17121" w:rsidRPr="00200694">
        <w:rPr>
          <w:rFonts w:ascii="Times New Roman" w:hAnsi="Times New Roman"/>
          <w:sz w:val="28"/>
          <w:szCs w:val="28"/>
        </w:rPr>
        <w:t xml:space="preserve">научно обоснованных </w:t>
      </w:r>
      <w:r w:rsidRPr="00200694">
        <w:rPr>
          <w:rFonts w:ascii="Times New Roman" w:hAnsi="Times New Roman"/>
          <w:sz w:val="28"/>
          <w:szCs w:val="28"/>
        </w:rPr>
        <w:t>теоретико-методическом и практическом подходах. В связи</w:t>
      </w:r>
      <w:r w:rsidR="001C7282">
        <w:rPr>
          <w:rFonts w:ascii="Times New Roman" w:hAnsi="Times New Roman"/>
          <w:sz w:val="28"/>
          <w:szCs w:val="28"/>
        </w:rPr>
        <w:t xml:space="preserve"> с этим</w:t>
      </w:r>
      <w:r w:rsidRPr="00200694">
        <w:rPr>
          <w:rFonts w:ascii="Times New Roman" w:hAnsi="Times New Roman"/>
          <w:sz w:val="28"/>
          <w:szCs w:val="28"/>
        </w:rPr>
        <w:t xml:space="preserve"> </w:t>
      </w:r>
      <w:r w:rsidR="00B72986" w:rsidRPr="00200694">
        <w:rPr>
          <w:rFonts w:ascii="Times New Roman" w:hAnsi="Times New Roman"/>
          <w:sz w:val="28"/>
          <w:szCs w:val="28"/>
          <w:lang w:val="be-BY"/>
        </w:rPr>
        <w:t>проблемной</w:t>
      </w:r>
      <w:r w:rsidR="007F524A" w:rsidRPr="00200694">
        <w:rPr>
          <w:rFonts w:ascii="Times New Roman" w:hAnsi="Times New Roman"/>
          <w:sz w:val="28"/>
          <w:szCs w:val="28"/>
          <w:lang w:val="be-BY"/>
        </w:rPr>
        <w:t xml:space="preserve"> </w:t>
      </w:r>
      <w:r w:rsidRPr="00200694">
        <w:rPr>
          <w:rFonts w:ascii="Times New Roman" w:hAnsi="Times New Roman"/>
          <w:sz w:val="28"/>
          <w:szCs w:val="28"/>
        </w:rPr>
        <w:t xml:space="preserve">в системе формирования знаний и двигательных навыков у будущих учителей </w:t>
      </w:r>
      <w:r w:rsidR="00117D52" w:rsidRPr="00200694">
        <w:rPr>
          <w:rFonts w:ascii="Times New Roman" w:hAnsi="Times New Roman"/>
          <w:sz w:val="28"/>
          <w:szCs w:val="28"/>
        </w:rPr>
        <w:t>является</w:t>
      </w:r>
      <w:r w:rsidRPr="00200694">
        <w:rPr>
          <w:rFonts w:ascii="Times New Roman" w:hAnsi="Times New Roman"/>
          <w:sz w:val="28"/>
          <w:szCs w:val="28"/>
        </w:rPr>
        <w:t xml:space="preserve"> лыжная подготовка. Для</w:t>
      </w:r>
      <w:r w:rsidR="006E5703" w:rsidRPr="00200694">
        <w:rPr>
          <w:rFonts w:ascii="Times New Roman" w:hAnsi="Times New Roman"/>
          <w:sz w:val="28"/>
          <w:szCs w:val="28"/>
        </w:rPr>
        <w:t xml:space="preserve"> </w:t>
      </w:r>
      <w:r w:rsidR="00737DF0" w:rsidRPr="00200694">
        <w:rPr>
          <w:rFonts w:ascii="Times New Roman" w:hAnsi="Times New Roman"/>
          <w:sz w:val="28"/>
          <w:szCs w:val="28"/>
        </w:rPr>
        <w:t>этого следует</w:t>
      </w:r>
      <w:r w:rsidR="006E5703" w:rsidRPr="00200694">
        <w:rPr>
          <w:rFonts w:ascii="Times New Roman" w:hAnsi="Times New Roman"/>
          <w:sz w:val="28"/>
          <w:szCs w:val="28"/>
        </w:rPr>
        <w:t xml:space="preserve"> </w:t>
      </w:r>
      <w:r w:rsidRPr="00200694">
        <w:rPr>
          <w:rFonts w:ascii="Times New Roman" w:hAnsi="Times New Roman"/>
          <w:sz w:val="28"/>
          <w:szCs w:val="28"/>
        </w:rPr>
        <w:t>использовать инновационный подход к организации практических занятий по формированию знаний методики проведения уроков с применением активных методов обучения, а для</w:t>
      </w:r>
      <w:r w:rsidR="003432F5" w:rsidRPr="00200694">
        <w:rPr>
          <w:rFonts w:ascii="Times New Roman" w:hAnsi="Times New Roman"/>
          <w:sz w:val="28"/>
          <w:szCs w:val="28"/>
        </w:rPr>
        <w:t xml:space="preserve"> </w:t>
      </w:r>
      <w:r w:rsidR="00E17121" w:rsidRPr="00200694">
        <w:rPr>
          <w:rFonts w:ascii="Times New Roman" w:hAnsi="Times New Roman"/>
          <w:sz w:val="28"/>
          <w:szCs w:val="28"/>
        </w:rPr>
        <w:t xml:space="preserve">овладения </w:t>
      </w:r>
      <w:r w:rsidRPr="00200694">
        <w:rPr>
          <w:rFonts w:ascii="Times New Roman" w:hAnsi="Times New Roman"/>
          <w:sz w:val="28"/>
          <w:szCs w:val="28"/>
        </w:rPr>
        <w:t>правильной техник</w:t>
      </w:r>
      <w:r w:rsidR="00E17121" w:rsidRPr="00200694">
        <w:rPr>
          <w:rFonts w:ascii="Times New Roman" w:hAnsi="Times New Roman"/>
          <w:sz w:val="28"/>
          <w:szCs w:val="28"/>
        </w:rPr>
        <w:t>ой</w:t>
      </w:r>
      <w:r w:rsidRPr="00200694">
        <w:rPr>
          <w:rFonts w:ascii="Times New Roman" w:hAnsi="Times New Roman"/>
          <w:sz w:val="28"/>
          <w:szCs w:val="28"/>
        </w:rPr>
        <w:t xml:space="preserve"> передвижения на лыжах – имитационных упражнений лыжника и упражнений на развитие координационных способностей в аспекте специальной физической подготовки [3; 4; 11; 12; 13; 14; 15;16; 22].</w:t>
      </w:r>
    </w:p>
    <w:p w:rsidR="00B05119" w:rsidRPr="00200694" w:rsidRDefault="00B05119" w:rsidP="00E967CC">
      <w:pPr>
        <w:tabs>
          <w:tab w:val="left" w:pos="8647"/>
        </w:tabs>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2.</w:t>
      </w:r>
      <w:r w:rsidRPr="00200694">
        <w:rPr>
          <w:rFonts w:ascii="Times New Roman" w:hAnsi="Times New Roman" w:cs="Times New Roman"/>
          <w:sz w:val="28"/>
          <w:szCs w:val="28"/>
          <w:lang w:val="en-US"/>
        </w:rPr>
        <w:t> </w:t>
      </w:r>
      <w:r w:rsidRPr="00200694">
        <w:rPr>
          <w:rFonts w:ascii="Times New Roman" w:hAnsi="Times New Roman" w:cs="Times New Roman"/>
          <w:sz w:val="28"/>
          <w:szCs w:val="28"/>
        </w:rPr>
        <w:t xml:space="preserve">Построена </w:t>
      </w:r>
      <w:r w:rsidR="00EF641C">
        <w:rPr>
          <w:rFonts w:ascii="Times New Roman" w:hAnsi="Times New Roman" w:cs="Times New Roman"/>
          <w:sz w:val="28"/>
          <w:szCs w:val="28"/>
        </w:rPr>
        <w:t xml:space="preserve">педагогическая </w:t>
      </w:r>
      <w:r w:rsidRPr="00200694">
        <w:rPr>
          <w:rFonts w:ascii="Times New Roman" w:hAnsi="Times New Roman" w:cs="Times New Roman"/>
          <w:sz w:val="28"/>
          <w:szCs w:val="28"/>
        </w:rPr>
        <w:t>модель формирования знаний и двигательных навыков по лыжной подготовке у будущих учителей начальных классов, реализуемая в процессе изучения учебной дисциплины «Физическая культура». Модель представлена</w:t>
      </w:r>
      <w:r w:rsidR="006E5703" w:rsidRPr="00200694">
        <w:rPr>
          <w:rFonts w:ascii="Times New Roman" w:hAnsi="Times New Roman" w:cs="Times New Roman"/>
          <w:sz w:val="28"/>
          <w:szCs w:val="28"/>
        </w:rPr>
        <w:t xml:space="preserve"> </w:t>
      </w:r>
      <w:r w:rsidRPr="00200694">
        <w:rPr>
          <w:rFonts w:ascii="Times New Roman" w:hAnsi="Times New Roman" w:cs="Times New Roman"/>
          <w:sz w:val="28"/>
          <w:szCs w:val="28"/>
        </w:rPr>
        <w:t>четырьмя блоками:</w:t>
      </w:r>
    </w:p>
    <w:p w:rsidR="00B05119" w:rsidRPr="00200694" w:rsidRDefault="00136414" w:rsidP="00E967CC">
      <w:pPr>
        <w:tabs>
          <w:tab w:val="left" w:pos="8647"/>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B05119" w:rsidRPr="00200694">
        <w:rPr>
          <w:rFonts w:ascii="Times New Roman" w:hAnsi="Times New Roman" w:cs="Times New Roman"/>
          <w:sz w:val="28"/>
          <w:szCs w:val="28"/>
        </w:rPr>
        <w:t> </w:t>
      </w:r>
      <w:r w:rsidR="00B05119" w:rsidRPr="00200694">
        <w:rPr>
          <w:rFonts w:ascii="Times New Roman" w:hAnsi="Times New Roman" w:cs="Times New Roman"/>
          <w:i/>
          <w:sz w:val="28"/>
          <w:szCs w:val="28"/>
        </w:rPr>
        <w:t>концептуальный блок,</w:t>
      </w:r>
      <w:r w:rsidR="0032723B" w:rsidRPr="00200694">
        <w:rPr>
          <w:rFonts w:ascii="Times New Roman" w:hAnsi="Times New Roman" w:cs="Times New Roman"/>
          <w:i/>
          <w:sz w:val="28"/>
          <w:szCs w:val="28"/>
        </w:rPr>
        <w:t xml:space="preserve"> </w:t>
      </w:r>
      <w:r w:rsidR="00B05119" w:rsidRPr="00200694">
        <w:rPr>
          <w:rFonts w:ascii="Times New Roman" w:hAnsi="Times New Roman" w:cs="Times New Roman"/>
          <w:sz w:val="28"/>
          <w:szCs w:val="28"/>
        </w:rPr>
        <w:t>включающий знания и двигательные навыки по лыжной подготовке у будущих учителей начальных классов,</w:t>
      </w:r>
      <w:r w:rsidR="006E5703" w:rsidRPr="00200694">
        <w:rPr>
          <w:rFonts w:ascii="Times New Roman" w:hAnsi="Times New Roman" w:cs="Times New Roman"/>
          <w:sz w:val="28"/>
          <w:szCs w:val="28"/>
        </w:rPr>
        <w:t xml:space="preserve"> </w:t>
      </w:r>
      <w:r w:rsidR="00B05119" w:rsidRPr="00200694">
        <w:rPr>
          <w:rFonts w:ascii="Times New Roman" w:hAnsi="Times New Roman" w:cs="Times New Roman"/>
          <w:sz w:val="28"/>
          <w:szCs w:val="28"/>
        </w:rPr>
        <w:t>необходимые им для</w:t>
      </w:r>
      <w:r w:rsidR="006E5703" w:rsidRPr="00200694">
        <w:rPr>
          <w:rFonts w:ascii="Times New Roman" w:hAnsi="Times New Roman" w:cs="Times New Roman"/>
          <w:sz w:val="28"/>
          <w:szCs w:val="28"/>
        </w:rPr>
        <w:t xml:space="preserve"> </w:t>
      </w:r>
      <w:r w:rsidR="00B05119" w:rsidRPr="00200694">
        <w:rPr>
          <w:rFonts w:ascii="Times New Roman" w:hAnsi="Times New Roman" w:cs="Times New Roman"/>
          <w:sz w:val="28"/>
          <w:szCs w:val="28"/>
        </w:rPr>
        <w:t>проведения уроков с учащимися первой ступени общего среднего образования; педагогические условия, обеспечивающие</w:t>
      </w:r>
      <w:r w:rsidR="006E5703" w:rsidRPr="00200694">
        <w:rPr>
          <w:rFonts w:ascii="Times New Roman" w:hAnsi="Times New Roman" w:cs="Times New Roman"/>
          <w:sz w:val="28"/>
          <w:szCs w:val="28"/>
        </w:rPr>
        <w:t xml:space="preserve"> </w:t>
      </w:r>
      <w:r w:rsidR="00B05119" w:rsidRPr="00200694">
        <w:rPr>
          <w:rFonts w:ascii="Times New Roman" w:hAnsi="Times New Roman" w:cs="Times New Roman"/>
          <w:sz w:val="28"/>
          <w:szCs w:val="28"/>
        </w:rPr>
        <w:t>успешность данного процесса;</w:t>
      </w:r>
    </w:p>
    <w:p w:rsidR="00B05119" w:rsidRPr="00200694" w:rsidRDefault="00136414" w:rsidP="00E967CC">
      <w:pPr>
        <w:tabs>
          <w:tab w:val="left" w:pos="8647"/>
        </w:tabs>
        <w:spacing w:after="0" w:line="360" w:lineRule="exact"/>
        <w:ind w:firstLine="709"/>
        <w:jc w:val="both"/>
        <w:rPr>
          <w:rFonts w:ascii="Times New Roman" w:hAnsi="Times New Roman" w:cs="Times New Roman"/>
          <w:sz w:val="28"/>
          <w:szCs w:val="28"/>
        </w:rPr>
      </w:pPr>
      <w:r>
        <w:rPr>
          <w:rFonts w:ascii="Times New Roman" w:hAnsi="Times New Roman" w:cs="Times New Roman"/>
          <w:i/>
          <w:sz w:val="28"/>
          <w:szCs w:val="28"/>
        </w:rPr>
        <w:lastRenderedPageBreak/>
        <w:t>–</w:t>
      </w:r>
      <w:r w:rsidR="00B05119" w:rsidRPr="00200694">
        <w:rPr>
          <w:rFonts w:ascii="Times New Roman" w:hAnsi="Times New Roman" w:cs="Times New Roman"/>
          <w:i/>
          <w:sz w:val="28"/>
          <w:szCs w:val="28"/>
        </w:rPr>
        <w:t xml:space="preserve"> методологический блок, </w:t>
      </w:r>
      <w:r w:rsidR="00B05119" w:rsidRPr="00200694">
        <w:rPr>
          <w:rFonts w:ascii="Times New Roman" w:hAnsi="Times New Roman" w:cs="Times New Roman"/>
          <w:sz w:val="28"/>
          <w:szCs w:val="28"/>
        </w:rPr>
        <w:t>опирающийся</w:t>
      </w:r>
      <w:r w:rsidR="006E5703" w:rsidRPr="00200694">
        <w:rPr>
          <w:rFonts w:ascii="Times New Roman" w:hAnsi="Times New Roman" w:cs="Times New Roman"/>
          <w:sz w:val="28"/>
          <w:szCs w:val="28"/>
        </w:rPr>
        <w:t xml:space="preserve"> </w:t>
      </w:r>
      <w:r w:rsidR="00B05119" w:rsidRPr="00200694">
        <w:rPr>
          <w:rFonts w:ascii="Times New Roman" w:hAnsi="Times New Roman" w:cs="Times New Roman"/>
          <w:sz w:val="28"/>
          <w:szCs w:val="28"/>
        </w:rPr>
        <w:t>на системный, личностно-ориентированный, деятельностный и компетентностный подходы;</w:t>
      </w:r>
    </w:p>
    <w:p w:rsidR="00B05119" w:rsidRPr="00200694" w:rsidRDefault="00136414" w:rsidP="00E967CC">
      <w:pPr>
        <w:tabs>
          <w:tab w:val="left" w:pos="8647"/>
        </w:tabs>
        <w:spacing w:after="0" w:line="360" w:lineRule="exact"/>
        <w:ind w:firstLine="709"/>
        <w:jc w:val="both"/>
        <w:rPr>
          <w:rFonts w:ascii="Times New Roman" w:hAnsi="Times New Roman" w:cs="Times New Roman"/>
          <w:sz w:val="28"/>
          <w:szCs w:val="28"/>
        </w:rPr>
      </w:pPr>
      <w:r>
        <w:rPr>
          <w:rFonts w:ascii="Times New Roman" w:hAnsi="Times New Roman" w:cs="Times New Roman"/>
          <w:i/>
          <w:sz w:val="28"/>
          <w:szCs w:val="28"/>
        </w:rPr>
        <w:t>–</w:t>
      </w:r>
      <w:r w:rsidR="00B05119" w:rsidRPr="00200694">
        <w:rPr>
          <w:rFonts w:ascii="Times New Roman" w:hAnsi="Times New Roman" w:cs="Times New Roman"/>
          <w:i/>
          <w:sz w:val="28"/>
          <w:szCs w:val="28"/>
        </w:rPr>
        <w:t> процессуальный блок,</w:t>
      </w:r>
      <w:r w:rsidR="006E5703" w:rsidRPr="00200694">
        <w:rPr>
          <w:rFonts w:ascii="Times New Roman" w:hAnsi="Times New Roman" w:cs="Times New Roman"/>
          <w:i/>
          <w:sz w:val="28"/>
          <w:szCs w:val="28"/>
        </w:rPr>
        <w:t xml:space="preserve"> </w:t>
      </w:r>
      <w:r w:rsidR="00B05119" w:rsidRPr="00200694">
        <w:rPr>
          <w:rFonts w:ascii="Times New Roman" w:hAnsi="Times New Roman" w:cs="Times New Roman"/>
          <w:sz w:val="28"/>
          <w:szCs w:val="28"/>
        </w:rPr>
        <w:t xml:space="preserve">формирующий знания и двигательные навыки по лыжной подготовке и включающий этапы: </w:t>
      </w:r>
      <w:r w:rsidR="006B0FF7" w:rsidRPr="00200694">
        <w:rPr>
          <w:rFonts w:ascii="Times New Roman" w:hAnsi="Times New Roman" w:cs="Times New Roman"/>
          <w:i/>
          <w:sz w:val="28"/>
          <w:szCs w:val="28"/>
        </w:rPr>
        <w:t>диагностический;</w:t>
      </w:r>
      <w:r w:rsidR="00B05119" w:rsidRPr="00200694">
        <w:rPr>
          <w:rFonts w:ascii="Times New Roman" w:hAnsi="Times New Roman" w:cs="Times New Roman"/>
          <w:i/>
          <w:sz w:val="28"/>
          <w:szCs w:val="28"/>
        </w:rPr>
        <w:t> пре</w:t>
      </w:r>
      <w:r w:rsidR="006B0FF7" w:rsidRPr="00200694">
        <w:rPr>
          <w:rFonts w:ascii="Times New Roman" w:hAnsi="Times New Roman" w:cs="Times New Roman"/>
          <w:i/>
          <w:sz w:val="28"/>
          <w:szCs w:val="28"/>
        </w:rPr>
        <w:t>дварительной лыжной подготовки;</w:t>
      </w:r>
      <w:r w:rsidR="00B05119" w:rsidRPr="00200694">
        <w:rPr>
          <w:rFonts w:ascii="Times New Roman" w:hAnsi="Times New Roman" w:cs="Times New Roman"/>
          <w:i/>
          <w:sz w:val="28"/>
          <w:szCs w:val="28"/>
        </w:rPr>
        <w:t xml:space="preserve"> практико-деятельностный, </w:t>
      </w:r>
      <w:r w:rsidR="00B05119" w:rsidRPr="00200694">
        <w:rPr>
          <w:rFonts w:ascii="Times New Roman" w:hAnsi="Times New Roman" w:cs="Times New Roman"/>
          <w:sz w:val="28"/>
          <w:szCs w:val="28"/>
        </w:rPr>
        <w:t>состоящий из подэтапов</w:t>
      </w:r>
      <w:r w:rsidR="006E5703" w:rsidRPr="00200694">
        <w:rPr>
          <w:rFonts w:ascii="Times New Roman" w:hAnsi="Times New Roman" w:cs="Times New Roman"/>
          <w:sz w:val="28"/>
          <w:szCs w:val="28"/>
        </w:rPr>
        <w:t xml:space="preserve"> </w:t>
      </w:r>
      <w:r w:rsidR="00B05119" w:rsidRPr="00200694">
        <w:rPr>
          <w:rFonts w:ascii="Times New Roman" w:hAnsi="Times New Roman" w:cs="Times New Roman"/>
          <w:sz w:val="28"/>
          <w:szCs w:val="28"/>
        </w:rPr>
        <w:t>–</w:t>
      </w:r>
      <w:r w:rsidR="00B05119" w:rsidRPr="00200694">
        <w:rPr>
          <w:rFonts w:ascii="Times New Roman" w:hAnsi="Times New Roman" w:cs="Times New Roman"/>
          <w:i/>
          <w:sz w:val="28"/>
          <w:szCs w:val="28"/>
        </w:rPr>
        <w:t xml:space="preserve"> теоретико-методического и двигательно-развивающего;</w:t>
      </w:r>
      <w:r w:rsidR="00493E26" w:rsidRPr="00200694">
        <w:rPr>
          <w:rFonts w:ascii="Times New Roman" w:hAnsi="Times New Roman" w:cs="Times New Roman"/>
          <w:i/>
          <w:sz w:val="28"/>
          <w:szCs w:val="28"/>
        </w:rPr>
        <w:t xml:space="preserve"> </w:t>
      </w:r>
      <w:r w:rsidR="00B05119" w:rsidRPr="00200694">
        <w:rPr>
          <w:rFonts w:ascii="Times New Roman" w:hAnsi="Times New Roman" w:cs="Times New Roman"/>
          <w:i/>
          <w:sz w:val="28"/>
          <w:szCs w:val="28"/>
        </w:rPr>
        <w:t>контрольно-рефлексивный</w:t>
      </w:r>
      <w:r w:rsidR="00B05119" w:rsidRPr="00200694">
        <w:rPr>
          <w:rFonts w:ascii="Times New Roman" w:hAnsi="Times New Roman" w:cs="Times New Roman"/>
          <w:sz w:val="28"/>
          <w:szCs w:val="28"/>
        </w:rPr>
        <w:t>;</w:t>
      </w:r>
    </w:p>
    <w:p w:rsidR="00B05119" w:rsidRPr="00200694" w:rsidRDefault="00136414" w:rsidP="00E967CC">
      <w:pPr>
        <w:pStyle w:val="af9"/>
        <w:tabs>
          <w:tab w:val="left" w:pos="0"/>
          <w:tab w:val="left" w:pos="993"/>
          <w:tab w:val="left" w:pos="2977"/>
        </w:tabs>
        <w:spacing w:line="360" w:lineRule="exact"/>
        <w:ind w:firstLine="709"/>
        <w:jc w:val="both"/>
        <w:rPr>
          <w:rFonts w:ascii="Times New Roman" w:hAnsi="Times New Roman"/>
          <w:sz w:val="28"/>
          <w:szCs w:val="28"/>
        </w:rPr>
      </w:pPr>
      <w:r>
        <w:rPr>
          <w:rFonts w:ascii="Times New Roman" w:hAnsi="Times New Roman"/>
          <w:i/>
          <w:sz w:val="28"/>
          <w:szCs w:val="28"/>
        </w:rPr>
        <w:t>–</w:t>
      </w:r>
      <w:r w:rsidR="00B05119" w:rsidRPr="00200694">
        <w:rPr>
          <w:rFonts w:ascii="Times New Roman" w:hAnsi="Times New Roman"/>
          <w:i/>
          <w:sz w:val="28"/>
          <w:szCs w:val="28"/>
        </w:rPr>
        <w:t> результативный блок</w:t>
      </w:r>
      <w:r w:rsidR="00B05119" w:rsidRPr="00200694">
        <w:rPr>
          <w:rFonts w:ascii="Times New Roman" w:hAnsi="Times New Roman"/>
          <w:sz w:val="28"/>
          <w:szCs w:val="28"/>
        </w:rPr>
        <w:t>, содержащий критерии</w:t>
      </w:r>
      <w:r w:rsidR="006E5703" w:rsidRPr="00200694">
        <w:rPr>
          <w:rFonts w:ascii="Times New Roman" w:hAnsi="Times New Roman"/>
          <w:sz w:val="28"/>
          <w:szCs w:val="28"/>
        </w:rPr>
        <w:t xml:space="preserve"> </w:t>
      </w:r>
      <w:r w:rsidR="00B05119" w:rsidRPr="00200694">
        <w:rPr>
          <w:rFonts w:ascii="Times New Roman" w:hAnsi="Times New Roman"/>
          <w:sz w:val="28"/>
          <w:szCs w:val="28"/>
        </w:rPr>
        <w:t>сформированности специальных</w:t>
      </w:r>
      <w:r w:rsidR="006E5703" w:rsidRPr="00200694">
        <w:rPr>
          <w:rFonts w:ascii="Times New Roman" w:hAnsi="Times New Roman"/>
          <w:sz w:val="28"/>
          <w:szCs w:val="28"/>
        </w:rPr>
        <w:t xml:space="preserve"> </w:t>
      </w:r>
      <w:r w:rsidR="00B05119" w:rsidRPr="00200694">
        <w:rPr>
          <w:rFonts w:ascii="Times New Roman" w:hAnsi="Times New Roman"/>
          <w:sz w:val="28"/>
          <w:szCs w:val="28"/>
        </w:rPr>
        <w:t xml:space="preserve">знаний и двигательных навыков, методических навыков по обучению технике передвижения на лыжах, позволяющих оценить результативность функционирования модели, где </w:t>
      </w:r>
      <w:r w:rsidR="00B05119" w:rsidRPr="00200694">
        <w:rPr>
          <w:rFonts w:ascii="Times New Roman" w:hAnsi="Times New Roman"/>
          <w:i/>
          <w:sz w:val="28"/>
          <w:szCs w:val="28"/>
        </w:rPr>
        <w:t>результатом</w:t>
      </w:r>
      <w:r w:rsidR="00B05119" w:rsidRPr="00200694">
        <w:rPr>
          <w:rFonts w:ascii="Times New Roman" w:hAnsi="Times New Roman"/>
          <w:sz w:val="28"/>
          <w:szCs w:val="28"/>
        </w:rPr>
        <w:t xml:space="preserve"> является</w:t>
      </w:r>
      <w:r w:rsidR="006E5703" w:rsidRPr="00200694">
        <w:rPr>
          <w:rFonts w:ascii="Times New Roman" w:hAnsi="Times New Roman"/>
          <w:sz w:val="28"/>
          <w:szCs w:val="28"/>
        </w:rPr>
        <w:t xml:space="preserve"> </w:t>
      </w:r>
      <w:r w:rsidR="00B05119" w:rsidRPr="00200694">
        <w:rPr>
          <w:rFonts w:ascii="Times New Roman" w:hAnsi="Times New Roman"/>
          <w:sz w:val="28"/>
          <w:szCs w:val="28"/>
        </w:rPr>
        <w:t>овладение будущими учителями начальных классов</w:t>
      </w:r>
      <w:r w:rsidR="00493E26" w:rsidRPr="00200694">
        <w:rPr>
          <w:rFonts w:ascii="Times New Roman" w:hAnsi="Times New Roman"/>
          <w:sz w:val="28"/>
          <w:szCs w:val="28"/>
        </w:rPr>
        <w:t xml:space="preserve"> </w:t>
      </w:r>
      <w:r w:rsidR="00B05119" w:rsidRPr="00200694">
        <w:rPr>
          <w:rFonts w:ascii="Times New Roman" w:hAnsi="Times New Roman"/>
          <w:sz w:val="28"/>
          <w:szCs w:val="28"/>
        </w:rPr>
        <w:t>методикой проведения уроков по лыжной подготовке [2; 5; 6; 8; 19; 21; 26].</w:t>
      </w:r>
    </w:p>
    <w:p w:rsidR="00B05119" w:rsidRPr="00200694" w:rsidRDefault="00B05119" w:rsidP="00E967CC">
      <w:pPr>
        <w:pStyle w:val="ae"/>
        <w:tabs>
          <w:tab w:val="left" w:pos="851"/>
        </w:tabs>
        <w:spacing w:after="0" w:line="360" w:lineRule="exact"/>
        <w:ind w:firstLine="709"/>
        <w:jc w:val="both"/>
        <w:rPr>
          <w:sz w:val="28"/>
          <w:szCs w:val="28"/>
        </w:rPr>
      </w:pPr>
      <w:r w:rsidRPr="00200694">
        <w:rPr>
          <w:sz w:val="28"/>
          <w:szCs w:val="28"/>
        </w:rPr>
        <w:t>3. В рамках</w:t>
      </w:r>
      <w:r w:rsidR="00284709" w:rsidRPr="00200694">
        <w:rPr>
          <w:sz w:val="28"/>
          <w:szCs w:val="28"/>
        </w:rPr>
        <w:t xml:space="preserve"> </w:t>
      </w:r>
      <w:r w:rsidRPr="00200694">
        <w:rPr>
          <w:sz w:val="28"/>
          <w:szCs w:val="28"/>
        </w:rPr>
        <w:t>процессуального блока модели разработана и апробирована</w:t>
      </w:r>
      <w:r w:rsidR="006E5703" w:rsidRPr="00200694">
        <w:rPr>
          <w:sz w:val="28"/>
          <w:szCs w:val="28"/>
        </w:rPr>
        <w:t xml:space="preserve"> </w:t>
      </w:r>
      <w:r w:rsidRPr="00200694">
        <w:rPr>
          <w:sz w:val="28"/>
          <w:szCs w:val="28"/>
        </w:rPr>
        <w:t xml:space="preserve">методика формирования у будущих учителей начальных классов знаний и двигательных навыков по лыжной подготовке, состоящая из четырех этапов. На </w:t>
      </w:r>
      <w:r w:rsidRPr="00200694">
        <w:rPr>
          <w:i/>
          <w:sz w:val="28"/>
          <w:szCs w:val="28"/>
        </w:rPr>
        <w:t xml:space="preserve">диагностическом этапе </w:t>
      </w:r>
      <w:r w:rsidRPr="00200694">
        <w:rPr>
          <w:sz w:val="28"/>
          <w:szCs w:val="28"/>
        </w:rPr>
        <w:t>опред</w:t>
      </w:r>
      <w:r w:rsidR="00F442F0" w:rsidRPr="00200694">
        <w:rPr>
          <w:sz w:val="28"/>
          <w:szCs w:val="28"/>
        </w:rPr>
        <w:t>е</w:t>
      </w:r>
      <w:r w:rsidR="00DA5757" w:rsidRPr="00200694">
        <w:rPr>
          <w:sz w:val="28"/>
          <w:szCs w:val="28"/>
        </w:rPr>
        <w:t>л</w:t>
      </w:r>
      <w:r w:rsidRPr="00200694">
        <w:rPr>
          <w:sz w:val="28"/>
          <w:szCs w:val="28"/>
        </w:rPr>
        <w:t>ен исходный уровень теоретико-методических знаний, технической подготовленности, координационных способностей занимающихся.</w:t>
      </w:r>
      <w:r w:rsidR="006E5703" w:rsidRPr="00200694">
        <w:rPr>
          <w:sz w:val="28"/>
          <w:szCs w:val="28"/>
        </w:rPr>
        <w:t xml:space="preserve"> </w:t>
      </w:r>
      <w:r w:rsidRPr="00200694">
        <w:rPr>
          <w:sz w:val="28"/>
          <w:szCs w:val="28"/>
        </w:rPr>
        <w:t xml:space="preserve">На </w:t>
      </w:r>
      <w:r w:rsidRPr="00200694">
        <w:rPr>
          <w:i/>
          <w:sz w:val="28"/>
          <w:szCs w:val="28"/>
        </w:rPr>
        <w:t>этапе</w:t>
      </w:r>
      <w:r w:rsidR="00284709" w:rsidRPr="00200694">
        <w:rPr>
          <w:i/>
          <w:sz w:val="28"/>
          <w:szCs w:val="28"/>
        </w:rPr>
        <w:t xml:space="preserve"> </w:t>
      </w:r>
      <w:r w:rsidRPr="00200694">
        <w:rPr>
          <w:i/>
          <w:sz w:val="28"/>
          <w:szCs w:val="28"/>
        </w:rPr>
        <w:t xml:space="preserve">предварительной лыжной подготовки </w:t>
      </w:r>
      <w:r w:rsidRPr="00200694">
        <w:rPr>
          <w:sz w:val="28"/>
          <w:szCs w:val="28"/>
        </w:rPr>
        <w:t>обеспечено формирование основ техники передвижения на лыжах, представлений об изучаемой дисциплине, навыков в подаче строевых команд и управлении учебной подгруппой. В ходе реализации основного этапа методики</w:t>
      </w:r>
      <w:r w:rsidR="006E5703" w:rsidRPr="00200694">
        <w:rPr>
          <w:sz w:val="28"/>
          <w:szCs w:val="28"/>
        </w:rPr>
        <w:t xml:space="preserve"> </w:t>
      </w:r>
      <w:r w:rsidRPr="00200694">
        <w:rPr>
          <w:i/>
          <w:sz w:val="28"/>
          <w:szCs w:val="28"/>
        </w:rPr>
        <w:t>(практико-деятельностного)</w:t>
      </w:r>
      <w:r w:rsidR="006E5703" w:rsidRPr="00200694">
        <w:rPr>
          <w:i/>
          <w:sz w:val="28"/>
          <w:szCs w:val="28"/>
        </w:rPr>
        <w:t xml:space="preserve"> </w:t>
      </w:r>
      <w:r w:rsidRPr="00200694">
        <w:rPr>
          <w:sz w:val="28"/>
          <w:szCs w:val="28"/>
        </w:rPr>
        <w:t>использован методический прием, заключа</w:t>
      </w:r>
      <w:r w:rsidR="00E17121" w:rsidRPr="00200694">
        <w:rPr>
          <w:sz w:val="28"/>
          <w:szCs w:val="28"/>
        </w:rPr>
        <w:t>ющийся</w:t>
      </w:r>
      <w:r w:rsidR="00284709" w:rsidRPr="00200694">
        <w:rPr>
          <w:sz w:val="28"/>
          <w:szCs w:val="28"/>
        </w:rPr>
        <w:t xml:space="preserve"> </w:t>
      </w:r>
      <w:r w:rsidRPr="00200694">
        <w:rPr>
          <w:sz w:val="28"/>
          <w:szCs w:val="28"/>
        </w:rPr>
        <w:t xml:space="preserve">во взаимосвязанной реализации его </w:t>
      </w:r>
      <w:r w:rsidRPr="00200694">
        <w:rPr>
          <w:i/>
          <w:sz w:val="28"/>
          <w:szCs w:val="28"/>
        </w:rPr>
        <w:t>теоретико-методического и двигательно-развивающего</w:t>
      </w:r>
      <w:r w:rsidR="00284709" w:rsidRPr="00200694">
        <w:rPr>
          <w:i/>
          <w:sz w:val="28"/>
          <w:szCs w:val="28"/>
        </w:rPr>
        <w:t xml:space="preserve"> </w:t>
      </w:r>
      <w:r w:rsidRPr="00200694">
        <w:rPr>
          <w:i/>
          <w:sz w:val="28"/>
          <w:szCs w:val="28"/>
        </w:rPr>
        <w:t>подэтапов</w:t>
      </w:r>
      <w:r w:rsidR="006E5703" w:rsidRPr="00200694">
        <w:rPr>
          <w:i/>
          <w:sz w:val="28"/>
          <w:szCs w:val="28"/>
        </w:rPr>
        <w:t xml:space="preserve"> </w:t>
      </w:r>
      <w:r w:rsidRPr="00200694">
        <w:rPr>
          <w:sz w:val="28"/>
          <w:szCs w:val="28"/>
        </w:rPr>
        <w:t>с акцентом на подготовку к проведению уроков по лыжной подготовке с учащимися начальных классов. Формирование знаний и двигательных навыков осуществлено на практических занятиях в комбинированных условиях их организации</w:t>
      </w:r>
      <w:r w:rsidR="006E5703" w:rsidRPr="00200694">
        <w:rPr>
          <w:sz w:val="28"/>
          <w:szCs w:val="28"/>
        </w:rPr>
        <w:t xml:space="preserve"> </w:t>
      </w:r>
      <w:r w:rsidRPr="00200694">
        <w:rPr>
          <w:sz w:val="28"/>
          <w:szCs w:val="28"/>
        </w:rPr>
        <w:t>(50</w:t>
      </w:r>
      <w:r w:rsidRPr="00200694">
        <w:rPr>
          <w:sz w:val="28"/>
          <w:szCs w:val="28"/>
          <w:lang w:val="en-US"/>
        </w:rPr>
        <w:t> </w:t>
      </w:r>
      <w:r w:rsidRPr="00200694">
        <w:rPr>
          <w:sz w:val="28"/>
          <w:szCs w:val="28"/>
        </w:rPr>
        <w:t xml:space="preserve">% времени занятия </w:t>
      </w:r>
      <w:r w:rsidRPr="00200694">
        <w:rPr>
          <w:i/>
          <w:sz w:val="28"/>
          <w:szCs w:val="28"/>
        </w:rPr>
        <w:t>без лыж</w:t>
      </w:r>
      <w:r w:rsidRPr="00200694">
        <w:rPr>
          <w:sz w:val="28"/>
          <w:szCs w:val="28"/>
        </w:rPr>
        <w:t xml:space="preserve"> и 50</w:t>
      </w:r>
      <w:r w:rsidRPr="00200694">
        <w:rPr>
          <w:sz w:val="28"/>
          <w:szCs w:val="28"/>
          <w:lang w:val="en-US"/>
        </w:rPr>
        <w:t> </w:t>
      </w:r>
      <w:r w:rsidRPr="00200694">
        <w:rPr>
          <w:sz w:val="28"/>
          <w:szCs w:val="28"/>
        </w:rPr>
        <w:t xml:space="preserve">% – </w:t>
      </w:r>
      <w:r w:rsidRPr="00200694">
        <w:rPr>
          <w:i/>
          <w:sz w:val="28"/>
          <w:szCs w:val="28"/>
        </w:rPr>
        <w:t>на лыжах</w:t>
      </w:r>
      <w:r w:rsidRPr="00200694">
        <w:rPr>
          <w:sz w:val="28"/>
          <w:szCs w:val="28"/>
        </w:rPr>
        <w:t xml:space="preserve">). </w:t>
      </w:r>
      <w:r w:rsidRPr="00200694">
        <w:rPr>
          <w:i/>
          <w:sz w:val="28"/>
          <w:szCs w:val="28"/>
        </w:rPr>
        <w:t>Теоретико-методический</w:t>
      </w:r>
      <w:r w:rsidR="00284709" w:rsidRPr="00200694">
        <w:rPr>
          <w:i/>
          <w:sz w:val="28"/>
          <w:szCs w:val="28"/>
        </w:rPr>
        <w:t xml:space="preserve"> </w:t>
      </w:r>
      <w:r w:rsidRPr="00200694">
        <w:rPr>
          <w:i/>
          <w:sz w:val="28"/>
          <w:szCs w:val="28"/>
        </w:rPr>
        <w:t>подэтап</w:t>
      </w:r>
      <w:r w:rsidR="006E5703" w:rsidRPr="00200694">
        <w:rPr>
          <w:i/>
          <w:sz w:val="28"/>
          <w:szCs w:val="28"/>
        </w:rPr>
        <w:t xml:space="preserve"> </w:t>
      </w:r>
      <w:r w:rsidRPr="00200694">
        <w:rPr>
          <w:sz w:val="28"/>
          <w:szCs w:val="28"/>
        </w:rPr>
        <w:t>направлен</w:t>
      </w:r>
      <w:r w:rsidR="006E5703" w:rsidRPr="00200694">
        <w:rPr>
          <w:sz w:val="28"/>
          <w:szCs w:val="28"/>
        </w:rPr>
        <w:t xml:space="preserve"> </w:t>
      </w:r>
      <w:r w:rsidRPr="00200694">
        <w:rPr>
          <w:sz w:val="28"/>
          <w:szCs w:val="28"/>
        </w:rPr>
        <w:t>на овладение будущими учителями знаниями методики проведения уроков по лыжной подготовке на каждом практическом занятии на основе применения активных методов обучения:</w:t>
      </w:r>
      <w:r w:rsidRPr="00200694">
        <w:rPr>
          <w:i/>
          <w:sz w:val="28"/>
          <w:szCs w:val="28"/>
        </w:rPr>
        <w:t xml:space="preserve"> «Дельфи»</w:t>
      </w:r>
      <w:r w:rsidRPr="00200694">
        <w:rPr>
          <w:sz w:val="28"/>
          <w:szCs w:val="28"/>
        </w:rPr>
        <w:t xml:space="preserve"> и </w:t>
      </w:r>
      <w:r w:rsidRPr="00200694">
        <w:rPr>
          <w:i/>
          <w:sz w:val="28"/>
          <w:szCs w:val="28"/>
        </w:rPr>
        <w:t>«</w:t>
      </w:r>
      <w:r w:rsidR="001C7282" w:rsidRPr="00200694">
        <w:rPr>
          <w:i/>
          <w:sz w:val="28"/>
          <w:szCs w:val="28"/>
        </w:rPr>
        <w:t>А</w:t>
      </w:r>
      <w:r w:rsidRPr="00200694">
        <w:rPr>
          <w:i/>
          <w:sz w:val="28"/>
          <w:szCs w:val="28"/>
        </w:rPr>
        <w:t>нализ конкретных ситуаций (ситуация-оценка)»</w:t>
      </w:r>
      <w:r w:rsidRPr="00200694">
        <w:rPr>
          <w:sz w:val="28"/>
          <w:szCs w:val="28"/>
        </w:rPr>
        <w:t xml:space="preserve">. </w:t>
      </w:r>
      <w:r w:rsidRPr="00200694">
        <w:rPr>
          <w:i/>
          <w:sz w:val="28"/>
          <w:szCs w:val="28"/>
        </w:rPr>
        <w:t>Двигательно-развивающий подэтап</w:t>
      </w:r>
      <w:r w:rsidR="000417A6" w:rsidRPr="00200694">
        <w:rPr>
          <w:i/>
          <w:sz w:val="28"/>
          <w:szCs w:val="28"/>
        </w:rPr>
        <w:t xml:space="preserve"> </w:t>
      </w:r>
      <w:r w:rsidRPr="00200694">
        <w:rPr>
          <w:sz w:val="28"/>
          <w:szCs w:val="28"/>
        </w:rPr>
        <w:t>обеспечил формирование навыков передвижения на лыжах путем применения подводящих (имитационных) упражнений (на месте и в движении без палок и с палками, имитирующих лыжные ходы) в сочетании с изучением аналогичной техники передвижений разучиваемым способом; развитие</w:t>
      </w:r>
      <w:r w:rsidR="000417A6" w:rsidRPr="00200694">
        <w:rPr>
          <w:sz w:val="28"/>
          <w:szCs w:val="28"/>
        </w:rPr>
        <w:t xml:space="preserve"> </w:t>
      </w:r>
      <w:r w:rsidRPr="00200694">
        <w:rPr>
          <w:sz w:val="28"/>
          <w:szCs w:val="28"/>
        </w:rPr>
        <w:t>координационных способностей (выполнение подготовительных физических упражнений без лыж</w:t>
      </w:r>
      <w:r w:rsidR="000417A6" w:rsidRPr="00200694">
        <w:rPr>
          <w:sz w:val="28"/>
          <w:szCs w:val="28"/>
        </w:rPr>
        <w:t xml:space="preserve"> </w:t>
      </w:r>
      <w:r w:rsidRPr="00200694">
        <w:rPr>
          <w:sz w:val="28"/>
          <w:szCs w:val="28"/>
        </w:rPr>
        <w:t xml:space="preserve">как важнейших компонентов для овладения техникой передвижения лыжника с направленностью на развитие статического и динамического равновесия). </w:t>
      </w:r>
      <w:r w:rsidRPr="00200694">
        <w:rPr>
          <w:i/>
          <w:sz w:val="28"/>
          <w:szCs w:val="28"/>
        </w:rPr>
        <w:t>Контрольно-рефлексивный этап</w:t>
      </w:r>
      <w:r w:rsidR="000417A6" w:rsidRPr="00200694">
        <w:rPr>
          <w:i/>
          <w:sz w:val="28"/>
          <w:szCs w:val="28"/>
        </w:rPr>
        <w:t xml:space="preserve"> </w:t>
      </w:r>
      <w:r w:rsidRPr="00200694">
        <w:rPr>
          <w:sz w:val="28"/>
          <w:szCs w:val="28"/>
        </w:rPr>
        <w:lastRenderedPageBreak/>
        <w:t>позволил оценить качество</w:t>
      </w:r>
      <w:r w:rsidR="000417A6" w:rsidRPr="00200694">
        <w:rPr>
          <w:sz w:val="28"/>
          <w:szCs w:val="28"/>
        </w:rPr>
        <w:t xml:space="preserve"> </w:t>
      </w:r>
      <w:r w:rsidRPr="00200694">
        <w:rPr>
          <w:sz w:val="28"/>
          <w:szCs w:val="28"/>
        </w:rPr>
        <w:t xml:space="preserve">сформированности знаний методики проведения уроков и технической подготовленности, </w:t>
      </w:r>
      <w:r w:rsidRPr="00200694">
        <w:rPr>
          <w:rStyle w:val="16"/>
          <w:b w:val="0"/>
          <w:szCs w:val="28"/>
        </w:rPr>
        <w:t>эффективность их практического применения</w:t>
      </w:r>
      <w:r w:rsidR="00E17121" w:rsidRPr="00200694">
        <w:rPr>
          <w:rStyle w:val="16"/>
          <w:b w:val="0"/>
          <w:szCs w:val="28"/>
        </w:rPr>
        <w:t>,</w:t>
      </w:r>
      <w:r w:rsidR="000417A6" w:rsidRPr="00200694">
        <w:rPr>
          <w:rStyle w:val="16"/>
          <w:b w:val="0"/>
          <w:szCs w:val="28"/>
        </w:rPr>
        <w:t xml:space="preserve"> </w:t>
      </w:r>
      <w:r w:rsidRPr="00200694">
        <w:rPr>
          <w:sz w:val="28"/>
          <w:szCs w:val="28"/>
        </w:rPr>
        <w:t>обеспечил осмысление и систематизацию полученных результатов, определил эффективность образовательного процесса.</w:t>
      </w:r>
    </w:p>
    <w:p w:rsidR="00B05119" w:rsidRPr="00200694" w:rsidRDefault="00B05119" w:rsidP="00E967CC">
      <w:pPr>
        <w:pStyle w:val="25"/>
        <w:spacing w:after="0" w:line="360" w:lineRule="exact"/>
        <w:ind w:left="0" w:firstLine="851"/>
        <w:jc w:val="both"/>
        <w:rPr>
          <w:sz w:val="28"/>
          <w:szCs w:val="28"/>
        </w:rPr>
      </w:pPr>
      <w:r w:rsidRPr="00200694">
        <w:rPr>
          <w:sz w:val="28"/>
          <w:szCs w:val="28"/>
        </w:rPr>
        <w:t>В педагогическом эксперименте обоснована</w:t>
      </w:r>
      <w:r w:rsidR="000417A6" w:rsidRPr="00200694">
        <w:rPr>
          <w:sz w:val="28"/>
          <w:szCs w:val="28"/>
        </w:rPr>
        <w:t xml:space="preserve"> </w:t>
      </w:r>
      <w:r w:rsidRPr="00200694">
        <w:rPr>
          <w:sz w:val="28"/>
          <w:szCs w:val="28"/>
        </w:rPr>
        <w:t>методика проведения занятий по лыжной подготовке с будущими учителями начальных классов. Ее эффективность подтверждена существенным повышением качества методических знаний по анализу техники передвижения; по выявлению причин, вызывающих появление ошибок в процессе обучения; по выбору методических приемов предупреждения и исправления ошибок,</w:t>
      </w:r>
      <w:r w:rsidR="00E17121" w:rsidRPr="00200694">
        <w:rPr>
          <w:sz w:val="28"/>
          <w:szCs w:val="28"/>
        </w:rPr>
        <w:t xml:space="preserve"> возникающих во время обучения </w:t>
      </w:r>
      <w:r w:rsidRPr="00200694">
        <w:rPr>
          <w:sz w:val="28"/>
          <w:szCs w:val="28"/>
        </w:rPr>
        <w:t>[1; 7; 9; 10; 17; 18; 20; 23; 24; 2</w:t>
      </w:r>
      <w:r w:rsidR="001D06B3" w:rsidRPr="00200694">
        <w:rPr>
          <w:sz w:val="28"/>
          <w:szCs w:val="28"/>
        </w:rPr>
        <w:t>5</w:t>
      </w:r>
      <w:r w:rsidRPr="00200694">
        <w:rPr>
          <w:sz w:val="28"/>
          <w:szCs w:val="28"/>
        </w:rPr>
        <w:t>; 27; 28; 29].</w:t>
      </w:r>
    </w:p>
    <w:p w:rsidR="00B72986" w:rsidRPr="00200694" w:rsidRDefault="00B72986" w:rsidP="00E967CC">
      <w:pPr>
        <w:pStyle w:val="ae"/>
        <w:tabs>
          <w:tab w:val="left" w:pos="993"/>
        </w:tabs>
        <w:spacing w:after="0" w:line="360" w:lineRule="exact"/>
        <w:jc w:val="center"/>
        <w:rPr>
          <w:sz w:val="28"/>
          <w:szCs w:val="28"/>
        </w:rPr>
      </w:pPr>
    </w:p>
    <w:p w:rsidR="00F659C0" w:rsidRPr="00200694" w:rsidRDefault="00F659C0" w:rsidP="00E967CC">
      <w:pPr>
        <w:pStyle w:val="ae"/>
        <w:tabs>
          <w:tab w:val="left" w:pos="993"/>
        </w:tabs>
        <w:spacing w:after="0" w:line="360" w:lineRule="exact"/>
        <w:jc w:val="center"/>
        <w:rPr>
          <w:sz w:val="28"/>
          <w:szCs w:val="28"/>
        </w:rPr>
      </w:pPr>
    </w:p>
    <w:p w:rsidR="00494A9F" w:rsidRPr="00200694" w:rsidRDefault="00494A9F" w:rsidP="00E967CC">
      <w:pPr>
        <w:pStyle w:val="ae"/>
        <w:tabs>
          <w:tab w:val="left" w:pos="993"/>
        </w:tabs>
        <w:spacing w:after="0" w:line="360" w:lineRule="exact"/>
        <w:jc w:val="center"/>
        <w:rPr>
          <w:sz w:val="28"/>
          <w:szCs w:val="28"/>
        </w:rPr>
      </w:pPr>
    </w:p>
    <w:p w:rsidR="00B05119" w:rsidRPr="00200694" w:rsidRDefault="00B05119" w:rsidP="00E967CC">
      <w:pPr>
        <w:pStyle w:val="ae"/>
        <w:tabs>
          <w:tab w:val="left" w:pos="1080"/>
        </w:tabs>
        <w:spacing w:after="0" w:line="360" w:lineRule="exact"/>
        <w:jc w:val="center"/>
        <w:rPr>
          <w:b/>
          <w:sz w:val="28"/>
          <w:szCs w:val="28"/>
        </w:rPr>
      </w:pPr>
      <w:r w:rsidRPr="00200694">
        <w:rPr>
          <w:b/>
          <w:sz w:val="28"/>
          <w:szCs w:val="28"/>
        </w:rPr>
        <w:t>Рекомендации по практическому использованию результатов</w:t>
      </w:r>
    </w:p>
    <w:p w:rsidR="00B05119" w:rsidRPr="00200694" w:rsidRDefault="00B05119" w:rsidP="00E967CC">
      <w:pPr>
        <w:pStyle w:val="ae"/>
        <w:tabs>
          <w:tab w:val="left" w:pos="1080"/>
        </w:tabs>
        <w:spacing w:after="0" w:line="360" w:lineRule="exact"/>
        <w:jc w:val="center"/>
        <w:rPr>
          <w:sz w:val="28"/>
          <w:szCs w:val="28"/>
        </w:rPr>
      </w:pPr>
    </w:p>
    <w:p w:rsidR="00B05119" w:rsidRPr="00200694" w:rsidRDefault="00B05119" w:rsidP="00E967CC">
      <w:pPr>
        <w:pStyle w:val="ae"/>
        <w:tabs>
          <w:tab w:val="left" w:pos="1080"/>
        </w:tabs>
        <w:spacing w:after="0" w:line="360" w:lineRule="exact"/>
        <w:jc w:val="center"/>
        <w:rPr>
          <w:sz w:val="28"/>
          <w:szCs w:val="28"/>
        </w:rPr>
      </w:pPr>
    </w:p>
    <w:p w:rsidR="0095498A" w:rsidRPr="00200694" w:rsidRDefault="0095498A" w:rsidP="00E967CC">
      <w:pPr>
        <w:pStyle w:val="ae"/>
        <w:tabs>
          <w:tab w:val="left" w:pos="1080"/>
        </w:tabs>
        <w:spacing w:after="0" w:line="360" w:lineRule="exact"/>
        <w:jc w:val="center"/>
        <w:rPr>
          <w:sz w:val="28"/>
          <w:szCs w:val="28"/>
        </w:rPr>
      </w:pPr>
    </w:p>
    <w:p w:rsidR="00191AED" w:rsidRPr="00200694" w:rsidRDefault="00191AED"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Разработанная нами методика</w:t>
      </w:r>
      <w:r w:rsidR="000417A6"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формирования у будущих учителей начальных классов знаний и двигательных навыков по лыжной подготовке к предстоящей профессиональной педагогической деятельности с использованием в первой половине каждого занятия для формирования теоретико-методических знаний </w:t>
      </w:r>
      <w:r w:rsidR="0001125C" w:rsidRPr="00200694">
        <w:rPr>
          <w:rFonts w:ascii="Times New Roman" w:hAnsi="Times New Roman" w:cs="Times New Roman"/>
          <w:sz w:val="28"/>
          <w:szCs w:val="28"/>
        </w:rPr>
        <w:t xml:space="preserve">– </w:t>
      </w:r>
      <w:r w:rsidRPr="00200694">
        <w:rPr>
          <w:rFonts w:ascii="Times New Roman" w:hAnsi="Times New Roman" w:cs="Times New Roman"/>
          <w:sz w:val="28"/>
          <w:szCs w:val="28"/>
        </w:rPr>
        <w:t xml:space="preserve">активных методов обучения, подготовительных (развивающих) и подводящих (имитационных) упражнений, выполняемых без лыж, а во второй половине занятия – упражнений на лыжах в аспекте </w:t>
      </w:r>
      <w:r w:rsidR="00D04FED" w:rsidRPr="00200694">
        <w:rPr>
          <w:rFonts w:ascii="Times New Roman" w:hAnsi="Times New Roman" w:cs="Times New Roman"/>
          <w:sz w:val="28"/>
          <w:szCs w:val="28"/>
        </w:rPr>
        <w:t xml:space="preserve">учебной программы </w:t>
      </w:r>
      <w:r w:rsidR="007E50D5">
        <w:rPr>
          <w:rFonts w:ascii="Times New Roman" w:hAnsi="Times New Roman" w:cs="Times New Roman"/>
          <w:sz w:val="28"/>
          <w:szCs w:val="28"/>
        </w:rPr>
        <w:t xml:space="preserve">для общеобразовательных </w:t>
      </w:r>
      <w:r w:rsidR="00D04FED" w:rsidRPr="00200694">
        <w:rPr>
          <w:rFonts w:ascii="Times New Roman" w:hAnsi="Times New Roman" w:cs="Times New Roman"/>
          <w:sz w:val="28"/>
          <w:szCs w:val="28"/>
        </w:rPr>
        <w:t>учреждений по предмету «Физическая культура и здоровье»</w:t>
      </w:r>
      <w:r w:rsidRPr="00200694">
        <w:rPr>
          <w:rFonts w:ascii="Times New Roman" w:hAnsi="Times New Roman" w:cs="Times New Roman"/>
          <w:sz w:val="28"/>
          <w:szCs w:val="28"/>
        </w:rPr>
        <w:t>, была внедрена в образовательный процесс педагогического факультета и факультета физической культуры учреждения образования «Гродненский государственный университет имени Янки Купалы», что подтверждается двумя актами внедрения.</w:t>
      </w:r>
    </w:p>
    <w:p w:rsidR="00191AED" w:rsidRPr="00200694" w:rsidRDefault="00191AED" w:rsidP="00E967CC">
      <w:pPr>
        <w:pStyle w:val="ae"/>
        <w:spacing w:after="0" w:line="360" w:lineRule="exact"/>
        <w:ind w:firstLine="709"/>
        <w:jc w:val="both"/>
        <w:rPr>
          <w:sz w:val="28"/>
          <w:szCs w:val="28"/>
        </w:rPr>
      </w:pPr>
      <w:r w:rsidRPr="00200694">
        <w:rPr>
          <w:sz w:val="28"/>
          <w:szCs w:val="28"/>
        </w:rPr>
        <w:t>О внедрении полученных результатов в практику свидетельствует учебный материал по лыжной подготовке, содержащийся в</w:t>
      </w:r>
      <w:r w:rsidR="000417A6" w:rsidRPr="00200694">
        <w:rPr>
          <w:sz w:val="28"/>
          <w:szCs w:val="28"/>
        </w:rPr>
        <w:t xml:space="preserve"> </w:t>
      </w:r>
      <w:r w:rsidRPr="00200694">
        <w:rPr>
          <w:sz w:val="28"/>
          <w:szCs w:val="28"/>
        </w:rPr>
        <w:t xml:space="preserve">монографии «Научно-методические основы лыжной подготовки будущих учителей начальных классов», </w:t>
      </w:r>
      <w:r w:rsidR="0040709E" w:rsidRPr="00200694">
        <w:rPr>
          <w:sz w:val="28"/>
          <w:szCs w:val="28"/>
        </w:rPr>
        <w:t xml:space="preserve">предназначенной </w:t>
      </w:r>
      <w:r w:rsidRPr="00200694">
        <w:rPr>
          <w:sz w:val="28"/>
          <w:szCs w:val="28"/>
        </w:rPr>
        <w:t xml:space="preserve">преподавателям </w:t>
      </w:r>
      <w:r w:rsidR="000417A6" w:rsidRPr="00200694">
        <w:rPr>
          <w:sz w:val="28"/>
          <w:szCs w:val="28"/>
        </w:rPr>
        <w:t>учреждений высшего образования</w:t>
      </w:r>
      <w:r w:rsidRPr="00200694">
        <w:rPr>
          <w:sz w:val="28"/>
          <w:szCs w:val="28"/>
        </w:rPr>
        <w:t>, студентам, магистрантам и докторантам, научным работникам в области теории и методики физического воспитания, а также учебно-методическое пособие для учителей физической культуры.</w:t>
      </w:r>
    </w:p>
    <w:p w:rsidR="00191AED" w:rsidRPr="00200694" w:rsidRDefault="00191AED" w:rsidP="00E967CC">
      <w:pPr>
        <w:pStyle w:val="ae"/>
        <w:spacing w:after="0" w:line="360" w:lineRule="exact"/>
        <w:ind w:firstLine="709"/>
        <w:jc w:val="both"/>
        <w:rPr>
          <w:sz w:val="28"/>
          <w:szCs w:val="28"/>
        </w:rPr>
      </w:pPr>
      <w:r w:rsidRPr="00200694">
        <w:rPr>
          <w:sz w:val="28"/>
          <w:szCs w:val="28"/>
        </w:rPr>
        <w:t>Значимость полученных выводов и практических</w:t>
      </w:r>
      <w:r w:rsidR="000417A6" w:rsidRPr="00200694">
        <w:rPr>
          <w:sz w:val="28"/>
          <w:szCs w:val="28"/>
        </w:rPr>
        <w:t xml:space="preserve"> </w:t>
      </w:r>
      <w:r w:rsidRPr="00200694">
        <w:rPr>
          <w:sz w:val="28"/>
          <w:szCs w:val="28"/>
        </w:rPr>
        <w:t xml:space="preserve">рекомендаций заключается в возможности их использования в системе переподготовки и повышения квалификации педагогических работников системы начального </w:t>
      </w:r>
      <w:r w:rsidRPr="00200694">
        <w:rPr>
          <w:sz w:val="28"/>
          <w:szCs w:val="28"/>
        </w:rPr>
        <w:lastRenderedPageBreak/>
        <w:t>образования,</w:t>
      </w:r>
      <w:r w:rsidR="000417A6" w:rsidRPr="00200694">
        <w:rPr>
          <w:sz w:val="28"/>
          <w:szCs w:val="28"/>
        </w:rPr>
        <w:t xml:space="preserve"> </w:t>
      </w:r>
      <w:r w:rsidRPr="00200694">
        <w:rPr>
          <w:sz w:val="28"/>
          <w:szCs w:val="28"/>
        </w:rPr>
        <w:t>при разработке теоретических курсов по методике преподавания учебного предмета «Физическая культура и здоровье».</w:t>
      </w:r>
    </w:p>
    <w:p w:rsidR="00191AED" w:rsidRPr="00200694" w:rsidRDefault="00191AED" w:rsidP="00E967CC">
      <w:pPr>
        <w:spacing w:after="0" w:line="360" w:lineRule="exact"/>
        <w:ind w:firstLine="720"/>
        <w:jc w:val="both"/>
        <w:rPr>
          <w:rFonts w:ascii="Times New Roman" w:hAnsi="Times New Roman" w:cs="Times New Roman"/>
          <w:sz w:val="28"/>
          <w:szCs w:val="28"/>
        </w:rPr>
      </w:pPr>
      <w:r w:rsidRPr="00200694">
        <w:rPr>
          <w:rFonts w:ascii="Times New Roman" w:hAnsi="Times New Roman" w:cs="Times New Roman"/>
          <w:sz w:val="28"/>
          <w:szCs w:val="28"/>
        </w:rPr>
        <w:t>Проведенное исследование не исчерпало всех проблем организации физического воспитания с будущими учителями начальных классов, выявило его новые направления. В дальнейшей научно-методической работе требуется проведение исследований по разработке педагогических подходов к формированию у них теоретико-методических знаний, двигательных умений и навыков проведения уроков физической культуры и здор</w:t>
      </w:r>
      <w:r w:rsidR="00B74125" w:rsidRPr="00200694">
        <w:rPr>
          <w:rFonts w:ascii="Times New Roman" w:hAnsi="Times New Roman" w:cs="Times New Roman"/>
          <w:sz w:val="28"/>
          <w:szCs w:val="28"/>
        </w:rPr>
        <w:t xml:space="preserve">овья по </w:t>
      </w:r>
      <w:r w:rsidRPr="00200694">
        <w:rPr>
          <w:rFonts w:ascii="Times New Roman" w:hAnsi="Times New Roman" w:cs="Times New Roman"/>
          <w:sz w:val="28"/>
          <w:szCs w:val="28"/>
        </w:rPr>
        <w:t>видам физических упражнений, входящих</w:t>
      </w:r>
      <w:r w:rsidR="000417A6" w:rsidRPr="00200694">
        <w:rPr>
          <w:rFonts w:ascii="Times New Roman" w:hAnsi="Times New Roman" w:cs="Times New Roman"/>
          <w:sz w:val="28"/>
          <w:szCs w:val="28"/>
        </w:rPr>
        <w:t xml:space="preserve"> </w:t>
      </w:r>
      <w:r w:rsidRPr="00200694">
        <w:rPr>
          <w:rFonts w:ascii="Times New Roman" w:hAnsi="Times New Roman" w:cs="Times New Roman"/>
          <w:sz w:val="28"/>
          <w:szCs w:val="28"/>
        </w:rPr>
        <w:t>в содержание учебной</w:t>
      </w:r>
      <w:r w:rsidR="000417A6" w:rsidRPr="00200694">
        <w:rPr>
          <w:rFonts w:ascii="Times New Roman" w:hAnsi="Times New Roman" w:cs="Times New Roman"/>
          <w:sz w:val="28"/>
          <w:szCs w:val="28"/>
        </w:rPr>
        <w:t xml:space="preserve"> </w:t>
      </w:r>
      <w:r w:rsidRPr="00200694">
        <w:rPr>
          <w:rFonts w:ascii="Times New Roman" w:hAnsi="Times New Roman" w:cs="Times New Roman"/>
          <w:sz w:val="28"/>
          <w:szCs w:val="28"/>
        </w:rPr>
        <w:t>программы</w:t>
      </w:r>
      <w:r w:rsidR="00EF641C">
        <w:rPr>
          <w:rFonts w:ascii="Times New Roman" w:hAnsi="Times New Roman" w:cs="Times New Roman"/>
          <w:sz w:val="28"/>
          <w:szCs w:val="28"/>
        </w:rPr>
        <w:t xml:space="preserve"> </w:t>
      </w:r>
      <w:r w:rsidRPr="00200694">
        <w:rPr>
          <w:rFonts w:ascii="Times New Roman" w:hAnsi="Times New Roman" w:cs="Times New Roman"/>
          <w:sz w:val="28"/>
          <w:szCs w:val="28"/>
        </w:rPr>
        <w:t xml:space="preserve">«Физическая культура и здоровье» </w:t>
      </w:r>
      <w:r w:rsidR="00EF641C">
        <w:rPr>
          <w:rFonts w:ascii="Times New Roman" w:hAnsi="Times New Roman" w:cs="Times New Roman"/>
          <w:sz w:val="28"/>
          <w:szCs w:val="28"/>
        </w:rPr>
        <w:t>для общеобразовательных учреждений</w:t>
      </w:r>
      <w:r w:rsidR="00EF641C">
        <w:rPr>
          <w:rFonts w:ascii="Times New Roman" w:hAnsi="Times New Roman" w:cs="Times New Roman"/>
          <w:sz w:val="28"/>
          <w:szCs w:val="28"/>
        </w:rPr>
        <w:br/>
        <w:t>(</w:t>
      </w:r>
      <w:r w:rsidRPr="00200694">
        <w:rPr>
          <w:rFonts w:ascii="Times New Roman" w:hAnsi="Times New Roman" w:cs="Times New Roman"/>
          <w:sz w:val="28"/>
          <w:szCs w:val="28"/>
        </w:rPr>
        <w:t>1–4</w:t>
      </w:r>
      <w:r w:rsidR="001C7282">
        <w:rPr>
          <w:rFonts w:ascii="Times New Roman" w:hAnsi="Times New Roman" w:cs="Times New Roman"/>
          <w:sz w:val="28"/>
          <w:szCs w:val="28"/>
        </w:rPr>
        <w:t>-</w:t>
      </w:r>
      <w:r w:rsidR="00EF641C">
        <w:rPr>
          <w:rFonts w:ascii="Times New Roman" w:hAnsi="Times New Roman" w:cs="Times New Roman"/>
          <w:sz w:val="28"/>
          <w:szCs w:val="28"/>
        </w:rPr>
        <w:t>е</w:t>
      </w:r>
      <w:r w:rsidRPr="00200694">
        <w:rPr>
          <w:rFonts w:ascii="Times New Roman" w:hAnsi="Times New Roman" w:cs="Times New Roman"/>
          <w:sz w:val="28"/>
          <w:szCs w:val="28"/>
        </w:rPr>
        <w:t xml:space="preserve"> класс</w:t>
      </w:r>
      <w:r w:rsidR="00EF641C">
        <w:rPr>
          <w:rFonts w:ascii="Times New Roman" w:hAnsi="Times New Roman" w:cs="Times New Roman"/>
          <w:sz w:val="28"/>
          <w:szCs w:val="28"/>
        </w:rPr>
        <w:t>ы)</w:t>
      </w:r>
      <w:r w:rsidRPr="00200694">
        <w:rPr>
          <w:rFonts w:ascii="Times New Roman" w:hAnsi="Times New Roman" w:cs="Times New Roman"/>
          <w:sz w:val="28"/>
          <w:szCs w:val="28"/>
        </w:rPr>
        <w:t>.</w:t>
      </w:r>
    </w:p>
    <w:p w:rsidR="00136414" w:rsidRDefault="00136414">
      <w:pPr>
        <w:rPr>
          <w:rFonts w:ascii="Times New Roman" w:eastAsia="Times New Roman" w:hAnsi="Times New Roman" w:cs="Times New Roman"/>
          <w:sz w:val="28"/>
          <w:szCs w:val="28"/>
        </w:rPr>
      </w:pPr>
      <w:r>
        <w:rPr>
          <w:sz w:val="28"/>
          <w:szCs w:val="28"/>
        </w:rPr>
        <w:br w:type="page"/>
      </w:r>
    </w:p>
    <w:p w:rsidR="005F7D74" w:rsidRPr="00200694" w:rsidRDefault="005F7D74" w:rsidP="00136414">
      <w:pPr>
        <w:pStyle w:val="ae"/>
        <w:spacing w:after="0" w:line="360" w:lineRule="exact"/>
        <w:ind w:firstLine="0"/>
        <w:jc w:val="center"/>
        <w:rPr>
          <w:b/>
          <w:sz w:val="28"/>
          <w:szCs w:val="28"/>
        </w:rPr>
      </w:pPr>
      <w:r w:rsidRPr="00200694">
        <w:rPr>
          <w:b/>
          <w:sz w:val="28"/>
          <w:szCs w:val="28"/>
        </w:rPr>
        <w:lastRenderedPageBreak/>
        <w:t>Список публикаций соискателя</w:t>
      </w:r>
      <w:r w:rsidR="00191AED" w:rsidRPr="00200694">
        <w:rPr>
          <w:b/>
          <w:sz w:val="28"/>
          <w:szCs w:val="28"/>
        </w:rPr>
        <w:t xml:space="preserve"> </w:t>
      </w:r>
      <w:r w:rsidRPr="00200694">
        <w:rPr>
          <w:b/>
          <w:sz w:val="28"/>
          <w:szCs w:val="28"/>
        </w:rPr>
        <w:t>ученой</w:t>
      </w:r>
      <w:r w:rsidR="00191AED" w:rsidRPr="00200694">
        <w:rPr>
          <w:b/>
          <w:sz w:val="28"/>
          <w:szCs w:val="28"/>
        </w:rPr>
        <w:t xml:space="preserve"> </w:t>
      </w:r>
      <w:r w:rsidRPr="00200694">
        <w:rPr>
          <w:b/>
          <w:sz w:val="28"/>
          <w:szCs w:val="28"/>
        </w:rPr>
        <w:t>степени</w:t>
      </w:r>
    </w:p>
    <w:p w:rsidR="005F7D74" w:rsidRPr="00200694" w:rsidRDefault="005F7D74" w:rsidP="00E967CC">
      <w:pPr>
        <w:pStyle w:val="ae"/>
        <w:spacing w:after="0" w:line="360" w:lineRule="exact"/>
        <w:jc w:val="center"/>
        <w:rPr>
          <w:sz w:val="28"/>
          <w:szCs w:val="28"/>
        </w:rPr>
      </w:pPr>
    </w:p>
    <w:p w:rsidR="005F7D74" w:rsidRPr="00200694" w:rsidRDefault="005F7D74" w:rsidP="00E967CC">
      <w:pPr>
        <w:pStyle w:val="ae"/>
        <w:spacing w:after="0" w:line="360" w:lineRule="exact"/>
        <w:jc w:val="center"/>
        <w:rPr>
          <w:sz w:val="28"/>
          <w:szCs w:val="28"/>
        </w:rPr>
      </w:pPr>
    </w:p>
    <w:p w:rsidR="005F7D74" w:rsidRPr="00200694" w:rsidRDefault="005F7D74" w:rsidP="00E967CC">
      <w:pPr>
        <w:pStyle w:val="ae"/>
        <w:spacing w:after="0" w:line="360" w:lineRule="exact"/>
        <w:jc w:val="center"/>
        <w:rPr>
          <w:sz w:val="28"/>
          <w:szCs w:val="28"/>
        </w:rPr>
      </w:pPr>
    </w:p>
    <w:p w:rsidR="00DF17E7" w:rsidRPr="00200694" w:rsidRDefault="00DF17E7" w:rsidP="00136414">
      <w:pPr>
        <w:pStyle w:val="ae"/>
        <w:spacing w:after="0" w:line="360" w:lineRule="exact"/>
        <w:ind w:firstLine="0"/>
        <w:jc w:val="center"/>
        <w:rPr>
          <w:sz w:val="28"/>
          <w:szCs w:val="28"/>
          <w:lang w:val="pl-PL"/>
        </w:rPr>
      </w:pPr>
      <w:r w:rsidRPr="00200694">
        <w:rPr>
          <w:sz w:val="28"/>
          <w:szCs w:val="28"/>
        </w:rPr>
        <w:t>Монографии</w:t>
      </w:r>
    </w:p>
    <w:p w:rsidR="00DF17E7" w:rsidRPr="00200694" w:rsidRDefault="00DF17E7" w:rsidP="00E967CC">
      <w:pPr>
        <w:pStyle w:val="ae"/>
        <w:spacing w:after="0" w:line="360" w:lineRule="exact"/>
        <w:jc w:val="center"/>
        <w:rPr>
          <w:sz w:val="28"/>
          <w:szCs w:val="28"/>
          <w:lang w:val="pl-PL"/>
        </w:rPr>
      </w:pPr>
    </w:p>
    <w:p w:rsidR="00DF17E7" w:rsidRPr="00200694" w:rsidRDefault="00DF17E7" w:rsidP="00E967CC">
      <w:pPr>
        <w:pStyle w:val="ae"/>
        <w:spacing w:after="0" w:line="360" w:lineRule="exact"/>
        <w:jc w:val="center"/>
        <w:rPr>
          <w:sz w:val="28"/>
          <w:szCs w:val="28"/>
          <w:lang w:val="pl-PL"/>
        </w:rPr>
      </w:pPr>
    </w:p>
    <w:p w:rsidR="00DF17E7" w:rsidRPr="00200694" w:rsidRDefault="00DF17E7" w:rsidP="00E967CC">
      <w:pPr>
        <w:pStyle w:val="ae"/>
        <w:spacing w:after="0" w:line="360" w:lineRule="exact"/>
        <w:jc w:val="center"/>
        <w:rPr>
          <w:sz w:val="28"/>
          <w:szCs w:val="28"/>
          <w:lang w:val="pl-PL"/>
        </w:rPr>
      </w:pPr>
    </w:p>
    <w:p w:rsidR="00DF17E7" w:rsidRPr="00200694" w:rsidRDefault="00DF17E7"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1. Барков, В. А. Научно-методические основы лыжной подготовки будущих учителей начальных классов / В. А. Барков, Ю. В. Сак. – Гродно : ГрГУ </w:t>
      </w:r>
      <w:r w:rsidR="00EF641C">
        <w:rPr>
          <w:rFonts w:ascii="Times New Roman" w:hAnsi="Times New Roman" w:cs="Times New Roman"/>
          <w:sz w:val="28"/>
          <w:szCs w:val="28"/>
        </w:rPr>
        <w:br/>
      </w:r>
      <w:r w:rsidRPr="00200694">
        <w:rPr>
          <w:rFonts w:ascii="Times New Roman" w:hAnsi="Times New Roman" w:cs="Times New Roman"/>
          <w:sz w:val="28"/>
          <w:szCs w:val="28"/>
        </w:rPr>
        <w:t xml:space="preserve">им. </w:t>
      </w:r>
      <w:r w:rsidR="001C7282">
        <w:rPr>
          <w:rFonts w:ascii="Times New Roman" w:hAnsi="Times New Roman" w:cs="Times New Roman"/>
          <w:sz w:val="28"/>
          <w:szCs w:val="28"/>
        </w:rPr>
        <w:t>Янки</w:t>
      </w:r>
      <w:r w:rsidRPr="00200694">
        <w:rPr>
          <w:rFonts w:ascii="Times New Roman" w:hAnsi="Times New Roman" w:cs="Times New Roman"/>
          <w:sz w:val="28"/>
          <w:szCs w:val="28"/>
        </w:rPr>
        <w:t> Купалы, 2011. – 143 с.</w:t>
      </w: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Статьи в журналах и сборниках</w:t>
      </w: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pStyle w:val="ae"/>
        <w:spacing w:after="0" w:line="360" w:lineRule="exact"/>
        <w:ind w:firstLine="709"/>
        <w:jc w:val="both"/>
        <w:rPr>
          <w:sz w:val="28"/>
          <w:szCs w:val="28"/>
        </w:rPr>
      </w:pPr>
      <w:r w:rsidRPr="00200694">
        <w:rPr>
          <w:sz w:val="28"/>
          <w:szCs w:val="28"/>
        </w:rPr>
        <w:t>2. Барков, В. А. Оценка технической подготовленности школьников при занятиях лыжным спортом / В. А. Барков, Ю. В. Сак // Фiзiчная культура i здаро</w:t>
      </w:r>
      <w:r w:rsidRPr="00200694">
        <w:rPr>
          <w:sz w:val="28"/>
          <w:szCs w:val="28"/>
          <w:lang w:val="be-BY"/>
        </w:rPr>
        <w:t>ў</w:t>
      </w:r>
      <w:r w:rsidRPr="00200694">
        <w:rPr>
          <w:sz w:val="28"/>
          <w:szCs w:val="28"/>
        </w:rPr>
        <w:t>е. – 2001. – №</w:t>
      </w:r>
      <w:r w:rsidRPr="00200694">
        <w:rPr>
          <w:sz w:val="28"/>
          <w:szCs w:val="28"/>
          <w:lang w:val="en-US"/>
        </w:rPr>
        <w:t> </w:t>
      </w:r>
      <w:r w:rsidRPr="00200694">
        <w:rPr>
          <w:sz w:val="28"/>
          <w:szCs w:val="28"/>
        </w:rPr>
        <w:t>1. – С. 24–60.</w:t>
      </w:r>
    </w:p>
    <w:p w:rsidR="00DF17E7" w:rsidRPr="00200694" w:rsidRDefault="00DF17E7" w:rsidP="00E967CC">
      <w:pPr>
        <w:pStyle w:val="ae"/>
        <w:spacing w:after="0" w:line="360" w:lineRule="exact"/>
        <w:ind w:firstLine="709"/>
        <w:jc w:val="both"/>
        <w:rPr>
          <w:sz w:val="28"/>
          <w:szCs w:val="28"/>
        </w:rPr>
      </w:pPr>
      <w:r w:rsidRPr="00200694">
        <w:rPr>
          <w:sz w:val="28"/>
          <w:szCs w:val="28"/>
        </w:rPr>
        <w:t>3. Сак, Ю. В. Профессионально-прикладная лыжная подготовка будущих учителей начальных классов / Ю. В. Сак // Веснік Гродзенскага дзяржаўнага ўніверсітэта імя</w:t>
      </w:r>
      <w:r w:rsidRPr="00200694">
        <w:rPr>
          <w:sz w:val="28"/>
          <w:szCs w:val="28"/>
          <w:lang w:val="en-US"/>
        </w:rPr>
        <w:t> </w:t>
      </w:r>
      <w:r w:rsidRPr="00200694">
        <w:rPr>
          <w:sz w:val="28"/>
          <w:szCs w:val="28"/>
        </w:rPr>
        <w:t>Янкі</w:t>
      </w:r>
      <w:r w:rsidRPr="00200694">
        <w:rPr>
          <w:sz w:val="28"/>
          <w:szCs w:val="28"/>
          <w:lang w:val="en-US"/>
        </w:rPr>
        <w:t> </w:t>
      </w:r>
      <w:r w:rsidRPr="00200694">
        <w:rPr>
          <w:sz w:val="28"/>
          <w:szCs w:val="28"/>
        </w:rPr>
        <w:t>Купалы. Сер.</w:t>
      </w:r>
      <w:r w:rsidR="00D07F6D" w:rsidRPr="00200694">
        <w:rPr>
          <w:sz w:val="28"/>
          <w:szCs w:val="28"/>
        </w:rPr>
        <w:t xml:space="preserve"> </w:t>
      </w:r>
      <w:r w:rsidRPr="00200694">
        <w:rPr>
          <w:sz w:val="28"/>
          <w:szCs w:val="28"/>
        </w:rPr>
        <w:t>Педагогіка. – 2005. – №</w:t>
      </w:r>
      <w:r w:rsidRPr="00200694">
        <w:rPr>
          <w:sz w:val="28"/>
          <w:szCs w:val="28"/>
          <w:lang w:val="en-US"/>
        </w:rPr>
        <w:t> </w:t>
      </w:r>
      <w:r w:rsidRPr="00200694">
        <w:rPr>
          <w:sz w:val="28"/>
          <w:szCs w:val="28"/>
        </w:rPr>
        <w:t>1. – С. 74–78.</w:t>
      </w:r>
    </w:p>
    <w:p w:rsidR="00DF17E7" w:rsidRPr="00200694" w:rsidRDefault="00DF17E7" w:rsidP="00E967CC">
      <w:pPr>
        <w:pStyle w:val="ae"/>
        <w:spacing w:after="0" w:line="360" w:lineRule="exact"/>
        <w:ind w:firstLine="709"/>
        <w:jc w:val="both"/>
        <w:rPr>
          <w:sz w:val="28"/>
          <w:szCs w:val="28"/>
        </w:rPr>
      </w:pPr>
      <w:r w:rsidRPr="00200694">
        <w:rPr>
          <w:sz w:val="28"/>
          <w:szCs w:val="28"/>
        </w:rPr>
        <w:t>4. Сак, Ю. В. Формирование профессионально-прикладных знаний, умений и навыков по лыжной подготовке у будущих учителей начальных классов / Ю. В. Сак // Фiзiчная культура i здаро</w:t>
      </w:r>
      <w:r w:rsidRPr="00200694">
        <w:rPr>
          <w:sz w:val="28"/>
          <w:szCs w:val="28"/>
          <w:lang w:val="be-BY"/>
        </w:rPr>
        <w:t>ў</w:t>
      </w:r>
      <w:r w:rsidRPr="00200694">
        <w:rPr>
          <w:sz w:val="28"/>
          <w:szCs w:val="28"/>
        </w:rPr>
        <w:t>е. – 2005. – №</w:t>
      </w:r>
      <w:r w:rsidRPr="00200694">
        <w:rPr>
          <w:sz w:val="28"/>
          <w:szCs w:val="28"/>
          <w:lang w:val="en-US"/>
        </w:rPr>
        <w:t> </w:t>
      </w:r>
      <w:r w:rsidRPr="00200694">
        <w:rPr>
          <w:sz w:val="28"/>
          <w:szCs w:val="28"/>
        </w:rPr>
        <w:t>3. – С. 40–44.</w:t>
      </w:r>
    </w:p>
    <w:p w:rsidR="00DF17E7" w:rsidRPr="00200694" w:rsidRDefault="00DF17E7" w:rsidP="00E967CC">
      <w:pPr>
        <w:pStyle w:val="ae"/>
        <w:spacing w:after="0" w:line="360" w:lineRule="exact"/>
        <w:ind w:firstLine="709"/>
        <w:jc w:val="both"/>
        <w:rPr>
          <w:sz w:val="28"/>
          <w:szCs w:val="28"/>
        </w:rPr>
      </w:pPr>
      <w:r w:rsidRPr="00200694">
        <w:rPr>
          <w:sz w:val="28"/>
          <w:szCs w:val="28"/>
        </w:rPr>
        <w:t>5. Сак, Ю. В. Активные методы обучения в подготовке студентов педагогического факультета к преподаванию основ лыжного спорта / Ю. В. Сак // Веснік Мазырскага дзяржаўнага педагагічнага ўніверсітэта. Сер. Педагогіка і псіхалогія. – 2006. – №</w:t>
      </w:r>
      <w:r w:rsidRPr="00200694">
        <w:rPr>
          <w:sz w:val="28"/>
          <w:szCs w:val="28"/>
          <w:lang w:val="en-US"/>
        </w:rPr>
        <w:t> </w:t>
      </w:r>
      <w:r w:rsidRPr="00200694">
        <w:rPr>
          <w:sz w:val="28"/>
          <w:szCs w:val="28"/>
        </w:rPr>
        <w:t>2. – С.</w:t>
      </w:r>
      <w:r w:rsidRPr="00200694">
        <w:rPr>
          <w:sz w:val="28"/>
          <w:szCs w:val="28"/>
          <w:lang w:val="en-US"/>
        </w:rPr>
        <w:t> </w:t>
      </w:r>
      <w:r w:rsidRPr="00200694">
        <w:rPr>
          <w:sz w:val="28"/>
          <w:szCs w:val="28"/>
        </w:rPr>
        <w:t>154–157.</w:t>
      </w:r>
    </w:p>
    <w:p w:rsidR="00DF17E7" w:rsidRPr="00200694" w:rsidRDefault="00DF17E7" w:rsidP="00E967CC">
      <w:pPr>
        <w:pStyle w:val="ae"/>
        <w:spacing w:after="0" w:line="360" w:lineRule="exact"/>
        <w:ind w:firstLine="709"/>
        <w:jc w:val="both"/>
        <w:rPr>
          <w:sz w:val="28"/>
          <w:szCs w:val="28"/>
        </w:rPr>
      </w:pPr>
      <w:r w:rsidRPr="00200694">
        <w:rPr>
          <w:sz w:val="28"/>
          <w:szCs w:val="28"/>
        </w:rPr>
        <w:t>6. Сак, Ю. В. Пути формирования навыков преподавания лыжной подготовки у будущих учителей начальных классов / Ю. В. Сак // Мир спорта. – 2007. – № 3. – С.</w:t>
      </w:r>
      <w:r w:rsidRPr="00200694">
        <w:rPr>
          <w:sz w:val="28"/>
          <w:szCs w:val="28"/>
          <w:lang w:val="en-US"/>
        </w:rPr>
        <w:t> </w:t>
      </w:r>
      <w:r w:rsidRPr="00200694">
        <w:rPr>
          <w:sz w:val="28"/>
          <w:szCs w:val="28"/>
        </w:rPr>
        <w:t>39–44.</w:t>
      </w:r>
    </w:p>
    <w:p w:rsidR="00DF17E7" w:rsidRPr="00200694" w:rsidRDefault="00DF17E7" w:rsidP="00E967CC">
      <w:pPr>
        <w:spacing w:after="0" w:line="360" w:lineRule="exact"/>
        <w:ind w:firstLine="709"/>
        <w:jc w:val="both"/>
        <w:rPr>
          <w:rFonts w:ascii="Times New Roman" w:hAnsi="Times New Roman" w:cs="Times New Roman"/>
          <w:sz w:val="28"/>
          <w:szCs w:val="28"/>
          <w:lang w:val="be-BY"/>
        </w:rPr>
      </w:pPr>
      <w:r w:rsidRPr="00200694">
        <w:rPr>
          <w:rFonts w:ascii="Times New Roman" w:hAnsi="Times New Roman" w:cs="Times New Roman"/>
          <w:sz w:val="28"/>
          <w:szCs w:val="28"/>
        </w:rPr>
        <w:t>7. </w:t>
      </w:r>
      <w:r w:rsidRPr="00200694">
        <w:rPr>
          <w:rFonts w:ascii="Times New Roman" w:hAnsi="Times New Roman" w:cs="Times New Roman"/>
          <w:sz w:val="28"/>
          <w:szCs w:val="28"/>
          <w:lang w:val="be-BY"/>
        </w:rPr>
        <w:t>Сак, Ю. В. Формирование</w:t>
      </w:r>
      <w:r w:rsidRPr="00200694">
        <w:rPr>
          <w:rFonts w:ascii="Times New Roman" w:hAnsi="Times New Roman" w:cs="Times New Roman"/>
          <w:sz w:val="28"/>
          <w:szCs w:val="28"/>
        </w:rPr>
        <w:t xml:space="preserve"> у будущих учителей начальных классов</w:t>
      </w:r>
      <w:r w:rsidRPr="00200694">
        <w:rPr>
          <w:rFonts w:ascii="Times New Roman" w:hAnsi="Times New Roman" w:cs="Times New Roman"/>
          <w:sz w:val="28"/>
          <w:szCs w:val="28"/>
          <w:lang w:val="be-BY"/>
        </w:rPr>
        <w:t xml:space="preserve"> профессиональных компетенций по лыжной подготовке / Ю. В. Сак // Мир спорта. – 2013. – № 4. – С. 20–23.</w:t>
      </w:r>
    </w:p>
    <w:p w:rsidR="00DF17E7" w:rsidRPr="00200694" w:rsidRDefault="00DF17E7"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8.</w:t>
      </w:r>
      <w:r w:rsidRPr="00200694">
        <w:rPr>
          <w:rFonts w:ascii="Times New Roman" w:hAnsi="Times New Roman" w:cs="Times New Roman"/>
          <w:sz w:val="28"/>
          <w:szCs w:val="28"/>
          <w:lang w:val="en-US"/>
        </w:rPr>
        <w:t> </w:t>
      </w:r>
      <w:r w:rsidRPr="00200694">
        <w:rPr>
          <w:rFonts w:ascii="Times New Roman" w:hAnsi="Times New Roman" w:cs="Times New Roman"/>
          <w:sz w:val="28"/>
          <w:szCs w:val="28"/>
          <w:lang w:val="be-BY"/>
        </w:rPr>
        <w:t>Сак, Ю. В. </w:t>
      </w:r>
      <w:r w:rsidRPr="00200694">
        <w:rPr>
          <w:rFonts w:ascii="Times New Roman" w:hAnsi="Times New Roman" w:cs="Times New Roman"/>
          <w:sz w:val="28"/>
          <w:szCs w:val="28"/>
        </w:rPr>
        <w:t xml:space="preserve">Модель подготовки будущих учителей начальных классов к проведению уроков лыжной подготовки / Ю. В. Сак // Известия Тульского </w:t>
      </w:r>
      <w:r w:rsidRPr="00200694">
        <w:rPr>
          <w:rFonts w:ascii="Times New Roman" w:hAnsi="Times New Roman" w:cs="Times New Roman"/>
          <w:sz w:val="28"/>
          <w:szCs w:val="28"/>
        </w:rPr>
        <w:lastRenderedPageBreak/>
        <w:t>государственного университета. Сер. Физическая культура. Спорт. – 2014. – № 4. – С. 40–47.</w:t>
      </w:r>
    </w:p>
    <w:p w:rsidR="00DF17E7" w:rsidRPr="00200694" w:rsidRDefault="00DF17E7"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9.</w:t>
      </w:r>
      <w:r w:rsidRPr="00200694">
        <w:rPr>
          <w:rFonts w:ascii="Times New Roman" w:hAnsi="Times New Roman" w:cs="Times New Roman"/>
          <w:sz w:val="28"/>
          <w:szCs w:val="28"/>
          <w:lang w:val="be-BY"/>
        </w:rPr>
        <w:t xml:space="preserve"> Сак, Ю. В. </w:t>
      </w:r>
      <w:r w:rsidRPr="00200694">
        <w:rPr>
          <w:rFonts w:ascii="Times New Roman" w:hAnsi="Times New Roman" w:cs="Times New Roman"/>
          <w:sz w:val="28"/>
          <w:szCs w:val="28"/>
        </w:rPr>
        <w:t xml:space="preserve">Оценка эффективности методики формирования знаний и двигательных навыков по лыжной подготовке у будущих учителей начальных классов </w:t>
      </w:r>
      <w:r w:rsidRPr="00200694">
        <w:rPr>
          <w:rFonts w:ascii="Times New Roman" w:hAnsi="Times New Roman" w:cs="Times New Roman"/>
          <w:sz w:val="28"/>
          <w:szCs w:val="28"/>
          <w:lang w:val="be-BY"/>
        </w:rPr>
        <w:t>/ Ю. В. Сак // Веснік Віцебскага дзяржаўнага ўніверсітэта. Сер. Педагогіка. – 201</w:t>
      </w:r>
      <w:r w:rsidRPr="00200694">
        <w:rPr>
          <w:rFonts w:ascii="Times New Roman" w:hAnsi="Times New Roman" w:cs="Times New Roman"/>
          <w:sz w:val="28"/>
          <w:szCs w:val="28"/>
        </w:rPr>
        <w:t>4</w:t>
      </w:r>
      <w:r w:rsidRPr="00200694">
        <w:rPr>
          <w:rFonts w:ascii="Times New Roman" w:hAnsi="Times New Roman" w:cs="Times New Roman"/>
          <w:sz w:val="28"/>
          <w:szCs w:val="28"/>
          <w:lang w:val="be-BY"/>
        </w:rPr>
        <w:t>. – № 6. – С.</w:t>
      </w:r>
      <w:r w:rsidRPr="00200694">
        <w:rPr>
          <w:rFonts w:ascii="Times New Roman" w:hAnsi="Times New Roman" w:cs="Times New Roman"/>
          <w:sz w:val="28"/>
          <w:szCs w:val="28"/>
          <w:lang w:val="en-US"/>
        </w:rPr>
        <w:t> </w:t>
      </w:r>
      <w:r w:rsidRPr="00200694">
        <w:rPr>
          <w:rFonts w:ascii="Times New Roman" w:hAnsi="Times New Roman" w:cs="Times New Roman"/>
          <w:sz w:val="28"/>
          <w:szCs w:val="28"/>
        </w:rPr>
        <w:t>89–96</w:t>
      </w:r>
      <w:r w:rsidRPr="00200694">
        <w:rPr>
          <w:rFonts w:ascii="Times New Roman" w:hAnsi="Times New Roman" w:cs="Times New Roman"/>
          <w:sz w:val="28"/>
          <w:szCs w:val="28"/>
          <w:lang w:val="be-BY"/>
        </w:rPr>
        <w:t>.</w:t>
      </w:r>
    </w:p>
    <w:p w:rsidR="00DF17E7" w:rsidRPr="00200694" w:rsidRDefault="00DF17E7" w:rsidP="00E967CC">
      <w:pPr>
        <w:spacing w:after="0" w:line="360" w:lineRule="exact"/>
        <w:ind w:firstLine="709"/>
        <w:jc w:val="both"/>
        <w:rPr>
          <w:rFonts w:ascii="Times New Roman" w:hAnsi="Times New Roman" w:cs="Times New Roman"/>
          <w:sz w:val="28"/>
          <w:szCs w:val="28"/>
          <w:lang w:val="be-BY"/>
        </w:rPr>
      </w:pPr>
      <w:r w:rsidRPr="00200694">
        <w:rPr>
          <w:rFonts w:ascii="Times New Roman" w:hAnsi="Times New Roman" w:cs="Times New Roman"/>
          <w:sz w:val="28"/>
          <w:szCs w:val="28"/>
        </w:rPr>
        <w:t>10.</w:t>
      </w:r>
      <w:r w:rsidRPr="00200694">
        <w:rPr>
          <w:rFonts w:ascii="Times New Roman" w:hAnsi="Times New Roman" w:cs="Times New Roman"/>
          <w:sz w:val="28"/>
          <w:szCs w:val="28"/>
          <w:lang w:val="en-US"/>
        </w:rPr>
        <w:t> </w:t>
      </w:r>
      <w:r w:rsidRPr="00200694">
        <w:rPr>
          <w:rFonts w:ascii="Times New Roman" w:hAnsi="Times New Roman" w:cs="Times New Roman"/>
          <w:sz w:val="28"/>
          <w:szCs w:val="28"/>
          <w:lang w:val="be-BY"/>
        </w:rPr>
        <w:t>Сак, Ю. В. </w:t>
      </w:r>
      <w:r w:rsidRPr="00200694">
        <w:rPr>
          <w:rFonts w:ascii="Times New Roman" w:hAnsi="Times New Roman" w:cs="Times New Roman"/>
          <w:sz w:val="28"/>
          <w:szCs w:val="28"/>
        </w:rPr>
        <w:t>Методика формирования техники передвижения на лыжах у будущих учителей начальных классов</w:t>
      </w:r>
      <w:r w:rsidRPr="00200694">
        <w:rPr>
          <w:rFonts w:ascii="Times New Roman" w:hAnsi="Times New Roman" w:cs="Times New Roman"/>
          <w:sz w:val="28"/>
          <w:szCs w:val="28"/>
          <w:lang w:val="be-BY"/>
        </w:rPr>
        <w:t xml:space="preserve"> / Ю. В. Сак // Веснік Гродзенскага дзяржаўнага ўніверсітэта імя Янкі Купалы</w:t>
      </w:r>
      <w:r w:rsidRPr="00200694">
        <w:rPr>
          <w:rFonts w:ascii="Times New Roman" w:hAnsi="Times New Roman" w:cs="Times New Roman"/>
          <w:sz w:val="28"/>
          <w:szCs w:val="28"/>
        </w:rPr>
        <w:t xml:space="preserve">. </w:t>
      </w:r>
      <w:r w:rsidRPr="00200694">
        <w:rPr>
          <w:rFonts w:ascii="Times New Roman" w:hAnsi="Times New Roman" w:cs="Times New Roman"/>
          <w:sz w:val="28"/>
          <w:szCs w:val="28"/>
          <w:lang w:val="be-BY"/>
        </w:rPr>
        <w:t xml:space="preserve">Сер. 3, Філалогія. Педагогіка. Псіхалогія. – 2015. – № 1. – С. </w:t>
      </w:r>
      <w:r w:rsidRPr="00200694">
        <w:rPr>
          <w:rFonts w:ascii="Times New Roman" w:hAnsi="Times New Roman" w:cs="Times New Roman"/>
          <w:sz w:val="28"/>
          <w:szCs w:val="28"/>
        </w:rPr>
        <w:t>109–115</w:t>
      </w:r>
      <w:r w:rsidRPr="00200694">
        <w:rPr>
          <w:rFonts w:ascii="Times New Roman" w:hAnsi="Times New Roman" w:cs="Times New Roman"/>
          <w:sz w:val="28"/>
          <w:szCs w:val="28"/>
          <w:lang w:val="be-BY"/>
        </w:rPr>
        <w:t>.</w:t>
      </w:r>
    </w:p>
    <w:p w:rsidR="00DF17E7" w:rsidRPr="00200694" w:rsidRDefault="00DF17E7" w:rsidP="00E967CC">
      <w:pPr>
        <w:spacing w:after="0" w:line="360" w:lineRule="exact"/>
        <w:jc w:val="center"/>
        <w:rPr>
          <w:rFonts w:ascii="Times New Roman" w:hAnsi="Times New Roman" w:cs="Times New Roman"/>
          <w:sz w:val="28"/>
          <w:szCs w:val="28"/>
          <w:lang w:val="be-BY"/>
        </w:rPr>
      </w:pPr>
    </w:p>
    <w:p w:rsidR="00DF17E7" w:rsidRPr="00200694" w:rsidRDefault="00DF17E7" w:rsidP="00E967CC">
      <w:pPr>
        <w:spacing w:after="0" w:line="360" w:lineRule="exact"/>
        <w:jc w:val="center"/>
        <w:rPr>
          <w:rFonts w:ascii="Times New Roman" w:hAnsi="Times New Roman" w:cs="Times New Roman"/>
          <w:sz w:val="28"/>
          <w:szCs w:val="28"/>
          <w:lang w:val="be-BY"/>
        </w:rPr>
      </w:pPr>
    </w:p>
    <w:p w:rsidR="00DF17E7" w:rsidRPr="00200694" w:rsidRDefault="00DF17E7" w:rsidP="00E967CC">
      <w:pPr>
        <w:spacing w:after="0" w:line="360" w:lineRule="exact"/>
        <w:jc w:val="center"/>
        <w:rPr>
          <w:rFonts w:ascii="Times New Roman" w:hAnsi="Times New Roman" w:cs="Times New Roman"/>
          <w:sz w:val="28"/>
          <w:szCs w:val="28"/>
          <w:lang w:val="be-BY"/>
        </w:rPr>
      </w:pPr>
    </w:p>
    <w:p w:rsidR="00DF17E7" w:rsidRPr="00200694" w:rsidRDefault="00DF17E7" w:rsidP="00E967CC">
      <w:pPr>
        <w:spacing w:after="0" w:line="360" w:lineRule="exact"/>
        <w:jc w:val="center"/>
        <w:rPr>
          <w:rFonts w:ascii="Times New Roman" w:hAnsi="Times New Roman" w:cs="Times New Roman"/>
          <w:sz w:val="28"/>
          <w:szCs w:val="28"/>
        </w:rPr>
      </w:pPr>
      <w:r w:rsidRPr="00200694">
        <w:rPr>
          <w:rFonts w:ascii="Times New Roman" w:hAnsi="Times New Roman" w:cs="Times New Roman"/>
          <w:sz w:val="28"/>
          <w:szCs w:val="28"/>
        </w:rPr>
        <w:t>Материалы конференций</w:t>
      </w: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spacing w:after="0" w:line="360" w:lineRule="exact"/>
        <w:jc w:val="center"/>
        <w:rPr>
          <w:rFonts w:ascii="Times New Roman" w:hAnsi="Times New Roman" w:cs="Times New Roman"/>
          <w:sz w:val="28"/>
          <w:szCs w:val="28"/>
        </w:rPr>
      </w:pPr>
    </w:p>
    <w:p w:rsidR="00DF17E7" w:rsidRPr="00200694" w:rsidRDefault="00DF17E7" w:rsidP="00E967CC">
      <w:pPr>
        <w:pStyle w:val="ae"/>
        <w:spacing w:after="0" w:line="360" w:lineRule="exact"/>
        <w:ind w:firstLine="709"/>
        <w:jc w:val="both"/>
        <w:rPr>
          <w:sz w:val="28"/>
          <w:szCs w:val="28"/>
        </w:rPr>
      </w:pPr>
      <w:r w:rsidRPr="00200694">
        <w:rPr>
          <w:sz w:val="28"/>
          <w:szCs w:val="28"/>
        </w:rPr>
        <w:t xml:space="preserve">11. Сак, Ю. В. Особенности преподавания лыжного спорта на педагогическом факультете вуза / Ю. В. Сак // Физическая культура в системе обpазования : сб. ст. науч.-пpакт. конф., Красноярск, </w:t>
      </w:r>
      <w:smartTag w:uri="urn:schemas-microsoft-com:office:smarttags" w:element="metricconverter">
        <w:smartTagPr>
          <w:attr w:name="ProductID" w:val="2001 г"/>
        </w:smartTagPr>
        <w:r w:rsidRPr="00200694">
          <w:rPr>
            <w:sz w:val="28"/>
            <w:szCs w:val="28"/>
          </w:rPr>
          <w:t>2001 г</w:t>
        </w:r>
      </w:smartTag>
      <w:r w:rsidRPr="00200694">
        <w:rPr>
          <w:sz w:val="28"/>
          <w:szCs w:val="28"/>
        </w:rPr>
        <w:t xml:space="preserve">. / </w:t>
      </w:r>
      <w:r w:rsidR="00D07F6D" w:rsidRPr="00200694">
        <w:rPr>
          <w:sz w:val="28"/>
          <w:szCs w:val="28"/>
        </w:rPr>
        <w:t>Красноярский гос. ун-т ; редкол.</w:t>
      </w:r>
      <w:r w:rsidRPr="00200694">
        <w:rPr>
          <w:sz w:val="28"/>
          <w:szCs w:val="28"/>
        </w:rPr>
        <w:t>: В. Л. Архипова, А. В. Фадеев. – Красноярск, 2001. – С. 174–176.</w:t>
      </w:r>
    </w:p>
    <w:p w:rsidR="00DF17E7" w:rsidRPr="00200694" w:rsidRDefault="00DF17E7" w:rsidP="00E967CC">
      <w:pPr>
        <w:pStyle w:val="ae"/>
        <w:spacing w:after="0" w:line="360" w:lineRule="exact"/>
        <w:ind w:firstLine="709"/>
        <w:jc w:val="both"/>
        <w:rPr>
          <w:sz w:val="28"/>
          <w:szCs w:val="28"/>
        </w:rPr>
      </w:pPr>
      <w:r w:rsidRPr="00200694">
        <w:rPr>
          <w:sz w:val="28"/>
          <w:szCs w:val="28"/>
        </w:rPr>
        <w:t>12. Сак, Ю. В. Особенности формирования техники способов передвижения на лыжах у будущих учителей начальных классов / Ю. В. Сак // Физическое воспитание и современные пpоблемы сохранения и формирования здоровья молодежи : сб. материалов Междунаp. науч.-практ. конф., Гродно, 22–23 окт. 2003</w:t>
      </w:r>
      <w:r w:rsidRPr="00200694">
        <w:rPr>
          <w:sz w:val="28"/>
          <w:szCs w:val="28"/>
          <w:lang w:val="en-US"/>
        </w:rPr>
        <w:t> </w:t>
      </w:r>
      <w:r w:rsidRPr="00200694">
        <w:rPr>
          <w:sz w:val="28"/>
          <w:szCs w:val="28"/>
        </w:rPr>
        <w:t>г. / Гродненский гос. ун-т им.</w:t>
      </w:r>
      <w:r w:rsidRPr="00200694">
        <w:rPr>
          <w:sz w:val="28"/>
          <w:szCs w:val="28"/>
          <w:lang w:val="en-US"/>
        </w:rPr>
        <w:t> </w:t>
      </w:r>
      <w:r w:rsidR="001C7282">
        <w:rPr>
          <w:sz w:val="28"/>
          <w:szCs w:val="28"/>
        </w:rPr>
        <w:t>Янки</w:t>
      </w:r>
      <w:r w:rsidR="00D07F6D" w:rsidRPr="00200694">
        <w:rPr>
          <w:sz w:val="28"/>
          <w:szCs w:val="28"/>
        </w:rPr>
        <w:t> Купалы ; редкол.</w:t>
      </w:r>
      <w:r w:rsidRPr="00200694">
        <w:rPr>
          <w:sz w:val="28"/>
          <w:szCs w:val="28"/>
        </w:rPr>
        <w:t xml:space="preserve">: М. Е. Кобринский </w:t>
      </w:r>
      <w:r w:rsidR="001C7282">
        <w:rPr>
          <w:sz w:val="28"/>
          <w:szCs w:val="28"/>
        </w:rPr>
        <w:br/>
      </w:r>
      <w:r w:rsidRPr="00200694">
        <w:rPr>
          <w:sz w:val="28"/>
          <w:szCs w:val="28"/>
        </w:rPr>
        <w:t>[и др.].</w:t>
      </w:r>
      <w:r w:rsidRPr="00200694">
        <w:rPr>
          <w:sz w:val="28"/>
          <w:szCs w:val="28"/>
          <w:lang w:val="en-US"/>
        </w:rPr>
        <w:t> </w:t>
      </w:r>
      <w:r w:rsidRPr="00200694">
        <w:rPr>
          <w:sz w:val="28"/>
          <w:szCs w:val="28"/>
        </w:rPr>
        <w:t>– Минск, 2003. – С. 199.</w:t>
      </w:r>
    </w:p>
    <w:p w:rsidR="00DF17E7" w:rsidRPr="00200694" w:rsidRDefault="00DF17E7" w:rsidP="00E967CC">
      <w:pPr>
        <w:pStyle w:val="ae"/>
        <w:spacing w:after="0" w:line="360" w:lineRule="exact"/>
        <w:ind w:firstLine="709"/>
        <w:jc w:val="both"/>
        <w:rPr>
          <w:sz w:val="28"/>
          <w:szCs w:val="28"/>
        </w:rPr>
      </w:pPr>
      <w:r w:rsidRPr="00200694">
        <w:rPr>
          <w:sz w:val="28"/>
          <w:szCs w:val="28"/>
        </w:rPr>
        <w:t>13.</w:t>
      </w:r>
      <w:r w:rsidRPr="00200694">
        <w:rPr>
          <w:sz w:val="28"/>
          <w:szCs w:val="28"/>
          <w:lang w:val="en-US"/>
        </w:rPr>
        <w:t> </w:t>
      </w:r>
      <w:r w:rsidRPr="00200694">
        <w:rPr>
          <w:sz w:val="28"/>
          <w:szCs w:val="28"/>
        </w:rPr>
        <w:t>Сак,</w:t>
      </w:r>
      <w:r w:rsidRPr="00200694">
        <w:rPr>
          <w:sz w:val="28"/>
          <w:szCs w:val="28"/>
          <w:lang w:val="en-US"/>
        </w:rPr>
        <w:t> </w:t>
      </w:r>
      <w:r w:rsidRPr="00200694">
        <w:rPr>
          <w:sz w:val="28"/>
          <w:szCs w:val="28"/>
        </w:rPr>
        <w:t>Ю. В. Отношение педагогов к методике преподавания лыжного спорта при отсутствии снежного покрова / Ю.</w:t>
      </w:r>
      <w:r w:rsidRPr="00200694">
        <w:rPr>
          <w:sz w:val="28"/>
          <w:szCs w:val="28"/>
          <w:lang w:val="en-US"/>
        </w:rPr>
        <w:t> </w:t>
      </w:r>
      <w:r w:rsidRPr="00200694">
        <w:rPr>
          <w:sz w:val="28"/>
          <w:szCs w:val="28"/>
        </w:rPr>
        <w:t xml:space="preserve">В. Сак // Физическое воспитание и современные проблемы сохранения и формирования здоровья молодежи : сб. материалов Междунаp. науч.-практ. конф., Гродно, 22–23 окт. </w:t>
      </w:r>
      <w:smartTag w:uri="urn:schemas-microsoft-com:office:smarttags" w:element="metricconverter">
        <w:smartTagPr>
          <w:attr w:name="ProductID" w:val="2003 г"/>
        </w:smartTagPr>
        <w:r w:rsidRPr="00200694">
          <w:rPr>
            <w:sz w:val="28"/>
            <w:szCs w:val="28"/>
          </w:rPr>
          <w:t>2003 г</w:t>
        </w:r>
      </w:smartTag>
      <w:r w:rsidRPr="00200694">
        <w:rPr>
          <w:sz w:val="28"/>
          <w:szCs w:val="28"/>
        </w:rPr>
        <w:t>. / Гродненский гос. ун-т им.</w:t>
      </w:r>
      <w:r w:rsidRPr="00200694">
        <w:rPr>
          <w:sz w:val="28"/>
          <w:szCs w:val="28"/>
          <w:lang w:val="en-US"/>
        </w:rPr>
        <w:t> </w:t>
      </w:r>
      <w:r w:rsidR="001C7282">
        <w:rPr>
          <w:sz w:val="28"/>
          <w:szCs w:val="28"/>
        </w:rPr>
        <w:t>Янки</w:t>
      </w:r>
      <w:r w:rsidRPr="00200694">
        <w:rPr>
          <w:sz w:val="28"/>
          <w:szCs w:val="28"/>
        </w:rPr>
        <w:t> Купалы ; редкол.: М. Е. Кобринский [и</w:t>
      </w:r>
      <w:r w:rsidRPr="00200694">
        <w:rPr>
          <w:sz w:val="28"/>
          <w:szCs w:val="28"/>
          <w:lang w:val="en-US"/>
        </w:rPr>
        <w:t> </w:t>
      </w:r>
      <w:r w:rsidRPr="00200694">
        <w:rPr>
          <w:sz w:val="28"/>
          <w:szCs w:val="28"/>
        </w:rPr>
        <w:t>др.]. – Минск, 2003. – С. 200.</w:t>
      </w:r>
    </w:p>
    <w:p w:rsidR="00DF17E7" w:rsidRPr="00200694" w:rsidRDefault="00DF17E7" w:rsidP="00E967CC">
      <w:pPr>
        <w:pStyle w:val="ae"/>
        <w:spacing w:after="0" w:line="360" w:lineRule="exact"/>
        <w:ind w:firstLine="709"/>
        <w:jc w:val="both"/>
        <w:rPr>
          <w:sz w:val="28"/>
          <w:szCs w:val="28"/>
        </w:rPr>
      </w:pPr>
      <w:r w:rsidRPr="00200694">
        <w:rPr>
          <w:sz w:val="28"/>
          <w:szCs w:val="28"/>
        </w:rPr>
        <w:t xml:space="preserve">14. Сак, Ю. В. Роль равновесия в овладении техникой способов передвижения на лыжах / Ю. В. Сак // Проблемы физического воспитания населения на современном этапе : материалы регион. науч.-практ. конф., посв. </w:t>
      </w:r>
      <w:r w:rsidR="007E4315">
        <w:rPr>
          <w:sz w:val="28"/>
          <w:szCs w:val="28"/>
        </w:rPr>
        <w:br/>
      </w:r>
      <w:r w:rsidRPr="00200694">
        <w:rPr>
          <w:sz w:val="28"/>
          <w:szCs w:val="28"/>
        </w:rPr>
        <w:t xml:space="preserve">15-летию кафедры ТиМФК ГрГУ им. </w:t>
      </w:r>
      <w:r w:rsidR="001C7282">
        <w:rPr>
          <w:sz w:val="28"/>
          <w:szCs w:val="28"/>
        </w:rPr>
        <w:t>Янки</w:t>
      </w:r>
      <w:r w:rsidRPr="00200694">
        <w:rPr>
          <w:sz w:val="28"/>
          <w:szCs w:val="28"/>
        </w:rPr>
        <w:t xml:space="preserve"> Купалы, Гродно, 22–23 окт. </w:t>
      </w:r>
      <w:smartTag w:uri="urn:schemas-microsoft-com:office:smarttags" w:element="metricconverter">
        <w:smartTagPr>
          <w:attr w:name="ProductID" w:val="2004 г"/>
        </w:smartTagPr>
        <w:r w:rsidRPr="00200694">
          <w:rPr>
            <w:sz w:val="28"/>
            <w:szCs w:val="28"/>
          </w:rPr>
          <w:t>2004 г</w:t>
        </w:r>
      </w:smartTag>
      <w:r w:rsidRPr="00200694">
        <w:rPr>
          <w:sz w:val="28"/>
          <w:szCs w:val="28"/>
        </w:rPr>
        <w:t xml:space="preserve">. / Гродненский гос. ун-т им. </w:t>
      </w:r>
      <w:r w:rsidR="001C7282">
        <w:rPr>
          <w:sz w:val="28"/>
          <w:szCs w:val="28"/>
        </w:rPr>
        <w:t>Янки</w:t>
      </w:r>
      <w:r w:rsidRPr="00200694">
        <w:rPr>
          <w:sz w:val="28"/>
          <w:szCs w:val="28"/>
        </w:rPr>
        <w:t> Купалы ; редкол.: В. А. Барков (отв. ред.) [и</w:t>
      </w:r>
      <w:r w:rsidRPr="00200694">
        <w:rPr>
          <w:sz w:val="28"/>
          <w:szCs w:val="28"/>
          <w:lang w:val="en-US"/>
        </w:rPr>
        <w:t> </w:t>
      </w:r>
      <w:r w:rsidRPr="00200694">
        <w:rPr>
          <w:sz w:val="28"/>
          <w:szCs w:val="28"/>
        </w:rPr>
        <w:t>др.].</w:t>
      </w:r>
      <w:r w:rsidR="001C7282">
        <w:rPr>
          <w:sz w:val="28"/>
          <w:szCs w:val="28"/>
        </w:rPr>
        <w:t> </w:t>
      </w:r>
      <w:r w:rsidRPr="00200694">
        <w:rPr>
          <w:sz w:val="28"/>
          <w:szCs w:val="28"/>
        </w:rPr>
        <w:t>– Гродно, 2005. – С. 140–142.</w:t>
      </w:r>
    </w:p>
    <w:p w:rsidR="00DF17E7" w:rsidRPr="00200694" w:rsidRDefault="00DF17E7" w:rsidP="00E967CC">
      <w:pPr>
        <w:pStyle w:val="ae"/>
        <w:spacing w:after="0" w:line="360" w:lineRule="exact"/>
        <w:ind w:firstLine="709"/>
        <w:jc w:val="both"/>
        <w:rPr>
          <w:sz w:val="28"/>
          <w:szCs w:val="28"/>
        </w:rPr>
      </w:pPr>
      <w:r w:rsidRPr="00200694">
        <w:rPr>
          <w:sz w:val="28"/>
          <w:szCs w:val="28"/>
        </w:rPr>
        <w:lastRenderedPageBreak/>
        <w:t>15. Сак, Ю. В. Необходимость формирования демонстрационных способностей по лыжному спорту у будущих учителей начальных классов / Ю. В. Сак // Проблемы физического воспитания населения на современном этапе : материалы регион. науч.-практ. конф., посв. 15-летию кафедры ТиМФК ГрГУ им. </w:t>
      </w:r>
      <w:r w:rsidR="001C7282">
        <w:rPr>
          <w:sz w:val="28"/>
          <w:szCs w:val="28"/>
        </w:rPr>
        <w:t>Янки</w:t>
      </w:r>
      <w:r w:rsidRPr="00200694">
        <w:rPr>
          <w:sz w:val="28"/>
          <w:szCs w:val="28"/>
        </w:rPr>
        <w:t xml:space="preserve"> Купалы, Гродно, 22–23 окт. </w:t>
      </w:r>
      <w:smartTag w:uri="urn:schemas-microsoft-com:office:smarttags" w:element="metricconverter">
        <w:smartTagPr>
          <w:attr w:name="ProductID" w:val="2004 г"/>
        </w:smartTagPr>
        <w:r w:rsidRPr="00200694">
          <w:rPr>
            <w:sz w:val="28"/>
            <w:szCs w:val="28"/>
          </w:rPr>
          <w:t>2004 г</w:t>
        </w:r>
      </w:smartTag>
      <w:r w:rsidRPr="00200694">
        <w:rPr>
          <w:sz w:val="28"/>
          <w:szCs w:val="28"/>
        </w:rPr>
        <w:t>. / Гродненский гос. ун-т им.</w:t>
      </w:r>
      <w:r w:rsidRPr="00200694">
        <w:rPr>
          <w:sz w:val="28"/>
          <w:szCs w:val="28"/>
          <w:lang w:val="en-US"/>
        </w:rPr>
        <w:t> </w:t>
      </w:r>
      <w:r w:rsidR="001C7282">
        <w:rPr>
          <w:sz w:val="28"/>
          <w:szCs w:val="28"/>
        </w:rPr>
        <w:t>Янки</w:t>
      </w:r>
      <w:r w:rsidR="00D07F6D" w:rsidRPr="00200694">
        <w:rPr>
          <w:sz w:val="28"/>
          <w:szCs w:val="28"/>
        </w:rPr>
        <w:t> Купалы ; редкол</w:t>
      </w:r>
      <w:r w:rsidR="00D04FED" w:rsidRPr="00200694">
        <w:rPr>
          <w:sz w:val="28"/>
          <w:szCs w:val="28"/>
        </w:rPr>
        <w:t>.</w:t>
      </w:r>
      <w:r w:rsidRPr="00200694">
        <w:rPr>
          <w:sz w:val="28"/>
          <w:szCs w:val="28"/>
        </w:rPr>
        <w:t>: В. А. Барков (отв. ред.) [и др.]. – Гродно, 2005. – С. 38–139.</w:t>
      </w:r>
    </w:p>
    <w:p w:rsidR="00DF17E7" w:rsidRPr="00200694" w:rsidRDefault="00DF17E7" w:rsidP="00E967CC">
      <w:pPr>
        <w:pStyle w:val="ae"/>
        <w:spacing w:after="0" w:line="360" w:lineRule="exact"/>
        <w:ind w:firstLine="709"/>
        <w:jc w:val="both"/>
        <w:rPr>
          <w:sz w:val="28"/>
          <w:szCs w:val="28"/>
        </w:rPr>
      </w:pPr>
      <w:r w:rsidRPr="00200694">
        <w:rPr>
          <w:sz w:val="28"/>
          <w:szCs w:val="28"/>
        </w:rPr>
        <w:t>16. Сак, Ю. В. Организация и специфика планирования учебного процесса по лыжному спорту в вузе с будущими учителям</w:t>
      </w:r>
      <w:r w:rsidR="00D07F6D" w:rsidRPr="00200694">
        <w:rPr>
          <w:sz w:val="28"/>
          <w:szCs w:val="28"/>
        </w:rPr>
        <w:t>и начальных классов / Ю. В. Сак </w:t>
      </w:r>
      <w:r w:rsidRPr="00200694">
        <w:rPr>
          <w:sz w:val="28"/>
          <w:szCs w:val="28"/>
        </w:rPr>
        <w:t xml:space="preserve">// Физическая культура и спорт в системе образования. Здоровьесберегающие технологии и формирование здоровья : сб. материалов Междунар. науч. симп., Гродно, 6–10 мая </w:t>
      </w:r>
      <w:smartTag w:uri="urn:schemas-microsoft-com:office:smarttags" w:element="metricconverter">
        <w:smartTagPr>
          <w:attr w:name="ProductID" w:val="2005 г"/>
        </w:smartTagPr>
        <w:r w:rsidRPr="00200694">
          <w:rPr>
            <w:sz w:val="28"/>
            <w:szCs w:val="28"/>
          </w:rPr>
          <w:t>2005 г</w:t>
        </w:r>
      </w:smartTag>
      <w:r w:rsidRPr="00200694">
        <w:rPr>
          <w:sz w:val="28"/>
          <w:szCs w:val="28"/>
        </w:rPr>
        <w:t>. / Гродненский гос. ун-т им. </w:t>
      </w:r>
      <w:r w:rsidR="001C7282">
        <w:rPr>
          <w:sz w:val="28"/>
          <w:szCs w:val="28"/>
        </w:rPr>
        <w:t>Янки</w:t>
      </w:r>
      <w:r w:rsidRPr="00200694">
        <w:rPr>
          <w:sz w:val="28"/>
          <w:szCs w:val="28"/>
        </w:rPr>
        <w:t> Купалы ; под ред. А. И. Шпакова. – Гродно, 2005. – С. 356–359.</w:t>
      </w:r>
    </w:p>
    <w:p w:rsidR="00DF17E7" w:rsidRPr="00200694" w:rsidRDefault="00DF17E7" w:rsidP="00E967CC">
      <w:pPr>
        <w:pStyle w:val="ae"/>
        <w:spacing w:after="0" w:line="360" w:lineRule="exact"/>
        <w:ind w:firstLine="709"/>
        <w:jc w:val="both"/>
        <w:rPr>
          <w:sz w:val="28"/>
          <w:szCs w:val="28"/>
        </w:rPr>
      </w:pPr>
      <w:r w:rsidRPr="00200694">
        <w:rPr>
          <w:sz w:val="28"/>
          <w:szCs w:val="28"/>
        </w:rPr>
        <w:t>17</w:t>
      </w:r>
      <w:r w:rsidRPr="00200694">
        <w:rPr>
          <w:sz w:val="28"/>
          <w:szCs w:val="28"/>
          <w:lang w:val="be-BY"/>
        </w:rPr>
        <w:t xml:space="preserve">. Сак, Ю. В. Анализ технической подготовленности по лыжной подготовке студенток первого курса педагогического и физкультурного факультетов </w:t>
      </w:r>
      <w:r w:rsidRPr="00200694">
        <w:rPr>
          <w:sz w:val="28"/>
          <w:szCs w:val="28"/>
        </w:rPr>
        <w:t xml:space="preserve">/ Ю. В. Сак // Проблемы физической культуры населения, проживающего в условиях неблагоприятных факторов окружающей среды : сб. науч. ст. </w:t>
      </w:r>
      <w:r w:rsidRPr="00200694">
        <w:rPr>
          <w:sz w:val="28"/>
          <w:szCs w:val="28"/>
          <w:lang w:val="en-US"/>
        </w:rPr>
        <w:t>VI</w:t>
      </w:r>
      <w:r w:rsidRPr="00200694">
        <w:rPr>
          <w:sz w:val="28"/>
          <w:szCs w:val="28"/>
        </w:rPr>
        <w:t xml:space="preserve"> Междунар. науч.-практ. конф., Гомель, 6–7 окт. </w:t>
      </w:r>
      <w:smartTag w:uri="urn:schemas-microsoft-com:office:smarttags" w:element="metricconverter">
        <w:smartTagPr>
          <w:attr w:name="ProductID" w:val="2005 г"/>
        </w:smartTagPr>
        <w:r w:rsidRPr="00200694">
          <w:rPr>
            <w:sz w:val="28"/>
            <w:szCs w:val="28"/>
          </w:rPr>
          <w:t>2005 г</w:t>
        </w:r>
      </w:smartTag>
      <w:r w:rsidRPr="00200694">
        <w:rPr>
          <w:sz w:val="28"/>
          <w:szCs w:val="28"/>
        </w:rPr>
        <w:t>. / Гомельский гос. ун-т им. Ф. Скорины ; редкол</w:t>
      </w:r>
      <w:r w:rsidR="00D07F6D" w:rsidRPr="00200694">
        <w:rPr>
          <w:sz w:val="28"/>
          <w:szCs w:val="28"/>
        </w:rPr>
        <w:t>.</w:t>
      </w:r>
      <w:r w:rsidRPr="00200694">
        <w:rPr>
          <w:sz w:val="28"/>
          <w:szCs w:val="28"/>
        </w:rPr>
        <w:t>: Д. Г. Лин [и др.]. – Гомель, 2005. – С. 206–208.</w:t>
      </w:r>
    </w:p>
    <w:p w:rsidR="00DF17E7" w:rsidRPr="00200694" w:rsidRDefault="00DF17E7" w:rsidP="00E967CC">
      <w:pPr>
        <w:pStyle w:val="ae"/>
        <w:spacing w:after="0" w:line="360" w:lineRule="exact"/>
        <w:ind w:firstLine="709"/>
        <w:jc w:val="both"/>
        <w:rPr>
          <w:sz w:val="28"/>
          <w:szCs w:val="28"/>
        </w:rPr>
      </w:pPr>
      <w:r w:rsidRPr="00200694">
        <w:rPr>
          <w:sz w:val="28"/>
          <w:szCs w:val="28"/>
        </w:rPr>
        <w:t xml:space="preserve">18. Сак, Ю. В. </w:t>
      </w:r>
      <w:r w:rsidRPr="00200694">
        <w:rPr>
          <w:sz w:val="28"/>
          <w:szCs w:val="28"/>
          <w:lang w:val="be-BY"/>
        </w:rPr>
        <w:t>Анализ теоретической подготовленности по лыжной подготовке студенток первого курса педагогического и физкультурного факультетов</w:t>
      </w:r>
      <w:r w:rsidRPr="00200694">
        <w:rPr>
          <w:sz w:val="28"/>
          <w:szCs w:val="28"/>
        </w:rPr>
        <w:t xml:space="preserve"> / Ю. В. Сак // Актуальные проблемы физического воспитания, спорта и туризма начала </w:t>
      </w:r>
      <w:r w:rsidRPr="00200694">
        <w:rPr>
          <w:sz w:val="28"/>
          <w:szCs w:val="28"/>
          <w:lang w:val="en-US"/>
        </w:rPr>
        <w:t>III</w:t>
      </w:r>
      <w:r w:rsidRPr="00200694">
        <w:rPr>
          <w:sz w:val="28"/>
          <w:szCs w:val="28"/>
        </w:rPr>
        <w:t xml:space="preserve"> тысячелетия : материалы Междунар. науч.-практ. конф., Мозырь, 13–14 апр. </w:t>
      </w:r>
      <w:smartTag w:uri="urn:schemas-microsoft-com:office:smarttags" w:element="metricconverter">
        <w:smartTagPr>
          <w:attr w:name="ProductID" w:val="2006 г"/>
        </w:smartTagPr>
        <w:r w:rsidRPr="00200694">
          <w:rPr>
            <w:sz w:val="28"/>
            <w:szCs w:val="28"/>
          </w:rPr>
          <w:t>2006 г</w:t>
        </w:r>
      </w:smartTag>
      <w:r w:rsidRPr="00200694">
        <w:rPr>
          <w:sz w:val="28"/>
          <w:szCs w:val="28"/>
        </w:rPr>
        <w:t>. / Мо</w:t>
      </w:r>
      <w:r w:rsidR="00D07F6D" w:rsidRPr="00200694">
        <w:rPr>
          <w:sz w:val="28"/>
          <w:szCs w:val="28"/>
        </w:rPr>
        <w:t>зырский гос. пед. ун-т ; редкол</w:t>
      </w:r>
      <w:r w:rsidR="00D04FED" w:rsidRPr="00200694">
        <w:rPr>
          <w:sz w:val="28"/>
          <w:szCs w:val="28"/>
        </w:rPr>
        <w:t>.</w:t>
      </w:r>
      <w:r w:rsidRPr="00200694">
        <w:rPr>
          <w:sz w:val="28"/>
          <w:szCs w:val="28"/>
        </w:rPr>
        <w:t>: Ф. В. Евмененко, К. К. Бондаренко (отв. ред.) [и др.]. – Мозырь, 2006. – С. 115.</w:t>
      </w:r>
    </w:p>
    <w:p w:rsidR="00DF17E7" w:rsidRPr="00200694" w:rsidRDefault="00DF17E7" w:rsidP="00E967CC">
      <w:pPr>
        <w:pStyle w:val="ae"/>
        <w:spacing w:after="0" w:line="360" w:lineRule="exact"/>
        <w:ind w:firstLine="709"/>
        <w:jc w:val="both"/>
        <w:rPr>
          <w:sz w:val="28"/>
          <w:szCs w:val="28"/>
        </w:rPr>
      </w:pPr>
      <w:r w:rsidRPr="00200694">
        <w:rPr>
          <w:sz w:val="28"/>
          <w:szCs w:val="28"/>
        </w:rPr>
        <w:t xml:space="preserve">19. Барков, В. А. Инновационный подход к организации физического воспитания с будущими учителями начальных классов (на примере лыжной подготовки) / В. А. Барков, Ю. В. Сак // Акмеологические основы становления педагога-профессионала в образовательных системах на современном этапе : сб. материалов Междунар. науч.-практ. конф., Гомель, 23–24 окт. </w:t>
      </w:r>
      <w:smartTag w:uri="urn:schemas-microsoft-com:office:smarttags" w:element="metricconverter">
        <w:smartTagPr>
          <w:attr w:name="ProductID" w:val="2007 г"/>
        </w:smartTagPr>
        <w:r w:rsidRPr="00200694">
          <w:rPr>
            <w:sz w:val="28"/>
            <w:szCs w:val="28"/>
          </w:rPr>
          <w:t>2007 г</w:t>
        </w:r>
      </w:smartTag>
      <w:r w:rsidRPr="00200694">
        <w:rPr>
          <w:sz w:val="28"/>
          <w:szCs w:val="28"/>
        </w:rPr>
        <w:t>. / Гомельский ГОИПК и ПРР и СПП ; редкол.: Н. В. Кухарев (отв. ред.) [и</w:t>
      </w:r>
      <w:r w:rsidRPr="00200694">
        <w:rPr>
          <w:sz w:val="28"/>
          <w:szCs w:val="28"/>
          <w:lang w:val="en-US"/>
        </w:rPr>
        <w:t> </w:t>
      </w:r>
      <w:r w:rsidRPr="00200694">
        <w:rPr>
          <w:sz w:val="28"/>
          <w:szCs w:val="28"/>
        </w:rPr>
        <w:t>др.]. – Гомель, 2007. – Ч. 1. – С. 59–62.</w:t>
      </w:r>
    </w:p>
    <w:p w:rsidR="00DF17E7" w:rsidRPr="00200694" w:rsidRDefault="00DF17E7" w:rsidP="00E967CC">
      <w:pPr>
        <w:pStyle w:val="ad"/>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b w:val="0"/>
          <w:sz w:val="28"/>
          <w:szCs w:val="28"/>
        </w:rPr>
        <w:t>20.</w:t>
      </w:r>
      <w:r w:rsidRPr="00200694">
        <w:rPr>
          <w:rFonts w:ascii="Times New Roman" w:hAnsi="Times New Roman" w:cs="Times New Roman"/>
          <w:b w:val="0"/>
          <w:sz w:val="28"/>
          <w:szCs w:val="28"/>
          <w:lang w:val="en-US"/>
        </w:rPr>
        <w:t> </w:t>
      </w:r>
      <w:r w:rsidRPr="00200694">
        <w:rPr>
          <w:rFonts w:ascii="Times New Roman" w:hAnsi="Times New Roman" w:cs="Times New Roman"/>
          <w:b w:val="0"/>
          <w:sz w:val="28"/>
          <w:szCs w:val="28"/>
        </w:rPr>
        <w:t xml:space="preserve">Сак, Ю. В. Особенности физической подготовки будущих учителей начальных классов в процессе физического воспитания / Ю. В. Сак // Восток – Беларусь – Запад. Сотрудничество по проблемам формирования и укрепления здоровья : материалы Междунар. симп., Брест, 24–28 окт. </w:t>
      </w:r>
      <w:smartTag w:uri="urn:schemas-microsoft-com:office:smarttags" w:element="metricconverter">
        <w:smartTagPr>
          <w:attr w:name="ProductID" w:val="2007 г"/>
        </w:smartTagPr>
        <w:r w:rsidRPr="00200694">
          <w:rPr>
            <w:rFonts w:ascii="Times New Roman" w:hAnsi="Times New Roman" w:cs="Times New Roman"/>
            <w:b w:val="0"/>
            <w:sz w:val="28"/>
            <w:szCs w:val="28"/>
          </w:rPr>
          <w:t>2007 г</w:t>
        </w:r>
      </w:smartTag>
      <w:r w:rsidRPr="00200694">
        <w:rPr>
          <w:rFonts w:ascii="Times New Roman" w:hAnsi="Times New Roman" w:cs="Times New Roman"/>
          <w:b w:val="0"/>
          <w:sz w:val="28"/>
          <w:szCs w:val="28"/>
        </w:rPr>
        <w:t>. / Брестский гос. ун-т им. А. С. Пушкина ; редкол.: А. Н.</w:t>
      </w:r>
      <w:r w:rsidRPr="00200694">
        <w:rPr>
          <w:rFonts w:ascii="Times New Roman" w:hAnsi="Times New Roman" w:cs="Times New Roman"/>
          <w:b w:val="0"/>
          <w:sz w:val="28"/>
          <w:szCs w:val="28"/>
          <w:lang w:val="en-US"/>
        </w:rPr>
        <w:t> </w:t>
      </w:r>
      <w:r w:rsidRPr="00200694">
        <w:rPr>
          <w:rFonts w:ascii="Times New Roman" w:hAnsi="Times New Roman" w:cs="Times New Roman"/>
          <w:b w:val="0"/>
          <w:sz w:val="28"/>
          <w:szCs w:val="28"/>
        </w:rPr>
        <w:t xml:space="preserve">Герасевич [и др.]. – Брест, 2007. – </w:t>
      </w:r>
      <w:r w:rsidR="007E4315">
        <w:rPr>
          <w:rFonts w:ascii="Times New Roman" w:hAnsi="Times New Roman" w:cs="Times New Roman"/>
          <w:b w:val="0"/>
          <w:sz w:val="28"/>
          <w:szCs w:val="28"/>
        </w:rPr>
        <w:br/>
      </w:r>
      <w:r w:rsidRPr="00200694">
        <w:rPr>
          <w:rFonts w:ascii="Times New Roman" w:hAnsi="Times New Roman" w:cs="Times New Roman"/>
          <w:b w:val="0"/>
          <w:sz w:val="28"/>
          <w:szCs w:val="28"/>
        </w:rPr>
        <w:t>С. 220–221.</w:t>
      </w:r>
    </w:p>
    <w:p w:rsidR="00DF17E7" w:rsidRPr="00200694" w:rsidRDefault="00DF17E7" w:rsidP="00E967CC">
      <w:pPr>
        <w:pStyle w:val="ae"/>
        <w:spacing w:after="0" w:line="360" w:lineRule="exact"/>
        <w:ind w:firstLine="709"/>
        <w:jc w:val="both"/>
        <w:rPr>
          <w:sz w:val="28"/>
          <w:szCs w:val="28"/>
        </w:rPr>
      </w:pPr>
      <w:r w:rsidRPr="00200694">
        <w:rPr>
          <w:sz w:val="28"/>
          <w:szCs w:val="28"/>
        </w:rPr>
        <w:t>21. Барков, В.</w:t>
      </w:r>
      <w:r w:rsidRPr="00200694">
        <w:rPr>
          <w:sz w:val="28"/>
          <w:szCs w:val="28"/>
          <w:lang w:val="en-US"/>
        </w:rPr>
        <w:t> </w:t>
      </w:r>
      <w:r w:rsidRPr="00200694">
        <w:rPr>
          <w:sz w:val="28"/>
          <w:szCs w:val="28"/>
        </w:rPr>
        <w:t>А. Формирование и оценка теоретико-методических знаний по лыжной подготовке у будущих учителей начальных классов / В.</w:t>
      </w:r>
      <w:r w:rsidRPr="00200694">
        <w:rPr>
          <w:sz w:val="28"/>
          <w:szCs w:val="28"/>
          <w:lang w:val="en-US"/>
        </w:rPr>
        <w:t> </w:t>
      </w:r>
      <w:r w:rsidRPr="00200694">
        <w:rPr>
          <w:sz w:val="28"/>
          <w:szCs w:val="28"/>
        </w:rPr>
        <w:t xml:space="preserve">А. Барков, </w:t>
      </w:r>
      <w:r w:rsidRPr="00200694">
        <w:rPr>
          <w:sz w:val="28"/>
          <w:szCs w:val="28"/>
        </w:rPr>
        <w:lastRenderedPageBreak/>
        <w:t>Ю.</w:t>
      </w:r>
      <w:r w:rsidRPr="00200694">
        <w:rPr>
          <w:sz w:val="28"/>
          <w:szCs w:val="28"/>
          <w:lang w:val="en-US"/>
        </w:rPr>
        <w:t> </w:t>
      </w:r>
      <w:r w:rsidRPr="00200694">
        <w:rPr>
          <w:sz w:val="28"/>
          <w:szCs w:val="28"/>
        </w:rPr>
        <w:t xml:space="preserve">В. Сак // Технологии оценки учебных достижений учащихся и студентов (технообраз – 2009) : материалы </w:t>
      </w:r>
      <w:r w:rsidRPr="00200694">
        <w:rPr>
          <w:sz w:val="28"/>
          <w:szCs w:val="28"/>
          <w:lang w:val="en-US"/>
        </w:rPr>
        <w:t>VII</w:t>
      </w:r>
      <w:r w:rsidRPr="00200694">
        <w:rPr>
          <w:sz w:val="28"/>
          <w:szCs w:val="28"/>
        </w:rPr>
        <w:t xml:space="preserve"> Междунар. науч.-практ. конф., Гродно, </w:t>
      </w:r>
      <w:r w:rsidR="007E4315">
        <w:rPr>
          <w:sz w:val="28"/>
          <w:szCs w:val="28"/>
        </w:rPr>
        <w:br/>
      </w:r>
      <w:r w:rsidRPr="00200694">
        <w:rPr>
          <w:sz w:val="28"/>
          <w:szCs w:val="28"/>
        </w:rPr>
        <w:t>17–18</w:t>
      </w:r>
      <w:r w:rsidRPr="00200694">
        <w:rPr>
          <w:sz w:val="28"/>
          <w:szCs w:val="28"/>
          <w:lang w:val="en-US"/>
        </w:rPr>
        <w:t> </w:t>
      </w:r>
      <w:r w:rsidRPr="00200694">
        <w:rPr>
          <w:sz w:val="28"/>
          <w:szCs w:val="28"/>
        </w:rPr>
        <w:t xml:space="preserve">марта 2009 г. / Гродненский гос. ун-т им. </w:t>
      </w:r>
      <w:r w:rsidR="001C7282">
        <w:rPr>
          <w:sz w:val="28"/>
          <w:szCs w:val="28"/>
        </w:rPr>
        <w:t>Янки</w:t>
      </w:r>
      <w:r w:rsidRPr="00200694">
        <w:rPr>
          <w:sz w:val="28"/>
          <w:szCs w:val="28"/>
        </w:rPr>
        <w:t> Купалы ; редкол.: В. П. Таранте</w:t>
      </w:r>
      <w:r w:rsidR="00D07F6D" w:rsidRPr="00200694">
        <w:rPr>
          <w:sz w:val="28"/>
          <w:szCs w:val="28"/>
        </w:rPr>
        <w:t xml:space="preserve">й (отв. ред.) [и др.]. – Гродно, </w:t>
      </w:r>
      <w:r w:rsidRPr="00200694">
        <w:rPr>
          <w:sz w:val="28"/>
          <w:szCs w:val="28"/>
        </w:rPr>
        <w:t>2009. – С. 142–146.</w:t>
      </w:r>
    </w:p>
    <w:p w:rsidR="00DF17E7" w:rsidRPr="00200694" w:rsidRDefault="00DF17E7"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22. Сак, Ю. В. О готовности учителей начальных классов к проведению лыжной подготовки / Ю. В. Сак // Современные проблемы физического воспитания и формирования здорового образа жизни студенческой молодежи : материалы респ. науч.-практ. конф., Минск, 17 мая 2012 г. / </w:t>
      </w:r>
      <w:r w:rsidR="00D07F6D" w:rsidRPr="00200694">
        <w:rPr>
          <w:rFonts w:ascii="Times New Roman" w:hAnsi="Times New Roman" w:cs="Times New Roman"/>
          <w:sz w:val="28"/>
          <w:szCs w:val="28"/>
        </w:rPr>
        <w:t>Междунар. ун-т «</w:t>
      </w:r>
      <w:r w:rsidR="00A85ED5" w:rsidRPr="00200694">
        <w:rPr>
          <w:rFonts w:ascii="Times New Roman" w:hAnsi="Times New Roman" w:cs="Times New Roman"/>
          <w:sz w:val="28"/>
          <w:szCs w:val="28"/>
        </w:rPr>
        <w:t>МИТСО</w:t>
      </w:r>
      <w:r w:rsidR="00D07F6D" w:rsidRPr="00200694">
        <w:rPr>
          <w:rFonts w:ascii="Times New Roman" w:hAnsi="Times New Roman" w:cs="Times New Roman"/>
          <w:sz w:val="28"/>
          <w:szCs w:val="28"/>
        </w:rPr>
        <w:t>» ; редкол</w:t>
      </w:r>
      <w:r w:rsidR="00D04FED" w:rsidRPr="00200694">
        <w:rPr>
          <w:rFonts w:ascii="Times New Roman" w:hAnsi="Times New Roman" w:cs="Times New Roman"/>
          <w:sz w:val="28"/>
          <w:szCs w:val="28"/>
        </w:rPr>
        <w:t>.</w:t>
      </w:r>
      <w:r w:rsidRPr="00200694">
        <w:rPr>
          <w:rFonts w:ascii="Times New Roman" w:hAnsi="Times New Roman" w:cs="Times New Roman"/>
          <w:sz w:val="28"/>
          <w:szCs w:val="28"/>
        </w:rPr>
        <w:t>: И. М. Дюмин (гл. ред.) [и др.]. – Минск, 2012. – С. 206–209.</w:t>
      </w:r>
    </w:p>
    <w:p w:rsidR="00DF17E7" w:rsidRPr="00200694" w:rsidRDefault="00DF17E7"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23. Сак, Ю. В. Формирование основ техники передвижения на лыжах у будущих учителей начальных классов / Ю. В. Сак // Здоровье студенческой молодежи: достижения теории и практики физической культуры, спорта и туризма на современном этапе : сб. науч. ст. </w:t>
      </w:r>
      <w:r w:rsidRPr="00200694">
        <w:rPr>
          <w:rFonts w:ascii="Times New Roman" w:hAnsi="Times New Roman" w:cs="Times New Roman"/>
          <w:sz w:val="28"/>
          <w:szCs w:val="28"/>
          <w:lang w:val="en-US"/>
        </w:rPr>
        <w:t>VIII</w:t>
      </w:r>
      <w:r w:rsidRPr="00200694">
        <w:rPr>
          <w:rFonts w:ascii="Times New Roman" w:hAnsi="Times New Roman" w:cs="Times New Roman"/>
          <w:sz w:val="28"/>
          <w:szCs w:val="28"/>
        </w:rPr>
        <w:t xml:space="preserve"> Междунар. науч.-практ. конф., Минск, 29–30 нояб. 2012 г. / Белорус. гос. пед. ун-т им. М. Танка ; редкол</w:t>
      </w:r>
      <w:r w:rsidR="00D04FED" w:rsidRPr="00200694">
        <w:rPr>
          <w:rFonts w:ascii="Times New Roman" w:hAnsi="Times New Roman" w:cs="Times New Roman"/>
          <w:sz w:val="28"/>
          <w:szCs w:val="28"/>
        </w:rPr>
        <w:t>.</w:t>
      </w:r>
      <w:r w:rsidRPr="00200694">
        <w:rPr>
          <w:rFonts w:ascii="Times New Roman" w:hAnsi="Times New Roman" w:cs="Times New Roman"/>
          <w:sz w:val="28"/>
          <w:szCs w:val="28"/>
        </w:rPr>
        <w:t>: А. Р. Борисевич (отв. ред.) [и др.]. – Минск, 2013. – С. 230–231.</w:t>
      </w:r>
    </w:p>
    <w:p w:rsidR="00DF17E7" w:rsidRPr="00200694" w:rsidRDefault="00DF17E7"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24. Сак, Ю. В. Особенности лыжной подготовки будущих учителей начальных классов в вузе / Ю. В. Сак // Перспективы развития высшей школы : материалы </w:t>
      </w:r>
      <w:r w:rsidRPr="00200694">
        <w:rPr>
          <w:rFonts w:ascii="Times New Roman" w:hAnsi="Times New Roman" w:cs="Times New Roman"/>
          <w:sz w:val="28"/>
          <w:szCs w:val="28"/>
          <w:lang w:val="en-US"/>
        </w:rPr>
        <w:t>VI</w:t>
      </w:r>
      <w:r w:rsidRPr="00200694">
        <w:rPr>
          <w:rFonts w:ascii="Times New Roman" w:hAnsi="Times New Roman" w:cs="Times New Roman"/>
          <w:sz w:val="28"/>
          <w:szCs w:val="28"/>
        </w:rPr>
        <w:t xml:space="preserve"> Междунар. науч.-метод. конф., Гродно, 23–24 мая 2013 г. / Гродненский гос. агр. ун-т ; редкол.</w:t>
      </w:r>
      <w:r w:rsidR="00D04FED" w:rsidRPr="00200694">
        <w:rPr>
          <w:rFonts w:ascii="Times New Roman" w:hAnsi="Times New Roman" w:cs="Times New Roman"/>
          <w:sz w:val="28"/>
          <w:szCs w:val="28"/>
        </w:rPr>
        <w:t>:</w:t>
      </w:r>
      <w:r w:rsidR="00CE1F37" w:rsidRPr="00200694">
        <w:rPr>
          <w:rFonts w:ascii="Times New Roman" w:hAnsi="Times New Roman" w:cs="Times New Roman"/>
          <w:sz w:val="28"/>
          <w:szCs w:val="28"/>
        </w:rPr>
        <w:t xml:space="preserve"> </w:t>
      </w:r>
      <w:r w:rsidRPr="00200694">
        <w:rPr>
          <w:rFonts w:ascii="Times New Roman" w:hAnsi="Times New Roman" w:cs="Times New Roman"/>
          <w:sz w:val="28"/>
          <w:szCs w:val="28"/>
        </w:rPr>
        <w:t>В. К. Пестис (отв. ред.) [и др.]. – Гродно, 2013. – С. 261–264.</w:t>
      </w:r>
    </w:p>
    <w:p w:rsidR="00DF17E7" w:rsidRPr="00200694" w:rsidRDefault="00DF17E7" w:rsidP="00E967CC">
      <w:pPr>
        <w:spacing w:after="0" w:line="360" w:lineRule="exact"/>
        <w:ind w:firstLine="709"/>
        <w:jc w:val="both"/>
        <w:rPr>
          <w:rFonts w:ascii="Times New Roman" w:hAnsi="Times New Roman" w:cs="Times New Roman"/>
          <w:sz w:val="28"/>
          <w:szCs w:val="28"/>
        </w:rPr>
      </w:pPr>
      <w:r w:rsidRPr="00200694">
        <w:rPr>
          <w:rFonts w:ascii="Times New Roman" w:hAnsi="Times New Roman" w:cs="Times New Roman"/>
          <w:sz w:val="28"/>
          <w:szCs w:val="28"/>
        </w:rPr>
        <w:t xml:space="preserve">25. Сак, Ю. В. Методические особенности лыжной подготовки будущих учителей начальных классов / Ю. В. Сак // Физическое воспитание и современные технологии формирования физической культуры личности студента : сб. науч. ст. Междунар. науч. практ. конф., посв. 65-летию кафедры физического воспитания и спорта </w:t>
      </w:r>
      <w:r w:rsidRPr="00200694">
        <w:rPr>
          <w:rFonts w:ascii="Times New Roman" w:hAnsi="Times New Roman" w:cs="Times New Roman"/>
          <w:sz w:val="28"/>
          <w:szCs w:val="28"/>
          <w:lang w:val="be-BY"/>
        </w:rPr>
        <w:t xml:space="preserve">ГрГУ им. </w:t>
      </w:r>
      <w:r w:rsidR="001C7282">
        <w:rPr>
          <w:rFonts w:ascii="Times New Roman" w:hAnsi="Times New Roman" w:cs="Times New Roman"/>
          <w:sz w:val="28"/>
          <w:szCs w:val="28"/>
          <w:lang w:val="be-BY"/>
        </w:rPr>
        <w:t>Янки</w:t>
      </w:r>
      <w:r w:rsidRPr="00200694">
        <w:rPr>
          <w:rFonts w:ascii="Times New Roman" w:hAnsi="Times New Roman" w:cs="Times New Roman"/>
          <w:sz w:val="28"/>
          <w:szCs w:val="28"/>
          <w:lang w:val="be-BY"/>
        </w:rPr>
        <w:t> Купалы</w:t>
      </w:r>
      <w:r w:rsidRPr="00200694">
        <w:rPr>
          <w:rFonts w:ascii="Times New Roman" w:hAnsi="Times New Roman" w:cs="Times New Roman"/>
          <w:sz w:val="28"/>
          <w:szCs w:val="28"/>
        </w:rPr>
        <w:t>, Гродно, 21 дек. 2013</w:t>
      </w:r>
      <w:r w:rsidR="00D07F6D" w:rsidRPr="00200694">
        <w:rPr>
          <w:rFonts w:ascii="Times New Roman" w:hAnsi="Times New Roman" w:cs="Times New Roman"/>
          <w:sz w:val="28"/>
          <w:szCs w:val="28"/>
        </w:rPr>
        <w:t> г. / Гродненский гос. ун-т им. </w:t>
      </w:r>
      <w:r w:rsidR="001C7282">
        <w:rPr>
          <w:rFonts w:ascii="Times New Roman" w:hAnsi="Times New Roman" w:cs="Times New Roman"/>
          <w:sz w:val="28"/>
          <w:szCs w:val="28"/>
        </w:rPr>
        <w:t>Янки</w:t>
      </w:r>
      <w:r w:rsidRPr="00200694">
        <w:rPr>
          <w:rFonts w:ascii="Times New Roman" w:hAnsi="Times New Roman" w:cs="Times New Roman"/>
          <w:sz w:val="28"/>
          <w:szCs w:val="28"/>
        </w:rPr>
        <w:t xml:space="preserve"> Купалы ; под науч. ред. В. А. Максимовича. – Гродно, 2013. – </w:t>
      </w:r>
      <w:r w:rsidR="001C7282">
        <w:rPr>
          <w:rFonts w:ascii="Times New Roman" w:hAnsi="Times New Roman" w:cs="Times New Roman"/>
          <w:sz w:val="28"/>
          <w:szCs w:val="28"/>
        </w:rPr>
        <w:br/>
      </w:r>
      <w:r w:rsidRPr="00200694">
        <w:rPr>
          <w:rFonts w:ascii="Times New Roman" w:hAnsi="Times New Roman" w:cs="Times New Roman"/>
          <w:sz w:val="28"/>
          <w:szCs w:val="28"/>
        </w:rPr>
        <w:t>С. 204–207.</w:t>
      </w:r>
    </w:p>
    <w:p w:rsidR="00DF17E7" w:rsidRPr="00200694" w:rsidRDefault="00DF17E7" w:rsidP="00E967CC">
      <w:pPr>
        <w:spacing w:after="0" w:line="360" w:lineRule="exact"/>
        <w:ind w:firstLine="709"/>
        <w:jc w:val="both"/>
        <w:rPr>
          <w:rFonts w:ascii="Times New Roman" w:hAnsi="Times New Roman" w:cs="Times New Roman"/>
          <w:sz w:val="28"/>
          <w:szCs w:val="28"/>
          <w:lang w:val="be-BY"/>
        </w:rPr>
      </w:pPr>
      <w:r w:rsidRPr="00200694">
        <w:rPr>
          <w:rFonts w:ascii="Times New Roman" w:hAnsi="Times New Roman" w:cs="Times New Roman"/>
          <w:sz w:val="28"/>
          <w:szCs w:val="28"/>
        </w:rPr>
        <w:t>26.</w:t>
      </w:r>
      <w:r w:rsidRPr="00200694">
        <w:rPr>
          <w:rFonts w:ascii="Times New Roman" w:hAnsi="Times New Roman" w:cs="Times New Roman"/>
          <w:sz w:val="28"/>
          <w:szCs w:val="28"/>
          <w:lang w:val="en-US"/>
        </w:rPr>
        <w:t> </w:t>
      </w:r>
      <w:r w:rsidRPr="00200694">
        <w:rPr>
          <w:rFonts w:ascii="Times New Roman" w:hAnsi="Times New Roman" w:cs="Times New Roman"/>
          <w:sz w:val="28"/>
          <w:szCs w:val="28"/>
          <w:lang w:val="be-BY"/>
        </w:rPr>
        <w:t>Сак, Ю. В. </w:t>
      </w:r>
      <w:r w:rsidRPr="00200694">
        <w:rPr>
          <w:rFonts w:ascii="Times New Roman" w:hAnsi="Times New Roman" w:cs="Times New Roman"/>
          <w:sz w:val="28"/>
          <w:szCs w:val="28"/>
        </w:rPr>
        <w:t xml:space="preserve">Оценка учебной практики по лыжной подготовке у будущих учителей начальных классов </w:t>
      </w:r>
      <w:r w:rsidRPr="00200694">
        <w:rPr>
          <w:rFonts w:ascii="Times New Roman" w:hAnsi="Times New Roman" w:cs="Times New Roman"/>
          <w:sz w:val="28"/>
          <w:szCs w:val="28"/>
          <w:lang w:val="be-BY"/>
        </w:rPr>
        <w:t xml:space="preserve">/ Ю. В. Сак // </w:t>
      </w:r>
      <w:r w:rsidRPr="00200694">
        <w:rPr>
          <w:rFonts w:ascii="Times New Roman" w:hAnsi="Times New Roman" w:cs="Times New Roman"/>
          <w:sz w:val="28"/>
          <w:szCs w:val="28"/>
        </w:rPr>
        <w:t xml:space="preserve">Актуальные проблемы физической культуры и спорта : материалы </w:t>
      </w:r>
      <w:r w:rsidRPr="00200694">
        <w:rPr>
          <w:rFonts w:ascii="Times New Roman" w:hAnsi="Times New Roman" w:cs="Times New Roman"/>
          <w:sz w:val="28"/>
          <w:szCs w:val="28"/>
          <w:lang w:val="en-US"/>
        </w:rPr>
        <w:t>IV</w:t>
      </w:r>
      <w:r w:rsidRPr="00200694">
        <w:rPr>
          <w:rFonts w:ascii="Times New Roman" w:hAnsi="Times New Roman" w:cs="Times New Roman"/>
          <w:sz w:val="28"/>
          <w:szCs w:val="28"/>
        </w:rPr>
        <w:t xml:space="preserve"> Междунар. науч.-практ. конф., Чебоксары, 11</w:t>
      </w:r>
      <w:r w:rsidRPr="00200694">
        <w:rPr>
          <w:rFonts w:ascii="Times New Roman" w:hAnsi="Times New Roman" w:cs="Times New Roman"/>
          <w:sz w:val="28"/>
          <w:szCs w:val="28"/>
          <w:lang w:val="en-US"/>
        </w:rPr>
        <w:t> </w:t>
      </w:r>
      <w:r w:rsidRPr="00200694">
        <w:rPr>
          <w:rFonts w:ascii="Times New Roman" w:hAnsi="Times New Roman" w:cs="Times New Roman"/>
          <w:sz w:val="28"/>
          <w:szCs w:val="28"/>
        </w:rPr>
        <w:t>дек. 2014 г. / Чуваш. гос. пед. ун-т им. И. Я. Яковлева ; под. ред. Г. Л. Драндрова, А. И. Пьянзина.</w:t>
      </w:r>
      <w:r w:rsidRPr="00200694">
        <w:rPr>
          <w:rFonts w:ascii="Times New Roman" w:hAnsi="Times New Roman" w:cs="Times New Roman"/>
          <w:sz w:val="28"/>
          <w:szCs w:val="28"/>
          <w:lang w:val="be-BY"/>
        </w:rPr>
        <w:t xml:space="preserve"> – Чебоксары, 2014. – С.</w:t>
      </w:r>
      <w:r w:rsidRPr="00200694">
        <w:rPr>
          <w:rFonts w:ascii="Times New Roman" w:hAnsi="Times New Roman" w:cs="Times New Roman"/>
          <w:sz w:val="28"/>
          <w:szCs w:val="28"/>
          <w:lang w:val="en-US"/>
        </w:rPr>
        <w:t> </w:t>
      </w:r>
      <w:r w:rsidRPr="00200694">
        <w:rPr>
          <w:rFonts w:ascii="Times New Roman" w:hAnsi="Times New Roman" w:cs="Times New Roman"/>
          <w:sz w:val="28"/>
          <w:szCs w:val="28"/>
          <w:lang w:val="be-BY"/>
        </w:rPr>
        <w:t>301–305.</w:t>
      </w:r>
    </w:p>
    <w:p w:rsidR="00DF17E7" w:rsidRPr="00200694" w:rsidRDefault="00DF17E7" w:rsidP="00E967CC">
      <w:pPr>
        <w:pStyle w:val="ae"/>
        <w:spacing w:after="0" w:line="360" w:lineRule="exact"/>
        <w:ind w:firstLine="709"/>
        <w:jc w:val="both"/>
        <w:rPr>
          <w:sz w:val="28"/>
          <w:szCs w:val="28"/>
        </w:rPr>
      </w:pPr>
      <w:r w:rsidRPr="00200694">
        <w:rPr>
          <w:sz w:val="28"/>
          <w:szCs w:val="28"/>
        </w:rPr>
        <w:t>27. Сак, Ю.</w:t>
      </w:r>
      <w:r w:rsidRPr="00200694">
        <w:rPr>
          <w:sz w:val="28"/>
          <w:szCs w:val="28"/>
          <w:lang w:val="en-US"/>
        </w:rPr>
        <w:t> </w:t>
      </w:r>
      <w:r w:rsidRPr="00200694">
        <w:rPr>
          <w:sz w:val="28"/>
          <w:szCs w:val="28"/>
        </w:rPr>
        <w:t>В. Анализ эффективности профессиональной лыжной подготовки учителей физической культуры / Ю.</w:t>
      </w:r>
      <w:r w:rsidR="00B977F6">
        <w:rPr>
          <w:sz w:val="28"/>
          <w:szCs w:val="28"/>
        </w:rPr>
        <w:t> </w:t>
      </w:r>
      <w:r w:rsidRPr="00200694">
        <w:rPr>
          <w:sz w:val="28"/>
          <w:szCs w:val="28"/>
        </w:rPr>
        <w:t>В. Сак // Актуальные проблемы совершенствования физического воспитания в учебных заведениях : сб. науч. ст. Междунар. науч.-практ. конф., Гродно, 15–16 мая 2015 г. / Грод</w:t>
      </w:r>
      <w:r w:rsidR="00D07F6D" w:rsidRPr="00200694">
        <w:rPr>
          <w:sz w:val="28"/>
          <w:szCs w:val="28"/>
        </w:rPr>
        <w:t>ненский гос. агр. ун-т ; редкол</w:t>
      </w:r>
      <w:r w:rsidR="00D04FED" w:rsidRPr="00200694">
        <w:rPr>
          <w:sz w:val="28"/>
          <w:szCs w:val="28"/>
        </w:rPr>
        <w:t>.</w:t>
      </w:r>
      <w:r w:rsidRPr="00200694">
        <w:rPr>
          <w:sz w:val="28"/>
          <w:szCs w:val="28"/>
        </w:rPr>
        <w:t>: В.</w:t>
      </w:r>
      <w:r w:rsidRPr="00200694">
        <w:rPr>
          <w:sz w:val="28"/>
          <w:szCs w:val="28"/>
          <w:lang w:val="en-US"/>
        </w:rPr>
        <w:t> </w:t>
      </w:r>
      <w:r w:rsidRPr="00200694">
        <w:rPr>
          <w:sz w:val="28"/>
          <w:szCs w:val="28"/>
        </w:rPr>
        <w:t>К. Пестис (отв. ред.) [и др.]. – Гродно, 2015. – С. 184–187.</w:t>
      </w:r>
    </w:p>
    <w:p w:rsidR="007E4315" w:rsidRDefault="007E4315">
      <w:pPr>
        <w:rPr>
          <w:rFonts w:ascii="Times New Roman" w:eastAsia="Times New Roman" w:hAnsi="Times New Roman" w:cs="Times New Roman"/>
          <w:sz w:val="28"/>
          <w:szCs w:val="28"/>
        </w:rPr>
      </w:pPr>
      <w:r>
        <w:rPr>
          <w:sz w:val="28"/>
          <w:szCs w:val="28"/>
        </w:rPr>
        <w:br w:type="page"/>
      </w:r>
    </w:p>
    <w:p w:rsidR="00DF17E7" w:rsidRPr="00200694" w:rsidRDefault="00DF17E7" w:rsidP="00E967CC">
      <w:pPr>
        <w:pStyle w:val="ae"/>
        <w:spacing w:after="0" w:line="360" w:lineRule="exact"/>
        <w:jc w:val="center"/>
        <w:rPr>
          <w:sz w:val="28"/>
          <w:szCs w:val="28"/>
        </w:rPr>
      </w:pPr>
      <w:r w:rsidRPr="00200694">
        <w:rPr>
          <w:sz w:val="28"/>
          <w:szCs w:val="28"/>
        </w:rPr>
        <w:lastRenderedPageBreak/>
        <w:t>Тезисы докладов</w:t>
      </w: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ind w:firstLine="709"/>
        <w:jc w:val="both"/>
        <w:rPr>
          <w:sz w:val="28"/>
          <w:szCs w:val="28"/>
        </w:rPr>
      </w:pPr>
      <w:r w:rsidRPr="00200694">
        <w:rPr>
          <w:sz w:val="28"/>
          <w:szCs w:val="28"/>
        </w:rPr>
        <w:t xml:space="preserve">28. Сак, Ю. В. О необходимости проведения базовой лыжной подготовки со студентками первого курса педагогического факультета / Ю. В. Сак // Спортивные игры и единоборства в современной системе физического воспитания : тез. докл. </w:t>
      </w:r>
      <w:r w:rsidRPr="00200694">
        <w:rPr>
          <w:sz w:val="28"/>
          <w:szCs w:val="28"/>
          <w:lang w:val="en-US"/>
        </w:rPr>
        <w:t>II</w:t>
      </w:r>
      <w:r w:rsidRPr="00200694">
        <w:rPr>
          <w:sz w:val="28"/>
          <w:szCs w:val="28"/>
        </w:rPr>
        <w:t xml:space="preserve"> Междунар. науч.-практ. конф., посвященной 15-летию кафедры спорт. игр ГрГУ им. </w:t>
      </w:r>
      <w:r w:rsidR="001C7282">
        <w:rPr>
          <w:sz w:val="28"/>
          <w:szCs w:val="28"/>
        </w:rPr>
        <w:t>Янки</w:t>
      </w:r>
      <w:r w:rsidRPr="00200694">
        <w:rPr>
          <w:sz w:val="28"/>
          <w:szCs w:val="28"/>
        </w:rPr>
        <w:t xml:space="preserve"> Купалы, Гродно, 27–28 окт. </w:t>
      </w:r>
      <w:smartTag w:uri="urn:schemas-microsoft-com:office:smarttags" w:element="metricconverter">
        <w:smartTagPr>
          <w:attr w:name="ProductID" w:val="2006 г"/>
        </w:smartTagPr>
        <w:r w:rsidRPr="00200694">
          <w:rPr>
            <w:sz w:val="28"/>
            <w:szCs w:val="28"/>
          </w:rPr>
          <w:t>2006 г</w:t>
        </w:r>
      </w:smartTag>
      <w:r w:rsidRPr="00200694">
        <w:rPr>
          <w:sz w:val="28"/>
          <w:szCs w:val="28"/>
        </w:rPr>
        <w:t xml:space="preserve">. / Гродненский гос. ун-т им. </w:t>
      </w:r>
      <w:r w:rsidR="001C7282">
        <w:rPr>
          <w:sz w:val="28"/>
          <w:szCs w:val="28"/>
        </w:rPr>
        <w:t>Янки</w:t>
      </w:r>
      <w:r w:rsidRPr="00200694">
        <w:rPr>
          <w:sz w:val="28"/>
          <w:szCs w:val="28"/>
        </w:rPr>
        <w:t xml:space="preserve"> Купалы ; редкол.: А. И. Шпаков (отв. ред.) [и др.]. – Гродно, 2006. – </w:t>
      </w:r>
      <w:r w:rsidR="00063EE4">
        <w:rPr>
          <w:sz w:val="28"/>
          <w:szCs w:val="28"/>
        </w:rPr>
        <w:br/>
      </w:r>
      <w:r w:rsidRPr="00200694">
        <w:rPr>
          <w:sz w:val="28"/>
          <w:szCs w:val="28"/>
        </w:rPr>
        <w:t>С. 124–125.</w:t>
      </w: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jc w:val="center"/>
        <w:rPr>
          <w:sz w:val="28"/>
          <w:szCs w:val="28"/>
        </w:rPr>
      </w:pPr>
      <w:r w:rsidRPr="00200694">
        <w:rPr>
          <w:sz w:val="28"/>
          <w:szCs w:val="28"/>
        </w:rPr>
        <w:t>Учебные пособия</w:t>
      </w: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jc w:val="center"/>
        <w:rPr>
          <w:sz w:val="28"/>
          <w:szCs w:val="28"/>
        </w:rPr>
      </w:pPr>
    </w:p>
    <w:p w:rsidR="00DF17E7" w:rsidRPr="00200694" w:rsidRDefault="00DF17E7" w:rsidP="00E967CC">
      <w:pPr>
        <w:pStyle w:val="ae"/>
        <w:spacing w:after="0" w:line="360" w:lineRule="exact"/>
        <w:ind w:firstLine="709"/>
        <w:jc w:val="both"/>
        <w:rPr>
          <w:sz w:val="28"/>
          <w:szCs w:val="28"/>
        </w:rPr>
      </w:pPr>
      <w:r w:rsidRPr="00200694">
        <w:rPr>
          <w:sz w:val="28"/>
          <w:szCs w:val="28"/>
        </w:rPr>
        <w:t>29. Сак, Ю. В. Лыжная подготовка / Ю. В. Сак // Уроки физической культуры в школе : пособие для учителей / В.</w:t>
      </w:r>
      <w:r w:rsidRPr="00200694">
        <w:rPr>
          <w:sz w:val="28"/>
          <w:szCs w:val="28"/>
          <w:lang w:val="en-US"/>
        </w:rPr>
        <w:t> </w:t>
      </w:r>
      <w:r w:rsidRPr="00200694">
        <w:rPr>
          <w:sz w:val="28"/>
          <w:szCs w:val="28"/>
        </w:rPr>
        <w:t>А. Барков [и</w:t>
      </w:r>
      <w:r w:rsidRPr="00200694">
        <w:rPr>
          <w:sz w:val="28"/>
          <w:szCs w:val="28"/>
          <w:lang w:val="en-US"/>
        </w:rPr>
        <w:t> </w:t>
      </w:r>
      <w:r w:rsidRPr="00200694">
        <w:rPr>
          <w:sz w:val="28"/>
          <w:szCs w:val="28"/>
        </w:rPr>
        <w:t>др.] ; под ред. В. А. Баркова. – Минск : Тэхналог</w:t>
      </w:r>
      <w:r w:rsidRPr="00200694">
        <w:rPr>
          <w:sz w:val="28"/>
          <w:szCs w:val="28"/>
          <w:lang w:val="en-US"/>
        </w:rPr>
        <w:t>i</w:t>
      </w:r>
      <w:r w:rsidRPr="00200694">
        <w:rPr>
          <w:sz w:val="28"/>
          <w:szCs w:val="28"/>
        </w:rPr>
        <w:t>я, 2001. – С. 196–214.</w:t>
      </w:r>
    </w:p>
    <w:p w:rsidR="007E4315" w:rsidRDefault="007E4315">
      <w:pPr>
        <w:rPr>
          <w:rFonts w:ascii="Times New Roman" w:hAnsi="Times New Roman" w:cs="Times New Roman"/>
          <w:bCs/>
          <w:kern w:val="28"/>
          <w:sz w:val="28"/>
          <w:szCs w:val="28"/>
        </w:rPr>
      </w:pPr>
      <w:r>
        <w:rPr>
          <w:rFonts w:ascii="Times New Roman" w:hAnsi="Times New Roman" w:cs="Times New Roman"/>
          <w:b/>
          <w:sz w:val="28"/>
          <w:szCs w:val="28"/>
        </w:rPr>
        <w:br w:type="page"/>
      </w:r>
    </w:p>
    <w:p w:rsidR="00B05119" w:rsidRPr="00200694" w:rsidRDefault="00B05119" w:rsidP="00972415">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lastRenderedPageBreak/>
        <w:t>РЭЗЮМЭ</w:t>
      </w:r>
    </w:p>
    <w:p w:rsidR="00B05119" w:rsidRPr="00200694" w:rsidRDefault="00B05119" w:rsidP="00972415">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t>Сак Юрый Вас</w:t>
      </w:r>
      <w:r w:rsidRPr="00200694">
        <w:rPr>
          <w:rFonts w:ascii="Times New Roman" w:hAnsi="Times New Roman" w:cs="Times New Roman"/>
          <w:sz w:val="28"/>
          <w:szCs w:val="28"/>
          <w:lang w:val="en-US"/>
        </w:rPr>
        <w:t>i</w:t>
      </w:r>
      <w:r w:rsidRPr="00200694">
        <w:rPr>
          <w:rFonts w:ascii="Times New Roman" w:hAnsi="Times New Roman" w:cs="Times New Roman"/>
          <w:sz w:val="28"/>
          <w:szCs w:val="28"/>
        </w:rPr>
        <w:t>льев</w:t>
      </w:r>
      <w:r w:rsidRPr="00200694">
        <w:rPr>
          <w:rFonts w:ascii="Times New Roman" w:hAnsi="Times New Roman" w:cs="Times New Roman"/>
          <w:sz w:val="28"/>
          <w:szCs w:val="28"/>
          <w:lang w:val="en-US"/>
        </w:rPr>
        <w:t>i</w:t>
      </w:r>
      <w:r w:rsidRPr="00200694">
        <w:rPr>
          <w:rFonts w:ascii="Times New Roman" w:hAnsi="Times New Roman" w:cs="Times New Roman"/>
          <w:sz w:val="28"/>
          <w:szCs w:val="28"/>
        </w:rPr>
        <w:t>ч</w:t>
      </w:r>
    </w:p>
    <w:p w:rsidR="00810C90" w:rsidRPr="00200694" w:rsidRDefault="00810C90" w:rsidP="00972415">
      <w:pPr>
        <w:pStyle w:val="ad"/>
        <w:spacing w:before="0" w:after="0" w:line="360" w:lineRule="exact"/>
        <w:rPr>
          <w:rFonts w:ascii="Times New Roman" w:hAnsi="Times New Roman" w:cs="Times New Roman"/>
          <w:sz w:val="28"/>
          <w:szCs w:val="28"/>
          <w:lang w:val="be-BY"/>
        </w:rPr>
      </w:pPr>
      <w:r w:rsidRPr="00200694">
        <w:rPr>
          <w:rFonts w:ascii="Times New Roman" w:hAnsi="Times New Roman" w:cs="Times New Roman"/>
          <w:sz w:val="28"/>
          <w:szCs w:val="28"/>
        </w:rPr>
        <w:t>Фарм</w:t>
      </w:r>
      <w:r w:rsidRPr="00200694">
        <w:rPr>
          <w:rFonts w:ascii="Times New Roman" w:hAnsi="Times New Roman" w:cs="Times New Roman"/>
          <w:sz w:val="28"/>
          <w:szCs w:val="28"/>
          <w:lang w:val="en-US"/>
        </w:rPr>
        <w:t>i</w:t>
      </w:r>
      <w:r w:rsidRPr="00200694">
        <w:rPr>
          <w:rFonts w:ascii="Times New Roman" w:hAnsi="Times New Roman" w:cs="Times New Roman"/>
          <w:sz w:val="28"/>
          <w:szCs w:val="28"/>
        </w:rPr>
        <w:t>раванне</w:t>
      </w:r>
      <w:r w:rsidR="00284709" w:rsidRPr="00200694">
        <w:rPr>
          <w:rFonts w:ascii="Times New Roman" w:hAnsi="Times New Roman" w:cs="Times New Roman"/>
          <w:sz w:val="28"/>
          <w:szCs w:val="28"/>
        </w:rPr>
        <w:t xml:space="preserve"> </w:t>
      </w:r>
      <w:r w:rsidRPr="00200694">
        <w:rPr>
          <w:rFonts w:ascii="Times New Roman" w:hAnsi="Times New Roman" w:cs="Times New Roman"/>
          <w:sz w:val="28"/>
          <w:szCs w:val="28"/>
        </w:rPr>
        <w:t>веда</w:t>
      </w:r>
      <w:r w:rsidRPr="00200694">
        <w:rPr>
          <w:rFonts w:ascii="Times New Roman" w:hAnsi="Times New Roman" w:cs="Times New Roman"/>
          <w:sz w:val="28"/>
          <w:szCs w:val="28"/>
          <w:lang w:val="be-BY"/>
        </w:rPr>
        <w:t xml:space="preserve">ў </w:t>
      </w:r>
      <w:r w:rsidRPr="00200694">
        <w:rPr>
          <w:rFonts w:ascii="Times New Roman" w:hAnsi="Times New Roman" w:cs="Times New Roman"/>
          <w:sz w:val="28"/>
          <w:szCs w:val="28"/>
          <w:lang w:val="en-US"/>
        </w:rPr>
        <w:t>i</w:t>
      </w:r>
      <w:r w:rsidR="00284709" w:rsidRPr="00200694">
        <w:rPr>
          <w:rFonts w:ascii="Times New Roman" w:hAnsi="Times New Roman" w:cs="Times New Roman"/>
          <w:sz w:val="28"/>
          <w:szCs w:val="28"/>
        </w:rPr>
        <w:t xml:space="preserve"> </w:t>
      </w:r>
      <w:r w:rsidRPr="00200694">
        <w:rPr>
          <w:rFonts w:ascii="Times New Roman" w:hAnsi="Times New Roman" w:cs="Times New Roman"/>
          <w:sz w:val="28"/>
          <w:szCs w:val="28"/>
        </w:rPr>
        <w:t>рухальных навыка</w:t>
      </w:r>
      <w:r w:rsidRPr="00200694">
        <w:rPr>
          <w:rFonts w:ascii="Times New Roman" w:hAnsi="Times New Roman" w:cs="Times New Roman"/>
          <w:sz w:val="28"/>
          <w:szCs w:val="28"/>
          <w:lang w:val="be-BY"/>
        </w:rPr>
        <w:t>ў</w:t>
      </w:r>
      <w:r w:rsidRPr="00200694">
        <w:rPr>
          <w:rFonts w:ascii="Times New Roman" w:hAnsi="Times New Roman" w:cs="Times New Roman"/>
          <w:sz w:val="28"/>
          <w:szCs w:val="28"/>
        </w:rPr>
        <w:t xml:space="preserve"> па лыжнай</w:t>
      </w:r>
      <w:r w:rsidR="00284709" w:rsidRPr="00200694">
        <w:rPr>
          <w:rFonts w:ascii="Times New Roman" w:hAnsi="Times New Roman" w:cs="Times New Roman"/>
          <w:sz w:val="28"/>
          <w:szCs w:val="28"/>
        </w:rPr>
        <w:t xml:space="preserve"> </w:t>
      </w:r>
      <w:r w:rsidRPr="00200694">
        <w:rPr>
          <w:rFonts w:ascii="Times New Roman" w:hAnsi="Times New Roman" w:cs="Times New Roman"/>
          <w:sz w:val="28"/>
          <w:szCs w:val="28"/>
          <w:lang w:val="be-BY"/>
        </w:rPr>
        <w:t xml:space="preserve">падрыхтоўцы </w:t>
      </w:r>
    </w:p>
    <w:p w:rsidR="00810C90" w:rsidRPr="00200694" w:rsidRDefault="00810C90" w:rsidP="00972415">
      <w:pPr>
        <w:pStyle w:val="ad"/>
        <w:spacing w:before="0" w:after="0" w:line="360" w:lineRule="exact"/>
        <w:rPr>
          <w:rFonts w:ascii="Times New Roman" w:hAnsi="Times New Roman" w:cs="Times New Roman"/>
          <w:sz w:val="28"/>
          <w:szCs w:val="28"/>
          <w:lang w:val="be-BY"/>
        </w:rPr>
      </w:pPr>
      <w:r w:rsidRPr="00200694">
        <w:rPr>
          <w:rFonts w:ascii="Times New Roman" w:hAnsi="Times New Roman" w:cs="Times New Roman"/>
          <w:sz w:val="28"/>
          <w:szCs w:val="28"/>
          <w:lang w:val="be-BY"/>
        </w:rPr>
        <w:t>ў будучых настаўнікаў пач</w:t>
      </w:r>
      <w:r w:rsidR="006B0FF7" w:rsidRPr="00200694">
        <w:rPr>
          <w:rFonts w:ascii="Times New Roman" w:hAnsi="Times New Roman" w:cs="Times New Roman"/>
          <w:sz w:val="28"/>
          <w:szCs w:val="28"/>
          <w:lang w:val="be-BY"/>
        </w:rPr>
        <w:t>атковых класаў</w:t>
      </w:r>
    </w:p>
    <w:p w:rsidR="00810C90" w:rsidRPr="00200694" w:rsidRDefault="00810C90" w:rsidP="00972415">
      <w:pPr>
        <w:spacing w:after="0" w:line="360" w:lineRule="exact"/>
        <w:rPr>
          <w:rFonts w:ascii="Times New Roman" w:hAnsi="Times New Roman" w:cs="Times New Roman"/>
          <w:sz w:val="28"/>
          <w:szCs w:val="28"/>
          <w:lang w:val="be-BY"/>
        </w:rPr>
      </w:pP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lang w:val="be-BY"/>
        </w:rPr>
      </w:pPr>
      <w:r w:rsidRPr="00200694">
        <w:rPr>
          <w:rFonts w:ascii="Times New Roman" w:hAnsi="Times New Roman" w:cs="Times New Roman"/>
          <w:sz w:val="28"/>
          <w:szCs w:val="28"/>
          <w:lang w:val="be-BY"/>
        </w:rPr>
        <w:t>Ключавыя словы:</w:t>
      </w:r>
      <w:r w:rsidRPr="00200694">
        <w:rPr>
          <w:rFonts w:ascii="Times New Roman" w:hAnsi="Times New Roman" w:cs="Times New Roman"/>
          <w:b w:val="0"/>
          <w:sz w:val="28"/>
          <w:szCs w:val="28"/>
          <w:lang w:val="be-BY"/>
        </w:rPr>
        <w:t xml:space="preserve"> фізічнае выхаванне, будучыя настаўнік</w:t>
      </w:r>
      <w:r w:rsidRPr="00200694">
        <w:rPr>
          <w:rFonts w:ascii="Times New Roman" w:hAnsi="Times New Roman" w:cs="Times New Roman"/>
          <w:b w:val="0"/>
          <w:sz w:val="28"/>
          <w:szCs w:val="28"/>
          <w:lang w:val="en-US"/>
        </w:rPr>
        <w:t>i</w:t>
      </w:r>
      <w:r w:rsidR="004C1729" w:rsidRPr="00200694">
        <w:rPr>
          <w:rFonts w:ascii="Times New Roman" w:hAnsi="Times New Roman" w:cs="Times New Roman"/>
          <w:b w:val="0"/>
          <w:sz w:val="28"/>
          <w:szCs w:val="28"/>
          <w:lang w:val="be-BY"/>
        </w:rPr>
        <w:t>,</w:t>
      </w:r>
      <w:r w:rsidRPr="00200694">
        <w:rPr>
          <w:rFonts w:ascii="Times New Roman" w:hAnsi="Times New Roman" w:cs="Times New Roman"/>
          <w:b w:val="0"/>
          <w:sz w:val="28"/>
          <w:szCs w:val="28"/>
          <w:lang w:val="be-BY"/>
        </w:rPr>
        <w:t xml:space="preserve"> пачатковы</w:t>
      </w:r>
      <w:r w:rsidR="00A70605" w:rsidRPr="00200694">
        <w:rPr>
          <w:rFonts w:ascii="Times New Roman" w:hAnsi="Times New Roman" w:cs="Times New Roman"/>
          <w:b w:val="0"/>
          <w:sz w:val="28"/>
          <w:szCs w:val="28"/>
          <w:lang w:val="be-BY"/>
        </w:rPr>
        <w:t>я</w:t>
      </w:r>
      <w:r w:rsidRPr="00200694">
        <w:rPr>
          <w:rFonts w:ascii="Times New Roman" w:hAnsi="Times New Roman" w:cs="Times New Roman"/>
          <w:b w:val="0"/>
          <w:sz w:val="28"/>
          <w:szCs w:val="28"/>
          <w:lang w:val="be-BY"/>
        </w:rPr>
        <w:t xml:space="preserve"> клас</w:t>
      </w:r>
      <w:r w:rsidR="004C1729" w:rsidRPr="00200694">
        <w:rPr>
          <w:rFonts w:ascii="Times New Roman" w:hAnsi="Times New Roman" w:cs="Times New Roman"/>
          <w:b w:val="0"/>
          <w:sz w:val="28"/>
          <w:szCs w:val="28"/>
          <w:lang w:val="be-BY"/>
        </w:rPr>
        <w:t>ы</w:t>
      </w:r>
      <w:r w:rsidRPr="00200694">
        <w:rPr>
          <w:rFonts w:ascii="Times New Roman" w:hAnsi="Times New Roman" w:cs="Times New Roman"/>
          <w:b w:val="0"/>
          <w:sz w:val="28"/>
          <w:szCs w:val="28"/>
          <w:lang w:val="be-BY"/>
        </w:rPr>
        <w:t>, лыжная падрыхтоўка</w:t>
      </w:r>
      <w:r w:rsidR="00EF641C">
        <w:rPr>
          <w:rFonts w:ascii="Times New Roman" w:hAnsi="Times New Roman" w:cs="Times New Roman"/>
          <w:b w:val="0"/>
          <w:sz w:val="28"/>
          <w:szCs w:val="28"/>
          <w:lang w:val="be-BY"/>
        </w:rPr>
        <w:t xml:space="preserve">, рухальныя навыкi, </w:t>
      </w:r>
      <w:r w:rsidR="00C326D2" w:rsidRPr="00200694">
        <w:rPr>
          <w:rFonts w:ascii="Times New Roman" w:hAnsi="Times New Roman" w:cs="Times New Roman"/>
          <w:b w:val="0"/>
          <w:sz w:val="28"/>
          <w:szCs w:val="28"/>
          <w:lang w:val="be-BY"/>
        </w:rPr>
        <w:t>метады навучання.</w:t>
      </w: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lang w:val="be-BY"/>
        </w:rPr>
      </w:pPr>
      <w:r w:rsidRPr="00200694">
        <w:rPr>
          <w:rFonts w:ascii="Times New Roman" w:hAnsi="Times New Roman" w:cs="Times New Roman"/>
          <w:sz w:val="28"/>
          <w:szCs w:val="28"/>
          <w:lang w:val="be-BY"/>
        </w:rPr>
        <w:t>Мэта работы:</w:t>
      </w:r>
      <w:r w:rsidRPr="00200694">
        <w:rPr>
          <w:rFonts w:ascii="Times New Roman" w:hAnsi="Times New Roman" w:cs="Times New Roman"/>
          <w:b w:val="0"/>
          <w:sz w:val="28"/>
          <w:szCs w:val="28"/>
          <w:lang w:val="be-BY"/>
        </w:rPr>
        <w:t xml:space="preserve"> навуковае абгрунтаванне, распрацоўка </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 xml:space="preserve"> апрабацыя методыкі фарміравання ведаў і рухальных навыкаў па лыжнай падрыхтоўцы ў будучых настаўнікаў пачатковых класаў у аспекце </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х</w:t>
      </w:r>
      <w:r w:rsidR="00C326D2" w:rsidRPr="00200694">
        <w:rPr>
          <w:rFonts w:ascii="Times New Roman" w:hAnsi="Times New Roman" w:cs="Times New Roman"/>
          <w:b w:val="0"/>
          <w:sz w:val="28"/>
          <w:szCs w:val="28"/>
          <w:lang w:val="be-BY"/>
        </w:rPr>
        <w:t xml:space="preserve"> </w:t>
      </w:r>
      <w:r w:rsidRPr="00200694">
        <w:rPr>
          <w:rFonts w:ascii="Times New Roman" w:hAnsi="Times New Roman" w:cs="Times New Roman"/>
          <w:b w:val="0"/>
          <w:sz w:val="28"/>
          <w:szCs w:val="28"/>
          <w:lang w:val="be-BY"/>
        </w:rPr>
        <w:t>педагагічнай дзейнасц</w:t>
      </w:r>
      <w:r w:rsidRPr="00200694">
        <w:rPr>
          <w:rFonts w:ascii="Times New Roman" w:hAnsi="Times New Roman" w:cs="Times New Roman"/>
          <w:b w:val="0"/>
          <w:sz w:val="28"/>
          <w:szCs w:val="28"/>
          <w:lang w:val="en-US"/>
        </w:rPr>
        <w:t>i</w:t>
      </w:r>
      <w:r w:rsidR="00B22111" w:rsidRPr="00B22111">
        <w:rPr>
          <w:rFonts w:ascii="Times New Roman" w:hAnsi="Times New Roman" w:cs="Times New Roman"/>
          <w:b w:val="0"/>
          <w:sz w:val="28"/>
          <w:szCs w:val="28"/>
          <w:lang w:val="be-BY"/>
        </w:rPr>
        <w:t>, якая мае адбыцца</w:t>
      </w:r>
      <w:r w:rsidRPr="00200694">
        <w:rPr>
          <w:rFonts w:ascii="Times New Roman" w:hAnsi="Times New Roman" w:cs="Times New Roman"/>
          <w:b w:val="0"/>
          <w:sz w:val="28"/>
          <w:szCs w:val="28"/>
          <w:lang w:val="be-BY"/>
        </w:rPr>
        <w:t>.</w:t>
      </w: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lang w:val="be-BY"/>
        </w:rPr>
      </w:pPr>
      <w:r w:rsidRPr="00200694">
        <w:rPr>
          <w:rFonts w:ascii="Times New Roman" w:hAnsi="Times New Roman" w:cs="Times New Roman"/>
          <w:sz w:val="28"/>
          <w:szCs w:val="28"/>
          <w:lang w:val="be-BY"/>
        </w:rPr>
        <w:t>Метады даследавання:</w:t>
      </w:r>
      <w:r w:rsidRPr="00200694">
        <w:rPr>
          <w:rFonts w:ascii="Times New Roman" w:hAnsi="Times New Roman" w:cs="Times New Roman"/>
          <w:b w:val="0"/>
          <w:sz w:val="28"/>
          <w:szCs w:val="28"/>
          <w:lang w:val="be-BY"/>
        </w:rPr>
        <w:t xml:space="preserve"> педагаг</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чныя (анал</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з навукова-метадычнай л</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таратуры, мадэляванне,</w:t>
      </w:r>
      <w:r w:rsidR="00284709" w:rsidRPr="00200694">
        <w:rPr>
          <w:rFonts w:ascii="Times New Roman" w:hAnsi="Times New Roman" w:cs="Times New Roman"/>
          <w:b w:val="0"/>
          <w:sz w:val="28"/>
          <w:szCs w:val="28"/>
          <w:lang w:val="be-BY"/>
        </w:rPr>
        <w:t xml:space="preserve"> </w:t>
      </w:r>
      <w:r w:rsidRPr="00200694">
        <w:rPr>
          <w:rFonts w:ascii="Times New Roman" w:hAnsi="Times New Roman" w:cs="Times New Roman"/>
          <w:b w:val="0"/>
          <w:sz w:val="28"/>
          <w:szCs w:val="28"/>
          <w:lang w:val="be-BY"/>
        </w:rPr>
        <w:t>экспертнае ацэньванне, кантрольна-педагаг</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чнае тэсц</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раванне, педагаг</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чны эксперымент); матэматыка-статыстычныя (статыстычнае ап</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санне, карэляцыйны анал</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з).</w:t>
      </w: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lang w:val="be-BY"/>
        </w:rPr>
      </w:pPr>
      <w:r w:rsidRPr="00200694">
        <w:rPr>
          <w:rFonts w:ascii="Times New Roman" w:hAnsi="Times New Roman" w:cs="Times New Roman"/>
          <w:sz w:val="28"/>
          <w:szCs w:val="28"/>
          <w:lang w:val="be-BY"/>
        </w:rPr>
        <w:t>Атрыманыя вын</w:t>
      </w:r>
      <w:r w:rsidRPr="00200694">
        <w:rPr>
          <w:rFonts w:ascii="Times New Roman" w:hAnsi="Times New Roman" w:cs="Times New Roman"/>
          <w:sz w:val="28"/>
          <w:szCs w:val="28"/>
          <w:lang w:val="en-US"/>
        </w:rPr>
        <w:t>i</w:t>
      </w:r>
      <w:r w:rsidRPr="00200694">
        <w:rPr>
          <w:rFonts w:ascii="Times New Roman" w:hAnsi="Times New Roman" w:cs="Times New Roman"/>
          <w:sz w:val="28"/>
          <w:szCs w:val="28"/>
          <w:lang w:val="be-BY"/>
        </w:rPr>
        <w:t>к</w:t>
      </w:r>
      <w:r w:rsidRPr="00200694">
        <w:rPr>
          <w:rFonts w:ascii="Times New Roman" w:hAnsi="Times New Roman" w:cs="Times New Roman"/>
          <w:sz w:val="28"/>
          <w:szCs w:val="28"/>
          <w:lang w:val="en-US"/>
        </w:rPr>
        <w:t>i</w:t>
      </w:r>
      <w:r w:rsidRPr="00200694">
        <w:rPr>
          <w:rFonts w:ascii="Times New Roman" w:hAnsi="Times New Roman" w:cs="Times New Roman"/>
          <w:sz w:val="28"/>
          <w:szCs w:val="28"/>
          <w:lang w:val="be-BY"/>
        </w:rPr>
        <w:t xml:space="preserve"> </w:t>
      </w:r>
      <w:r w:rsidR="007C15AF">
        <w:rPr>
          <w:rFonts w:ascii="Times New Roman" w:hAnsi="Times New Roman" w:cs="Times New Roman"/>
          <w:sz w:val="28"/>
          <w:szCs w:val="28"/>
          <w:lang w:val="be-BY"/>
        </w:rPr>
        <w:t xml:space="preserve">i iх </w:t>
      </w:r>
      <w:r w:rsidRPr="00200694">
        <w:rPr>
          <w:rFonts w:ascii="Times New Roman" w:hAnsi="Times New Roman" w:cs="Times New Roman"/>
          <w:sz w:val="28"/>
          <w:szCs w:val="28"/>
          <w:lang w:val="be-BY"/>
        </w:rPr>
        <w:t>нав</w:t>
      </w:r>
      <w:r w:rsidRPr="00200694">
        <w:rPr>
          <w:rFonts w:ascii="Times New Roman" w:hAnsi="Times New Roman" w:cs="Times New Roman"/>
          <w:sz w:val="28"/>
          <w:szCs w:val="28"/>
          <w:lang w:val="en-US"/>
        </w:rPr>
        <w:t>i</w:t>
      </w:r>
      <w:r w:rsidRPr="00200694">
        <w:rPr>
          <w:rFonts w:ascii="Times New Roman" w:hAnsi="Times New Roman" w:cs="Times New Roman"/>
          <w:sz w:val="28"/>
          <w:szCs w:val="28"/>
          <w:lang w:val="be-BY"/>
        </w:rPr>
        <w:t>зна:</w:t>
      </w:r>
      <w:r w:rsidRPr="00200694">
        <w:rPr>
          <w:rFonts w:ascii="Times New Roman" w:hAnsi="Times New Roman" w:cs="Times New Roman"/>
          <w:b w:val="0"/>
          <w:sz w:val="28"/>
          <w:szCs w:val="28"/>
          <w:lang w:val="be-BY"/>
        </w:rPr>
        <w:t xml:space="preserve"> ўпершыню выяўлены, тэарэтычна абгрунтаваны </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 xml:space="preserve"> эксперыментальна падцверджаны прынцыпова новы падыход да фарміравання ведаў і рухальных навыкаў па лыжнай падрыхтоўцы ў будучых настаўнікаў пачатковых класаў</w:t>
      </w:r>
      <w:r w:rsidR="004C1729" w:rsidRPr="00200694">
        <w:rPr>
          <w:rFonts w:ascii="Times New Roman" w:hAnsi="Times New Roman" w:cs="Times New Roman"/>
          <w:b w:val="0"/>
          <w:sz w:val="28"/>
          <w:szCs w:val="28"/>
          <w:lang w:val="be-BY"/>
        </w:rPr>
        <w:t>.</w:t>
      </w:r>
    </w:p>
    <w:p w:rsidR="00B05119" w:rsidRPr="00200694" w:rsidRDefault="00EF641C" w:rsidP="00972415">
      <w:pPr>
        <w:pStyle w:val="ad"/>
        <w:spacing w:before="0" w:after="0" w:line="360" w:lineRule="exact"/>
        <w:ind w:firstLine="709"/>
        <w:jc w:val="both"/>
        <w:rPr>
          <w:rFonts w:ascii="Times New Roman" w:hAnsi="Times New Roman" w:cs="Times New Roman"/>
          <w:b w:val="0"/>
          <w:sz w:val="28"/>
          <w:szCs w:val="28"/>
          <w:lang w:val="be-BY"/>
        </w:rPr>
      </w:pPr>
      <w:r>
        <w:rPr>
          <w:rFonts w:ascii="Times New Roman" w:hAnsi="Times New Roman" w:cs="Times New Roman"/>
          <w:b w:val="0"/>
          <w:sz w:val="28"/>
          <w:szCs w:val="28"/>
          <w:lang w:val="be-BY"/>
        </w:rPr>
        <w:t>В</w:t>
      </w:r>
      <w:r w:rsidR="00B05119" w:rsidRPr="00200694">
        <w:rPr>
          <w:rFonts w:ascii="Times New Roman" w:hAnsi="Times New Roman" w:cs="Times New Roman"/>
          <w:b w:val="0"/>
          <w:sz w:val="28"/>
          <w:szCs w:val="28"/>
          <w:lang w:val="be-BY"/>
        </w:rPr>
        <w:t xml:space="preserve">ыяўлены </w:t>
      </w:r>
      <w:r w:rsidR="00D711FF" w:rsidRPr="00200694">
        <w:rPr>
          <w:rFonts w:ascii="Times New Roman" w:hAnsi="Times New Roman" w:cs="Times New Roman"/>
          <w:b w:val="0"/>
          <w:sz w:val="28"/>
          <w:szCs w:val="28"/>
          <w:lang w:val="be-BY"/>
        </w:rPr>
        <w:t>тэарэтычныя</w:t>
      </w:r>
      <w:r w:rsidR="00B05119" w:rsidRPr="00200694">
        <w:rPr>
          <w:rFonts w:ascii="Times New Roman" w:hAnsi="Times New Roman" w:cs="Times New Roman"/>
          <w:b w:val="0"/>
          <w:sz w:val="28"/>
          <w:szCs w:val="28"/>
          <w:lang w:val="be-BY"/>
        </w:rPr>
        <w:t xml:space="preserve"> перадумовы да навуковага абгрунтавання павышэння эфектыўнасці адукацыйнага працэсу па лыжнай падрыхтоўцы з будучымі настаўнікамі пачатковых класаў; пабудавана мадэль арганизацыі адукацыйнага працэсу па лыжнай падрыхтоўцы з будучымі настаўніка</w:t>
      </w:r>
      <w:r w:rsidR="00063EE4">
        <w:rPr>
          <w:rFonts w:ascii="Times New Roman" w:hAnsi="Times New Roman" w:cs="Times New Roman"/>
          <w:b w:val="0"/>
          <w:sz w:val="28"/>
          <w:szCs w:val="28"/>
          <w:lang w:val="be-BY"/>
        </w:rPr>
        <w:t>мi</w:t>
      </w:r>
      <w:r w:rsidR="00B05119" w:rsidRPr="00200694">
        <w:rPr>
          <w:rFonts w:ascii="Times New Roman" w:hAnsi="Times New Roman" w:cs="Times New Roman"/>
          <w:b w:val="0"/>
          <w:sz w:val="28"/>
          <w:szCs w:val="28"/>
          <w:lang w:val="be-BY"/>
        </w:rPr>
        <w:t xml:space="preserve"> пачатковых класаў; распрацавана </w:t>
      </w:r>
      <w:r w:rsidR="00B05119" w:rsidRPr="00200694">
        <w:rPr>
          <w:rFonts w:ascii="Times New Roman" w:hAnsi="Times New Roman" w:cs="Times New Roman"/>
          <w:b w:val="0"/>
          <w:sz w:val="28"/>
          <w:szCs w:val="28"/>
          <w:lang w:val="en-US"/>
        </w:rPr>
        <w:t>i</w:t>
      </w:r>
      <w:r w:rsidR="00B05119" w:rsidRPr="00200694">
        <w:rPr>
          <w:rFonts w:ascii="Times New Roman" w:hAnsi="Times New Roman" w:cs="Times New Roman"/>
          <w:b w:val="0"/>
          <w:sz w:val="28"/>
          <w:szCs w:val="28"/>
          <w:lang w:val="be-BY"/>
        </w:rPr>
        <w:t xml:space="preserve"> ўкаранена ў фізічнае выхаванне будучых настаўнікаў пачатковых класаў методыка лыжнай падрыхтоўк</w:t>
      </w:r>
      <w:r w:rsidR="00B05119" w:rsidRPr="00200694">
        <w:rPr>
          <w:rFonts w:ascii="Times New Roman" w:hAnsi="Times New Roman" w:cs="Times New Roman"/>
          <w:b w:val="0"/>
          <w:sz w:val="28"/>
          <w:szCs w:val="28"/>
          <w:lang w:val="en-US"/>
        </w:rPr>
        <w:t>i</w:t>
      </w:r>
      <w:r w:rsidR="00B05119" w:rsidRPr="00200694">
        <w:rPr>
          <w:rFonts w:ascii="Times New Roman" w:hAnsi="Times New Roman" w:cs="Times New Roman"/>
          <w:b w:val="0"/>
          <w:sz w:val="28"/>
          <w:szCs w:val="28"/>
          <w:lang w:val="be-BY"/>
        </w:rPr>
        <w:t>, заснаваная на прымяненні для фарм</w:t>
      </w:r>
      <w:r w:rsidR="00B05119" w:rsidRPr="00200694">
        <w:rPr>
          <w:rFonts w:ascii="Times New Roman" w:hAnsi="Times New Roman" w:cs="Times New Roman"/>
          <w:b w:val="0"/>
          <w:sz w:val="28"/>
          <w:szCs w:val="28"/>
          <w:lang w:val="en-US"/>
        </w:rPr>
        <w:t>i</w:t>
      </w:r>
      <w:r w:rsidR="00B05119" w:rsidRPr="00200694">
        <w:rPr>
          <w:rFonts w:ascii="Times New Roman" w:hAnsi="Times New Roman" w:cs="Times New Roman"/>
          <w:b w:val="0"/>
          <w:sz w:val="28"/>
          <w:szCs w:val="28"/>
          <w:lang w:val="be-BY"/>
        </w:rPr>
        <w:t xml:space="preserve">равання ведаў актыўных метадаў навучання, </w:t>
      </w:r>
      <w:r>
        <w:rPr>
          <w:rFonts w:ascii="Times New Roman" w:hAnsi="Times New Roman" w:cs="Times New Roman"/>
          <w:b w:val="0"/>
          <w:sz w:val="28"/>
          <w:szCs w:val="28"/>
          <w:lang w:val="be-BY"/>
        </w:rPr>
        <w:t xml:space="preserve">для </w:t>
      </w:r>
      <w:r w:rsidR="00B05119" w:rsidRPr="00200694">
        <w:rPr>
          <w:rFonts w:ascii="Times New Roman" w:hAnsi="Times New Roman" w:cs="Times New Roman"/>
          <w:b w:val="0"/>
          <w:sz w:val="28"/>
          <w:szCs w:val="28"/>
          <w:lang w:val="be-BY"/>
        </w:rPr>
        <w:t xml:space="preserve">правільнай тэхнікі перамяшчэння на лыжах – </w:t>
      </w:r>
      <w:r w:rsidR="00B05119" w:rsidRPr="00200694">
        <w:rPr>
          <w:rFonts w:ascii="Times New Roman" w:hAnsi="Times New Roman" w:cs="Times New Roman"/>
          <w:b w:val="0"/>
          <w:sz w:val="28"/>
          <w:szCs w:val="28"/>
          <w:lang w:val="en-US"/>
        </w:rPr>
        <w:t>i</w:t>
      </w:r>
      <w:r w:rsidR="00B05119" w:rsidRPr="00200694">
        <w:rPr>
          <w:rFonts w:ascii="Times New Roman" w:hAnsi="Times New Roman" w:cs="Times New Roman"/>
          <w:b w:val="0"/>
          <w:sz w:val="28"/>
          <w:szCs w:val="28"/>
          <w:lang w:val="be-BY"/>
        </w:rPr>
        <w:t>м</w:t>
      </w:r>
      <w:r w:rsidR="00B05119" w:rsidRPr="00200694">
        <w:rPr>
          <w:rFonts w:ascii="Times New Roman" w:hAnsi="Times New Roman" w:cs="Times New Roman"/>
          <w:b w:val="0"/>
          <w:sz w:val="28"/>
          <w:szCs w:val="28"/>
          <w:lang w:val="en-US"/>
        </w:rPr>
        <w:t>i</w:t>
      </w:r>
      <w:r w:rsidR="00B05119" w:rsidRPr="00200694">
        <w:rPr>
          <w:rFonts w:ascii="Times New Roman" w:hAnsi="Times New Roman" w:cs="Times New Roman"/>
          <w:b w:val="0"/>
          <w:sz w:val="28"/>
          <w:szCs w:val="28"/>
          <w:lang w:val="be-BY"/>
        </w:rPr>
        <w:t>тацыйных практыкаванняў лыжніка і практыкаванняў для разв</w:t>
      </w:r>
      <w:r w:rsidR="00B05119" w:rsidRPr="00200694">
        <w:rPr>
          <w:rFonts w:ascii="Times New Roman" w:hAnsi="Times New Roman" w:cs="Times New Roman"/>
          <w:b w:val="0"/>
          <w:sz w:val="28"/>
          <w:szCs w:val="28"/>
          <w:lang w:val="en-US"/>
        </w:rPr>
        <w:t>i</w:t>
      </w:r>
      <w:r w:rsidR="00B05119" w:rsidRPr="00200694">
        <w:rPr>
          <w:rFonts w:ascii="Times New Roman" w:hAnsi="Times New Roman" w:cs="Times New Roman"/>
          <w:b w:val="0"/>
          <w:sz w:val="28"/>
          <w:szCs w:val="28"/>
          <w:lang w:val="be-BY"/>
        </w:rPr>
        <w:t xml:space="preserve">цця каардынацыйных здольнасцей у аспекце </w:t>
      </w:r>
      <w:r w:rsidR="00B05119" w:rsidRPr="00200694">
        <w:rPr>
          <w:rFonts w:ascii="Times New Roman" w:hAnsi="Times New Roman" w:cs="Times New Roman"/>
          <w:b w:val="0"/>
          <w:sz w:val="28"/>
          <w:szCs w:val="28"/>
          <w:lang w:val="en-US"/>
        </w:rPr>
        <w:t>i</w:t>
      </w:r>
      <w:r w:rsidR="00B05119" w:rsidRPr="00200694">
        <w:rPr>
          <w:rFonts w:ascii="Times New Roman" w:hAnsi="Times New Roman" w:cs="Times New Roman"/>
          <w:b w:val="0"/>
          <w:sz w:val="28"/>
          <w:szCs w:val="28"/>
          <w:lang w:val="be-BY"/>
        </w:rPr>
        <w:t xml:space="preserve">х спецыяльнай фізічнай падрыхтоўкі, </w:t>
      </w:r>
      <w:r w:rsidR="00063EE4">
        <w:rPr>
          <w:rFonts w:ascii="Times New Roman" w:hAnsi="Times New Roman" w:cs="Times New Roman"/>
          <w:b w:val="0"/>
          <w:sz w:val="28"/>
          <w:szCs w:val="28"/>
          <w:lang w:val="be-BY"/>
        </w:rPr>
        <w:t xml:space="preserve">якiя </w:t>
      </w:r>
      <w:r w:rsidR="00B05119" w:rsidRPr="00200694">
        <w:rPr>
          <w:rFonts w:ascii="Times New Roman" w:hAnsi="Times New Roman" w:cs="Times New Roman"/>
          <w:b w:val="0"/>
          <w:sz w:val="28"/>
          <w:szCs w:val="28"/>
          <w:lang w:val="be-BY"/>
        </w:rPr>
        <w:t>выкарыстоўва</w:t>
      </w:r>
      <w:r w:rsidR="00063EE4">
        <w:rPr>
          <w:rFonts w:ascii="Times New Roman" w:hAnsi="Times New Roman" w:cs="Times New Roman"/>
          <w:b w:val="0"/>
          <w:sz w:val="28"/>
          <w:szCs w:val="28"/>
          <w:lang w:val="be-BY"/>
        </w:rPr>
        <w:t>юцца</w:t>
      </w:r>
      <w:r w:rsidR="00B05119" w:rsidRPr="00200694">
        <w:rPr>
          <w:rFonts w:ascii="Times New Roman" w:hAnsi="Times New Roman" w:cs="Times New Roman"/>
          <w:b w:val="0"/>
          <w:sz w:val="28"/>
          <w:szCs w:val="28"/>
          <w:lang w:val="be-BY"/>
        </w:rPr>
        <w:t xml:space="preserve"> у прынцыпова новым падыходзе да арганизацыі кожнага занятка (50</w:t>
      </w:r>
      <w:r w:rsidR="00B05119" w:rsidRPr="00200694">
        <w:rPr>
          <w:rFonts w:ascii="Times New Roman" w:hAnsi="Times New Roman" w:cs="Times New Roman"/>
          <w:b w:val="0"/>
          <w:sz w:val="28"/>
          <w:szCs w:val="28"/>
        </w:rPr>
        <w:t> </w:t>
      </w:r>
      <w:r w:rsidR="00B05119" w:rsidRPr="00200694">
        <w:rPr>
          <w:rFonts w:ascii="Times New Roman" w:hAnsi="Times New Roman" w:cs="Times New Roman"/>
          <w:b w:val="0"/>
          <w:sz w:val="28"/>
          <w:szCs w:val="28"/>
          <w:lang w:val="be-BY"/>
        </w:rPr>
        <w:t>% часу без лыж и 50</w:t>
      </w:r>
      <w:r w:rsidR="00B05119" w:rsidRPr="00200694">
        <w:rPr>
          <w:rFonts w:ascii="Times New Roman" w:hAnsi="Times New Roman" w:cs="Times New Roman"/>
          <w:b w:val="0"/>
          <w:sz w:val="28"/>
          <w:szCs w:val="28"/>
        </w:rPr>
        <w:t> </w:t>
      </w:r>
      <w:r w:rsidR="00B05119" w:rsidRPr="00200694">
        <w:rPr>
          <w:rFonts w:ascii="Times New Roman" w:hAnsi="Times New Roman" w:cs="Times New Roman"/>
          <w:b w:val="0"/>
          <w:sz w:val="28"/>
          <w:szCs w:val="28"/>
          <w:lang w:val="be-BY"/>
        </w:rPr>
        <w:t>%</w:t>
      </w:r>
      <w:r w:rsidR="00063EE4">
        <w:rPr>
          <w:rFonts w:ascii="Times New Roman" w:hAnsi="Times New Roman" w:cs="Times New Roman"/>
          <w:b w:val="0"/>
          <w:sz w:val="28"/>
          <w:szCs w:val="28"/>
          <w:lang w:val="be-BY"/>
        </w:rPr>
        <w:t> –</w:t>
      </w:r>
      <w:r w:rsidR="00063EE4">
        <w:rPr>
          <w:rFonts w:ascii="Times New Roman" w:hAnsi="Times New Roman" w:cs="Times New Roman"/>
          <w:b w:val="0"/>
          <w:sz w:val="28"/>
          <w:szCs w:val="28"/>
          <w:lang w:val="be-BY"/>
        </w:rPr>
        <w:br/>
      </w:r>
      <w:r w:rsidR="00B05119" w:rsidRPr="00200694">
        <w:rPr>
          <w:rFonts w:ascii="Times New Roman" w:hAnsi="Times New Roman" w:cs="Times New Roman"/>
          <w:b w:val="0"/>
          <w:sz w:val="28"/>
          <w:szCs w:val="28"/>
          <w:lang w:val="be-BY"/>
        </w:rPr>
        <w:t>на лыжах).</w:t>
      </w: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lang w:val="be-BY"/>
        </w:rPr>
      </w:pPr>
      <w:r w:rsidRPr="00200694">
        <w:rPr>
          <w:rFonts w:ascii="Times New Roman" w:hAnsi="Times New Roman" w:cs="Times New Roman"/>
          <w:sz w:val="28"/>
          <w:szCs w:val="28"/>
          <w:lang w:val="be-BY"/>
        </w:rPr>
        <w:t>Ступень выкарыстання:</w:t>
      </w:r>
      <w:r w:rsidRPr="00200694">
        <w:rPr>
          <w:rFonts w:ascii="Times New Roman" w:hAnsi="Times New Roman" w:cs="Times New Roman"/>
          <w:b w:val="0"/>
          <w:sz w:val="28"/>
          <w:szCs w:val="28"/>
          <w:lang w:val="be-BY"/>
        </w:rPr>
        <w:t xml:space="preserve"> вынікі даследавання ўкаранены ў адукацыйны працэс па фізічнай культуры са студэнтамі педагагічнага факультэта і факультэта фізічнай культуры установы адукацыі “Гродзенскі дзяржаўны ўніверсітэт імя Янкі Купалы”.</w:t>
      </w: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lang w:val="be-BY"/>
        </w:rPr>
      </w:pPr>
      <w:r w:rsidRPr="00200694">
        <w:rPr>
          <w:rFonts w:ascii="Times New Roman" w:hAnsi="Times New Roman" w:cs="Times New Roman"/>
          <w:sz w:val="28"/>
          <w:szCs w:val="28"/>
          <w:lang w:val="be-BY"/>
        </w:rPr>
        <w:t>Вобласць ужывання:</w:t>
      </w:r>
      <w:r w:rsidRPr="00200694">
        <w:rPr>
          <w:rFonts w:ascii="Times New Roman" w:hAnsi="Times New Roman" w:cs="Times New Roman"/>
          <w:b w:val="0"/>
          <w:sz w:val="28"/>
          <w:szCs w:val="28"/>
          <w:lang w:val="be-BY"/>
        </w:rPr>
        <w:t xml:space="preserve"> вынікі даследавання могуць выкарыстоўвацца ў адукацыйным працэсе па фізічна</w:t>
      </w:r>
      <w:r w:rsidR="00D04FED" w:rsidRPr="00200694">
        <w:rPr>
          <w:rFonts w:ascii="Times New Roman" w:hAnsi="Times New Roman" w:cs="Times New Roman"/>
          <w:b w:val="0"/>
          <w:sz w:val="28"/>
          <w:szCs w:val="28"/>
          <w:lang w:val="be-BY"/>
        </w:rPr>
        <w:t>му</w:t>
      </w:r>
      <w:r w:rsidRPr="00200694">
        <w:rPr>
          <w:rFonts w:ascii="Times New Roman" w:hAnsi="Times New Roman" w:cs="Times New Roman"/>
          <w:b w:val="0"/>
          <w:sz w:val="28"/>
          <w:szCs w:val="28"/>
          <w:lang w:val="be-BY"/>
        </w:rPr>
        <w:t xml:space="preserve"> </w:t>
      </w:r>
      <w:r w:rsidR="00D04FED" w:rsidRPr="00200694">
        <w:rPr>
          <w:rFonts w:ascii="Times New Roman" w:hAnsi="Times New Roman" w:cs="Times New Roman"/>
          <w:b w:val="0"/>
          <w:sz w:val="28"/>
          <w:szCs w:val="28"/>
          <w:lang w:val="be-BY"/>
        </w:rPr>
        <w:t>выхаванню</w:t>
      </w:r>
      <w:r w:rsidRPr="00200694">
        <w:rPr>
          <w:rFonts w:ascii="Times New Roman" w:hAnsi="Times New Roman" w:cs="Times New Roman"/>
          <w:b w:val="0"/>
          <w:sz w:val="28"/>
          <w:szCs w:val="28"/>
          <w:lang w:val="be-BY"/>
        </w:rPr>
        <w:t xml:space="preserve"> з будучыми настаўнікамі пачатковых класаў </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 xml:space="preserve"> студэнтамі друг</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х педагаг</w:t>
      </w:r>
      <w:r w:rsidRPr="00200694">
        <w:rPr>
          <w:rFonts w:ascii="Times New Roman" w:hAnsi="Times New Roman" w:cs="Times New Roman"/>
          <w:b w:val="0"/>
          <w:sz w:val="28"/>
          <w:szCs w:val="28"/>
          <w:lang w:val="en-US"/>
        </w:rPr>
        <w:t>i</w:t>
      </w:r>
      <w:r w:rsidRPr="00200694">
        <w:rPr>
          <w:rFonts w:ascii="Times New Roman" w:hAnsi="Times New Roman" w:cs="Times New Roman"/>
          <w:b w:val="0"/>
          <w:sz w:val="28"/>
          <w:szCs w:val="28"/>
          <w:lang w:val="be-BY"/>
        </w:rPr>
        <w:t>чных спецыяльнасцей.</w:t>
      </w:r>
    </w:p>
    <w:p w:rsidR="007E4315" w:rsidRDefault="007E4315">
      <w:pPr>
        <w:rPr>
          <w:rFonts w:ascii="Times New Roman" w:hAnsi="Times New Roman" w:cs="Times New Roman"/>
          <w:sz w:val="28"/>
          <w:szCs w:val="28"/>
          <w:lang w:val="be-BY"/>
        </w:rPr>
      </w:pPr>
      <w:r>
        <w:rPr>
          <w:rFonts w:ascii="Times New Roman" w:hAnsi="Times New Roman" w:cs="Times New Roman"/>
          <w:b/>
          <w:bCs/>
          <w:sz w:val="28"/>
          <w:szCs w:val="28"/>
          <w:lang w:val="be-BY"/>
        </w:rPr>
        <w:br w:type="page"/>
      </w:r>
    </w:p>
    <w:p w:rsidR="00B05119" w:rsidRPr="00200694" w:rsidRDefault="00B05119" w:rsidP="00972415">
      <w:pPr>
        <w:pStyle w:val="ad"/>
        <w:spacing w:before="0" w:after="0" w:line="360" w:lineRule="exact"/>
        <w:rPr>
          <w:rFonts w:ascii="Times New Roman" w:hAnsi="Times New Roman" w:cs="Times New Roman"/>
          <w:sz w:val="28"/>
          <w:szCs w:val="28"/>
          <w:lang w:val="be-BY"/>
        </w:rPr>
      </w:pPr>
      <w:r w:rsidRPr="00200694">
        <w:rPr>
          <w:rFonts w:ascii="Times New Roman" w:hAnsi="Times New Roman" w:cs="Times New Roman"/>
          <w:sz w:val="28"/>
          <w:szCs w:val="28"/>
          <w:lang w:val="be-BY"/>
        </w:rPr>
        <w:lastRenderedPageBreak/>
        <w:t>РЕЗЮМЕ</w:t>
      </w:r>
    </w:p>
    <w:p w:rsidR="00B05119" w:rsidRPr="00200694" w:rsidRDefault="00B05119" w:rsidP="00972415">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t>Сак Юрий Васильевич</w:t>
      </w:r>
    </w:p>
    <w:p w:rsidR="00284709" w:rsidRPr="00200694" w:rsidRDefault="00810C90" w:rsidP="00972415">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t>Формирование знаний и двигательных навыков по лыжной подготовке</w:t>
      </w:r>
    </w:p>
    <w:p w:rsidR="00810C90" w:rsidRPr="00200694" w:rsidRDefault="00810C90" w:rsidP="00972415">
      <w:pPr>
        <w:pStyle w:val="ad"/>
        <w:spacing w:before="0" w:after="0" w:line="360" w:lineRule="exact"/>
        <w:rPr>
          <w:rFonts w:ascii="Times New Roman" w:hAnsi="Times New Roman" w:cs="Times New Roman"/>
          <w:sz w:val="28"/>
          <w:szCs w:val="28"/>
        </w:rPr>
      </w:pPr>
      <w:r w:rsidRPr="00200694">
        <w:rPr>
          <w:rFonts w:ascii="Times New Roman" w:hAnsi="Times New Roman" w:cs="Times New Roman"/>
          <w:sz w:val="28"/>
          <w:szCs w:val="28"/>
        </w:rPr>
        <w:t xml:space="preserve"> у буд</w:t>
      </w:r>
      <w:r w:rsidR="004C1729" w:rsidRPr="00200694">
        <w:rPr>
          <w:rFonts w:ascii="Times New Roman" w:hAnsi="Times New Roman" w:cs="Times New Roman"/>
          <w:sz w:val="28"/>
          <w:szCs w:val="28"/>
        </w:rPr>
        <w:t>ущих учителей начальных классов</w:t>
      </w:r>
    </w:p>
    <w:p w:rsidR="004C1729" w:rsidRPr="00200694" w:rsidRDefault="004C1729" w:rsidP="00972415">
      <w:pPr>
        <w:spacing w:after="0" w:line="360" w:lineRule="exact"/>
        <w:rPr>
          <w:rFonts w:ascii="Times New Roman" w:hAnsi="Times New Roman" w:cs="Times New Roman"/>
          <w:sz w:val="28"/>
          <w:szCs w:val="28"/>
        </w:rPr>
      </w:pP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sz w:val="28"/>
          <w:szCs w:val="28"/>
        </w:rPr>
        <w:t>Ключевые слова:</w:t>
      </w:r>
      <w:r w:rsidR="00284709" w:rsidRPr="00200694">
        <w:rPr>
          <w:rFonts w:ascii="Times New Roman" w:hAnsi="Times New Roman" w:cs="Times New Roman"/>
          <w:sz w:val="28"/>
          <w:szCs w:val="28"/>
        </w:rPr>
        <w:t xml:space="preserve"> </w:t>
      </w:r>
      <w:r w:rsidRPr="00200694">
        <w:rPr>
          <w:rFonts w:ascii="Times New Roman" w:hAnsi="Times New Roman" w:cs="Times New Roman"/>
          <w:b w:val="0"/>
          <w:sz w:val="28"/>
          <w:szCs w:val="28"/>
        </w:rPr>
        <w:t>физическое воспитание, будущие учителя</w:t>
      </w:r>
      <w:r w:rsidR="00C9706A" w:rsidRPr="00200694">
        <w:rPr>
          <w:rFonts w:ascii="Times New Roman" w:hAnsi="Times New Roman" w:cs="Times New Roman"/>
          <w:b w:val="0"/>
          <w:sz w:val="28"/>
          <w:szCs w:val="28"/>
        </w:rPr>
        <w:t>,</w:t>
      </w:r>
      <w:r w:rsidRPr="00200694">
        <w:rPr>
          <w:rFonts w:ascii="Times New Roman" w:hAnsi="Times New Roman" w:cs="Times New Roman"/>
          <w:b w:val="0"/>
          <w:sz w:val="28"/>
          <w:szCs w:val="28"/>
        </w:rPr>
        <w:t xml:space="preserve"> начальны</w:t>
      </w:r>
      <w:r w:rsidR="00C9706A" w:rsidRPr="00200694">
        <w:rPr>
          <w:rFonts w:ascii="Times New Roman" w:hAnsi="Times New Roman" w:cs="Times New Roman"/>
          <w:b w:val="0"/>
          <w:sz w:val="28"/>
          <w:szCs w:val="28"/>
        </w:rPr>
        <w:t xml:space="preserve">е </w:t>
      </w:r>
      <w:r w:rsidRPr="00200694">
        <w:rPr>
          <w:rFonts w:ascii="Times New Roman" w:hAnsi="Times New Roman" w:cs="Times New Roman"/>
          <w:b w:val="0"/>
          <w:sz w:val="28"/>
          <w:szCs w:val="28"/>
        </w:rPr>
        <w:t>класс</w:t>
      </w:r>
      <w:r w:rsidR="00C9706A" w:rsidRPr="00200694">
        <w:rPr>
          <w:rFonts w:ascii="Times New Roman" w:hAnsi="Times New Roman" w:cs="Times New Roman"/>
          <w:b w:val="0"/>
          <w:sz w:val="28"/>
          <w:szCs w:val="28"/>
        </w:rPr>
        <w:t>ы</w:t>
      </w:r>
      <w:r w:rsidRPr="00200694">
        <w:rPr>
          <w:rFonts w:ascii="Times New Roman" w:hAnsi="Times New Roman" w:cs="Times New Roman"/>
          <w:b w:val="0"/>
          <w:sz w:val="28"/>
          <w:szCs w:val="28"/>
        </w:rPr>
        <w:t>, лыжная подготовка</w:t>
      </w:r>
      <w:r w:rsidR="00C9706A" w:rsidRPr="00200694">
        <w:rPr>
          <w:rFonts w:ascii="Times New Roman" w:hAnsi="Times New Roman" w:cs="Times New Roman"/>
          <w:b w:val="0"/>
          <w:sz w:val="28"/>
          <w:szCs w:val="28"/>
        </w:rPr>
        <w:t>,</w:t>
      </w:r>
      <w:r w:rsidRPr="00200694">
        <w:rPr>
          <w:rFonts w:ascii="Times New Roman" w:hAnsi="Times New Roman" w:cs="Times New Roman"/>
          <w:b w:val="0"/>
          <w:sz w:val="28"/>
          <w:szCs w:val="28"/>
        </w:rPr>
        <w:t xml:space="preserve"> </w:t>
      </w:r>
      <w:r w:rsidR="00547249">
        <w:rPr>
          <w:rFonts w:ascii="Times New Roman" w:hAnsi="Times New Roman" w:cs="Times New Roman"/>
          <w:b w:val="0"/>
          <w:sz w:val="28"/>
          <w:szCs w:val="28"/>
        </w:rPr>
        <w:t xml:space="preserve">двигательные навыки, </w:t>
      </w:r>
      <w:r w:rsidRPr="00200694">
        <w:rPr>
          <w:rFonts w:ascii="Times New Roman" w:hAnsi="Times New Roman" w:cs="Times New Roman"/>
          <w:b w:val="0"/>
          <w:sz w:val="28"/>
          <w:szCs w:val="28"/>
        </w:rPr>
        <w:t>методы обучения</w:t>
      </w:r>
      <w:r w:rsidR="00C9706A" w:rsidRPr="00200694">
        <w:rPr>
          <w:rFonts w:ascii="Times New Roman" w:hAnsi="Times New Roman" w:cs="Times New Roman"/>
          <w:b w:val="0"/>
          <w:sz w:val="28"/>
          <w:szCs w:val="28"/>
        </w:rPr>
        <w:t>.</w:t>
      </w:r>
    </w:p>
    <w:p w:rsidR="00B05119" w:rsidRPr="00200694" w:rsidRDefault="00B05119" w:rsidP="00972415">
      <w:pPr>
        <w:tabs>
          <w:tab w:val="left" w:pos="5760"/>
        </w:tabs>
        <w:spacing w:after="0" w:line="360" w:lineRule="exact"/>
        <w:ind w:firstLine="709"/>
        <w:jc w:val="both"/>
        <w:outlineLvl w:val="0"/>
        <w:rPr>
          <w:rFonts w:ascii="Times New Roman" w:hAnsi="Times New Roman" w:cs="Times New Roman"/>
          <w:sz w:val="28"/>
          <w:szCs w:val="28"/>
        </w:rPr>
      </w:pPr>
      <w:r w:rsidRPr="00200694">
        <w:rPr>
          <w:rFonts w:ascii="Times New Roman" w:hAnsi="Times New Roman" w:cs="Times New Roman"/>
          <w:b/>
          <w:sz w:val="28"/>
          <w:szCs w:val="28"/>
        </w:rPr>
        <w:t>Цель работы:</w:t>
      </w:r>
      <w:r w:rsidR="00284709" w:rsidRPr="00200694">
        <w:rPr>
          <w:rFonts w:ascii="Times New Roman" w:hAnsi="Times New Roman" w:cs="Times New Roman"/>
          <w:b/>
          <w:sz w:val="28"/>
          <w:szCs w:val="28"/>
        </w:rPr>
        <w:t xml:space="preserve"> </w:t>
      </w:r>
      <w:r w:rsidRPr="00200694">
        <w:rPr>
          <w:rFonts w:ascii="Times New Roman" w:hAnsi="Times New Roman" w:cs="Times New Roman"/>
          <w:sz w:val="28"/>
          <w:szCs w:val="28"/>
        </w:rPr>
        <w:t>научное обоснование, разработка и апробация методики формирования знаний и двигательных навыков по лыжной подготовке у будущих учителей начальных классов в аспекте их предстоящей педагогической деятельности.</w:t>
      </w: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sz w:val="28"/>
          <w:szCs w:val="28"/>
        </w:rPr>
        <w:t>Методы исследования:</w:t>
      </w:r>
      <w:r w:rsidR="00284709" w:rsidRPr="00200694">
        <w:rPr>
          <w:rFonts w:ascii="Times New Roman" w:hAnsi="Times New Roman" w:cs="Times New Roman"/>
          <w:sz w:val="28"/>
          <w:szCs w:val="28"/>
        </w:rPr>
        <w:t xml:space="preserve"> </w:t>
      </w:r>
      <w:r w:rsidRPr="00200694">
        <w:rPr>
          <w:rFonts w:ascii="Times New Roman" w:hAnsi="Times New Roman" w:cs="Times New Roman"/>
          <w:b w:val="0"/>
          <w:sz w:val="28"/>
          <w:szCs w:val="28"/>
        </w:rPr>
        <w:t>педагогические (анализ научно-методической литературы, моделирование, экспертное оценивание, контрольно-педагогическое тестирование, педагогический эксперимент); математико-статистические (статистическое описание, корреляционный анализ).</w:t>
      </w:r>
    </w:p>
    <w:p w:rsidR="00B05119" w:rsidRPr="00200694" w:rsidRDefault="00B05119" w:rsidP="00972415">
      <w:pPr>
        <w:pStyle w:val="ae"/>
        <w:spacing w:after="0" w:line="360" w:lineRule="exact"/>
        <w:ind w:firstLine="709"/>
        <w:jc w:val="both"/>
        <w:rPr>
          <w:sz w:val="28"/>
          <w:szCs w:val="28"/>
        </w:rPr>
      </w:pPr>
      <w:r w:rsidRPr="00200694">
        <w:rPr>
          <w:b/>
          <w:sz w:val="28"/>
          <w:szCs w:val="28"/>
        </w:rPr>
        <w:t>Полученные результаты и их новизна:</w:t>
      </w:r>
      <w:r w:rsidRPr="00200694">
        <w:rPr>
          <w:sz w:val="28"/>
          <w:szCs w:val="28"/>
        </w:rPr>
        <w:t xml:space="preserve"> впервые выявлен, теоретически обоснован и экспериментально подтвержден принципиально новый подход к формированию знаний и двигательных навыков по лыжной подготовке у будущих учителей начальных классов</w:t>
      </w:r>
      <w:r w:rsidR="004C1729" w:rsidRPr="00200694">
        <w:rPr>
          <w:sz w:val="28"/>
          <w:szCs w:val="28"/>
        </w:rPr>
        <w:t>.</w:t>
      </w:r>
    </w:p>
    <w:p w:rsidR="00B05119" w:rsidRPr="00063EE4" w:rsidRDefault="00EF641C" w:rsidP="00972415">
      <w:pPr>
        <w:pStyle w:val="ae"/>
        <w:spacing w:after="0" w:line="360" w:lineRule="exact"/>
        <w:ind w:firstLine="709"/>
        <w:jc w:val="both"/>
        <w:rPr>
          <w:spacing w:val="-2"/>
          <w:sz w:val="28"/>
          <w:szCs w:val="28"/>
        </w:rPr>
      </w:pPr>
      <w:r>
        <w:rPr>
          <w:spacing w:val="-2"/>
          <w:sz w:val="28"/>
          <w:szCs w:val="28"/>
        </w:rPr>
        <w:t>В</w:t>
      </w:r>
      <w:r w:rsidR="00B05119" w:rsidRPr="00063EE4">
        <w:rPr>
          <w:spacing w:val="-2"/>
          <w:sz w:val="28"/>
          <w:szCs w:val="28"/>
        </w:rPr>
        <w:t xml:space="preserve">ыявлены </w:t>
      </w:r>
      <w:r w:rsidR="004C1729" w:rsidRPr="00063EE4">
        <w:rPr>
          <w:spacing w:val="-2"/>
          <w:sz w:val="28"/>
          <w:szCs w:val="28"/>
        </w:rPr>
        <w:t>теоретические</w:t>
      </w:r>
      <w:r w:rsidR="00B05119" w:rsidRPr="00063EE4">
        <w:rPr>
          <w:spacing w:val="-2"/>
          <w:sz w:val="28"/>
          <w:szCs w:val="28"/>
        </w:rPr>
        <w:t xml:space="preserve"> предпосылки к научному обоснованию повышения эффективности образовательного процесса по лыжной подготовке с будущими учителями начальных классов; построена модель организации образовательного процесса по лыжной подготовке с будущими учителями начальных классов; разработана и внедрена в физическое воспитание будущих учителей начальных классов методика лыжной подготовки, основанная на применении для формирования знаний активных методов обучения, </w:t>
      </w:r>
      <w:r w:rsidR="00674752">
        <w:rPr>
          <w:spacing w:val="-2"/>
          <w:sz w:val="28"/>
          <w:szCs w:val="28"/>
        </w:rPr>
        <w:t xml:space="preserve">для </w:t>
      </w:r>
      <w:r w:rsidR="00B05119" w:rsidRPr="00063EE4">
        <w:rPr>
          <w:spacing w:val="-2"/>
          <w:sz w:val="28"/>
          <w:szCs w:val="28"/>
        </w:rPr>
        <w:t xml:space="preserve">правильной техники передвижения на лыжах – имитационных упражнений лыжника и упражнений на развитие координационных способностей в аспекте их специальной физической подготовки, применяемых в принципиально новом подходе к организации каждого занятия (50 % времени без лыж и 50 % </w:t>
      </w:r>
      <w:r w:rsidR="00063EE4" w:rsidRPr="00063EE4">
        <w:rPr>
          <w:spacing w:val="-2"/>
          <w:sz w:val="28"/>
          <w:szCs w:val="28"/>
        </w:rPr>
        <w:t xml:space="preserve">– </w:t>
      </w:r>
      <w:r w:rsidR="00B05119" w:rsidRPr="00063EE4">
        <w:rPr>
          <w:spacing w:val="-2"/>
          <w:sz w:val="28"/>
          <w:szCs w:val="28"/>
        </w:rPr>
        <w:t>на лыжах).</w:t>
      </w:r>
    </w:p>
    <w:p w:rsidR="00B05119" w:rsidRPr="00200694" w:rsidRDefault="00B05119" w:rsidP="00972415">
      <w:pPr>
        <w:pStyle w:val="ad"/>
        <w:tabs>
          <w:tab w:val="left" w:pos="426"/>
        </w:tabs>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sz w:val="28"/>
          <w:szCs w:val="28"/>
        </w:rPr>
        <w:t>Степень использования:</w:t>
      </w:r>
      <w:r w:rsidRPr="00200694">
        <w:rPr>
          <w:rFonts w:ascii="Times New Roman" w:hAnsi="Times New Roman" w:cs="Times New Roman"/>
          <w:b w:val="0"/>
          <w:sz w:val="28"/>
          <w:szCs w:val="28"/>
        </w:rPr>
        <w:t xml:space="preserve"> результаты исследования внедрены в образовательный процесс по физической культуре со студентами педагогического факультета и факультета физической культуры учреждения образования «Гродненский государственный университет имени Янки Купалы».</w:t>
      </w:r>
    </w:p>
    <w:p w:rsidR="00B05119" w:rsidRPr="00200694" w:rsidRDefault="00B05119" w:rsidP="00972415">
      <w:pPr>
        <w:pStyle w:val="ad"/>
        <w:spacing w:before="0" w:after="0" w:line="360" w:lineRule="exact"/>
        <w:ind w:firstLine="709"/>
        <w:jc w:val="both"/>
        <w:rPr>
          <w:rFonts w:ascii="Times New Roman" w:hAnsi="Times New Roman" w:cs="Times New Roman"/>
          <w:b w:val="0"/>
          <w:sz w:val="28"/>
          <w:szCs w:val="28"/>
        </w:rPr>
      </w:pPr>
      <w:r w:rsidRPr="00200694">
        <w:rPr>
          <w:rFonts w:ascii="Times New Roman" w:hAnsi="Times New Roman" w:cs="Times New Roman"/>
          <w:sz w:val="28"/>
          <w:szCs w:val="28"/>
        </w:rPr>
        <w:t>Область применения:</w:t>
      </w:r>
      <w:r w:rsidRPr="00200694">
        <w:rPr>
          <w:rFonts w:ascii="Times New Roman" w:hAnsi="Times New Roman" w:cs="Times New Roman"/>
          <w:b w:val="0"/>
          <w:sz w:val="28"/>
          <w:szCs w:val="28"/>
        </w:rPr>
        <w:t xml:space="preserve"> результаты исследования могут применяться в образовательном процессе по физическо</w:t>
      </w:r>
      <w:r w:rsidR="00D04FED" w:rsidRPr="00200694">
        <w:rPr>
          <w:rFonts w:ascii="Times New Roman" w:hAnsi="Times New Roman" w:cs="Times New Roman"/>
          <w:b w:val="0"/>
          <w:sz w:val="28"/>
          <w:szCs w:val="28"/>
        </w:rPr>
        <w:t>му воспитанию</w:t>
      </w:r>
      <w:r w:rsidRPr="00200694">
        <w:rPr>
          <w:rFonts w:ascii="Times New Roman" w:hAnsi="Times New Roman" w:cs="Times New Roman"/>
          <w:b w:val="0"/>
          <w:sz w:val="28"/>
          <w:szCs w:val="28"/>
        </w:rPr>
        <w:t xml:space="preserve"> с будущими учителями начальных классов и студентами других педагогических специальностей.</w:t>
      </w:r>
    </w:p>
    <w:p w:rsidR="007E4315" w:rsidRDefault="007E4315">
      <w:pPr>
        <w:rPr>
          <w:rFonts w:ascii="Times New Roman" w:hAnsi="Times New Roman" w:cs="Times New Roman"/>
          <w:bCs/>
          <w:snapToGrid w:val="0"/>
          <w:kern w:val="28"/>
          <w:sz w:val="28"/>
          <w:szCs w:val="28"/>
        </w:rPr>
      </w:pPr>
      <w:r>
        <w:rPr>
          <w:rFonts w:ascii="Times New Roman" w:hAnsi="Times New Roman" w:cs="Times New Roman"/>
          <w:b/>
          <w:snapToGrid w:val="0"/>
          <w:sz w:val="28"/>
          <w:szCs w:val="28"/>
        </w:rPr>
        <w:br w:type="page"/>
      </w:r>
    </w:p>
    <w:p w:rsidR="00B05119" w:rsidRPr="00200694" w:rsidRDefault="00B05119" w:rsidP="00972415">
      <w:pPr>
        <w:pStyle w:val="ad"/>
        <w:spacing w:before="0" w:after="0" w:line="360" w:lineRule="exact"/>
        <w:rPr>
          <w:rFonts w:ascii="Times New Roman" w:hAnsi="Times New Roman" w:cs="Times New Roman"/>
          <w:snapToGrid w:val="0"/>
          <w:sz w:val="28"/>
          <w:szCs w:val="28"/>
          <w:lang w:val="en-US"/>
        </w:rPr>
      </w:pPr>
      <w:r w:rsidRPr="00200694">
        <w:rPr>
          <w:rFonts w:ascii="Times New Roman" w:hAnsi="Times New Roman" w:cs="Times New Roman"/>
          <w:snapToGrid w:val="0"/>
          <w:sz w:val="28"/>
          <w:szCs w:val="28"/>
          <w:lang w:val="en-US"/>
        </w:rPr>
        <w:lastRenderedPageBreak/>
        <w:t>SUMMARY</w:t>
      </w:r>
    </w:p>
    <w:p w:rsidR="005710D5" w:rsidRPr="00200694" w:rsidRDefault="00547249" w:rsidP="00972415">
      <w:pPr>
        <w:spacing w:after="0" w:line="360" w:lineRule="exact"/>
        <w:jc w:val="center"/>
        <w:rPr>
          <w:rFonts w:ascii="Times New Roman" w:hAnsi="Times New Roman" w:cs="Times New Roman"/>
          <w:b/>
          <w:snapToGrid w:val="0"/>
          <w:sz w:val="28"/>
          <w:szCs w:val="28"/>
          <w:lang w:val="en-US"/>
        </w:rPr>
      </w:pPr>
      <w:r w:rsidRPr="00200694">
        <w:rPr>
          <w:rFonts w:ascii="Times New Roman" w:hAnsi="Times New Roman" w:cs="Times New Roman"/>
          <w:b/>
          <w:snapToGrid w:val="0"/>
          <w:sz w:val="28"/>
          <w:szCs w:val="28"/>
          <w:lang w:val="en-US"/>
        </w:rPr>
        <w:t xml:space="preserve">Sak </w:t>
      </w:r>
      <w:r w:rsidR="00006450">
        <w:rPr>
          <w:rFonts w:ascii="Times New Roman" w:hAnsi="Times New Roman" w:cs="Times New Roman"/>
          <w:b/>
          <w:snapToGrid w:val="0"/>
          <w:sz w:val="28"/>
          <w:szCs w:val="28"/>
          <w:lang w:val="en-US"/>
        </w:rPr>
        <w:t>Y</w:t>
      </w:r>
      <w:r w:rsidR="005710D5" w:rsidRPr="00200694">
        <w:rPr>
          <w:rFonts w:ascii="Times New Roman" w:hAnsi="Times New Roman" w:cs="Times New Roman"/>
          <w:b/>
          <w:snapToGrid w:val="0"/>
          <w:sz w:val="28"/>
          <w:szCs w:val="28"/>
          <w:lang w:val="be-BY"/>
        </w:rPr>
        <w:t>ur</w:t>
      </w:r>
      <w:r w:rsidR="00006450">
        <w:rPr>
          <w:rFonts w:ascii="Times New Roman" w:hAnsi="Times New Roman" w:cs="Times New Roman"/>
          <w:b/>
          <w:snapToGrid w:val="0"/>
          <w:sz w:val="28"/>
          <w:szCs w:val="28"/>
          <w:lang w:val="be-BY"/>
        </w:rPr>
        <w:t>i</w:t>
      </w:r>
      <w:r w:rsidR="005710D5" w:rsidRPr="00200694">
        <w:rPr>
          <w:rFonts w:ascii="Times New Roman" w:hAnsi="Times New Roman" w:cs="Times New Roman"/>
          <w:b/>
          <w:snapToGrid w:val="0"/>
          <w:sz w:val="28"/>
          <w:szCs w:val="28"/>
          <w:lang w:val="en-US"/>
        </w:rPr>
        <w:t xml:space="preserve"> Vasilevich</w:t>
      </w:r>
    </w:p>
    <w:p w:rsidR="00DA58AC" w:rsidRPr="00200694" w:rsidRDefault="00810C90" w:rsidP="00972415">
      <w:pPr>
        <w:spacing w:after="0" w:line="360" w:lineRule="exact"/>
        <w:jc w:val="center"/>
        <w:rPr>
          <w:rFonts w:ascii="Times New Roman" w:hAnsi="Times New Roman" w:cs="Times New Roman"/>
          <w:b/>
          <w:snapToGrid w:val="0"/>
          <w:sz w:val="28"/>
          <w:szCs w:val="28"/>
          <w:lang w:val="en-US"/>
        </w:rPr>
      </w:pPr>
      <w:r w:rsidRPr="00200694">
        <w:rPr>
          <w:rFonts w:ascii="Times New Roman" w:hAnsi="Times New Roman" w:cs="Times New Roman"/>
          <w:b/>
          <w:snapToGrid w:val="0"/>
          <w:sz w:val="28"/>
          <w:szCs w:val="28"/>
          <w:lang w:val="en-US"/>
        </w:rPr>
        <w:t xml:space="preserve">The Development of Competence and Motor Skills in Ski Training </w:t>
      </w:r>
    </w:p>
    <w:p w:rsidR="00810C90" w:rsidRPr="00200694" w:rsidRDefault="00810C90" w:rsidP="00972415">
      <w:pPr>
        <w:spacing w:after="0" w:line="360" w:lineRule="exact"/>
        <w:jc w:val="center"/>
        <w:rPr>
          <w:rFonts w:ascii="Times New Roman" w:hAnsi="Times New Roman" w:cs="Times New Roman"/>
          <w:b/>
          <w:snapToGrid w:val="0"/>
          <w:sz w:val="28"/>
          <w:szCs w:val="28"/>
          <w:lang w:val="en-US"/>
        </w:rPr>
      </w:pPr>
      <w:r w:rsidRPr="00200694">
        <w:rPr>
          <w:rFonts w:ascii="Times New Roman" w:hAnsi="Times New Roman" w:cs="Times New Roman"/>
          <w:b/>
          <w:snapToGrid w:val="0"/>
          <w:sz w:val="28"/>
          <w:szCs w:val="28"/>
          <w:lang w:val="en-US"/>
        </w:rPr>
        <w:t>of Future Primary School Teachers</w:t>
      </w:r>
    </w:p>
    <w:p w:rsidR="006C5920" w:rsidRPr="00200694" w:rsidRDefault="006C5920" w:rsidP="00972415">
      <w:pPr>
        <w:spacing w:after="0" w:line="360" w:lineRule="exact"/>
        <w:jc w:val="center"/>
        <w:rPr>
          <w:rFonts w:ascii="Times New Roman" w:hAnsi="Times New Roman" w:cs="Times New Roman"/>
          <w:b/>
          <w:snapToGrid w:val="0"/>
          <w:sz w:val="28"/>
          <w:szCs w:val="28"/>
          <w:lang w:val="en-US"/>
        </w:rPr>
      </w:pPr>
    </w:p>
    <w:p w:rsidR="00B05119" w:rsidRPr="00200694" w:rsidRDefault="00547249" w:rsidP="00972415">
      <w:pPr>
        <w:spacing w:after="0" w:line="360" w:lineRule="exact"/>
        <w:ind w:firstLine="709"/>
        <w:jc w:val="both"/>
        <w:rPr>
          <w:rFonts w:ascii="Times New Roman" w:hAnsi="Times New Roman" w:cs="Times New Roman"/>
          <w:snapToGrid w:val="0"/>
          <w:sz w:val="28"/>
          <w:szCs w:val="28"/>
          <w:lang w:val="en-US"/>
        </w:rPr>
      </w:pPr>
      <w:r w:rsidRPr="00200694">
        <w:rPr>
          <w:rFonts w:ascii="Times New Roman" w:hAnsi="Times New Roman" w:cs="Times New Roman"/>
          <w:b/>
          <w:snapToGrid w:val="0"/>
          <w:sz w:val="28"/>
          <w:szCs w:val="28"/>
          <w:lang w:val="en-US"/>
        </w:rPr>
        <w:t xml:space="preserve">Key words: </w:t>
      </w:r>
      <w:r w:rsidRPr="00200694">
        <w:rPr>
          <w:rFonts w:ascii="Times New Roman" w:hAnsi="Times New Roman" w:cs="Times New Roman"/>
          <w:snapToGrid w:val="0"/>
          <w:sz w:val="28"/>
          <w:szCs w:val="28"/>
          <w:lang w:val="en-US"/>
        </w:rPr>
        <w:t>physical education, future primary</w:t>
      </w:r>
      <w:r w:rsidRPr="004A7CB5">
        <w:rPr>
          <w:rFonts w:ascii="Times New Roman" w:hAnsi="Times New Roman" w:cs="Times New Roman"/>
          <w:snapToGrid w:val="0"/>
          <w:sz w:val="28"/>
          <w:szCs w:val="28"/>
          <w:lang w:val="en-US"/>
        </w:rPr>
        <w:t xml:space="preserve">, </w:t>
      </w:r>
      <w:r w:rsidRPr="004A7CB5">
        <w:rPr>
          <w:rFonts w:ascii="Times New Roman" w:hAnsi="Times New Roman" w:cs="Times New Roman"/>
          <w:color w:val="000000"/>
          <w:sz w:val="28"/>
          <w:szCs w:val="28"/>
          <w:lang w:val="en-US"/>
        </w:rPr>
        <w:t>elementary school</w:t>
      </w:r>
      <w:r w:rsidRPr="00200694">
        <w:rPr>
          <w:rFonts w:ascii="Times New Roman" w:hAnsi="Times New Roman" w:cs="Times New Roman"/>
          <w:snapToGrid w:val="0"/>
          <w:sz w:val="28"/>
          <w:szCs w:val="28"/>
          <w:lang w:val="en-US"/>
        </w:rPr>
        <w:t xml:space="preserve">, ski training, </w:t>
      </w:r>
      <w:r w:rsidRPr="00FD6AE5">
        <w:rPr>
          <w:rFonts w:ascii="Times New Roman" w:hAnsi="Times New Roman" w:cs="Times New Roman"/>
          <w:snapToGrid w:val="0"/>
          <w:sz w:val="28"/>
          <w:szCs w:val="28"/>
          <w:lang w:val="en-US"/>
        </w:rPr>
        <w:t>motor skills,</w:t>
      </w:r>
      <w:r w:rsidRPr="00200694">
        <w:rPr>
          <w:rFonts w:ascii="Times New Roman" w:hAnsi="Times New Roman" w:cs="Times New Roman"/>
          <w:snapToGrid w:val="0"/>
          <w:sz w:val="28"/>
          <w:szCs w:val="28"/>
          <w:lang w:val="en-US"/>
        </w:rPr>
        <w:t xml:space="preserve"> teaching methods.</w:t>
      </w:r>
    </w:p>
    <w:p w:rsidR="00B05119" w:rsidRPr="00200694" w:rsidRDefault="00B05119" w:rsidP="00972415">
      <w:pPr>
        <w:tabs>
          <w:tab w:val="left" w:pos="3544"/>
        </w:tabs>
        <w:spacing w:after="0" w:line="360" w:lineRule="exact"/>
        <w:ind w:firstLine="709"/>
        <w:jc w:val="both"/>
        <w:rPr>
          <w:rFonts w:ascii="Times New Roman" w:hAnsi="Times New Roman" w:cs="Times New Roman"/>
          <w:snapToGrid w:val="0"/>
          <w:sz w:val="28"/>
          <w:szCs w:val="28"/>
          <w:lang w:val="en-US"/>
        </w:rPr>
      </w:pPr>
      <w:r w:rsidRPr="00200694">
        <w:rPr>
          <w:rFonts w:ascii="Times New Roman" w:hAnsi="Times New Roman" w:cs="Times New Roman"/>
          <w:b/>
          <w:snapToGrid w:val="0"/>
          <w:sz w:val="28"/>
          <w:szCs w:val="28"/>
          <w:lang w:val="en-US"/>
        </w:rPr>
        <w:t xml:space="preserve">Purpose of </w:t>
      </w:r>
      <w:r w:rsidRPr="00200694">
        <w:rPr>
          <w:rFonts w:ascii="Times New Roman" w:hAnsi="Times New Roman" w:cs="Times New Roman"/>
          <w:b/>
          <w:sz w:val="28"/>
          <w:szCs w:val="28"/>
          <w:lang w:val="en-US"/>
        </w:rPr>
        <w:t>the</w:t>
      </w:r>
      <w:r w:rsidR="006C5920" w:rsidRPr="00200694">
        <w:rPr>
          <w:rFonts w:ascii="Times New Roman" w:hAnsi="Times New Roman" w:cs="Times New Roman"/>
          <w:b/>
          <w:sz w:val="28"/>
          <w:szCs w:val="28"/>
          <w:lang w:val="en-US"/>
        </w:rPr>
        <w:t xml:space="preserve"> </w:t>
      </w:r>
      <w:r w:rsidRPr="00200694">
        <w:rPr>
          <w:rFonts w:ascii="Times New Roman" w:hAnsi="Times New Roman" w:cs="Times New Roman"/>
          <w:b/>
          <w:snapToGrid w:val="0"/>
          <w:sz w:val="28"/>
          <w:szCs w:val="28"/>
          <w:lang w:val="en-US"/>
        </w:rPr>
        <w:t>research:</w:t>
      </w:r>
      <w:r w:rsidR="00284709" w:rsidRPr="00200694">
        <w:rPr>
          <w:rFonts w:ascii="Times New Roman" w:hAnsi="Times New Roman" w:cs="Times New Roman"/>
          <w:b/>
          <w:snapToGrid w:val="0"/>
          <w:sz w:val="28"/>
          <w:szCs w:val="28"/>
          <w:lang w:val="en-US"/>
        </w:rPr>
        <w:t xml:space="preserve"> </w:t>
      </w:r>
      <w:r w:rsidR="00D711FF" w:rsidRPr="00200694">
        <w:rPr>
          <w:rFonts w:ascii="Times New Roman" w:hAnsi="Times New Roman" w:cs="Times New Roman"/>
          <w:snapToGrid w:val="0"/>
          <w:sz w:val="28"/>
          <w:szCs w:val="28"/>
          <w:lang w:val="be-BY"/>
        </w:rPr>
        <w:t>scientifik</w:t>
      </w:r>
      <w:r w:rsidR="00D711FF" w:rsidRPr="00200694">
        <w:rPr>
          <w:rFonts w:ascii="Times New Roman" w:hAnsi="Times New Roman" w:cs="Times New Roman"/>
          <w:snapToGrid w:val="0"/>
          <w:sz w:val="28"/>
          <w:szCs w:val="28"/>
          <w:lang w:val="en-US"/>
        </w:rPr>
        <w:t xml:space="preserve"> grounds, development and approbation of methodology of, developing motor skills in ski training of future primary school teachers.</w:t>
      </w:r>
    </w:p>
    <w:p w:rsidR="00D711FF" w:rsidRPr="00200694" w:rsidRDefault="00B05119" w:rsidP="00972415">
      <w:pPr>
        <w:spacing w:after="0" w:line="360" w:lineRule="exact"/>
        <w:ind w:firstLine="709"/>
        <w:jc w:val="both"/>
        <w:rPr>
          <w:rFonts w:ascii="Times New Roman" w:hAnsi="Times New Roman" w:cs="Times New Roman"/>
          <w:snapToGrid w:val="0"/>
          <w:sz w:val="28"/>
          <w:szCs w:val="28"/>
          <w:lang w:val="en-US"/>
        </w:rPr>
      </w:pPr>
      <w:r w:rsidRPr="00200694">
        <w:rPr>
          <w:rFonts w:ascii="Times New Roman" w:hAnsi="Times New Roman" w:cs="Times New Roman"/>
          <w:b/>
          <w:snapToGrid w:val="0"/>
          <w:sz w:val="28"/>
          <w:szCs w:val="28"/>
          <w:lang w:val="en-US"/>
        </w:rPr>
        <w:t xml:space="preserve">Methods of </w:t>
      </w:r>
      <w:r w:rsidRPr="00200694">
        <w:rPr>
          <w:rFonts w:ascii="Times New Roman" w:hAnsi="Times New Roman" w:cs="Times New Roman"/>
          <w:b/>
          <w:sz w:val="28"/>
          <w:szCs w:val="28"/>
          <w:lang w:val="en-US"/>
        </w:rPr>
        <w:t>the</w:t>
      </w:r>
      <w:r w:rsidRPr="00200694">
        <w:rPr>
          <w:rFonts w:ascii="Times New Roman" w:hAnsi="Times New Roman" w:cs="Times New Roman"/>
          <w:b/>
          <w:snapToGrid w:val="0"/>
          <w:sz w:val="28"/>
          <w:szCs w:val="28"/>
          <w:lang w:val="en-US"/>
        </w:rPr>
        <w:t xml:space="preserve"> research:</w:t>
      </w:r>
      <w:r w:rsidR="00284709" w:rsidRPr="00200694">
        <w:rPr>
          <w:rFonts w:ascii="Times New Roman" w:hAnsi="Times New Roman" w:cs="Times New Roman"/>
          <w:b/>
          <w:snapToGrid w:val="0"/>
          <w:sz w:val="28"/>
          <w:szCs w:val="28"/>
          <w:lang w:val="en-US"/>
        </w:rPr>
        <w:t xml:space="preserve"> </w:t>
      </w:r>
      <w:r w:rsidR="00D711FF" w:rsidRPr="00200694">
        <w:rPr>
          <w:rFonts w:ascii="Times New Roman" w:hAnsi="Times New Roman" w:cs="Times New Roman"/>
          <w:snapToGrid w:val="0"/>
          <w:sz w:val="28"/>
          <w:szCs w:val="28"/>
          <w:lang w:val="en-US"/>
        </w:rPr>
        <w:t>pedagogical (analysis of the scientifik and methodological literature, modeling, expert evaluation methods, pedagogical testing, pedagogical experiment), mathematical statistics (static description, correlation analysis).</w:t>
      </w:r>
    </w:p>
    <w:p w:rsidR="00060B5E" w:rsidRPr="00200694" w:rsidRDefault="00B05119" w:rsidP="00972415">
      <w:pPr>
        <w:spacing w:after="0" w:line="360" w:lineRule="exact"/>
        <w:ind w:firstLine="709"/>
        <w:jc w:val="both"/>
        <w:rPr>
          <w:rFonts w:ascii="Times New Roman" w:eastAsia="Times New Roman" w:hAnsi="Times New Roman" w:cs="Times New Roman"/>
          <w:sz w:val="28"/>
          <w:szCs w:val="28"/>
          <w:lang w:val="en-US"/>
        </w:rPr>
      </w:pPr>
      <w:r w:rsidRPr="00200694">
        <w:rPr>
          <w:rFonts w:ascii="Times New Roman" w:hAnsi="Times New Roman" w:cs="Times New Roman"/>
          <w:b/>
          <w:sz w:val="28"/>
          <w:szCs w:val="28"/>
          <w:lang w:val="en-US"/>
        </w:rPr>
        <w:t>The results and their novelty:</w:t>
      </w:r>
      <w:r w:rsidR="00284709" w:rsidRPr="00200694">
        <w:rPr>
          <w:rFonts w:ascii="Times New Roman" w:hAnsi="Times New Roman" w:cs="Times New Roman"/>
          <w:b/>
          <w:sz w:val="28"/>
          <w:szCs w:val="28"/>
          <w:lang w:val="en-US"/>
        </w:rPr>
        <w:t xml:space="preserve"> </w:t>
      </w:r>
      <w:r w:rsidR="00060B5E" w:rsidRPr="00200694">
        <w:rPr>
          <w:rFonts w:ascii="Times New Roman" w:eastAsia="Times New Roman" w:hAnsi="Times New Roman" w:cs="Times New Roman"/>
          <w:sz w:val="28"/>
          <w:szCs w:val="28"/>
          <w:lang w:val="en-US"/>
        </w:rPr>
        <w:t>the evaluation of the dissertation is concluded in the fact that an absolutely new approach to form knowledge and moving skills in skiing speaking about future elementary school teachers was found, theoretic</w:t>
      </w:r>
      <w:r w:rsidR="00D711FF" w:rsidRPr="00200694">
        <w:rPr>
          <w:rFonts w:ascii="Times New Roman" w:eastAsia="Times New Roman" w:hAnsi="Times New Roman" w:cs="Times New Roman"/>
          <w:sz w:val="28"/>
          <w:szCs w:val="28"/>
          <w:lang w:val="en-US"/>
        </w:rPr>
        <w:t>ally and experimentally proved.</w:t>
      </w:r>
    </w:p>
    <w:p w:rsidR="00060B5E" w:rsidRPr="00200694" w:rsidRDefault="00EF641C" w:rsidP="00972415">
      <w:pPr>
        <w:spacing w:after="0" w:line="360" w:lineRule="exact"/>
        <w:ind w:firstLine="709"/>
        <w:jc w:val="both"/>
        <w:rPr>
          <w:rFonts w:ascii="Times New Roman" w:eastAsia="Times New Roman" w:hAnsi="Times New Roman" w:cs="Times New Roman"/>
          <w:sz w:val="28"/>
          <w:szCs w:val="28"/>
          <w:lang w:val="en-US"/>
        </w:rPr>
      </w:pPr>
      <w:r w:rsidRPr="00200694">
        <w:rPr>
          <w:rFonts w:ascii="Times New Roman" w:eastAsia="Times New Roman" w:hAnsi="Times New Roman" w:cs="Times New Roman"/>
          <w:sz w:val="28"/>
          <w:szCs w:val="28"/>
          <w:lang w:val="en-US"/>
        </w:rPr>
        <w:t>T</w:t>
      </w:r>
      <w:r w:rsidR="00C326D2" w:rsidRPr="00200694">
        <w:rPr>
          <w:rFonts w:ascii="Times New Roman" w:eastAsia="Times New Roman" w:hAnsi="Times New Roman" w:cs="Times New Roman"/>
          <w:sz w:val="28"/>
          <w:szCs w:val="28"/>
          <w:lang w:val="en-US"/>
        </w:rPr>
        <w:t>heoretikal</w:t>
      </w:r>
      <w:r w:rsidR="00060B5E" w:rsidRPr="00200694">
        <w:rPr>
          <w:rFonts w:ascii="Times New Roman" w:eastAsia="Times New Roman" w:hAnsi="Times New Roman" w:cs="Times New Roman"/>
          <w:sz w:val="28"/>
          <w:szCs w:val="28"/>
          <w:lang w:val="en-US"/>
        </w:rPr>
        <w:t xml:space="preserve"> prerequisites to scientific foundation of how to increase the organization of educational process efficiency in training future elementary school teachers in skiing were found;</w:t>
      </w:r>
      <w:r w:rsidR="00FA680E" w:rsidRPr="00200694">
        <w:rPr>
          <w:rFonts w:ascii="Times New Roman" w:eastAsia="Times New Roman" w:hAnsi="Times New Roman" w:cs="Times New Roman"/>
          <w:sz w:val="28"/>
          <w:szCs w:val="28"/>
          <w:lang w:val="en-US"/>
        </w:rPr>
        <w:t xml:space="preserve"> a</w:t>
      </w:r>
      <w:r w:rsidR="00060B5E" w:rsidRPr="00200694">
        <w:rPr>
          <w:rFonts w:ascii="Times New Roman" w:eastAsia="Times New Roman" w:hAnsi="Times New Roman" w:cs="Times New Roman"/>
          <w:sz w:val="28"/>
          <w:szCs w:val="28"/>
          <w:lang w:val="en-US"/>
        </w:rPr>
        <w:t xml:space="preserve"> new model of how to organize the educational process of future elementary school teachers in skiing was built;</w:t>
      </w:r>
      <w:r w:rsidR="00FA680E" w:rsidRPr="00200694">
        <w:rPr>
          <w:rFonts w:ascii="Times New Roman" w:eastAsia="Times New Roman" w:hAnsi="Times New Roman" w:cs="Times New Roman"/>
          <w:sz w:val="28"/>
          <w:szCs w:val="28"/>
          <w:lang w:val="en-US"/>
        </w:rPr>
        <w:t xml:space="preserve"> n</w:t>
      </w:r>
      <w:r w:rsidR="00060B5E" w:rsidRPr="00200694">
        <w:rPr>
          <w:rFonts w:ascii="Times New Roman" w:eastAsia="Times New Roman" w:hAnsi="Times New Roman" w:cs="Times New Roman"/>
          <w:sz w:val="28"/>
          <w:szCs w:val="28"/>
          <w:lang w:val="en-US"/>
        </w:rPr>
        <w:t>ew methods of ski training were developed and built in physical training of future elementary school teachers. These methods were based on using the right techniques in skiing which include simulation exercises of skiers as well as exercises which help to develop coordination abilities in their particular physical training which were used in an absolutely new approach to organize each class (50</w:t>
      </w:r>
      <w:r w:rsidR="007E4315" w:rsidRPr="007E4315">
        <w:rPr>
          <w:rFonts w:ascii="Times New Roman" w:eastAsia="Times New Roman" w:hAnsi="Times New Roman" w:cs="Times New Roman"/>
          <w:sz w:val="28"/>
          <w:szCs w:val="28"/>
          <w:lang w:val="en-US"/>
        </w:rPr>
        <w:t> </w:t>
      </w:r>
      <w:r w:rsidR="00060B5E" w:rsidRPr="00200694">
        <w:rPr>
          <w:rFonts w:ascii="Times New Roman" w:eastAsia="Times New Roman" w:hAnsi="Times New Roman" w:cs="Times New Roman"/>
          <w:sz w:val="28"/>
          <w:szCs w:val="28"/>
          <w:lang w:val="en-US"/>
        </w:rPr>
        <w:t>% with skis and 50</w:t>
      </w:r>
      <w:r w:rsidR="007E4315" w:rsidRPr="007E4315">
        <w:rPr>
          <w:rFonts w:ascii="Times New Roman" w:eastAsia="Times New Roman" w:hAnsi="Times New Roman" w:cs="Times New Roman"/>
          <w:sz w:val="28"/>
          <w:szCs w:val="28"/>
          <w:lang w:val="en-US"/>
        </w:rPr>
        <w:t> </w:t>
      </w:r>
      <w:r w:rsidR="00060B5E" w:rsidRPr="00200694">
        <w:rPr>
          <w:rFonts w:ascii="Times New Roman" w:eastAsia="Times New Roman" w:hAnsi="Times New Roman" w:cs="Times New Roman"/>
          <w:sz w:val="28"/>
          <w:szCs w:val="28"/>
          <w:lang w:val="en-US"/>
        </w:rPr>
        <w:t>% with no skis). All this was done in order to form the knowledge of active methods of teaching.</w:t>
      </w:r>
    </w:p>
    <w:p w:rsidR="00B05119" w:rsidRPr="00200694" w:rsidRDefault="00B05119" w:rsidP="00972415">
      <w:pPr>
        <w:tabs>
          <w:tab w:val="left" w:pos="426"/>
        </w:tabs>
        <w:spacing w:after="0" w:line="360" w:lineRule="exact"/>
        <w:ind w:firstLine="709"/>
        <w:jc w:val="both"/>
        <w:rPr>
          <w:rFonts w:ascii="Times New Roman" w:hAnsi="Times New Roman" w:cs="Times New Roman"/>
          <w:snapToGrid w:val="0"/>
          <w:sz w:val="28"/>
          <w:szCs w:val="28"/>
          <w:lang w:val="en-US"/>
        </w:rPr>
      </w:pPr>
      <w:r w:rsidRPr="00200694">
        <w:rPr>
          <w:rFonts w:ascii="Times New Roman" w:hAnsi="Times New Roman" w:cs="Times New Roman"/>
          <w:b/>
          <w:sz w:val="28"/>
          <w:szCs w:val="28"/>
          <w:lang w:val="en-US"/>
        </w:rPr>
        <w:t>The stage of use:</w:t>
      </w:r>
      <w:r w:rsidR="00284709" w:rsidRPr="00200694">
        <w:rPr>
          <w:rFonts w:ascii="Times New Roman" w:hAnsi="Times New Roman" w:cs="Times New Roman"/>
          <w:b/>
          <w:sz w:val="28"/>
          <w:szCs w:val="28"/>
          <w:lang w:val="en-US"/>
        </w:rPr>
        <w:t xml:space="preserve"> </w:t>
      </w:r>
      <w:r w:rsidRPr="00200694">
        <w:rPr>
          <w:rFonts w:ascii="Times New Roman" w:hAnsi="Times New Roman" w:cs="Times New Roman"/>
          <w:snapToGrid w:val="0"/>
          <w:sz w:val="28"/>
          <w:szCs w:val="28"/>
          <w:lang w:val="en-US"/>
        </w:rPr>
        <w:t>the results of the research have been introduced into PE educational process of</w:t>
      </w:r>
      <w:r w:rsidR="00284709" w:rsidRPr="00200694">
        <w:rPr>
          <w:rFonts w:ascii="Times New Roman" w:hAnsi="Times New Roman" w:cs="Times New Roman"/>
          <w:snapToGrid w:val="0"/>
          <w:sz w:val="28"/>
          <w:szCs w:val="28"/>
          <w:lang w:val="en-US"/>
        </w:rPr>
        <w:t xml:space="preserve"> </w:t>
      </w:r>
      <w:r w:rsidR="00F70D42" w:rsidRPr="00200694">
        <w:rPr>
          <w:rFonts w:ascii="Times New Roman" w:hAnsi="Times New Roman" w:cs="Times New Roman"/>
          <w:snapToGrid w:val="0"/>
          <w:sz w:val="28"/>
          <w:szCs w:val="28"/>
          <w:lang w:val="en-US"/>
        </w:rPr>
        <w:t>students of pedagogical specialities and PE faku</w:t>
      </w:r>
      <w:r w:rsidR="00945CB3" w:rsidRPr="00200694">
        <w:rPr>
          <w:rFonts w:ascii="Times New Roman" w:hAnsi="Times New Roman" w:cs="Times New Roman"/>
          <w:snapToGrid w:val="0"/>
          <w:sz w:val="28"/>
          <w:szCs w:val="28"/>
          <w:lang w:val="en-US"/>
        </w:rPr>
        <w:t>l</w:t>
      </w:r>
      <w:r w:rsidR="00F70D42" w:rsidRPr="00200694">
        <w:rPr>
          <w:rFonts w:ascii="Times New Roman" w:hAnsi="Times New Roman" w:cs="Times New Roman"/>
          <w:snapToGrid w:val="0"/>
          <w:sz w:val="28"/>
          <w:szCs w:val="28"/>
          <w:lang w:val="en-US"/>
        </w:rPr>
        <w:t>tu of “Grodn</w:t>
      </w:r>
      <w:r w:rsidR="00945CB3" w:rsidRPr="00200694">
        <w:rPr>
          <w:rFonts w:ascii="Times New Roman" w:hAnsi="Times New Roman" w:cs="Times New Roman"/>
          <w:snapToGrid w:val="0"/>
          <w:sz w:val="28"/>
          <w:szCs w:val="28"/>
          <w:lang w:val="en-US"/>
        </w:rPr>
        <w:t>o</w:t>
      </w:r>
      <w:r w:rsidR="00F70D42" w:rsidRPr="00200694">
        <w:rPr>
          <w:rFonts w:ascii="Times New Roman" w:hAnsi="Times New Roman" w:cs="Times New Roman"/>
          <w:snapToGrid w:val="0"/>
          <w:sz w:val="28"/>
          <w:szCs w:val="28"/>
          <w:lang w:val="en-US"/>
        </w:rPr>
        <w:t xml:space="preserve"> State University </w:t>
      </w:r>
      <w:r w:rsidR="00E80F0C" w:rsidRPr="00200694">
        <w:rPr>
          <w:rFonts w:ascii="Times New Roman" w:hAnsi="Times New Roman" w:cs="Times New Roman"/>
          <w:snapToGrid w:val="0"/>
          <w:sz w:val="28"/>
          <w:szCs w:val="28"/>
          <w:lang w:val="en-US"/>
        </w:rPr>
        <w:t>b</w:t>
      </w:r>
      <w:r w:rsidR="00774785" w:rsidRPr="00200694">
        <w:rPr>
          <w:rFonts w:ascii="Times New Roman" w:hAnsi="Times New Roman" w:cs="Times New Roman"/>
          <w:snapToGrid w:val="0"/>
          <w:sz w:val="28"/>
          <w:szCs w:val="28"/>
          <w:lang w:val="en-US"/>
        </w:rPr>
        <w:t>y</w:t>
      </w:r>
      <w:r w:rsidR="00060B5E" w:rsidRPr="00200694">
        <w:rPr>
          <w:rFonts w:ascii="Times New Roman" w:hAnsi="Times New Roman" w:cs="Times New Roman"/>
          <w:snapToGrid w:val="0"/>
          <w:sz w:val="28"/>
          <w:szCs w:val="28"/>
          <w:lang w:val="en-US"/>
        </w:rPr>
        <w:t xml:space="preserve"> </w:t>
      </w:r>
      <w:r w:rsidR="00E80F0C" w:rsidRPr="00200694">
        <w:rPr>
          <w:rFonts w:ascii="Times New Roman" w:hAnsi="Times New Roman" w:cs="Times New Roman"/>
          <w:snapToGrid w:val="0"/>
          <w:sz w:val="28"/>
          <w:szCs w:val="28"/>
          <w:lang w:val="en-US"/>
        </w:rPr>
        <w:t>Yanka</w:t>
      </w:r>
      <w:r w:rsidR="0057485A" w:rsidRPr="00200694">
        <w:rPr>
          <w:rFonts w:ascii="Times New Roman" w:hAnsi="Times New Roman" w:cs="Times New Roman"/>
          <w:snapToGrid w:val="0"/>
          <w:sz w:val="28"/>
          <w:szCs w:val="28"/>
          <w:lang w:val="en-US"/>
        </w:rPr>
        <w:t xml:space="preserve"> </w:t>
      </w:r>
      <w:r w:rsidR="00945CB3" w:rsidRPr="00200694">
        <w:rPr>
          <w:rFonts w:ascii="Times New Roman" w:hAnsi="Times New Roman" w:cs="Times New Roman"/>
          <w:snapToGrid w:val="0"/>
          <w:sz w:val="28"/>
          <w:szCs w:val="28"/>
          <w:lang w:val="en-US"/>
        </w:rPr>
        <w:t>K</w:t>
      </w:r>
      <w:r w:rsidR="00E80F0C" w:rsidRPr="00200694">
        <w:rPr>
          <w:rFonts w:ascii="Times New Roman" w:hAnsi="Times New Roman" w:cs="Times New Roman"/>
          <w:snapToGrid w:val="0"/>
          <w:sz w:val="28"/>
          <w:szCs w:val="28"/>
          <w:lang w:val="en-US"/>
        </w:rPr>
        <w:t>upala”</w:t>
      </w:r>
      <w:r w:rsidRPr="00200694">
        <w:rPr>
          <w:rFonts w:ascii="Times New Roman" w:hAnsi="Times New Roman" w:cs="Times New Roman"/>
          <w:snapToGrid w:val="0"/>
          <w:sz w:val="28"/>
          <w:szCs w:val="28"/>
          <w:lang w:val="en-US"/>
        </w:rPr>
        <w:t>.</w:t>
      </w:r>
    </w:p>
    <w:p w:rsidR="00C240ED" w:rsidRDefault="00B05119" w:rsidP="00972415">
      <w:pPr>
        <w:spacing w:after="0" w:line="360" w:lineRule="exact"/>
        <w:ind w:firstLine="709"/>
        <w:jc w:val="both"/>
        <w:rPr>
          <w:rFonts w:ascii="Times New Roman" w:hAnsi="Times New Roman" w:cs="Times New Roman"/>
          <w:snapToGrid w:val="0"/>
          <w:sz w:val="28"/>
          <w:szCs w:val="28"/>
        </w:rPr>
      </w:pPr>
      <w:r w:rsidRPr="00200694">
        <w:rPr>
          <w:rFonts w:ascii="Times New Roman" w:hAnsi="Times New Roman" w:cs="Times New Roman"/>
          <w:b/>
          <w:sz w:val="28"/>
          <w:szCs w:val="28"/>
          <w:lang w:val="en-US"/>
        </w:rPr>
        <w:t>The application area:</w:t>
      </w:r>
      <w:r w:rsidR="00060B5E" w:rsidRPr="00200694">
        <w:rPr>
          <w:rFonts w:ascii="Times New Roman" w:hAnsi="Times New Roman" w:cs="Times New Roman"/>
          <w:b/>
          <w:sz w:val="28"/>
          <w:szCs w:val="28"/>
          <w:lang w:val="en-US"/>
        </w:rPr>
        <w:t xml:space="preserve"> </w:t>
      </w:r>
      <w:r w:rsidR="002203AC" w:rsidRPr="00200694">
        <w:rPr>
          <w:rFonts w:ascii="Times New Roman" w:hAnsi="Times New Roman" w:cs="Times New Roman"/>
          <w:snapToGrid w:val="0"/>
          <w:sz w:val="28"/>
          <w:szCs w:val="28"/>
          <w:lang w:val="en-US"/>
        </w:rPr>
        <w:t xml:space="preserve">the </w:t>
      </w:r>
      <w:r w:rsidRPr="00200694">
        <w:rPr>
          <w:rFonts w:ascii="Times New Roman" w:hAnsi="Times New Roman" w:cs="Times New Roman"/>
          <w:snapToGrid w:val="0"/>
          <w:sz w:val="28"/>
          <w:szCs w:val="28"/>
          <w:lang w:val="en-US"/>
        </w:rPr>
        <w:t xml:space="preserve">results of the research can be </w:t>
      </w:r>
      <w:r w:rsidR="002203AC" w:rsidRPr="00200694">
        <w:rPr>
          <w:rFonts w:ascii="Times New Roman" w:hAnsi="Times New Roman" w:cs="Times New Roman"/>
          <w:snapToGrid w:val="0"/>
          <w:sz w:val="28"/>
          <w:szCs w:val="28"/>
          <w:lang w:val="be-BY"/>
        </w:rPr>
        <w:t xml:space="preserve">used </w:t>
      </w:r>
      <w:r w:rsidRPr="00200694">
        <w:rPr>
          <w:rFonts w:ascii="Times New Roman" w:hAnsi="Times New Roman" w:cs="Times New Roman"/>
          <w:snapToGrid w:val="0"/>
          <w:sz w:val="28"/>
          <w:szCs w:val="28"/>
          <w:lang w:val="en-US"/>
        </w:rPr>
        <w:t xml:space="preserve">in the PE educational process for the future </w:t>
      </w:r>
      <w:r w:rsidR="002203AC" w:rsidRPr="00200694">
        <w:rPr>
          <w:rFonts w:ascii="Times New Roman" w:hAnsi="Times New Roman" w:cs="Times New Roman"/>
          <w:snapToGrid w:val="0"/>
          <w:sz w:val="28"/>
          <w:szCs w:val="28"/>
          <w:lang w:val="en-US"/>
        </w:rPr>
        <w:t>elementar</w:t>
      </w:r>
      <w:r w:rsidR="006753AC" w:rsidRPr="00200694">
        <w:rPr>
          <w:rFonts w:ascii="Times New Roman" w:hAnsi="Times New Roman" w:cs="Times New Roman"/>
          <w:snapToGrid w:val="0"/>
          <w:sz w:val="28"/>
          <w:szCs w:val="28"/>
          <w:lang w:val="en-US"/>
        </w:rPr>
        <w:t xml:space="preserve">y </w:t>
      </w:r>
      <w:r w:rsidRPr="00200694">
        <w:rPr>
          <w:rFonts w:ascii="Times New Roman" w:hAnsi="Times New Roman" w:cs="Times New Roman"/>
          <w:snapToGrid w:val="0"/>
          <w:sz w:val="28"/>
          <w:szCs w:val="28"/>
          <w:lang w:val="en-US"/>
        </w:rPr>
        <w:t>school teachers</w:t>
      </w:r>
      <w:r w:rsidR="006753AC" w:rsidRPr="00200694">
        <w:rPr>
          <w:rFonts w:ascii="Times New Roman" w:hAnsi="Times New Roman" w:cs="Times New Roman"/>
          <w:snapToGrid w:val="0"/>
          <w:sz w:val="28"/>
          <w:szCs w:val="28"/>
          <w:lang w:val="en-US"/>
        </w:rPr>
        <w:t xml:space="preserve"> and </w:t>
      </w:r>
      <w:r w:rsidRPr="00200694">
        <w:rPr>
          <w:rFonts w:ascii="Times New Roman" w:hAnsi="Times New Roman" w:cs="Times New Roman"/>
          <w:snapToGrid w:val="0"/>
          <w:sz w:val="28"/>
          <w:szCs w:val="28"/>
          <w:lang w:val="en-US"/>
        </w:rPr>
        <w:t>students of other pedagogical colleges</w:t>
      </w:r>
      <w:r w:rsidR="006753AC" w:rsidRPr="00200694">
        <w:rPr>
          <w:rFonts w:ascii="Times New Roman" w:hAnsi="Times New Roman" w:cs="Times New Roman"/>
          <w:snapToGrid w:val="0"/>
          <w:sz w:val="28"/>
          <w:szCs w:val="28"/>
          <w:lang w:val="en-US"/>
        </w:rPr>
        <w:t>.</w:t>
      </w:r>
    </w:p>
    <w:p w:rsidR="00674752" w:rsidRDefault="00674752" w:rsidP="00972415">
      <w:pPr>
        <w:spacing w:after="0" w:line="360" w:lineRule="exact"/>
        <w:ind w:firstLine="709"/>
        <w:jc w:val="both"/>
        <w:rPr>
          <w:rFonts w:ascii="Times New Roman" w:hAnsi="Times New Roman" w:cs="Times New Roman"/>
          <w:snapToGrid w:val="0"/>
          <w:sz w:val="28"/>
          <w:szCs w:val="28"/>
        </w:rPr>
      </w:pPr>
    </w:p>
    <w:p w:rsidR="00EA7C46" w:rsidRDefault="00674752" w:rsidP="00674752">
      <w:pPr>
        <w:spacing w:after="0" w:line="240" w:lineRule="auto"/>
        <w:ind w:firstLine="6096"/>
        <w:jc w:val="both"/>
        <w:rPr>
          <w:rFonts w:ascii="Times New Roman" w:hAnsi="Times New Roman" w:cs="Times New Roman"/>
          <w:snapToGrid w:val="0"/>
          <w:sz w:val="28"/>
          <w:szCs w:val="28"/>
        </w:rPr>
      </w:pPr>
      <w:r>
        <w:rPr>
          <w:rFonts w:ascii="Times New Roman" w:hAnsi="Times New Roman" w:cs="Times New Roman"/>
          <w:noProof/>
          <w:sz w:val="28"/>
          <w:szCs w:val="28"/>
        </w:rPr>
        <w:drawing>
          <wp:inline distT="0" distB="0" distL="0" distR="0" wp14:anchorId="3ACFD9FD" wp14:editId="52EA90CE">
            <wp:extent cx="1583436" cy="9875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к_подпись.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3436" cy="987552"/>
                    </a:xfrm>
                    <a:prstGeom prst="rect">
                      <a:avLst/>
                    </a:prstGeom>
                  </pic:spPr>
                </pic:pic>
              </a:graphicData>
            </a:graphic>
          </wp:inline>
        </w:drawing>
      </w:r>
    </w:p>
    <w:p w:rsidR="00EA7C46" w:rsidRDefault="00EA7C46" w:rsidP="00EA7C46">
      <w:pPr>
        <w:spacing w:after="0" w:line="330" w:lineRule="exact"/>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r w:rsidRPr="00DD47E9">
        <w:rPr>
          <w:rFonts w:ascii="Times New Roman" w:hAnsi="Times New Roman" w:cs="Times New Roman"/>
          <w:sz w:val="28"/>
          <w:szCs w:val="28"/>
        </w:rPr>
        <w:t xml:space="preserve">Подписано в печать </w:t>
      </w:r>
      <w:r>
        <w:rPr>
          <w:rFonts w:ascii="Times New Roman" w:hAnsi="Times New Roman" w:cs="Times New Roman"/>
          <w:sz w:val="28"/>
          <w:szCs w:val="28"/>
        </w:rPr>
        <w:t>31</w:t>
      </w:r>
      <w:r w:rsidRPr="00DD47E9">
        <w:rPr>
          <w:rFonts w:ascii="Times New Roman" w:hAnsi="Times New Roman" w:cs="Times New Roman"/>
          <w:sz w:val="28"/>
          <w:szCs w:val="28"/>
        </w:rPr>
        <w:t>.1</w:t>
      </w:r>
      <w:r>
        <w:rPr>
          <w:rFonts w:ascii="Times New Roman" w:hAnsi="Times New Roman" w:cs="Times New Roman"/>
          <w:sz w:val="28"/>
          <w:szCs w:val="28"/>
        </w:rPr>
        <w:t>2</w:t>
      </w:r>
      <w:r w:rsidRPr="00DD47E9">
        <w:rPr>
          <w:rFonts w:ascii="Times New Roman" w:hAnsi="Times New Roman" w:cs="Times New Roman"/>
          <w:sz w:val="28"/>
          <w:szCs w:val="28"/>
        </w:rPr>
        <w:t>.2015. Формат 60×84/</w:t>
      </w:r>
      <w:r w:rsidRPr="00DD47E9">
        <w:rPr>
          <w:rFonts w:ascii="Times New Roman" w:hAnsi="Times New Roman" w:cs="Times New Roman"/>
          <w:position w:val="-6"/>
          <w:sz w:val="18"/>
          <w:szCs w:val="18"/>
        </w:rPr>
        <w:t>16</w:t>
      </w:r>
      <w:r w:rsidRPr="00DD47E9">
        <w:rPr>
          <w:rFonts w:ascii="Times New Roman" w:hAnsi="Times New Roman" w:cs="Times New Roman"/>
          <w:sz w:val="28"/>
          <w:szCs w:val="28"/>
        </w:rPr>
        <w:t>. Бумага офсетная.</w:t>
      </w:r>
      <w:r w:rsidRPr="00DD47E9">
        <w:rPr>
          <w:rFonts w:ascii="Times New Roman" w:hAnsi="Times New Roman" w:cs="Times New Roman"/>
          <w:sz w:val="28"/>
          <w:szCs w:val="28"/>
        </w:rPr>
        <w:br/>
        <w:t xml:space="preserve">Ризография. Усл. печ. л. </w:t>
      </w:r>
      <w:r>
        <w:rPr>
          <w:rFonts w:ascii="Times New Roman" w:hAnsi="Times New Roman" w:cs="Times New Roman"/>
          <w:sz w:val="28"/>
          <w:szCs w:val="28"/>
        </w:rPr>
        <w:t>1</w:t>
      </w:r>
      <w:r w:rsidRPr="00DD47E9">
        <w:rPr>
          <w:rFonts w:ascii="Times New Roman" w:hAnsi="Times New Roman" w:cs="Times New Roman"/>
          <w:sz w:val="28"/>
          <w:szCs w:val="28"/>
        </w:rPr>
        <w:t>,</w:t>
      </w:r>
      <w:r>
        <w:rPr>
          <w:rFonts w:ascii="Times New Roman" w:hAnsi="Times New Roman" w:cs="Times New Roman"/>
          <w:sz w:val="28"/>
          <w:szCs w:val="28"/>
        </w:rPr>
        <w:t>63</w:t>
      </w:r>
      <w:r w:rsidRPr="00DD47E9">
        <w:rPr>
          <w:rFonts w:ascii="Times New Roman" w:hAnsi="Times New Roman" w:cs="Times New Roman"/>
          <w:sz w:val="28"/>
          <w:szCs w:val="28"/>
        </w:rPr>
        <w:t xml:space="preserve">. Уч.-изд. л. </w:t>
      </w:r>
      <w:r>
        <w:rPr>
          <w:rFonts w:ascii="Times New Roman" w:hAnsi="Times New Roman" w:cs="Times New Roman"/>
          <w:sz w:val="28"/>
          <w:szCs w:val="28"/>
        </w:rPr>
        <w:t>1</w:t>
      </w:r>
      <w:r w:rsidRPr="00DD47E9">
        <w:rPr>
          <w:rFonts w:ascii="Times New Roman" w:hAnsi="Times New Roman" w:cs="Times New Roman"/>
          <w:sz w:val="28"/>
          <w:szCs w:val="28"/>
        </w:rPr>
        <w:t>,</w:t>
      </w:r>
      <w:r>
        <w:rPr>
          <w:rFonts w:ascii="Times New Roman" w:hAnsi="Times New Roman" w:cs="Times New Roman"/>
          <w:sz w:val="28"/>
          <w:szCs w:val="28"/>
        </w:rPr>
        <w:t>48</w:t>
      </w:r>
      <w:r w:rsidRPr="00DD47E9">
        <w:rPr>
          <w:rFonts w:ascii="Times New Roman" w:hAnsi="Times New Roman" w:cs="Times New Roman"/>
          <w:sz w:val="28"/>
          <w:szCs w:val="28"/>
        </w:rPr>
        <w:t>. Тираж 60 экз. Заказ 7</w:t>
      </w:r>
      <w:r>
        <w:rPr>
          <w:rFonts w:ascii="Times New Roman" w:hAnsi="Times New Roman" w:cs="Times New Roman"/>
          <w:sz w:val="28"/>
          <w:szCs w:val="28"/>
        </w:rPr>
        <w:t>7</w:t>
      </w:r>
      <w:r w:rsidRPr="00DD47E9">
        <w:rPr>
          <w:rFonts w:ascii="Times New Roman" w:hAnsi="Times New Roman" w:cs="Times New Roman"/>
          <w:sz w:val="28"/>
          <w:szCs w:val="28"/>
        </w:rPr>
        <w:t>.</w:t>
      </w: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r w:rsidRPr="00DD47E9">
        <w:rPr>
          <w:rFonts w:ascii="Times New Roman" w:hAnsi="Times New Roman" w:cs="Times New Roman"/>
          <w:sz w:val="28"/>
          <w:szCs w:val="28"/>
        </w:rPr>
        <w:t>Отпечатано с готового оригинал-макета в редакционно-издательском отделе</w:t>
      </w: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z w:val="28"/>
          <w:szCs w:val="28"/>
        </w:rPr>
      </w:pPr>
      <w:r w:rsidRPr="00DD47E9">
        <w:rPr>
          <w:rFonts w:ascii="Times New Roman" w:hAnsi="Times New Roman" w:cs="Times New Roman"/>
          <w:sz w:val="28"/>
          <w:szCs w:val="28"/>
        </w:rPr>
        <w:t xml:space="preserve">учреждения образования </w:t>
      </w:r>
      <w:r w:rsidRPr="00DD47E9">
        <w:rPr>
          <w:rFonts w:ascii="Times New Roman" w:hAnsi="Times New Roman" w:cs="Times New Roman"/>
          <w:sz w:val="28"/>
          <w:szCs w:val="28"/>
        </w:rPr>
        <w:br/>
        <w:t>«Белорусский государственный университет физической культуры».</w:t>
      </w: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spacing w:val="2"/>
          <w:sz w:val="28"/>
          <w:szCs w:val="28"/>
        </w:rPr>
      </w:pP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b/>
          <w:caps/>
          <w:spacing w:val="2"/>
          <w:sz w:val="28"/>
          <w:szCs w:val="28"/>
        </w:rPr>
      </w:pPr>
      <w:r w:rsidRPr="00DD47E9">
        <w:rPr>
          <w:rFonts w:ascii="Times New Roman" w:hAnsi="Times New Roman" w:cs="Times New Roman"/>
          <w:spacing w:val="2"/>
          <w:sz w:val="28"/>
          <w:szCs w:val="28"/>
        </w:rPr>
        <w:t>Свидетельство о государственной регистрации издателя, изготовителя,</w:t>
      </w:r>
      <w:r w:rsidRPr="00DD47E9">
        <w:rPr>
          <w:rFonts w:ascii="Times New Roman" w:hAnsi="Times New Roman" w:cs="Times New Roman"/>
          <w:spacing w:val="2"/>
          <w:sz w:val="28"/>
          <w:szCs w:val="28"/>
        </w:rPr>
        <w:br/>
        <w:t>распространителя печатных изданий</w:t>
      </w:r>
    </w:p>
    <w:p w:rsidR="00EA7C46" w:rsidRPr="00DD47E9" w:rsidRDefault="00EA7C46" w:rsidP="00EA7C46">
      <w:pPr>
        <w:suppressAutoHyphens/>
        <w:autoSpaceDE w:val="0"/>
        <w:autoSpaceDN w:val="0"/>
        <w:adjustRightInd w:val="0"/>
        <w:spacing w:after="0" w:line="240" w:lineRule="auto"/>
        <w:jc w:val="center"/>
        <w:textAlignment w:val="center"/>
        <w:rPr>
          <w:rFonts w:ascii="Times New Roman" w:hAnsi="Times New Roman" w:cs="Times New Roman"/>
          <w:b/>
          <w:caps/>
          <w:sz w:val="28"/>
          <w:szCs w:val="28"/>
        </w:rPr>
      </w:pPr>
      <w:r w:rsidRPr="00DD47E9">
        <w:rPr>
          <w:rFonts w:ascii="Times New Roman" w:hAnsi="Times New Roman" w:cs="Times New Roman"/>
          <w:spacing w:val="2"/>
          <w:sz w:val="28"/>
          <w:szCs w:val="28"/>
        </w:rPr>
        <w:t>№ 1/153 от 24.01.2014.</w:t>
      </w:r>
    </w:p>
    <w:p w:rsidR="00EA7C46" w:rsidRDefault="00EA7C46" w:rsidP="00EA7C46">
      <w:pPr>
        <w:jc w:val="center"/>
        <w:rPr>
          <w:rFonts w:ascii="Times New Roman" w:hAnsi="Times New Roman" w:cs="Times New Roman"/>
          <w:snapToGrid w:val="0"/>
          <w:sz w:val="28"/>
          <w:szCs w:val="28"/>
        </w:rPr>
      </w:pPr>
      <w:r w:rsidRPr="00DD47E9">
        <w:rPr>
          <w:rFonts w:ascii="Times New Roman" w:hAnsi="Times New Roman" w:cs="Times New Roman"/>
          <w:sz w:val="28"/>
          <w:szCs w:val="28"/>
        </w:rPr>
        <w:t>Пр. Победителей, 105, 220020, Минск.</w:t>
      </w:r>
    </w:p>
    <w:p w:rsidR="00674752" w:rsidRPr="00674752" w:rsidRDefault="002E0777" w:rsidP="00EA7C46">
      <w:pPr>
        <w:rPr>
          <w:rFonts w:ascii="Times New Roman" w:hAnsi="Times New Roman" w:cs="Times New Roman"/>
          <w:snapToGrid w:val="0"/>
          <w:sz w:val="28"/>
          <w:szCs w:val="28"/>
        </w:rPr>
      </w:pPr>
      <w:r>
        <w:rPr>
          <w:rFonts w:ascii="Times New Roman" w:hAnsi="Times New Roman" w:cs="Times New Roman"/>
          <w:noProof/>
          <w:sz w:val="28"/>
          <w:szCs w:val="28"/>
        </w:rPr>
        <w:pict>
          <v:rect id="_x0000_s1101" style="position:absolute;margin-left:232.2pt;margin-top:12.15pt;width:31.1pt;height:31.1pt;z-index:251698688" stroked="f"/>
        </w:pict>
      </w:r>
    </w:p>
    <w:sectPr w:rsidR="00674752" w:rsidRPr="00674752" w:rsidSect="00EA7C46">
      <w:pgSz w:w="11906" w:h="16838"/>
      <w:pgMar w:top="1134" w:right="1134"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77" w:rsidRDefault="002E0777" w:rsidP="00136414">
      <w:pPr>
        <w:spacing w:after="0" w:line="240" w:lineRule="auto"/>
      </w:pPr>
      <w:r>
        <w:separator/>
      </w:r>
    </w:p>
  </w:endnote>
  <w:endnote w:type="continuationSeparator" w:id="0">
    <w:p w:rsidR="002E0777" w:rsidRDefault="002E0777" w:rsidP="0013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86720"/>
      <w:docPartObj>
        <w:docPartGallery w:val="Page Numbers (Bottom of Page)"/>
        <w:docPartUnique/>
      </w:docPartObj>
    </w:sdtPr>
    <w:sdtEndPr>
      <w:rPr>
        <w:rFonts w:ascii="Times New Roman" w:hAnsi="Times New Roman" w:cs="Times New Roman"/>
        <w:sz w:val="24"/>
        <w:szCs w:val="24"/>
      </w:rPr>
    </w:sdtEndPr>
    <w:sdtContent>
      <w:p w:rsidR="00136414" w:rsidRPr="00136414" w:rsidRDefault="00136414">
        <w:pPr>
          <w:pStyle w:val="a9"/>
          <w:jc w:val="center"/>
          <w:rPr>
            <w:rFonts w:ascii="Times New Roman" w:hAnsi="Times New Roman" w:cs="Times New Roman"/>
            <w:sz w:val="24"/>
            <w:szCs w:val="24"/>
          </w:rPr>
        </w:pPr>
        <w:r w:rsidRPr="00136414">
          <w:rPr>
            <w:rFonts w:ascii="Times New Roman" w:hAnsi="Times New Roman" w:cs="Times New Roman"/>
            <w:sz w:val="24"/>
            <w:szCs w:val="24"/>
          </w:rPr>
          <w:fldChar w:fldCharType="begin"/>
        </w:r>
        <w:r w:rsidRPr="00136414">
          <w:rPr>
            <w:rFonts w:ascii="Times New Roman" w:hAnsi="Times New Roman" w:cs="Times New Roman"/>
            <w:sz w:val="24"/>
            <w:szCs w:val="24"/>
          </w:rPr>
          <w:instrText>PAGE   \* MERGEFORMAT</w:instrText>
        </w:r>
        <w:r w:rsidRPr="00136414">
          <w:rPr>
            <w:rFonts w:ascii="Times New Roman" w:hAnsi="Times New Roman" w:cs="Times New Roman"/>
            <w:sz w:val="24"/>
            <w:szCs w:val="24"/>
          </w:rPr>
          <w:fldChar w:fldCharType="separate"/>
        </w:r>
        <w:r w:rsidR="002E69AB">
          <w:rPr>
            <w:rFonts w:ascii="Times New Roman" w:hAnsi="Times New Roman" w:cs="Times New Roman"/>
            <w:noProof/>
            <w:sz w:val="24"/>
            <w:szCs w:val="24"/>
          </w:rPr>
          <w:t>1</w:t>
        </w:r>
        <w:r w:rsidRPr="00136414">
          <w:rPr>
            <w:rFonts w:ascii="Times New Roman" w:hAnsi="Times New Roman" w:cs="Times New Roman"/>
            <w:sz w:val="24"/>
            <w:szCs w:val="24"/>
          </w:rPr>
          <w:fldChar w:fldCharType="end"/>
        </w:r>
      </w:p>
    </w:sdtContent>
  </w:sdt>
  <w:p w:rsidR="00136414" w:rsidRDefault="001364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77" w:rsidRDefault="002E0777" w:rsidP="00136414">
      <w:pPr>
        <w:spacing w:after="0" w:line="240" w:lineRule="auto"/>
      </w:pPr>
      <w:r>
        <w:separator/>
      </w:r>
    </w:p>
  </w:footnote>
  <w:footnote w:type="continuationSeparator" w:id="0">
    <w:p w:rsidR="002E0777" w:rsidRDefault="002E0777" w:rsidP="00136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54343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DA23182"/>
    <w:lvl w:ilvl="0">
      <w:start w:val="1"/>
      <w:numFmt w:val="bullet"/>
      <w:pStyle w:val="2"/>
      <w:lvlText w:val=""/>
      <w:lvlJc w:val="left"/>
      <w:pPr>
        <w:tabs>
          <w:tab w:val="num" w:pos="643"/>
        </w:tabs>
        <w:ind w:left="643" w:hanging="360"/>
      </w:pPr>
      <w:rPr>
        <w:rFonts w:ascii="Symbol" w:hAnsi="Symbol" w:hint="default"/>
      </w:rPr>
    </w:lvl>
  </w:abstractNum>
  <w:abstractNum w:abstractNumId="2">
    <w:nsid w:val="643042A7"/>
    <w:multiLevelType w:val="singleLevel"/>
    <w:tmpl w:val="62DC1A8A"/>
    <w:lvl w:ilvl="0">
      <w:start w:val="3"/>
      <w:numFmt w:val="bullet"/>
      <w:lvlText w:val="-"/>
      <w:lvlJc w:val="left"/>
      <w:pPr>
        <w:tabs>
          <w:tab w:val="num" w:pos="1211"/>
        </w:tabs>
        <w:ind w:left="1211" w:hanging="360"/>
      </w:p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2864"/>
    <w:rsid w:val="00002080"/>
    <w:rsid w:val="00006450"/>
    <w:rsid w:val="0001125C"/>
    <w:rsid w:val="000133F2"/>
    <w:rsid w:val="00015B60"/>
    <w:rsid w:val="000246F3"/>
    <w:rsid w:val="000276B2"/>
    <w:rsid w:val="000417A6"/>
    <w:rsid w:val="00060B5E"/>
    <w:rsid w:val="00061900"/>
    <w:rsid w:val="00063EE4"/>
    <w:rsid w:val="00064F78"/>
    <w:rsid w:val="00076F67"/>
    <w:rsid w:val="00077A90"/>
    <w:rsid w:val="00082E29"/>
    <w:rsid w:val="0008525F"/>
    <w:rsid w:val="00086526"/>
    <w:rsid w:val="0008757C"/>
    <w:rsid w:val="00092C94"/>
    <w:rsid w:val="000A131F"/>
    <w:rsid w:val="000A1F6F"/>
    <w:rsid w:val="000A605E"/>
    <w:rsid w:val="000B0577"/>
    <w:rsid w:val="000B0EF7"/>
    <w:rsid w:val="000B2E75"/>
    <w:rsid w:val="000C0486"/>
    <w:rsid w:val="000C2D66"/>
    <w:rsid w:val="000C409F"/>
    <w:rsid w:val="000C78CC"/>
    <w:rsid w:val="000C79A3"/>
    <w:rsid w:val="000D2E47"/>
    <w:rsid w:val="000D3415"/>
    <w:rsid w:val="000D4674"/>
    <w:rsid w:val="000D5810"/>
    <w:rsid w:val="000E1445"/>
    <w:rsid w:val="000F017E"/>
    <w:rsid w:val="000F46DF"/>
    <w:rsid w:val="000F49B1"/>
    <w:rsid w:val="0010093C"/>
    <w:rsid w:val="001068C4"/>
    <w:rsid w:val="00110D23"/>
    <w:rsid w:val="0011318A"/>
    <w:rsid w:val="00117D52"/>
    <w:rsid w:val="00125D6D"/>
    <w:rsid w:val="00131345"/>
    <w:rsid w:val="001341B1"/>
    <w:rsid w:val="00136414"/>
    <w:rsid w:val="001379ED"/>
    <w:rsid w:val="00137BAB"/>
    <w:rsid w:val="00166863"/>
    <w:rsid w:val="001844BC"/>
    <w:rsid w:val="00191AED"/>
    <w:rsid w:val="00192EA5"/>
    <w:rsid w:val="00193CC0"/>
    <w:rsid w:val="00195F2C"/>
    <w:rsid w:val="001A1CF3"/>
    <w:rsid w:val="001A3B61"/>
    <w:rsid w:val="001B36AB"/>
    <w:rsid w:val="001B7D18"/>
    <w:rsid w:val="001C0CD3"/>
    <w:rsid w:val="001C43F8"/>
    <w:rsid w:val="001C7282"/>
    <w:rsid w:val="001D06B3"/>
    <w:rsid w:val="001D1E98"/>
    <w:rsid w:val="00200694"/>
    <w:rsid w:val="0020232A"/>
    <w:rsid w:val="002079D3"/>
    <w:rsid w:val="002126C1"/>
    <w:rsid w:val="002203AC"/>
    <w:rsid w:val="00222864"/>
    <w:rsid w:val="00227DAA"/>
    <w:rsid w:val="002346C9"/>
    <w:rsid w:val="00240CAA"/>
    <w:rsid w:val="00240FE1"/>
    <w:rsid w:val="00243D8F"/>
    <w:rsid w:val="00244A36"/>
    <w:rsid w:val="00246C40"/>
    <w:rsid w:val="00255687"/>
    <w:rsid w:val="00263BF1"/>
    <w:rsid w:val="002751E2"/>
    <w:rsid w:val="00276C67"/>
    <w:rsid w:val="00284709"/>
    <w:rsid w:val="002854A6"/>
    <w:rsid w:val="00287593"/>
    <w:rsid w:val="00290D26"/>
    <w:rsid w:val="002941D6"/>
    <w:rsid w:val="002A6136"/>
    <w:rsid w:val="002A68BE"/>
    <w:rsid w:val="002B0D88"/>
    <w:rsid w:val="002B796D"/>
    <w:rsid w:val="002C7B4D"/>
    <w:rsid w:val="002D7D30"/>
    <w:rsid w:val="002E0777"/>
    <w:rsid w:val="002E69AB"/>
    <w:rsid w:val="002E7422"/>
    <w:rsid w:val="002E789D"/>
    <w:rsid w:val="003011F9"/>
    <w:rsid w:val="00304545"/>
    <w:rsid w:val="00320A72"/>
    <w:rsid w:val="0032723B"/>
    <w:rsid w:val="00335E56"/>
    <w:rsid w:val="00336749"/>
    <w:rsid w:val="00340D72"/>
    <w:rsid w:val="003432F5"/>
    <w:rsid w:val="00347223"/>
    <w:rsid w:val="00355C9E"/>
    <w:rsid w:val="00363892"/>
    <w:rsid w:val="0036724C"/>
    <w:rsid w:val="00372610"/>
    <w:rsid w:val="00373065"/>
    <w:rsid w:val="00373A77"/>
    <w:rsid w:val="0037560C"/>
    <w:rsid w:val="00384038"/>
    <w:rsid w:val="00386C45"/>
    <w:rsid w:val="003A727E"/>
    <w:rsid w:val="003C0BD8"/>
    <w:rsid w:val="003D05DF"/>
    <w:rsid w:val="003E670E"/>
    <w:rsid w:val="003E7E87"/>
    <w:rsid w:val="003F6563"/>
    <w:rsid w:val="003F6CC5"/>
    <w:rsid w:val="0040322F"/>
    <w:rsid w:val="00403440"/>
    <w:rsid w:val="00404780"/>
    <w:rsid w:val="00405579"/>
    <w:rsid w:val="004058A1"/>
    <w:rsid w:val="00406B62"/>
    <w:rsid w:val="0040709E"/>
    <w:rsid w:val="004137D7"/>
    <w:rsid w:val="00413AD3"/>
    <w:rsid w:val="00415BCD"/>
    <w:rsid w:val="00416930"/>
    <w:rsid w:val="00421222"/>
    <w:rsid w:val="0042284C"/>
    <w:rsid w:val="0042468F"/>
    <w:rsid w:val="004269A8"/>
    <w:rsid w:val="004320B3"/>
    <w:rsid w:val="004379B9"/>
    <w:rsid w:val="00461EFD"/>
    <w:rsid w:val="0047459A"/>
    <w:rsid w:val="00475A7D"/>
    <w:rsid w:val="00483B73"/>
    <w:rsid w:val="004843C7"/>
    <w:rsid w:val="004843F8"/>
    <w:rsid w:val="00487951"/>
    <w:rsid w:val="00490612"/>
    <w:rsid w:val="004922FB"/>
    <w:rsid w:val="00493E26"/>
    <w:rsid w:val="00494A9F"/>
    <w:rsid w:val="004A0B39"/>
    <w:rsid w:val="004A3321"/>
    <w:rsid w:val="004A5321"/>
    <w:rsid w:val="004B1F36"/>
    <w:rsid w:val="004B72B8"/>
    <w:rsid w:val="004C1729"/>
    <w:rsid w:val="004C5510"/>
    <w:rsid w:val="004D2D11"/>
    <w:rsid w:val="004D2F88"/>
    <w:rsid w:val="004D4CFA"/>
    <w:rsid w:val="004E2AE8"/>
    <w:rsid w:val="004E5B53"/>
    <w:rsid w:val="004F74B9"/>
    <w:rsid w:val="00501AEA"/>
    <w:rsid w:val="00512F0E"/>
    <w:rsid w:val="005208F9"/>
    <w:rsid w:val="00525902"/>
    <w:rsid w:val="0054002A"/>
    <w:rsid w:val="00547249"/>
    <w:rsid w:val="00547F4C"/>
    <w:rsid w:val="0055007C"/>
    <w:rsid w:val="00553A04"/>
    <w:rsid w:val="005564B3"/>
    <w:rsid w:val="00556B48"/>
    <w:rsid w:val="0056133E"/>
    <w:rsid w:val="00563F05"/>
    <w:rsid w:val="0056442D"/>
    <w:rsid w:val="005647EA"/>
    <w:rsid w:val="00565A61"/>
    <w:rsid w:val="005710D5"/>
    <w:rsid w:val="00573295"/>
    <w:rsid w:val="0057485A"/>
    <w:rsid w:val="00595B74"/>
    <w:rsid w:val="005A68AC"/>
    <w:rsid w:val="005A6D8F"/>
    <w:rsid w:val="005B0FE4"/>
    <w:rsid w:val="005B5934"/>
    <w:rsid w:val="005C03D3"/>
    <w:rsid w:val="005D56C1"/>
    <w:rsid w:val="005D7B01"/>
    <w:rsid w:val="005E1008"/>
    <w:rsid w:val="005E178B"/>
    <w:rsid w:val="005F1B6D"/>
    <w:rsid w:val="005F7D74"/>
    <w:rsid w:val="006104B1"/>
    <w:rsid w:val="00616986"/>
    <w:rsid w:val="00624ACD"/>
    <w:rsid w:val="0063019A"/>
    <w:rsid w:val="00633DD8"/>
    <w:rsid w:val="00633DD9"/>
    <w:rsid w:val="00636FF0"/>
    <w:rsid w:val="00637A7E"/>
    <w:rsid w:val="00647AFC"/>
    <w:rsid w:val="0065449B"/>
    <w:rsid w:val="00654E72"/>
    <w:rsid w:val="00660A2D"/>
    <w:rsid w:val="00674752"/>
    <w:rsid w:val="00674DE2"/>
    <w:rsid w:val="006753AC"/>
    <w:rsid w:val="006771C4"/>
    <w:rsid w:val="00680FE9"/>
    <w:rsid w:val="006900A1"/>
    <w:rsid w:val="00692424"/>
    <w:rsid w:val="00695132"/>
    <w:rsid w:val="00695FB4"/>
    <w:rsid w:val="006A4EB6"/>
    <w:rsid w:val="006B0FF7"/>
    <w:rsid w:val="006B1494"/>
    <w:rsid w:val="006B1AF0"/>
    <w:rsid w:val="006B1FF7"/>
    <w:rsid w:val="006B3024"/>
    <w:rsid w:val="006B60BC"/>
    <w:rsid w:val="006C17D1"/>
    <w:rsid w:val="006C269C"/>
    <w:rsid w:val="006C410A"/>
    <w:rsid w:val="006C5920"/>
    <w:rsid w:val="006D1049"/>
    <w:rsid w:val="006D190D"/>
    <w:rsid w:val="006D6E4E"/>
    <w:rsid w:val="006E099C"/>
    <w:rsid w:val="006E5703"/>
    <w:rsid w:val="006E72B3"/>
    <w:rsid w:val="006E7EFD"/>
    <w:rsid w:val="006F5894"/>
    <w:rsid w:val="00700502"/>
    <w:rsid w:val="00700F66"/>
    <w:rsid w:val="00701F84"/>
    <w:rsid w:val="00702A0A"/>
    <w:rsid w:val="00733704"/>
    <w:rsid w:val="00737449"/>
    <w:rsid w:val="00737DF0"/>
    <w:rsid w:val="00741245"/>
    <w:rsid w:val="00752846"/>
    <w:rsid w:val="007632DC"/>
    <w:rsid w:val="00765F1F"/>
    <w:rsid w:val="0077040D"/>
    <w:rsid w:val="00773AC2"/>
    <w:rsid w:val="00774785"/>
    <w:rsid w:val="00786C31"/>
    <w:rsid w:val="00790623"/>
    <w:rsid w:val="00794E8B"/>
    <w:rsid w:val="00796E03"/>
    <w:rsid w:val="007A151B"/>
    <w:rsid w:val="007A5B29"/>
    <w:rsid w:val="007B4C84"/>
    <w:rsid w:val="007C15AF"/>
    <w:rsid w:val="007C6B40"/>
    <w:rsid w:val="007D07E0"/>
    <w:rsid w:val="007D5DA1"/>
    <w:rsid w:val="007E4315"/>
    <w:rsid w:val="007E50D5"/>
    <w:rsid w:val="007F481D"/>
    <w:rsid w:val="007F524A"/>
    <w:rsid w:val="008015EB"/>
    <w:rsid w:val="008024CC"/>
    <w:rsid w:val="0080410F"/>
    <w:rsid w:val="00807241"/>
    <w:rsid w:val="00810C90"/>
    <w:rsid w:val="008112B2"/>
    <w:rsid w:val="00813616"/>
    <w:rsid w:val="00814085"/>
    <w:rsid w:val="00823D61"/>
    <w:rsid w:val="008265B7"/>
    <w:rsid w:val="008439B4"/>
    <w:rsid w:val="00857074"/>
    <w:rsid w:val="0086179A"/>
    <w:rsid w:val="008720B0"/>
    <w:rsid w:val="00884EF3"/>
    <w:rsid w:val="00885C9F"/>
    <w:rsid w:val="008A5E9A"/>
    <w:rsid w:val="008A6A40"/>
    <w:rsid w:val="008A730B"/>
    <w:rsid w:val="008B1D56"/>
    <w:rsid w:val="008B1E52"/>
    <w:rsid w:val="008B23F3"/>
    <w:rsid w:val="008D2C4B"/>
    <w:rsid w:val="008E07F8"/>
    <w:rsid w:val="008E2900"/>
    <w:rsid w:val="008E41D6"/>
    <w:rsid w:val="008F1BD2"/>
    <w:rsid w:val="00901B50"/>
    <w:rsid w:val="00903512"/>
    <w:rsid w:val="00927AA5"/>
    <w:rsid w:val="00932ABC"/>
    <w:rsid w:val="00945CB3"/>
    <w:rsid w:val="00953779"/>
    <w:rsid w:val="0095498A"/>
    <w:rsid w:val="009710AC"/>
    <w:rsid w:val="00972415"/>
    <w:rsid w:val="00976BFE"/>
    <w:rsid w:val="00991F88"/>
    <w:rsid w:val="009A44C1"/>
    <w:rsid w:val="009A58B5"/>
    <w:rsid w:val="009B313B"/>
    <w:rsid w:val="009B4806"/>
    <w:rsid w:val="009B778C"/>
    <w:rsid w:val="009C394F"/>
    <w:rsid w:val="009C76F4"/>
    <w:rsid w:val="009E1173"/>
    <w:rsid w:val="009E209D"/>
    <w:rsid w:val="009E2CC5"/>
    <w:rsid w:val="009E4692"/>
    <w:rsid w:val="00A03B1A"/>
    <w:rsid w:val="00A15341"/>
    <w:rsid w:val="00A15D58"/>
    <w:rsid w:val="00A2693E"/>
    <w:rsid w:val="00A309AC"/>
    <w:rsid w:val="00A31EF2"/>
    <w:rsid w:val="00A31F28"/>
    <w:rsid w:val="00A35266"/>
    <w:rsid w:val="00A37320"/>
    <w:rsid w:val="00A37782"/>
    <w:rsid w:val="00A37B7F"/>
    <w:rsid w:val="00A56FF3"/>
    <w:rsid w:val="00A70605"/>
    <w:rsid w:val="00A7315B"/>
    <w:rsid w:val="00A742AE"/>
    <w:rsid w:val="00A748E2"/>
    <w:rsid w:val="00A81D65"/>
    <w:rsid w:val="00A85ED5"/>
    <w:rsid w:val="00A95844"/>
    <w:rsid w:val="00AA57F5"/>
    <w:rsid w:val="00AC1EAB"/>
    <w:rsid w:val="00AD062D"/>
    <w:rsid w:val="00AD3A67"/>
    <w:rsid w:val="00AD74D0"/>
    <w:rsid w:val="00AE33C2"/>
    <w:rsid w:val="00AE50C3"/>
    <w:rsid w:val="00AF14CC"/>
    <w:rsid w:val="00AF287A"/>
    <w:rsid w:val="00B01E48"/>
    <w:rsid w:val="00B03519"/>
    <w:rsid w:val="00B05119"/>
    <w:rsid w:val="00B17655"/>
    <w:rsid w:val="00B207CB"/>
    <w:rsid w:val="00B22111"/>
    <w:rsid w:val="00B25C8C"/>
    <w:rsid w:val="00B27C82"/>
    <w:rsid w:val="00B32FA3"/>
    <w:rsid w:val="00B37152"/>
    <w:rsid w:val="00B43A88"/>
    <w:rsid w:val="00B455D6"/>
    <w:rsid w:val="00B50DB2"/>
    <w:rsid w:val="00B56C6A"/>
    <w:rsid w:val="00B61DD7"/>
    <w:rsid w:val="00B72986"/>
    <w:rsid w:val="00B74125"/>
    <w:rsid w:val="00B76FF4"/>
    <w:rsid w:val="00B80357"/>
    <w:rsid w:val="00B8090E"/>
    <w:rsid w:val="00B840F0"/>
    <w:rsid w:val="00B8426B"/>
    <w:rsid w:val="00B8663F"/>
    <w:rsid w:val="00B916B5"/>
    <w:rsid w:val="00B945E9"/>
    <w:rsid w:val="00B977F6"/>
    <w:rsid w:val="00BA1A87"/>
    <w:rsid w:val="00BC0258"/>
    <w:rsid w:val="00BC0399"/>
    <w:rsid w:val="00BC1CE1"/>
    <w:rsid w:val="00BD0133"/>
    <w:rsid w:val="00BD0600"/>
    <w:rsid w:val="00BD14C9"/>
    <w:rsid w:val="00BD168C"/>
    <w:rsid w:val="00BD5264"/>
    <w:rsid w:val="00BD7A37"/>
    <w:rsid w:val="00BE4204"/>
    <w:rsid w:val="00BE64A3"/>
    <w:rsid w:val="00BE6B54"/>
    <w:rsid w:val="00BF306A"/>
    <w:rsid w:val="00BF4CE5"/>
    <w:rsid w:val="00BF5F26"/>
    <w:rsid w:val="00C17AF3"/>
    <w:rsid w:val="00C23686"/>
    <w:rsid w:val="00C240ED"/>
    <w:rsid w:val="00C27A5E"/>
    <w:rsid w:val="00C31253"/>
    <w:rsid w:val="00C326D2"/>
    <w:rsid w:val="00C6550A"/>
    <w:rsid w:val="00C7154C"/>
    <w:rsid w:val="00C720B4"/>
    <w:rsid w:val="00C77A6A"/>
    <w:rsid w:val="00C80B4C"/>
    <w:rsid w:val="00C84FA1"/>
    <w:rsid w:val="00C9706A"/>
    <w:rsid w:val="00CA16B3"/>
    <w:rsid w:val="00CA5709"/>
    <w:rsid w:val="00CB4920"/>
    <w:rsid w:val="00CD0622"/>
    <w:rsid w:val="00CD112F"/>
    <w:rsid w:val="00CD11C6"/>
    <w:rsid w:val="00CD3442"/>
    <w:rsid w:val="00CD5BA9"/>
    <w:rsid w:val="00CD6101"/>
    <w:rsid w:val="00CE1F37"/>
    <w:rsid w:val="00CE25A1"/>
    <w:rsid w:val="00CE4453"/>
    <w:rsid w:val="00CE5A9E"/>
    <w:rsid w:val="00CE696E"/>
    <w:rsid w:val="00D010E4"/>
    <w:rsid w:val="00D03FE3"/>
    <w:rsid w:val="00D04FED"/>
    <w:rsid w:val="00D05A5C"/>
    <w:rsid w:val="00D07F6D"/>
    <w:rsid w:val="00D1001C"/>
    <w:rsid w:val="00D13A52"/>
    <w:rsid w:val="00D15AF9"/>
    <w:rsid w:val="00D1670A"/>
    <w:rsid w:val="00D22CB1"/>
    <w:rsid w:val="00D23BAA"/>
    <w:rsid w:val="00D259F8"/>
    <w:rsid w:val="00D339A8"/>
    <w:rsid w:val="00D3636B"/>
    <w:rsid w:val="00D408BE"/>
    <w:rsid w:val="00D458F1"/>
    <w:rsid w:val="00D50358"/>
    <w:rsid w:val="00D51EC0"/>
    <w:rsid w:val="00D56FED"/>
    <w:rsid w:val="00D57D8F"/>
    <w:rsid w:val="00D678ED"/>
    <w:rsid w:val="00D711FF"/>
    <w:rsid w:val="00D7128C"/>
    <w:rsid w:val="00D71AC7"/>
    <w:rsid w:val="00D71CBD"/>
    <w:rsid w:val="00D83DE3"/>
    <w:rsid w:val="00D97295"/>
    <w:rsid w:val="00DA2408"/>
    <w:rsid w:val="00DA5757"/>
    <w:rsid w:val="00DA58AC"/>
    <w:rsid w:val="00DA7C52"/>
    <w:rsid w:val="00DB153C"/>
    <w:rsid w:val="00DC14DF"/>
    <w:rsid w:val="00DC3B5E"/>
    <w:rsid w:val="00DF17E7"/>
    <w:rsid w:val="00E115A5"/>
    <w:rsid w:val="00E17121"/>
    <w:rsid w:val="00E22092"/>
    <w:rsid w:val="00E2459E"/>
    <w:rsid w:val="00E27BB6"/>
    <w:rsid w:val="00E32293"/>
    <w:rsid w:val="00E37B46"/>
    <w:rsid w:val="00E40E97"/>
    <w:rsid w:val="00E50456"/>
    <w:rsid w:val="00E679E4"/>
    <w:rsid w:val="00E80F0C"/>
    <w:rsid w:val="00E84918"/>
    <w:rsid w:val="00E8505D"/>
    <w:rsid w:val="00E87DF1"/>
    <w:rsid w:val="00E967CC"/>
    <w:rsid w:val="00EA7C46"/>
    <w:rsid w:val="00EB1D43"/>
    <w:rsid w:val="00EB56F1"/>
    <w:rsid w:val="00EB6F47"/>
    <w:rsid w:val="00EC4D3D"/>
    <w:rsid w:val="00EE0ED2"/>
    <w:rsid w:val="00EE47A8"/>
    <w:rsid w:val="00EF4FD6"/>
    <w:rsid w:val="00EF641C"/>
    <w:rsid w:val="00F10475"/>
    <w:rsid w:val="00F20C29"/>
    <w:rsid w:val="00F2574C"/>
    <w:rsid w:val="00F25E10"/>
    <w:rsid w:val="00F26A7A"/>
    <w:rsid w:val="00F40BD4"/>
    <w:rsid w:val="00F42372"/>
    <w:rsid w:val="00F442F0"/>
    <w:rsid w:val="00F465EF"/>
    <w:rsid w:val="00F5135B"/>
    <w:rsid w:val="00F533B3"/>
    <w:rsid w:val="00F54827"/>
    <w:rsid w:val="00F653CB"/>
    <w:rsid w:val="00F659C0"/>
    <w:rsid w:val="00F70D42"/>
    <w:rsid w:val="00F772D7"/>
    <w:rsid w:val="00F80C0B"/>
    <w:rsid w:val="00F81EF9"/>
    <w:rsid w:val="00F8446B"/>
    <w:rsid w:val="00F84F67"/>
    <w:rsid w:val="00F86CC3"/>
    <w:rsid w:val="00F86D5D"/>
    <w:rsid w:val="00FA680E"/>
    <w:rsid w:val="00FA71B6"/>
    <w:rsid w:val="00FB23F6"/>
    <w:rsid w:val="00FC05E0"/>
    <w:rsid w:val="00FC39C2"/>
    <w:rsid w:val="00FC644D"/>
    <w:rsid w:val="00FC67AD"/>
    <w:rsid w:val="00FD5F6E"/>
    <w:rsid w:val="00FF2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2"/>
    <o:shapelayout v:ext="edit">
      <o:idmap v:ext="edit" data="1"/>
      <o:rules v:ext="edit">
        <o:r id="V:Rule1" type="connector" idref="#_x0000_s1059"/>
        <o:r id="V:Rule2" type="connector" idref="#_x0000_s1087"/>
        <o:r id="V:Rule3" type="connector" idref="#_x0000_s1063"/>
        <o:r id="V:Rule4" type="connector" idref="#_x0000_s1062"/>
        <o:r id="V:Rule5" type="connector" idref="#_x0000_s1085"/>
        <o:r id="V:Rule6" type="connector" idref="#_x0000_s1048"/>
        <o:r id="V:Rule7" type="connector" idref="#_x0000_s1096"/>
        <o:r id="V:Rule8" type="connector" idref="#_x0000_s1095"/>
        <o:r id="V:Rule9" type="connector" idref="#Прямая со стрелкой 32"/>
        <o:r id="V:Rule10" type="connector" idref="#_x0000_s1080"/>
        <o:r id="V:Rule11" type="connector" idref="#_x0000_s1073"/>
        <o:r id="V:Rule12" type="connector" idref="#_x0000_s1061"/>
        <o:r id="V:Rule13" type="connector" idref="#_x0000_s1086"/>
        <o:r id="V:Rule14" type="connector" idref="#_x0000_s1071"/>
        <o:r id="V:Rule15" type="connector" idref="#_x0000_s1093"/>
        <o:r id="V:Rule16" type="connector" idref="#_x0000_s1094"/>
        <o:r id="V:Rule17" type="connector" idref="#_x0000_s1078"/>
        <o:r id="V:Rule18" type="connector" idref="#Прямая со стрелкой 11"/>
        <o:r id="V:Rule19" type="connector" idref="#_x0000_s1079"/>
        <o:r id="V:Rule20" type="connector" idref="#_x0000_s1047"/>
        <o:r id="V:Rule21" type="connector" idref="#_x0000_s1088"/>
        <o:r id="V:Rule22" type="connector" idref="#Прямая со стрелкой 9"/>
        <o:r id="V:Rule23" type="connector" idref="#_x0000_s1060"/>
        <o:r id="V:Rule24"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86"/>
  </w:style>
  <w:style w:type="paragraph" w:styleId="1">
    <w:name w:val="heading 1"/>
    <w:basedOn w:val="a"/>
    <w:next w:val="a"/>
    <w:link w:val="10"/>
    <w:qFormat/>
    <w:rsid w:val="00B05119"/>
    <w:pPr>
      <w:keepNext/>
      <w:tabs>
        <w:tab w:val="left" w:pos="180"/>
      </w:tabs>
      <w:spacing w:after="0" w:line="240" w:lineRule="auto"/>
      <w:ind w:firstLine="720"/>
      <w:jc w:val="center"/>
      <w:outlineLvl w:val="0"/>
    </w:pPr>
    <w:rPr>
      <w:rFonts w:ascii="Times New Roman" w:eastAsia="Times New Roman" w:hAnsi="Times New Roman" w:cs="Times New Roman"/>
      <w:b/>
      <w:sz w:val="28"/>
      <w:szCs w:val="20"/>
    </w:rPr>
  </w:style>
  <w:style w:type="paragraph" w:styleId="20">
    <w:name w:val="heading 2"/>
    <w:basedOn w:val="a"/>
    <w:next w:val="a"/>
    <w:link w:val="21"/>
    <w:semiHidden/>
    <w:unhideWhenUsed/>
    <w:qFormat/>
    <w:rsid w:val="00B05119"/>
    <w:pPr>
      <w:keepNext/>
      <w:tabs>
        <w:tab w:val="left" w:pos="360"/>
      </w:tabs>
      <w:spacing w:after="0" w:line="240" w:lineRule="auto"/>
      <w:ind w:firstLine="720"/>
      <w:jc w:val="right"/>
      <w:outlineLvl w:val="1"/>
    </w:pPr>
    <w:rPr>
      <w:rFonts w:ascii="Times New Roman" w:eastAsia="Times New Roman" w:hAnsi="Times New Roman" w:cs="Times New Roman"/>
      <w:sz w:val="28"/>
      <w:szCs w:val="20"/>
    </w:rPr>
  </w:style>
  <w:style w:type="paragraph" w:styleId="30">
    <w:name w:val="heading 3"/>
    <w:basedOn w:val="a"/>
    <w:next w:val="a"/>
    <w:link w:val="31"/>
    <w:semiHidden/>
    <w:unhideWhenUsed/>
    <w:qFormat/>
    <w:rsid w:val="00B05119"/>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B05119"/>
    <w:pPr>
      <w:keepNext/>
      <w:tabs>
        <w:tab w:val="left" w:pos="180"/>
      </w:tabs>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nhideWhenUsed/>
    <w:qFormat/>
    <w:rsid w:val="00B05119"/>
    <w:pPr>
      <w:keepNext/>
      <w:spacing w:after="0" w:line="240" w:lineRule="auto"/>
      <w:jc w:val="center"/>
      <w:outlineLvl w:val="4"/>
    </w:pPr>
    <w:rPr>
      <w:rFonts w:ascii="Times New Roman" w:eastAsia="Times New Roman" w:hAnsi="Times New Roman" w:cs="Times New Roman"/>
      <w:sz w:val="26"/>
      <w:szCs w:val="20"/>
    </w:rPr>
  </w:style>
  <w:style w:type="paragraph" w:styleId="6">
    <w:name w:val="heading 6"/>
    <w:basedOn w:val="a"/>
    <w:next w:val="a"/>
    <w:link w:val="60"/>
    <w:semiHidden/>
    <w:unhideWhenUsed/>
    <w:qFormat/>
    <w:rsid w:val="00B05119"/>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9"/>
    <w:semiHidden/>
    <w:unhideWhenUsed/>
    <w:qFormat/>
    <w:rsid w:val="00B05119"/>
    <w:pPr>
      <w:keepNext/>
      <w:tabs>
        <w:tab w:val="left" w:pos="180"/>
      </w:tabs>
      <w:spacing w:after="0" w:line="240" w:lineRule="auto"/>
      <w:ind w:firstLine="720"/>
      <w:jc w:val="right"/>
      <w:outlineLvl w:val="6"/>
    </w:pPr>
    <w:rPr>
      <w:rFonts w:ascii="Times New Roman" w:eastAsia="Times New Roman" w:hAnsi="Times New Roman" w:cs="Times New Roman"/>
      <w:sz w:val="28"/>
      <w:szCs w:val="20"/>
    </w:rPr>
  </w:style>
  <w:style w:type="paragraph" w:styleId="8">
    <w:name w:val="heading 8"/>
    <w:basedOn w:val="a"/>
    <w:next w:val="a"/>
    <w:link w:val="80"/>
    <w:uiPriority w:val="99"/>
    <w:semiHidden/>
    <w:unhideWhenUsed/>
    <w:qFormat/>
    <w:rsid w:val="00B05119"/>
    <w:pPr>
      <w:keepNext/>
      <w:spacing w:after="0" w:line="360" w:lineRule="exact"/>
      <w:jc w:val="center"/>
      <w:outlineLvl w:val="7"/>
    </w:pPr>
    <w:rPr>
      <w:rFonts w:ascii="Times New Roman" w:eastAsia="Times New Roman" w:hAnsi="Times New Roman" w:cs="Times New Roman"/>
      <w:b/>
      <w:sz w:val="30"/>
      <w:szCs w:val="20"/>
    </w:rPr>
  </w:style>
  <w:style w:type="paragraph" w:styleId="9">
    <w:name w:val="heading 9"/>
    <w:basedOn w:val="a"/>
    <w:next w:val="a"/>
    <w:link w:val="90"/>
    <w:uiPriority w:val="99"/>
    <w:semiHidden/>
    <w:unhideWhenUsed/>
    <w:qFormat/>
    <w:rsid w:val="00B05119"/>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68AC"/>
    <w:pPr>
      <w:spacing w:after="0" w:line="240" w:lineRule="auto"/>
    </w:pPr>
    <w:rPr>
      <w:rFonts w:ascii="Calibri" w:eastAsia="Times New Roman"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05119"/>
    <w:rPr>
      <w:rFonts w:ascii="Times New Roman" w:eastAsia="Times New Roman" w:hAnsi="Times New Roman" w:cs="Times New Roman"/>
      <w:b/>
      <w:sz w:val="28"/>
      <w:szCs w:val="20"/>
    </w:rPr>
  </w:style>
  <w:style w:type="character" w:customStyle="1" w:styleId="21">
    <w:name w:val="Заголовок 2 Знак"/>
    <w:basedOn w:val="a0"/>
    <w:link w:val="20"/>
    <w:semiHidden/>
    <w:rsid w:val="00B05119"/>
    <w:rPr>
      <w:rFonts w:ascii="Times New Roman" w:eastAsia="Times New Roman" w:hAnsi="Times New Roman" w:cs="Times New Roman"/>
      <w:sz w:val="28"/>
      <w:szCs w:val="20"/>
    </w:rPr>
  </w:style>
  <w:style w:type="character" w:customStyle="1" w:styleId="31">
    <w:name w:val="Заголовок 3 Знак"/>
    <w:basedOn w:val="a0"/>
    <w:link w:val="30"/>
    <w:semiHidden/>
    <w:rsid w:val="00B05119"/>
    <w:rPr>
      <w:rFonts w:ascii="Times New Roman" w:eastAsia="Times New Roman" w:hAnsi="Times New Roman" w:cs="Times New Roman"/>
      <w:sz w:val="28"/>
      <w:szCs w:val="20"/>
    </w:rPr>
  </w:style>
  <w:style w:type="character" w:customStyle="1" w:styleId="40">
    <w:name w:val="Заголовок 4 Знак"/>
    <w:basedOn w:val="a0"/>
    <w:link w:val="4"/>
    <w:semiHidden/>
    <w:rsid w:val="00B05119"/>
    <w:rPr>
      <w:rFonts w:ascii="Times New Roman" w:eastAsia="Times New Roman" w:hAnsi="Times New Roman" w:cs="Times New Roman"/>
      <w:b/>
      <w:sz w:val="28"/>
      <w:szCs w:val="20"/>
    </w:rPr>
  </w:style>
  <w:style w:type="character" w:customStyle="1" w:styleId="50">
    <w:name w:val="Заголовок 5 Знак"/>
    <w:basedOn w:val="a0"/>
    <w:link w:val="5"/>
    <w:rsid w:val="00B05119"/>
    <w:rPr>
      <w:rFonts w:ascii="Times New Roman" w:eastAsia="Times New Roman" w:hAnsi="Times New Roman" w:cs="Times New Roman"/>
      <w:sz w:val="26"/>
      <w:szCs w:val="20"/>
    </w:rPr>
  </w:style>
  <w:style w:type="character" w:customStyle="1" w:styleId="60">
    <w:name w:val="Заголовок 6 Знак"/>
    <w:basedOn w:val="a0"/>
    <w:link w:val="6"/>
    <w:semiHidden/>
    <w:rsid w:val="00B05119"/>
    <w:rPr>
      <w:rFonts w:ascii="Calibri" w:eastAsia="Times New Roman" w:hAnsi="Calibri" w:cs="Times New Roman"/>
      <w:b/>
      <w:bCs/>
    </w:rPr>
  </w:style>
  <w:style w:type="character" w:customStyle="1" w:styleId="70">
    <w:name w:val="Заголовок 7 Знак"/>
    <w:basedOn w:val="a0"/>
    <w:link w:val="7"/>
    <w:uiPriority w:val="99"/>
    <w:semiHidden/>
    <w:rsid w:val="00B05119"/>
    <w:rPr>
      <w:rFonts w:ascii="Times New Roman" w:eastAsia="Times New Roman" w:hAnsi="Times New Roman" w:cs="Times New Roman"/>
      <w:sz w:val="28"/>
      <w:szCs w:val="20"/>
    </w:rPr>
  </w:style>
  <w:style w:type="character" w:customStyle="1" w:styleId="80">
    <w:name w:val="Заголовок 8 Знак"/>
    <w:basedOn w:val="a0"/>
    <w:link w:val="8"/>
    <w:uiPriority w:val="99"/>
    <w:semiHidden/>
    <w:rsid w:val="00B05119"/>
    <w:rPr>
      <w:rFonts w:ascii="Times New Roman" w:eastAsia="Times New Roman" w:hAnsi="Times New Roman" w:cs="Times New Roman"/>
      <w:b/>
      <w:sz w:val="30"/>
      <w:szCs w:val="20"/>
    </w:rPr>
  </w:style>
  <w:style w:type="character" w:customStyle="1" w:styleId="90">
    <w:name w:val="Заголовок 9 Знак"/>
    <w:basedOn w:val="a0"/>
    <w:link w:val="9"/>
    <w:uiPriority w:val="99"/>
    <w:semiHidden/>
    <w:rsid w:val="00B05119"/>
    <w:rPr>
      <w:rFonts w:ascii="Times New Roman" w:eastAsia="Times New Roman" w:hAnsi="Times New Roman" w:cs="Times New Roman"/>
      <w:b/>
      <w:sz w:val="24"/>
      <w:szCs w:val="20"/>
    </w:rPr>
  </w:style>
  <w:style w:type="paragraph" w:styleId="a4">
    <w:name w:val="Normal (Web)"/>
    <w:basedOn w:val="a"/>
    <w:uiPriority w:val="99"/>
    <w:semiHidden/>
    <w:unhideWhenUsed/>
    <w:rsid w:val="00B05119"/>
    <w:pPr>
      <w:spacing w:before="100" w:beforeAutospacing="1" w:after="100" w:afterAutospacing="1" w:line="240" w:lineRule="auto"/>
    </w:pPr>
    <w:rPr>
      <w:rFonts w:ascii="Calibri" w:eastAsia="Times New Roman" w:hAnsi="Calibri" w:cs="Times New Roman"/>
      <w:sz w:val="24"/>
      <w:szCs w:val="24"/>
    </w:rPr>
  </w:style>
  <w:style w:type="paragraph" w:styleId="a5">
    <w:name w:val="annotation text"/>
    <w:basedOn w:val="a"/>
    <w:link w:val="11"/>
    <w:uiPriority w:val="99"/>
    <w:semiHidden/>
    <w:unhideWhenUsed/>
    <w:rsid w:val="00B05119"/>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uiPriority w:val="99"/>
    <w:semiHidden/>
    <w:rsid w:val="00B05119"/>
    <w:rPr>
      <w:sz w:val="20"/>
      <w:szCs w:val="20"/>
    </w:rPr>
  </w:style>
  <w:style w:type="paragraph" w:styleId="a7">
    <w:name w:val="header"/>
    <w:basedOn w:val="a"/>
    <w:link w:val="a8"/>
    <w:uiPriority w:val="99"/>
    <w:unhideWhenUsed/>
    <w:rsid w:val="00B05119"/>
    <w:pPr>
      <w:tabs>
        <w:tab w:val="center" w:pos="4677"/>
        <w:tab w:val="right" w:pos="9355"/>
      </w:tabs>
      <w:spacing w:after="0" w:line="240" w:lineRule="auto"/>
    </w:pPr>
    <w:rPr>
      <w:rFonts w:ascii="Calibri" w:eastAsia="Times New Roman" w:hAnsi="Calibri" w:cs="Calibri"/>
    </w:rPr>
  </w:style>
  <w:style w:type="character" w:customStyle="1" w:styleId="a8">
    <w:name w:val="Верхний колонтитул Знак"/>
    <w:basedOn w:val="a0"/>
    <w:link w:val="a7"/>
    <w:uiPriority w:val="99"/>
    <w:rsid w:val="00B05119"/>
    <w:rPr>
      <w:rFonts w:ascii="Calibri" w:eastAsia="Times New Roman" w:hAnsi="Calibri" w:cs="Calibri"/>
    </w:rPr>
  </w:style>
  <w:style w:type="paragraph" w:styleId="a9">
    <w:name w:val="footer"/>
    <w:basedOn w:val="a"/>
    <w:link w:val="aa"/>
    <w:uiPriority w:val="99"/>
    <w:unhideWhenUsed/>
    <w:rsid w:val="00B05119"/>
    <w:pPr>
      <w:tabs>
        <w:tab w:val="center" w:pos="4677"/>
        <w:tab w:val="right" w:pos="9355"/>
      </w:tabs>
      <w:spacing w:after="0" w:line="240" w:lineRule="auto"/>
    </w:pPr>
    <w:rPr>
      <w:rFonts w:ascii="Calibri" w:eastAsia="Times New Roman" w:hAnsi="Calibri" w:cs="Calibri"/>
    </w:rPr>
  </w:style>
  <w:style w:type="character" w:customStyle="1" w:styleId="aa">
    <w:name w:val="Нижний колонтитул Знак"/>
    <w:basedOn w:val="a0"/>
    <w:link w:val="a9"/>
    <w:uiPriority w:val="99"/>
    <w:rsid w:val="00B05119"/>
    <w:rPr>
      <w:rFonts w:ascii="Calibri" w:eastAsia="Times New Roman" w:hAnsi="Calibri" w:cs="Calibri"/>
    </w:rPr>
  </w:style>
  <w:style w:type="paragraph" w:styleId="ab">
    <w:name w:val="caption"/>
    <w:basedOn w:val="a"/>
    <w:next w:val="a"/>
    <w:uiPriority w:val="99"/>
    <w:semiHidden/>
    <w:unhideWhenUsed/>
    <w:qFormat/>
    <w:rsid w:val="00B05119"/>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05119"/>
    <w:pPr>
      <w:spacing w:after="0" w:line="240" w:lineRule="auto"/>
      <w:ind w:left="566" w:hanging="283"/>
    </w:pPr>
    <w:rPr>
      <w:rFonts w:ascii="Times New Roman" w:eastAsia="Times New Roman" w:hAnsi="Times New Roman" w:cs="Times New Roman"/>
      <w:sz w:val="20"/>
      <w:szCs w:val="20"/>
    </w:rPr>
  </w:style>
  <w:style w:type="paragraph" w:styleId="2">
    <w:name w:val="List Bullet 2"/>
    <w:basedOn w:val="a"/>
    <w:autoRedefine/>
    <w:uiPriority w:val="99"/>
    <w:semiHidden/>
    <w:unhideWhenUsed/>
    <w:rsid w:val="00B05119"/>
    <w:pPr>
      <w:numPr>
        <w:numId w:val="1"/>
      </w:numPr>
      <w:spacing w:after="0" w:line="240" w:lineRule="auto"/>
      <w:ind w:left="0" w:firstLine="720"/>
      <w:jc w:val="both"/>
    </w:pPr>
    <w:rPr>
      <w:rFonts w:ascii="Times New Roman" w:eastAsia="Times New Roman" w:hAnsi="Times New Roman" w:cs="Times New Roman"/>
      <w:sz w:val="28"/>
      <w:szCs w:val="20"/>
    </w:rPr>
  </w:style>
  <w:style w:type="paragraph" w:styleId="3">
    <w:name w:val="List Bullet 3"/>
    <w:basedOn w:val="a"/>
    <w:autoRedefine/>
    <w:uiPriority w:val="99"/>
    <w:semiHidden/>
    <w:unhideWhenUsed/>
    <w:rsid w:val="00B05119"/>
    <w:pPr>
      <w:numPr>
        <w:numId w:val="3"/>
      </w:numPr>
      <w:spacing w:after="0" w:line="240" w:lineRule="auto"/>
      <w:ind w:left="0" w:firstLine="720"/>
    </w:pPr>
    <w:rPr>
      <w:rFonts w:ascii="Times New Roman" w:eastAsia="Times New Roman" w:hAnsi="Times New Roman" w:cs="Times New Roman"/>
      <w:sz w:val="28"/>
      <w:szCs w:val="20"/>
    </w:rPr>
  </w:style>
  <w:style w:type="character" w:customStyle="1" w:styleId="ac">
    <w:name w:val="Название Знак"/>
    <w:aliases w:val="Знак Знак,Название1 Знак"/>
    <w:basedOn w:val="a0"/>
    <w:link w:val="ad"/>
    <w:locked/>
    <w:rsid w:val="00B05119"/>
    <w:rPr>
      <w:rFonts w:ascii="Cambria" w:hAnsi="Cambria" w:cs="Cambria"/>
      <w:b/>
      <w:bCs/>
      <w:kern w:val="28"/>
      <w:sz w:val="32"/>
      <w:szCs w:val="32"/>
    </w:rPr>
  </w:style>
  <w:style w:type="paragraph" w:styleId="ad">
    <w:name w:val="Title"/>
    <w:aliases w:val="Знак,Название1"/>
    <w:basedOn w:val="a"/>
    <w:next w:val="a"/>
    <w:link w:val="ac"/>
    <w:qFormat/>
    <w:rsid w:val="00B05119"/>
    <w:pPr>
      <w:spacing w:before="240" w:after="60" w:line="240" w:lineRule="auto"/>
      <w:jc w:val="center"/>
      <w:outlineLvl w:val="0"/>
    </w:pPr>
    <w:rPr>
      <w:rFonts w:ascii="Cambria" w:hAnsi="Cambria" w:cs="Cambria"/>
      <w:b/>
      <w:bCs/>
      <w:kern w:val="28"/>
      <w:sz w:val="32"/>
      <w:szCs w:val="32"/>
    </w:rPr>
  </w:style>
  <w:style w:type="character" w:customStyle="1" w:styleId="12">
    <w:name w:val="Название Знак1"/>
    <w:aliases w:val="Знак Знак1,Название1 Знак1"/>
    <w:basedOn w:val="a0"/>
    <w:rsid w:val="00B05119"/>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unhideWhenUsed/>
    <w:rsid w:val="00B05119"/>
    <w:pPr>
      <w:shd w:val="clear" w:color="auto" w:fill="FFFFFF"/>
      <w:spacing w:after="780" w:line="240" w:lineRule="atLeast"/>
      <w:ind w:hanging="380"/>
    </w:pPr>
    <w:rPr>
      <w:rFonts w:ascii="Times New Roman" w:eastAsia="Times New Roman" w:hAnsi="Times New Roman" w:cs="Times New Roman"/>
      <w:sz w:val="27"/>
      <w:szCs w:val="27"/>
    </w:rPr>
  </w:style>
  <w:style w:type="character" w:customStyle="1" w:styleId="af">
    <w:name w:val="Основной текст Знак"/>
    <w:basedOn w:val="a0"/>
    <w:link w:val="ae"/>
    <w:uiPriority w:val="99"/>
    <w:rsid w:val="00B05119"/>
    <w:rPr>
      <w:rFonts w:ascii="Times New Roman" w:eastAsia="Times New Roman" w:hAnsi="Times New Roman" w:cs="Times New Roman"/>
      <w:sz w:val="27"/>
      <w:szCs w:val="27"/>
      <w:shd w:val="clear" w:color="auto" w:fill="FFFFFF"/>
    </w:rPr>
  </w:style>
  <w:style w:type="paragraph" w:styleId="af0">
    <w:name w:val="Body Text Indent"/>
    <w:basedOn w:val="a"/>
    <w:link w:val="af1"/>
    <w:semiHidden/>
    <w:unhideWhenUsed/>
    <w:rsid w:val="00B05119"/>
    <w:pPr>
      <w:spacing w:after="120"/>
      <w:ind w:left="283"/>
    </w:pPr>
    <w:rPr>
      <w:rFonts w:ascii="Calibri" w:eastAsia="Times New Roman" w:hAnsi="Calibri" w:cs="Calibri"/>
    </w:rPr>
  </w:style>
  <w:style w:type="character" w:customStyle="1" w:styleId="af1">
    <w:name w:val="Основной текст с отступом Знак"/>
    <w:basedOn w:val="a0"/>
    <w:link w:val="af0"/>
    <w:semiHidden/>
    <w:rsid w:val="00B05119"/>
    <w:rPr>
      <w:rFonts w:ascii="Calibri" w:eastAsia="Times New Roman" w:hAnsi="Calibri" w:cs="Calibri"/>
    </w:rPr>
  </w:style>
  <w:style w:type="paragraph" w:styleId="af2">
    <w:name w:val="Subtitle"/>
    <w:basedOn w:val="a"/>
    <w:link w:val="af3"/>
    <w:uiPriority w:val="99"/>
    <w:qFormat/>
    <w:rsid w:val="00B05119"/>
    <w:pPr>
      <w:tabs>
        <w:tab w:val="left" w:pos="180"/>
      </w:tabs>
      <w:spacing w:after="0" w:line="240" w:lineRule="auto"/>
      <w:ind w:firstLine="720"/>
      <w:jc w:val="center"/>
    </w:pPr>
    <w:rPr>
      <w:rFonts w:ascii="Times New Roman" w:eastAsia="Times New Roman" w:hAnsi="Times New Roman" w:cs="Times New Roman"/>
      <w:b/>
      <w:sz w:val="28"/>
      <w:szCs w:val="20"/>
    </w:rPr>
  </w:style>
  <w:style w:type="character" w:customStyle="1" w:styleId="af3">
    <w:name w:val="Подзаголовок Знак"/>
    <w:basedOn w:val="a0"/>
    <w:link w:val="af2"/>
    <w:uiPriority w:val="99"/>
    <w:rsid w:val="00B05119"/>
    <w:rPr>
      <w:rFonts w:ascii="Times New Roman" w:eastAsia="Times New Roman" w:hAnsi="Times New Roman" w:cs="Times New Roman"/>
      <w:b/>
      <w:sz w:val="28"/>
      <w:szCs w:val="20"/>
    </w:rPr>
  </w:style>
  <w:style w:type="character" w:customStyle="1" w:styleId="af4">
    <w:name w:val="Красная строка Знак"/>
    <w:aliases w:val="Знак1 Знак1"/>
    <w:link w:val="af5"/>
    <w:semiHidden/>
    <w:locked/>
    <w:rsid w:val="00B05119"/>
    <w:rPr>
      <w:b/>
      <w:sz w:val="28"/>
    </w:rPr>
  </w:style>
  <w:style w:type="paragraph" w:styleId="af5">
    <w:name w:val="Body Text First Indent"/>
    <w:aliases w:val="Знак1"/>
    <w:basedOn w:val="ae"/>
    <w:link w:val="af4"/>
    <w:semiHidden/>
    <w:unhideWhenUsed/>
    <w:rsid w:val="00B05119"/>
    <w:pPr>
      <w:shd w:val="clear" w:color="auto" w:fill="auto"/>
      <w:spacing w:after="120" w:line="240" w:lineRule="auto"/>
      <w:ind w:firstLine="210"/>
    </w:pPr>
    <w:rPr>
      <w:rFonts w:asciiTheme="minorHAnsi" w:eastAsiaTheme="minorEastAsia" w:hAnsiTheme="minorHAnsi" w:cstheme="minorBidi"/>
      <w:b/>
      <w:sz w:val="28"/>
      <w:szCs w:val="22"/>
    </w:rPr>
  </w:style>
  <w:style w:type="character" w:customStyle="1" w:styleId="13">
    <w:name w:val="Красная строка Знак1"/>
    <w:aliases w:val="Знак1 Знак"/>
    <w:basedOn w:val="af"/>
    <w:semiHidden/>
    <w:rsid w:val="00B05119"/>
    <w:rPr>
      <w:rFonts w:ascii="Times New Roman" w:eastAsia="Times New Roman" w:hAnsi="Times New Roman" w:cs="Times New Roman"/>
      <w:sz w:val="27"/>
      <w:szCs w:val="27"/>
      <w:shd w:val="clear" w:color="auto" w:fill="FFFFFF"/>
    </w:rPr>
  </w:style>
  <w:style w:type="paragraph" w:styleId="23">
    <w:name w:val="Body Text 2"/>
    <w:basedOn w:val="a"/>
    <w:link w:val="24"/>
    <w:uiPriority w:val="99"/>
    <w:semiHidden/>
    <w:unhideWhenUsed/>
    <w:rsid w:val="00B05119"/>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B05119"/>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B05119"/>
    <w:pPr>
      <w:spacing w:after="0" w:line="240" w:lineRule="auto"/>
      <w:jc w:val="center"/>
    </w:pPr>
    <w:rPr>
      <w:rFonts w:ascii="Times New Roman" w:eastAsia="Times New Roman" w:hAnsi="Times New Roman" w:cs="Times New Roman"/>
      <w:i/>
      <w:sz w:val="28"/>
      <w:szCs w:val="20"/>
    </w:rPr>
  </w:style>
  <w:style w:type="character" w:customStyle="1" w:styleId="33">
    <w:name w:val="Основной текст 3 Знак"/>
    <w:basedOn w:val="a0"/>
    <w:link w:val="32"/>
    <w:uiPriority w:val="99"/>
    <w:semiHidden/>
    <w:rsid w:val="00B05119"/>
    <w:rPr>
      <w:rFonts w:ascii="Times New Roman" w:eastAsia="Times New Roman" w:hAnsi="Times New Roman" w:cs="Times New Roman"/>
      <w:i/>
      <w:sz w:val="28"/>
      <w:szCs w:val="20"/>
    </w:rPr>
  </w:style>
  <w:style w:type="paragraph" w:styleId="25">
    <w:name w:val="Body Text Indent 2"/>
    <w:basedOn w:val="a"/>
    <w:link w:val="26"/>
    <w:uiPriority w:val="99"/>
    <w:semiHidden/>
    <w:unhideWhenUsed/>
    <w:rsid w:val="00B05119"/>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semiHidden/>
    <w:rsid w:val="00B05119"/>
    <w:rPr>
      <w:rFonts w:ascii="Times New Roman" w:eastAsia="Times New Roman" w:hAnsi="Times New Roman" w:cs="Times New Roman"/>
      <w:sz w:val="20"/>
      <w:szCs w:val="20"/>
    </w:rPr>
  </w:style>
  <w:style w:type="paragraph" w:styleId="34">
    <w:name w:val="Body Text Indent 3"/>
    <w:basedOn w:val="a"/>
    <w:link w:val="35"/>
    <w:uiPriority w:val="99"/>
    <w:semiHidden/>
    <w:unhideWhenUsed/>
    <w:rsid w:val="00B05119"/>
    <w:pPr>
      <w:spacing w:after="0" w:line="240" w:lineRule="auto"/>
      <w:ind w:firstLine="567"/>
      <w:jc w:val="both"/>
    </w:pPr>
    <w:rPr>
      <w:rFonts w:ascii="Times New Roman" w:eastAsia="Times New Roman" w:hAnsi="Times New Roman" w:cs="Times New Roman"/>
      <w:sz w:val="28"/>
      <w:szCs w:val="20"/>
    </w:rPr>
  </w:style>
  <w:style w:type="character" w:customStyle="1" w:styleId="35">
    <w:name w:val="Основной текст с отступом 3 Знак"/>
    <w:basedOn w:val="a0"/>
    <w:link w:val="34"/>
    <w:uiPriority w:val="99"/>
    <w:semiHidden/>
    <w:rsid w:val="00B05119"/>
    <w:rPr>
      <w:rFonts w:ascii="Times New Roman" w:eastAsia="Times New Roman" w:hAnsi="Times New Roman" w:cs="Times New Roman"/>
      <w:sz w:val="28"/>
      <w:szCs w:val="20"/>
    </w:rPr>
  </w:style>
  <w:style w:type="paragraph" w:styleId="af6">
    <w:name w:val="Block Text"/>
    <w:basedOn w:val="a"/>
    <w:uiPriority w:val="99"/>
    <w:semiHidden/>
    <w:unhideWhenUsed/>
    <w:rsid w:val="00B05119"/>
    <w:pPr>
      <w:tabs>
        <w:tab w:val="left" w:pos="5103"/>
        <w:tab w:val="left" w:pos="5387"/>
      </w:tabs>
      <w:spacing w:after="0" w:line="240" w:lineRule="auto"/>
      <w:ind w:left="5103" w:right="1076" w:hanging="1134"/>
      <w:jc w:val="right"/>
    </w:pPr>
    <w:rPr>
      <w:rFonts w:ascii="Times New Roman" w:eastAsia="Times New Roman" w:hAnsi="Times New Roman" w:cs="Times New Roman"/>
      <w:b/>
      <w:sz w:val="28"/>
      <w:szCs w:val="20"/>
    </w:rPr>
  </w:style>
  <w:style w:type="paragraph" w:styleId="af7">
    <w:name w:val="Document Map"/>
    <w:basedOn w:val="a"/>
    <w:link w:val="14"/>
    <w:uiPriority w:val="99"/>
    <w:semiHidden/>
    <w:unhideWhenUsed/>
    <w:rsid w:val="00B05119"/>
    <w:pPr>
      <w:shd w:val="clear" w:color="auto" w:fill="000080"/>
      <w:spacing w:after="0" w:line="240" w:lineRule="auto"/>
    </w:pPr>
    <w:rPr>
      <w:rFonts w:ascii="Tahoma" w:eastAsia="Times New Roman" w:hAnsi="Tahoma" w:cs="Times New Roman"/>
      <w:sz w:val="20"/>
      <w:szCs w:val="20"/>
    </w:rPr>
  </w:style>
  <w:style w:type="character" w:customStyle="1" w:styleId="af8">
    <w:name w:val="Схема документа Знак"/>
    <w:basedOn w:val="a0"/>
    <w:semiHidden/>
    <w:rsid w:val="00B05119"/>
    <w:rPr>
      <w:rFonts w:ascii="Tahoma" w:hAnsi="Tahoma" w:cs="Tahoma"/>
      <w:sz w:val="16"/>
      <w:szCs w:val="16"/>
    </w:rPr>
  </w:style>
  <w:style w:type="paragraph" w:styleId="af9">
    <w:name w:val="Plain Text"/>
    <w:basedOn w:val="a"/>
    <w:link w:val="afa"/>
    <w:unhideWhenUsed/>
    <w:rsid w:val="00B05119"/>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B05119"/>
    <w:rPr>
      <w:rFonts w:ascii="Courier New" w:eastAsia="Times New Roman" w:hAnsi="Courier New" w:cs="Times New Roman"/>
      <w:sz w:val="20"/>
      <w:szCs w:val="20"/>
    </w:rPr>
  </w:style>
  <w:style w:type="paragraph" w:styleId="afb">
    <w:name w:val="annotation subject"/>
    <w:basedOn w:val="a5"/>
    <w:next w:val="a5"/>
    <w:link w:val="15"/>
    <w:uiPriority w:val="99"/>
    <w:semiHidden/>
    <w:unhideWhenUsed/>
    <w:rsid w:val="00B05119"/>
    <w:rPr>
      <w:b/>
      <w:bCs/>
    </w:rPr>
  </w:style>
  <w:style w:type="character" w:customStyle="1" w:styleId="afc">
    <w:name w:val="Тема примечания Знак"/>
    <w:basedOn w:val="a6"/>
    <w:uiPriority w:val="99"/>
    <w:semiHidden/>
    <w:rsid w:val="00B05119"/>
    <w:rPr>
      <w:b/>
      <w:bCs/>
      <w:sz w:val="20"/>
      <w:szCs w:val="20"/>
    </w:rPr>
  </w:style>
  <w:style w:type="paragraph" w:styleId="afd">
    <w:name w:val="Balloon Text"/>
    <w:basedOn w:val="a"/>
    <w:link w:val="afe"/>
    <w:uiPriority w:val="99"/>
    <w:semiHidden/>
    <w:unhideWhenUsed/>
    <w:rsid w:val="00B05119"/>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uiPriority w:val="99"/>
    <w:semiHidden/>
    <w:rsid w:val="00B05119"/>
    <w:rPr>
      <w:rFonts w:ascii="Tahoma" w:eastAsia="Times New Roman" w:hAnsi="Tahoma" w:cs="Tahoma"/>
      <w:sz w:val="16"/>
      <w:szCs w:val="16"/>
    </w:rPr>
  </w:style>
  <w:style w:type="paragraph" w:styleId="aff">
    <w:name w:val="List Paragraph"/>
    <w:basedOn w:val="a"/>
    <w:uiPriority w:val="34"/>
    <w:qFormat/>
    <w:rsid w:val="00B05119"/>
    <w:pPr>
      <w:spacing w:after="0" w:line="240" w:lineRule="auto"/>
      <w:ind w:left="720"/>
    </w:pPr>
    <w:rPr>
      <w:rFonts w:ascii="Calibri" w:eastAsia="Times New Roman" w:hAnsi="Calibri" w:cs="Times New Roman"/>
      <w:sz w:val="24"/>
      <w:szCs w:val="24"/>
    </w:rPr>
  </w:style>
  <w:style w:type="paragraph" w:customStyle="1" w:styleId="aff0">
    <w:name w:val="подраздел"/>
    <w:basedOn w:val="a"/>
    <w:uiPriority w:val="99"/>
    <w:rsid w:val="00B05119"/>
    <w:pPr>
      <w:spacing w:after="0" w:line="268" w:lineRule="auto"/>
      <w:ind w:firstLine="540"/>
    </w:pPr>
    <w:rPr>
      <w:rFonts w:ascii="Calibri" w:eastAsia="Times New Roman" w:hAnsi="Calibri" w:cs="Times New Roman"/>
      <w:b/>
      <w:bCs/>
      <w:sz w:val="28"/>
      <w:szCs w:val="28"/>
    </w:rPr>
  </w:style>
  <w:style w:type="paragraph" w:customStyle="1" w:styleId="titlep">
    <w:name w:val="titlep"/>
    <w:basedOn w:val="a"/>
    <w:uiPriority w:val="99"/>
    <w:rsid w:val="00B05119"/>
    <w:pPr>
      <w:spacing w:before="240" w:after="240" w:line="240" w:lineRule="auto"/>
      <w:jc w:val="center"/>
    </w:pPr>
    <w:rPr>
      <w:rFonts w:ascii="Calibri" w:eastAsia="Times New Roman" w:hAnsi="Calibri" w:cs="Times New Roman"/>
      <w:b/>
      <w:bCs/>
      <w:sz w:val="24"/>
      <w:szCs w:val="24"/>
    </w:rPr>
  </w:style>
  <w:style w:type="paragraph" w:customStyle="1" w:styleId="msobodytextindent2cxsplast">
    <w:name w:val="msobodytextindent2cxsplast"/>
    <w:basedOn w:val="a"/>
    <w:uiPriority w:val="99"/>
    <w:rsid w:val="00B05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SNORMALChar">
    <w:name w:val="DISS NORMAL Char"/>
    <w:link w:val="DISSNORMAL"/>
    <w:semiHidden/>
    <w:locked/>
    <w:rsid w:val="00B05119"/>
    <w:rPr>
      <w:sz w:val="28"/>
      <w:szCs w:val="28"/>
      <w:lang w:eastAsia="en-US"/>
    </w:rPr>
  </w:style>
  <w:style w:type="paragraph" w:customStyle="1" w:styleId="DISSNORMAL">
    <w:name w:val="DISS NORMAL"/>
    <w:basedOn w:val="ae"/>
    <w:link w:val="DISSNORMALChar"/>
    <w:semiHidden/>
    <w:qFormat/>
    <w:rsid w:val="00B05119"/>
    <w:pPr>
      <w:shd w:val="clear" w:color="auto" w:fill="auto"/>
      <w:spacing w:after="0" w:line="360" w:lineRule="exact"/>
      <w:ind w:firstLine="720"/>
      <w:jc w:val="both"/>
    </w:pPr>
    <w:rPr>
      <w:rFonts w:asciiTheme="minorHAnsi" w:eastAsiaTheme="minorEastAsia" w:hAnsiTheme="minorHAnsi" w:cstheme="minorBidi"/>
      <w:sz w:val="28"/>
      <w:szCs w:val="28"/>
      <w:lang w:eastAsia="en-US"/>
    </w:rPr>
  </w:style>
  <w:style w:type="character" w:styleId="aff1">
    <w:name w:val="annotation reference"/>
    <w:uiPriority w:val="99"/>
    <w:semiHidden/>
    <w:unhideWhenUsed/>
    <w:rsid w:val="00B05119"/>
    <w:rPr>
      <w:sz w:val="16"/>
      <w:szCs w:val="16"/>
    </w:rPr>
  </w:style>
  <w:style w:type="character" w:styleId="aff2">
    <w:name w:val="Placeholder Text"/>
    <w:basedOn w:val="a0"/>
    <w:uiPriority w:val="99"/>
    <w:semiHidden/>
    <w:rsid w:val="00B05119"/>
    <w:rPr>
      <w:color w:val="808080"/>
    </w:rPr>
  </w:style>
  <w:style w:type="character" w:customStyle="1" w:styleId="BodyTextChar">
    <w:name w:val="Body Text Char"/>
    <w:uiPriority w:val="99"/>
    <w:locked/>
    <w:rsid w:val="00B05119"/>
    <w:rPr>
      <w:rFonts w:ascii="Times New Roman" w:hAnsi="Times New Roman" w:cs="Times New Roman" w:hint="default"/>
      <w:sz w:val="27"/>
      <w:szCs w:val="27"/>
      <w:shd w:val="clear" w:color="auto" w:fill="FFFFFF"/>
    </w:rPr>
  </w:style>
  <w:style w:type="character" w:customStyle="1" w:styleId="BodyTextChar1">
    <w:name w:val="Body Text Char1"/>
    <w:uiPriority w:val="99"/>
    <w:semiHidden/>
    <w:rsid w:val="00B05119"/>
    <w:rPr>
      <w:rFonts w:ascii="Calibri" w:hAnsi="Calibri" w:cs="Calibri" w:hint="default"/>
    </w:rPr>
  </w:style>
  <w:style w:type="character" w:customStyle="1" w:styleId="100">
    <w:name w:val="Основной текст + Полужирный10"/>
    <w:uiPriority w:val="99"/>
    <w:rsid w:val="00B05119"/>
    <w:rPr>
      <w:rFonts w:ascii="Times New Roman" w:hAnsi="Times New Roman" w:cs="Times New Roman" w:hint="default"/>
      <w:b/>
      <w:bCs/>
      <w:spacing w:val="0"/>
      <w:sz w:val="27"/>
      <w:szCs w:val="27"/>
      <w:shd w:val="clear" w:color="auto" w:fill="FFFFFF"/>
    </w:rPr>
  </w:style>
  <w:style w:type="character" w:customStyle="1" w:styleId="150">
    <w:name w:val="Основной текст + Полужирный15"/>
    <w:uiPriority w:val="99"/>
    <w:rsid w:val="00B05119"/>
    <w:rPr>
      <w:rFonts w:ascii="Times New Roman" w:hAnsi="Times New Roman" w:cs="Times New Roman" w:hint="default"/>
      <w:b/>
      <w:bCs/>
      <w:spacing w:val="0"/>
      <w:sz w:val="27"/>
      <w:szCs w:val="27"/>
      <w:shd w:val="clear" w:color="auto" w:fill="FFFFFF"/>
    </w:rPr>
  </w:style>
  <w:style w:type="character" w:customStyle="1" w:styleId="apple-style-span">
    <w:name w:val="apple-style-span"/>
    <w:basedOn w:val="a0"/>
    <w:uiPriority w:val="99"/>
    <w:rsid w:val="00B05119"/>
  </w:style>
  <w:style w:type="character" w:customStyle="1" w:styleId="214">
    <w:name w:val="Подпись к таблице (2)14"/>
    <w:uiPriority w:val="99"/>
    <w:rsid w:val="00B05119"/>
    <w:rPr>
      <w:rFonts w:ascii="Times New Roman" w:hAnsi="Times New Roman" w:cs="Times New Roman" w:hint="default"/>
      <w:sz w:val="23"/>
      <w:szCs w:val="23"/>
      <w:shd w:val="clear" w:color="auto" w:fill="FFFFFF"/>
    </w:rPr>
  </w:style>
  <w:style w:type="character" w:customStyle="1" w:styleId="27">
    <w:name w:val="Основной текст Знак2"/>
    <w:locked/>
    <w:rsid w:val="00B05119"/>
    <w:rPr>
      <w:rFonts w:ascii="Times New Roman" w:hAnsi="Times New Roman" w:cs="Times New Roman" w:hint="default"/>
      <w:b/>
      <w:bCs w:val="0"/>
      <w:sz w:val="28"/>
    </w:rPr>
  </w:style>
  <w:style w:type="character" w:customStyle="1" w:styleId="51">
    <w:name w:val="Знак Знак5"/>
    <w:locked/>
    <w:rsid w:val="00B05119"/>
    <w:rPr>
      <w:b/>
      <w:bCs w:val="0"/>
      <w:noProof w:val="0"/>
      <w:sz w:val="28"/>
      <w:lang w:val="ru-RU" w:eastAsia="ru-RU" w:bidi="ar-SA"/>
    </w:rPr>
  </w:style>
  <w:style w:type="character" w:customStyle="1" w:styleId="41">
    <w:name w:val="Знак Знак4"/>
    <w:locked/>
    <w:rsid w:val="00B05119"/>
    <w:rPr>
      <w:noProof w:val="0"/>
      <w:sz w:val="28"/>
      <w:lang w:val="ru-RU" w:eastAsia="ru-RU" w:bidi="ar-SA"/>
    </w:rPr>
  </w:style>
  <w:style w:type="character" w:customStyle="1" w:styleId="36">
    <w:name w:val="Знак Знак3"/>
    <w:locked/>
    <w:rsid w:val="00B05119"/>
    <w:rPr>
      <w:rFonts w:ascii="Courier New" w:hAnsi="Courier New" w:cs="Calibri" w:hint="default"/>
      <w:noProof w:val="0"/>
      <w:lang w:val="ru-RU" w:eastAsia="ru-RU" w:bidi="ar-SA"/>
    </w:rPr>
  </w:style>
  <w:style w:type="character" w:customStyle="1" w:styleId="37">
    <w:name w:val="Знак Знак Знак3"/>
    <w:locked/>
    <w:rsid w:val="00B05119"/>
    <w:rPr>
      <w:noProof w:val="0"/>
      <w:sz w:val="28"/>
      <w:lang w:val="ru-RU" w:eastAsia="ru-RU" w:bidi="ar-SA"/>
    </w:rPr>
  </w:style>
  <w:style w:type="character" w:customStyle="1" w:styleId="28">
    <w:name w:val="Знак Знак2"/>
    <w:locked/>
    <w:rsid w:val="00B05119"/>
    <w:rPr>
      <w:noProof w:val="0"/>
      <w:sz w:val="28"/>
      <w:lang w:val="ru-RU" w:eastAsia="ru-RU" w:bidi="ar-SA"/>
    </w:rPr>
  </w:style>
  <w:style w:type="character" w:customStyle="1" w:styleId="16">
    <w:name w:val="Основной текст Знак1"/>
    <w:uiPriority w:val="99"/>
    <w:locked/>
    <w:rsid w:val="00B05119"/>
    <w:rPr>
      <w:b/>
      <w:bCs w:val="0"/>
      <w:sz w:val="28"/>
    </w:rPr>
  </w:style>
  <w:style w:type="character" w:customStyle="1" w:styleId="11">
    <w:name w:val="Текст примечания Знак1"/>
    <w:basedOn w:val="a0"/>
    <w:link w:val="a5"/>
    <w:uiPriority w:val="99"/>
    <w:semiHidden/>
    <w:locked/>
    <w:rsid w:val="00B05119"/>
    <w:rPr>
      <w:rFonts w:ascii="Times New Roman" w:eastAsia="Times New Roman" w:hAnsi="Times New Roman" w:cs="Times New Roman"/>
      <w:sz w:val="20"/>
      <w:szCs w:val="20"/>
    </w:rPr>
  </w:style>
  <w:style w:type="character" w:customStyle="1" w:styleId="14">
    <w:name w:val="Схема документа Знак1"/>
    <w:basedOn w:val="a0"/>
    <w:link w:val="af7"/>
    <w:uiPriority w:val="99"/>
    <w:semiHidden/>
    <w:locked/>
    <w:rsid w:val="00B05119"/>
    <w:rPr>
      <w:rFonts w:ascii="Tahoma" w:eastAsia="Times New Roman" w:hAnsi="Tahoma" w:cs="Times New Roman"/>
      <w:sz w:val="20"/>
      <w:szCs w:val="20"/>
      <w:shd w:val="clear" w:color="auto" w:fill="000080"/>
    </w:rPr>
  </w:style>
  <w:style w:type="character" w:customStyle="1" w:styleId="15">
    <w:name w:val="Тема примечания Знак1"/>
    <w:link w:val="afb"/>
    <w:uiPriority w:val="99"/>
    <w:semiHidden/>
    <w:locked/>
    <w:rsid w:val="00B05119"/>
    <w:rPr>
      <w:rFonts w:ascii="Times New Roman" w:eastAsia="Times New Roman" w:hAnsi="Times New Roman" w:cs="Times New Roman"/>
      <w:b/>
      <w:bCs/>
      <w:sz w:val="20"/>
      <w:szCs w:val="20"/>
    </w:rPr>
  </w:style>
  <w:style w:type="character" w:customStyle="1" w:styleId="17">
    <w:name w:val="Текст выноски Знак1"/>
    <w:uiPriority w:val="99"/>
    <w:semiHidden/>
    <w:locked/>
    <w:rsid w:val="00B05119"/>
    <w:rPr>
      <w:rFonts w:ascii="Tahoma" w:hAnsi="Tahoma" w:cs="Tahoma" w:hint="default"/>
      <w:sz w:val="16"/>
      <w:szCs w:val="16"/>
    </w:rPr>
  </w:style>
  <w:style w:type="character" w:customStyle="1" w:styleId="aff3">
    <w:name w:val="Знак Знак Знак"/>
    <w:locked/>
    <w:rsid w:val="00B05119"/>
    <w:rPr>
      <w:sz w:val="28"/>
      <w:lang w:val="ru-RU" w:eastAsia="ru-RU" w:bidi="ar-SA"/>
    </w:rPr>
  </w:style>
  <w:style w:type="character" w:customStyle="1" w:styleId="18">
    <w:name w:val="Текст Знак1"/>
    <w:locked/>
    <w:rsid w:val="00B05119"/>
    <w:rPr>
      <w:rFonts w:ascii="Courier New" w:hAnsi="Courier New" w:cs="Courier New" w:hint="default"/>
    </w:rPr>
  </w:style>
  <w:style w:type="character" w:customStyle="1" w:styleId="19">
    <w:name w:val="Основной текст с отступом Знак1"/>
    <w:semiHidden/>
    <w:locked/>
    <w:rsid w:val="00B0511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62">
      <w:bodyDiv w:val="1"/>
      <w:marLeft w:val="0"/>
      <w:marRight w:val="0"/>
      <w:marTop w:val="0"/>
      <w:marBottom w:val="0"/>
      <w:divBdr>
        <w:top w:val="none" w:sz="0" w:space="0" w:color="auto"/>
        <w:left w:val="none" w:sz="0" w:space="0" w:color="auto"/>
        <w:bottom w:val="none" w:sz="0" w:space="0" w:color="auto"/>
        <w:right w:val="none" w:sz="0" w:space="0" w:color="auto"/>
      </w:divBdr>
    </w:div>
    <w:div w:id="11731030">
      <w:bodyDiv w:val="1"/>
      <w:marLeft w:val="0"/>
      <w:marRight w:val="0"/>
      <w:marTop w:val="0"/>
      <w:marBottom w:val="0"/>
      <w:divBdr>
        <w:top w:val="none" w:sz="0" w:space="0" w:color="auto"/>
        <w:left w:val="none" w:sz="0" w:space="0" w:color="auto"/>
        <w:bottom w:val="none" w:sz="0" w:space="0" w:color="auto"/>
        <w:right w:val="none" w:sz="0" w:space="0" w:color="auto"/>
      </w:divBdr>
    </w:div>
    <w:div w:id="18242508">
      <w:bodyDiv w:val="1"/>
      <w:marLeft w:val="0"/>
      <w:marRight w:val="0"/>
      <w:marTop w:val="0"/>
      <w:marBottom w:val="0"/>
      <w:divBdr>
        <w:top w:val="none" w:sz="0" w:space="0" w:color="auto"/>
        <w:left w:val="none" w:sz="0" w:space="0" w:color="auto"/>
        <w:bottom w:val="none" w:sz="0" w:space="0" w:color="auto"/>
        <w:right w:val="none" w:sz="0" w:space="0" w:color="auto"/>
      </w:divBdr>
    </w:div>
    <w:div w:id="112944209">
      <w:bodyDiv w:val="1"/>
      <w:marLeft w:val="0"/>
      <w:marRight w:val="0"/>
      <w:marTop w:val="0"/>
      <w:marBottom w:val="0"/>
      <w:divBdr>
        <w:top w:val="none" w:sz="0" w:space="0" w:color="auto"/>
        <w:left w:val="none" w:sz="0" w:space="0" w:color="auto"/>
        <w:bottom w:val="none" w:sz="0" w:space="0" w:color="auto"/>
        <w:right w:val="none" w:sz="0" w:space="0" w:color="auto"/>
      </w:divBdr>
    </w:div>
    <w:div w:id="228997417">
      <w:bodyDiv w:val="1"/>
      <w:marLeft w:val="0"/>
      <w:marRight w:val="0"/>
      <w:marTop w:val="0"/>
      <w:marBottom w:val="0"/>
      <w:divBdr>
        <w:top w:val="none" w:sz="0" w:space="0" w:color="auto"/>
        <w:left w:val="none" w:sz="0" w:space="0" w:color="auto"/>
        <w:bottom w:val="none" w:sz="0" w:space="0" w:color="auto"/>
        <w:right w:val="none" w:sz="0" w:space="0" w:color="auto"/>
      </w:divBdr>
    </w:div>
    <w:div w:id="344671174">
      <w:bodyDiv w:val="1"/>
      <w:marLeft w:val="0"/>
      <w:marRight w:val="0"/>
      <w:marTop w:val="0"/>
      <w:marBottom w:val="0"/>
      <w:divBdr>
        <w:top w:val="none" w:sz="0" w:space="0" w:color="auto"/>
        <w:left w:val="none" w:sz="0" w:space="0" w:color="auto"/>
        <w:bottom w:val="none" w:sz="0" w:space="0" w:color="auto"/>
        <w:right w:val="none" w:sz="0" w:space="0" w:color="auto"/>
      </w:divBdr>
    </w:div>
    <w:div w:id="440105821">
      <w:bodyDiv w:val="1"/>
      <w:marLeft w:val="0"/>
      <w:marRight w:val="0"/>
      <w:marTop w:val="0"/>
      <w:marBottom w:val="0"/>
      <w:divBdr>
        <w:top w:val="none" w:sz="0" w:space="0" w:color="auto"/>
        <w:left w:val="none" w:sz="0" w:space="0" w:color="auto"/>
        <w:bottom w:val="none" w:sz="0" w:space="0" w:color="auto"/>
        <w:right w:val="none" w:sz="0" w:space="0" w:color="auto"/>
      </w:divBdr>
    </w:div>
    <w:div w:id="464010711">
      <w:bodyDiv w:val="1"/>
      <w:marLeft w:val="0"/>
      <w:marRight w:val="0"/>
      <w:marTop w:val="0"/>
      <w:marBottom w:val="0"/>
      <w:divBdr>
        <w:top w:val="none" w:sz="0" w:space="0" w:color="auto"/>
        <w:left w:val="none" w:sz="0" w:space="0" w:color="auto"/>
        <w:bottom w:val="none" w:sz="0" w:space="0" w:color="auto"/>
        <w:right w:val="none" w:sz="0" w:space="0" w:color="auto"/>
      </w:divBdr>
    </w:div>
    <w:div w:id="484011989">
      <w:bodyDiv w:val="1"/>
      <w:marLeft w:val="0"/>
      <w:marRight w:val="0"/>
      <w:marTop w:val="0"/>
      <w:marBottom w:val="0"/>
      <w:divBdr>
        <w:top w:val="none" w:sz="0" w:space="0" w:color="auto"/>
        <w:left w:val="none" w:sz="0" w:space="0" w:color="auto"/>
        <w:bottom w:val="none" w:sz="0" w:space="0" w:color="auto"/>
        <w:right w:val="none" w:sz="0" w:space="0" w:color="auto"/>
      </w:divBdr>
    </w:div>
    <w:div w:id="519586407">
      <w:bodyDiv w:val="1"/>
      <w:marLeft w:val="0"/>
      <w:marRight w:val="0"/>
      <w:marTop w:val="0"/>
      <w:marBottom w:val="0"/>
      <w:divBdr>
        <w:top w:val="none" w:sz="0" w:space="0" w:color="auto"/>
        <w:left w:val="none" w:sz="0" w:space="0" w:color="auto"/>
        <w:bottom w:val="none" w:sz="0" w:space="0" w:color="auto"/>
        <w:right w:val="none" w:sz="0" w:space="0" w:color="auto"/>
      </w:divBdr>
    </w:div>
    <w:div w:id="561216453">
      <w:bodyDiv w:val="1"/>
      <w:marLeft w:val="0"/>
      <w:marRight w:val="0"/>
      <w:marTop w:val="0"/>
      <w:marBottom w:val="0"/>
      <w:divBdr>
        <w:top w:val="none" w:sz="0" w:space="0" w:color="auto"/>
        <w:left w:val="none" w:sz="0" w:space="0" w:color="auto"/>
        <w:bottom w:val="none" w:sz="0" w:space="0" w:color="auto"/>
        <w:right w:val="none" w:sz="0" w:space="0" w:color="auto"/>
      </w:divBdr>
    </w:div>
    <w:div w:id="673653956">
      <w:bodyDiv w:val="1"/>
      <w:marLeft w:val="0"/>
      <w:marRight w:val="0"/>
      <w:marTop w:val="0"/>
      <w:marBottom w:val="0"/>
      <w:divBdr>
        <w:top w:val="none" w:sz="0" w:space="0" w:color="auto"/>
        <w:left w:val="none" w:sz="0" w:space="0" w:color="auto"/>
        <w:bottom w:val="none" w:sz="0" w:space="0" w:color="auto"/>
        <w:right w:val="none" w:sz="0" w:space="0" w:color="auto"/>
      </w:divBdr>
    </w:div>
    <w:div w:id="675957187">
      <w:bodyDiv w:val="1"/>
      <w:marLeft w:val="0"/>
      <w:marRight w:val="0"/>
      <w:marTop w:val="0"/>
      <w:marBottom w:val="0"/>
      <w:divBdr>
        <w:top w:val="none" w:sz="0" w:space="0" w:color="auto"/>
        <w:left w:val="none" w:sz="0" w:space="0" w:color="auto"/>
        <w:bottom w:val="none" w:sz="0" w:space="0" w:color="auto"/>
        <w:right w:val="none" w:sz="0" w:space="0" w:color="auto"/>
      </w:divBdr>
    </w:div>
    <w:div w:id="776026266">
      <w:bodyDiv w:val="1"/>
      <w:marLeft w:val="0"/>
      <w:marRight w:val="0"/>
      <w:marTop w:val="0"/>
      <w:marBottom w:val="0"/>
      <w:divBdr>
        <w:top w:val="none" w:sz="0" w:space="0" w:color="auto"/>
        <w:left w:val="none" w:sz="0" w:space="0" w:color="auto"/>
        <w:bottom w:val="none" w:sz="0" w:space="0" w:color="auto"/>
        <w:right w:val="none" w:sz="0" w:space="0" w:color="auto"/>
      </w:divBdr>
    </w:div>
    <w:div w:id="805666051">
      <w:bodyDiv w:val="1"/>
      <w:marLeft w:val="0"/>
      <w:marRight w:val="0"/>
      <w:marTop w:val="0"/>
      <w:marBottom w:val="0"/>
      <w:divBdr>
        <w:top w:val="none" w:sz="0" w:space="0" w:color="auto"/>
        <w:left w:val="none" w:sz="0" w:space="0" w:color="auto"/>
        <w:bottom w:val="none" w:sz="0" w:space="0" w:color="auto"/>
        <w:right w:val="none" w:sz="0" w:space="0" w:color="auto"/>
      </w:divBdr>
    </w:div>
    <w:div w:id="869880985">
      <w:bodyDiv w:val="1"/>
      <w:marLeft w:val="0"/>
      <w:marRight w:val="0"/>
      <w:marTop w:val="0"/>
      <w:marBottom w:val="0"/>
      <w:divBdr>
        <w:top w:val="none" w:sz="0" w:space="0" w:color="auto"/>
        <w:left w:val="none" w:sz="0" w:space="0" w:color="auto"/>
        <w:bottom w:val="none" w:sz="0" w:space="0" w:color="auto"/>
        <w:right w:val="none" w:sz="0" w:space="0" w:color="auto"/>
      </w:divBdr>
    </w:div>
    <w:div w:id="931014458">
      <w:bodyDiv w:val="1"/>
      <w:marLeft w:val="0"/>
      <w:marRight w:val="0"/>
      <w:marTop w:val="0"/>
      <w:marBottom w:val="0"/>
      <w:divBdr>
        <w:top w:val="none" w:sz="0" w:space="0" w:color="auto"/>
        <w:left w:val="none" w:sz="0" w:space="0" w:color="auto"/>
        <w:bottom w:val="none" w:sz="0" w:space="0" w:color="auto"/>
        <w:right w:val="none" w:sz="0" w:space="0" w:color="auto"/>
      </w:divBdr>
    </w:div>
    <w:div w:id="968702490">
      <w:bodyDiv w:val="1"/>
      <w:marLeft w:val="0"/>
      <w:marRight w:val="0"/>
      <w:marTop w:val="0"/>
      <w:marBottom w:val="0"/>
      <w:divBdr>
        <w:top w:val="none" w:sz="0" w:space="0" w:color="auto"/>
        <w:left w:val="none" w:sz="0" w:space="0" w:color="auto"/>
        <w:bottom w:val="none" w:sz="0" w:space="0" w:color="auto"/>
        <w:right w:val="none" w:sz="0" w:space="0" w:color="auto"/>
      </w:divBdr>
    </w:div>
    <w:div w:id="985936789">
      <w:bodyDiv w:val="1"/>
      <w:marLeft w:val="0"/>
      <w:marRight w:val="0"/>
      <w:marTop w:val="0"/>
      <w:marBottom w:val="0"/>
      <w:divBdr>
        <w:top w:val="none" w:sz="0" w:space="0" w:color="auto"/>
        <w:left w:val="none" w:sz="0" w:space="0" w:color="auto"/>
        <w:bottom w:val="none" w:sz="0" w:space="0" w:color="auto"/>
        <w:right w:val="none" w:sz="0" w:space="0" w:color="auto"/>
      </w:divBdr>
    </w:div>
    <w:div w:id="995645932">
      <w:bodyDiv w:val="1"/>
      <w:marLeft w:val="0"/>
      <w:marRight w:val="0"/>
      <w:marTop w:val="0"/>
      <w:marBottom w:val="0"/>
      <w:divBdr>
        <w:top w:val="none" w:sz="0" w:space="0" w:color="auto"/>
        <w:left w:val="none" w:sz="0" w:space="0" w:color="auto"/>
        <w:bottom w:val="none" w:sz="0" w:space="0" w:color="auto"/>
        <w:right w:val="none" w:sz="0" w:space="0" w:color="auto"/>
      </w:divBdr>
    </w:div>
    <w:div w:id="1025014068">
      <w:bodyDiv w:val="1"/>
      <w:marLeft w:val="0"/>
      <w:marRight w:val="0"/>
      <w:marTop w:val="0"/>
      <w:marBottom w:val="0"/>
      <w:divBdr>
        <w:top w:val="none" w:sz="0" w:space="0" w:color="auto"/>
        <w:left w:val="none" w:sz="0" w:space="0" w:color="auto"/>
        <w:bottom w:val="none" w:sz="0" w:space="0" w:color="auto"/>
        <w:right w:val="none" w:sz="0" w:space="0" w:color="auto"/>
      </w:divBdr>
    </w:div>
    <w:div w:id="1034422209">
      <w:bodyDiv w:val="1"/>
      <w:marLeft w:val="0"/>
      <w:marRight w:val="0"/>
      <w:marTop w:val="0"/>
      <w:marBottom w:val="0"/>
      <w:divBdr>
        <w:top w:val="none" w:sz="0" w:space="0" w:color="auto"/>
        <w:left w:val="none" w:sz="0" w:space="0" w:color="auto"/>
        <w:bottom w:val="none" w:sz="0" w:space="0" w:color="auto"/>
        <w:right w:val="none" w:sz="0" w:space="0" w:color="auto"/>
      </w:divBdr>
    </w:div>
    <w:div w:id="1082339337">
      <w:bodyDiv w:val="1"/>
      <w:marLeft w:val="0"/>
      <w:marRight w:val="0"/>
      <w:marTop w:val="0"/>
      <w:marBottom w:val="0"/>
      <w:divBdr>
        <w:top w:val="none" w:sz="0" w:space="0" w:color="auto"/>
        <w:left w:val="none" w:sz="0" w:space="0" w:color="auto"/>
        <w:bottom w:val="none" w:sz="0" w:space="0" w:color="auto"/>
        <w:right w:val="none" w:sz="0" w:space="0" w:color="auto"/>
      </w:divBdr>
    </w:div>
    <w:div w:id="1093164533">
      <w:bodyDiv w:val="1"/>
      <w:marLeft w:val="0"/>
      <w:marRight w:val="0"/>
      <w:marTop w:val="0"/>
      <w:marBottom w:val="0"/>
      <w:divBdr>
        <w:top w:val="none" w:sz="0" w:space="0" w:color="auto"/>
        <w:left w:val="none" w:sz="0" w:space="0" w:color="auto"/>
        <w:bottom w:val="none" w:sz="0" w:space="0" w:color="auto"/>
        <w:right w:val="none" w:sz="0" w:space="0" w:color="auto"/>
      </w:divBdr>
    </w:div>
    <w:div w:id="1189375336">
      <w:bodyDiv w:val="1"/>
      <w:marLeft w:val="0"/>
      <w:marRight w:val="0"/>
      <w:marTop w:val="0"/>
      <w:marBottom w:val="0"/>
      <w:divBdr>
        <w:top w:val="none" w:sz="0" w:space="0" w:color="auto"/>
        <w:left w:val="none" w:sz="0" w:space="0" w:color="auto"/>
        <w:bottom w:val="none" w:sz="0" w:space="0" w:color="auto"/>
        <w:right w:val="none" w:sz="0" w:space="0" w:color="auto"/>
      </w:divBdr>
    </w:div>
    <w:div w:id="1229612523">
      <w:bodyDiv w:val="1"/>
      <w:marLeft w:val="0"/>
      <w:marRight w:val="0"/>
      <w:marTop w:val="0"/>
      <w:marBottom w:val="0"/>
      <w:divBdr>
        <w:top w:val="none" w:sz="0" w:space="0" w:color="auto"/>
        <w:left w:val="none" w:sz="0" w:space="0" w:color="auto"/>
        <w:bottom w:val="none" w:sz="0" w:space="0" w:color="auto"/>
        <w:right w:val="none" w:sz="0" w:space="0" w:color="auto"/>
      </w:divBdr>
    </w:div>
    <w:div w:id="1323853764">
      <w:bodyDiv w:val="1"/>
      <w:marLeft w:val="0"/>
      <w:marRight w:val="0"/>
      <w:marTop w:val="0"/>
      <w:marBottom w:val="0"/>
      <w:divBdr>
        <w:top w:val="none" w:sz="0" w:space="0" w:color="auto"/>
        <w:left w:val="none" w:sz="0" w:space="0" w:color="auto"/>
        <w:bottom w:val="none" w:sz="0" w:space="0" w:color="auto"/>
        <w:right w:val="none" w:sz="0" w:space="0" w:color="auto"/>
      </w:divBdr>
    </w:div>
    <w:div w:id="1342244130">
      <w:bodyDiv w:val="1"/>
      <w:marLeft w:val="0"/>
      <w:marRight w:val="0"/>
      <w:marTop w:val="0"/>
      <w:marBottom w:val="0"/>
      <w:divBdr>
        <w:top w:val="none" w:sz="0" w:space="0" w:color="auto"/>
        <w:left w:val="none" w:sz="0" w:space="0" w:color="auto"/>
        <w:bottom w:val="none" w:sz="0" w:space="0" w:color="auto"/>
        <w:right w:val="none" w:sz="0" w:space="0" w:color="auto"/>
      </w:divBdr>
    </w:div>
    <w:div w:id="1347244480">
      <w:bodyDiv w:val="1"/>
      <w:marLeft w:val="0"/>
      <w:marRight w:val="0"/>
      <w:marTop w:val="0"/>
      <w:marBottom w:val="0"/>
      <w:divBdr>
        <w:top w:val="none" w:sz="0" w:space="0" w:color="auto"/>
        <w:left w:val="none" w:sz="0" w:space="0" w:color="auto"/>
        <w:bottom w:val="none" w:sz="0" w:space="0" w:color="auto"/>
        <w:right w:val="none" w:sz="0" w:space="0" w:color="auto"/>
      </w:divBdr>
    </w:div>
    <w:div w:id="1414819289">
      <w:bodyDiv w:val="1"/>
      <w:marLeft w:val="0"/>
      <w:marRight w:val="0"/>
      <w:marTop w:val="0"/>
      <w:marBottom w:val="0"/>
      <w:divBdr>
        <w:top w:val="none" w:sz="0" w:space="0" w:color="auto"/>
        <w:left w:val="none" w:sz="0" w:space="0" w:color="auto"/>
        <w:bottom w:val="none" w:sz="0" w:space="0" w:color="auto"/>
        <w:right w:val="none" w:sz="0" w:space="0" w:color="auto"/>
      </w:divBdr>
    </w:div>
    <w:div w:id="1428773742">
      <w:bodyDiv w:val="1"/>
      <w:marLeft w:val="0"/>
      <w:marRight w:val="0"/>
      <w:marTop w:val="0"/>
      <w:marBottom w:val="0"/>
      <w:divBdr>
        <w:top w:val="none" w:sz="0" w:space="0" w:color="auto"/>
        <w:left w:val="none" w:sz="0" w:space="0" w:color="auto"/>
        <w:bottom w:val="none" w:sz="0" w:space="0" w:color="auto"/>
        <w:right w:val="none" w:sz="0" w:space="0" w:color="auto"/>
      </w:divBdr>
    </w:div>
    <w:div w:id="1434473828">
      <w:bodyDiv w:val="1"/>
      <w:marLeft w:val="0"/>
      <w:marRight w:val="0"/>
      <w:marTop w:val="0"/>
      <w:marBottom w:val="0"/>
      <w:divBdr>
        <w:top w:val="none" w:sz="0" w:space="0" w:color="auto"/>
        <w:left w:val="none" w:sz="0" w:space="0" w:color="auto"/>
        <w:bottom w:val="none" w:sz="0" w:space="0" w:color="auto"/>
        <w:right w:val="none" w:sz="0" w:space="0" w:color="auto"/>
      </w:divBdr>
    </w:div>
    <w:div w:id="1448426737">
      <w:bodyDiv w:val="1"/>
      <w:marLeft w:val="0"/>
      <w:marRight w:val="0"/>
      <w:marTop w:val="0"/>
      <w:marBottom w:val="0"/>
      <w:divBdr>
        <w:top w:val="none" w:sz="0" w:space="0" w:color="auto"/>
        <w:left w:val="none" w:sz="0" w:space="0" w:color="auto"/>
        <w:bottom w:val="none" w:sz="0" w:space="0" w:color="auto"/>
        <w:right w:val="none" w:sz="0" w:space="0" w:color="auto"/>
      </w:divBdr>
    </w:div>
    <w:div w:id="1461533939">
      <w:bodyDiv w:val="1"/>
      <w:marLeft w:val="0"/>
      <w:marRight w:val="0"/>
      <w:marTop w:val="0"/>
      <w:marBottom w:val="0"/>
      <w:divBdr>
        <w:top w:val="none" w:sz="0" w:space="0" w:color="auto"/>
        <w:left w:val="none" w:sz="0" w:space="0" w:color="auto"/>
        <w:bottom w:val="none" w:sz="0" w:space="0" w:color="auto"/>
        <w:right w:val="none" w:sz="0" w:space="0" w:color="auto"/>
      </w:divBdr>
    </w:div>
    <w:div w:id="1480458437">
      <w:bodyDiv w:val="1"/>
      <w:marLeft w:val="0"/>
      <w:marRight w:val="0"/>
      <w:marTop w:val="0"/>
      <w:marBottom w:val="0"/>
      <w:divBdr>
        <w:top w:val="none" w:sz="0" w:space="0" w:color="auto"/>
        <w:left w:val="none" w:sz="0" w:space="0" w:color="auto"/>
        <w:bottom w:val="none" w:sz="0" w:space="0" w:color="auto"/>
        <w:right w:val="none" w:sz="0" w:space="0" w:color="auto"/>
      </w:divBdr>
    </w:div>
    <w:div w:id="1514764455">
      <w:bodyDiv w:val="1"/>
      <w:marLeft w:val="0"/>
      <w:marRight w:val="0"/>
      <w:marTop w:val="0"/>
      <w:marBottom w:val="0"/>
      <w:divBdr>
        <w:top w:val="none" w:sz="0" w:space="0" w:color="auto"/>
        <w:left w:val="none" w:sz="0" w:space="0" w:color="auto"/>
        <w:bottom w:val="none" w:sz="0" w:space="0" w:color="auto"/>
        <w:right w:val="none" w:sz="0" w:space="0" w:color="auto"/>
      </w:divBdr>
    </w:div>
    <w:div w:id="1561750180">
      <w:bodyDiv w:val="1"/>
      <w:marLeft w:val="0"/>
      <w:marRight w:val="0"/>
      <w:marTop w:val="0"/>
      <w:marBottom w:val="0"/>
      <w:divBdr>
        <w:top w:val="none" w:sz="0" w:space="0" w:color="auto"/>
        <w:left w:val="none" w:sz="0" w:space="0" w:color="auto"/>
        <w:bottom w:val="none" w:sz="0" w:space="0" w:color="auto"/>
        <w:right w:val="none" w:sz="0" w:space="0" w:color="auto"/>
      </w:divBdr>
    </w:div>
    <w:div w:id="1694259919">
      <w:bodyDiv w:val="1"/>
      <w:marLeft w:val="0"/>
      <w:marRight w:val="0"/>
      <w:marTop w:val="0"/>
      <w:marBottom w:val="0"/>
      <w:divBdr>
        <w:top w:val="none" w:sz="0" w:space="0" w:color="auto"/>
        <w:left w:val="none" w:sz="0" w:space="0" w:color="auto"/>
        <w:bottom w:val="none" w:sz="0" w:space="0" w:color="auto"/>
        <w:right w:val="none" w:sz="0" w:space="0" w:color="auto"/>
      </w:divBdr>
    </w:div>
    <w:div w:id="1984695299">
      <w:bodyDiv w:val="1"/>
      <w:marLeft w:val="0"/>
      <w:marRight w:val="0"/>
      <w:marTop w:val="0"/>
      <w:marBottom w:val="0"/>
      <w:divBdr>
        <w:top w:val="none" w:sz="0" w:space="0" w:color="auto"/>
        <w:left w:val="none" w:sz="0" w:space="0" w:color="auto"/>
        <w:bottom w:val="none" w:sz="0" w:space="0" w:color="auto"/>
        <w:right w:val="none" w:sz="0" w:space="0" w:color="auto"/>
      </w:divBdr>
    </w:div>
    <w:div w:id="2061663814">
      <w:bodyDiv w:val="1"/>
      <w:marLeft w:val="0"/>
      <w:marRight w:val="0"/>
      <w:marTop w:val="0"/>
      <w:marBottom w:val="0"/>
      <w:divBdr>
        <w:top w:val="none" w:sz="0" w:space="0" w:color="auto"/>
        <w:left w:val="none" w:sz="0" w:space="0" w:color="auto"/>
        <w:bottom w:val="none" w:sz="0" w:space="0" w:color="auto"/>
        <w:right w:val="none" w:sz="0" w:space="0" w:color="auto"/>
      </w:divBdr>
    </w:div>
    <w:div w:id="20826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4D69-7BA9-49BF-B27E-5B992F79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9309</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БГУФК</cp:lastModifiedBy>
  <cp:revision>2</cp:revision>
  <cp:lastPrinted>2015-12-31T08:20:00Z</cp:lastPrinted>
  <dcterms:created xsi:type="dcterms:W3CDTF">2016-10-07T10:46:00Z</dcterms:created>
  <dcterms:modified xsi:type="dcterms:W3CDTF">2016-10-07T10:46:00Z</dcterms:modified>
</cp:coreProperties>
</file>