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5DB" w:rsidRDefault="00CE15DB" w:rsidP="00D10AE2">
      <w:pPr>
        <w:spacing w:line="280" w:lineRule="exact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3651"/>
      </w:tblGrid>
      <w:tr w:rsidR="00CE15DB" w:rsidTr="00A2080B">
        <w:tc>
          <w:tcPr>
            <w:tcW w:w="5920" w:type="dxa"/>
          </w:tcPr>
          <w:p w:rsidR="00CE15DB" w:rsidRPr="00A2080B" w:rsidRDefault="00CE15DB" w:rsidP="00A2080B">
            <w:pPr>
              <w:spacing w:line="280" w:lineRule="exact"/>
              <w:rPr>
                <w:sz w:val="28"/>
                <w:szCs w:val="28"/>
              </w:rPr>
            </w:pPr>
            <w:r w:rsidRPr="00A2080B">
              <w:rPr>
                <w:sz w:val="28"/>
                <w:szCs w:val="28"/>
              </w:rPr>
              <w:t>Учреждение образования</w:t>
            </w:r>
          </w:p>
          <w:p w:rsidR="00CE15DB" w:rsidRPr="00A2080B" w:rsidRDefault="00CE15DB" w:rsidP="00A2080B">
            <w:pPr>
              <w:spacing w:line="280" w:lineRule="exact"/>
              <w:rPr>
                <w:sz w:val="28"/>
                <w:szCs w:val="28"/>
              </w:rPr>
            </w:pPr>
            <w:r w:rsidRPr="00A2080B">
              <w:rPr>
                <w:sz w:val="28"/>
                <w:szCs w:val="28"/>
              </w:rPr>
              <w:t>«Белорусский государственный</w:t>
            </w:r>
          </w:p>
          <w:p w:rsidR="00CE15DB" w:rsidRPr="00A2080B" w:rsidRDefault="00CE15DB" w:rsidP="00A2080B">
            <w:pPr>
              <w:spacing w:line="280" w:lineRule="exact"/>
              <w:rPr>
                <w:sz w:val="28"/>
                <w:szCs w:val="28"/>
              </w:rPr>
            </w:pPr>
            <w:r w:rsidRPr="00A2080B">
              <w:rPr>
                <w:sz w:val="28"/>
                <w:szCs w:val="28"/>
              </w:rPr>
              <w:t>университет физической культуры»</w:t>
            </w:r>
          </w:p>
        </w:tc>
        <w:tc>
          <w:tcPr>
            <w:tcW w:w="3651" w:type="dxa"/>
          </w:tcPr>
          <w:p w:rsidR="00CE15DB" w:rsidRPr="00A2080B" w:rsidRDefault="00CE15DB" w:rsidP="00A2080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2080B">
              <w:rPr>
                <w:sz w:val="28"/>
                <w:szCs w:val="28"/>
              </w:rPr>
              <w:t>УТВЕРЖДЕНО</w:t>
            </w:r>
          </w:p>
          <w:p w:rsidR="00CE15DB" w:rsidRPr="00A2080B" w:rsidRDefault="00CE15DB" w:rsidP="00A2080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2080B">
              <w:rPr>
                <w:sz w:val="28"/>
                <w:szCs w:val="28"/>
              </w:rPr>
              <w:t xml:space="preserve">Постановление </w:t>
            </w:r>
          </w:p>
          <w:p w:rsidR="00CE15DB" w:rsidRPr="00A2080B" w:rsidRDefault="00CE15DB" w:rsidP="00A2080B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A2080B">
              <w:rPr>
                <w:sz w:val="28"/>
                <w:szCs w:val="28"/>
              </w:rPr>
              <w:t>совета университета</w:t>
            </w:r>
          </w:p>
          <w:p w:rsidR="00CE15DB" w:rsidRPr="00A2080B" w:rsidRDefault="00CE15DB" w:rsidP="00A2080B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06.02.2013 </w:t>
            </w:r>
            <w:r w:rsidRPr="00A2080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7</w:t>
            </w:r>
          </w:p>
        </w:tc>
      </w:tr>
      <w:tr w:rsidR="00CE15DB" w:rsidTr="00A2080B">
        <w:tc>
          <w:tcPr>
            <w:tcW w:w="5920" w:type="dxa"/>
          </w:tcPr>
          <w:p w:rsidR="00CE15DB" w:rsidRPr="00A2080B" w:rsidRDefault="00CE15DB" w:rsidP="00A2080B">
            <w:pPr>
              <w:spacing w:line="280" w:lineRule="exact"/>
              <w:rPr>
                <w:sz w:val="28"/>
                <w:szCs w:val="28"/>
              </w:rPr>
            </w:pPr>
            <w:r w:rsidRPr="00A2080B">
              <w:rPr>
                <w:sz w:val="28"/>
                <w:szCs w:val="28"/>
              </w:rPr>
              <w:t>ПОЛОЖЕНИЕ</w:t>
            </w:r>
          </w:p>
          <w:p w:rsidR="00CE15DB" w:rsidRPr="003B041D" w:rsidRDefault="00CE15DB" w:rsidP="00A2080B">
            <w:pPr>
              <w:spacing w:line="280" w:lineRule="exac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06.02.2013 </w:t>
            </w:r>
            <w:r w:rsidRPr="00A2080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26 – 12 – 03 </w:t>
            </w:r>
          </w:p>
          <w:p w:rsidR="00CE15DB" w:rsidRPr="00A2080B" w:rsidRDefault="00CE15DB" w:rsidP="00A2080B">
            <w:pPr>
              <w:spacing w:line="280" w:lineRule="exact"/>
              <w:rPr>
                <w:sz w:val="28"/>
                <w:szCs w:val="28"/>
              </w:rPr>
            </w:pPr>
            <w:r w:rsidRPr="00A2080B">
              <w:rPr>
                <w:sz w:val="28"/>
                <w:szCs w:val="28"/>
              </w:rPr>
              <w:t>г. Минск</w:t>
            </w:r>
          </w:p>
          <w:p w:rsidR="00CE15DB" w:rsidRPr="00A2080B" w:rsidRDefault="00CE15DB" w:rsidP="00A2080B">
            <w:pPr>
              <w:spacing w:line="280" w:lineRule="exact"/>
              <w:rPr>
                <w:sz w:val="28"/>
                <w:szCs w:val="28"/>
              </w:rPr>
            </w:pPr>
          </w:p>
          <w:p w:rsidR="00CE15DB" w:rsidRPr="00A2080B" w:rsidRDefault="00CE15DB" w:rsidP="00A2080B">
            <w:pPr>
              <w:spacing w:line="280" w:lineRule="exact"/>
              <w:rPr>
                <w:sz w:val="28"/>
                <w:szCs w:val="28"/>
              </w:rPr>
            </w:pPr>
            <w:r w:rsidRPr="00A2080B">
              <w:rPr>
                <w:sz w:val="28"/>
                <w:szCs w:val="28"/>
              </w:rPr>
              <w:t>о социально-педагогической и психологической службе учреждения образования «Белорусский государственный университет физической культуры»</w:t>
            </w:r>
          </w:p>
        </w:tc>
        <w:tc>
          <w:tcPr>
            <w:tcW w:w="3651" w:type="dxa"/>
          </w:tcPr>
          <w:p w:rsidR="00CE15DB" w:rsidRPr="00A2080B" w:rsidRDefault="00CE15DB" w:rsidP="00A2080B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CE15DB" w:rsidRPr="0052423D" w:rsidRDefault="00CE15DB" w:rsidP="009240AE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Pr="0052423D">
        <w:rPr>
          <w:sz w:val="28"/>
          <w:szCs w:val="28"/>
        </w:rPr>
        <w:tab/>
      </w:r>
      <w:r w:rsidRPr="0052423D">
        <w:rPr>
          <w:sz w:val="28"/>
          <w:szCs w:val="28"/>
        </w:rPr>
        <w:tab/>
      </w:r>
      <w:r w:rsidRPr="0052423D">
        <w:rPr>
          <w:sz w:val="28"/>
          <w:szCs w:val="28"/>
        </w:rPr>
        <w:tab/>
      </w:r>
    </w:p>
    <w:p w:rsidR="00CE15DB" w:rsidRPr="00D10AE2" w:rsidRDefault="00CE15DB" w:rsidP="0052423D">
      <w:pPr>
        <w:jc w:val="center"/>
        <w:rPr>
          <w:sz w:val="28"/>
          <w:szCs w:val="28"/>
        </w:rPr>
      </w:pPr>
      <w:r w:rsidRPr="00D10AE2">
        <w:rPr>
          <w:sz w:val="28"/>
          <w:szCs w:val="28"/>
        </w:rPr>
        <w:t>1. Общие положения</w:t>
      </w:r>
    </w:p>
    <w:p w:rsidR="00CE15DB" w:rsidRPr="0052423D" w:rsidRDefault="00CE15DB" w:rsidP="0091204E">
      <w:pPr>
        <w:ind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 xml:space="preserve">1.1. Настоящее Положение регулирует порядок создания и функционирования социально-педагогической и психологической службы </w:t>
      </w:r>
      <w:r>
        <w:rPr>
          <w:sz w:val="28"/>
          <w:szCs w:val="28"/>
        </w:rPr>
        <w:t xml:space="preserve">учреждения образования «Белорусский государственный университет физической культуры» </w:t>
      </w:r>
      <w:r w:rsidRPr="0052423D">
        <w:rPr>
          <w:sz w:val="28"/>
          <w:szCs w:val="28"/>
        </w:rPr>
        <w:t>(далее – СППС университета).</w:t>
      </w:r>
    </w:p>
    <w:p w:rsidR="00CE15DB" w:rsidRPr="0052423D" w:rsidRDefault="00CE15DB" w:rsidP="0091204E">
      <w:pPr>
        <w:ind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1.2. В своей деятельности СППС университета руководствуется международными актами в области защиты прав детей, Кодексом Республики Беларусь об образовании, иными актами законодательства Республики Беларусь, Положением «О социально-педагогической и психологической службе учреждения образования (иной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деятельность»</w:t>
      </w:r>
      <w:r>
        <w:rPr>
          <w:sz w:val="28"/>
          <w:szCs w:val="28"/>
        </w:rPr>
        <w:t>, утвержденного постановлением Министерства образования Республики Беларусь от 25.07.2011 №116</w:t>
      </w:r>
      <w:r w:rsidRPr="0052423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настоящим </w:t>
      </w:r>
      <w:r w:rsidRPr="0052423D">
        <w:rPr>
          <w:sz w:val="28"/>
          <w:szCs w:val="28"/>
        </w:rPr>
        <w:t>положением и</w:t>
      </w:r>
      <w:r>
        <w:rPr>
          <w:sz w:val="28"/>
          <w:szCs w:val="28"/>
        </w:rPr>
        <w:t xml:space="preserve"> уставом университета</w:t>
      </w:r>
      <w:r w:rsidRPr="0052423D">
        <w:rPr>
          <w:sz w:val="28"/>
          <w:szCs w:val="28"/>
        </w:rPr>
        <w:t>.</w:t>
      </w:r>
    </w:p>
    <w:p w:rsidR="00CE15DB" w:rsidRPr="0052423D" w:rsidRDefault="00CE15DB" w:rsidP="0091204E">
      <w:pPr>
        <w:ind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1.3. Общее руководство деятельностью СППС университета осуществляет первый проректор университета, курирующий процесс воспитательной работы в университете.</w:t>
      </w:r>
    </w:p>
    <w:p w:rsidR="00CE15DB" w:rsidRDefault="00CE15DB" w:rsidP="009240AE">
      <w:pPr>
        <w:jc w:val="both"/>
        <w:rPr>
          <w:b/>
          <w:sz w:val="28"/>
          <w:szCs w:val="28"/>
        </w:rPr>
      </w:pPr>
    </w:p>
    <w:p w:rsidR="00CE15DB" w:rsidRDefault="00CE15DB" w:rsidP="00D10AE2">
      <w:pPr>
        <w:jc w:val="center"/>
        <w:rPr>
          <w:sz w:val="28"/>
          <w:szCs w:val="28"/>
        </w:rPr>
      </w:pPr>
      <w:r w:rsidRPr="00D10AE2">
        <w:rPr>
          <w:sz w:val="28"/>
          <w:szCs w:val="28"/>
        </w:rPr>
        <w:t xml:space="preserve">2.Основные </w:t>
      </w:r>
      <w:r>
        <w:rPr>
          <w:sz w:val="28"/>
          <w:szCs w:val="28"/>
        </w:rPr>
        <w:t xml:space="preserve">цели,  </w:t>
      </w:r>
      <w:r w:rsidRPr="00D10AE2">
        <w:rPr>
          <w:sz w:val="28"/>
          <w:szCs w:val="28"/>
        </w:rPr>
        <w:t>задачи</w:t>
      </w:r>
      <w:r w:rsidR="00952E97">
        <w:rPr>
          <w:sz w:val="28"/>
          <w:szCs w:val="28"/>
        </w:rPr>
        <w:t xml:space="preserve"> и </w:t>
      </w:r>
      <w:bookmarkStart w:id="0" w:name="_GoBack"/>
      <w:bookmarkEnd w:id="0"/>
      <w:r>
        <w:rPr>
          <w:sz w:val="28"/>
          <w:szCs w:val="28"/>
        </w:rPr>
        <w:t xml:space="preserve">принципы деятельности </w:t>
      </w:r>
      <w:r w:rsidRPr="00D10AE2">
        <w:rPr>
          <w:sz w:val="28"/>
          <w:szCs w:val="28"/>
        </w:rPr>
        <w:t>СППС университета</w:t>
      </w:r>
    </w:p>
    <w:p w:rsidR="00CE15DB" w:rsidRPr="00D10AE2" w:rsidRDefault="00CE15DB" w:rsidP="00D10AE2">
      <w:pPr>
        <w:jc w:val="center"/>
        <w:rPr>
          <w:sz w:val="28"/>
          <w:szCs w:val="28"/>
        </w:rPr>
      </w:pPr>
    </w:p>
    <w:p w:rsidR="00CE15DB" w:rsidRDefault="00CE15DB" w:rsidP="005440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Целью деятельности СППС университета является социальная адаптация обучающихся и оптимизация образовательного процесса.</w:t>
      </w:r>
    </w:p>
    <w:p w:rsidR="00CE15DB" w:rsidRDefault="00CE15DB" w:rsidP="00544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D10AE2">
        <w:rPr>
          <w:sz w:val="28"/>
          <w:szCs w:val="28"/>
        </w:rPr>
        <w:t>Основные задачи СППС университета</w:t>
      </w:r>
      <w:r>
        <w:rPr>
          <w:sz w:val="28"/>
          <w:szCs w:val="28"/>
        </w:rPr>
        <w:t>:</w:t>
      </w:r>
    </w:p>
    <w:p w:rsidR="00CE15DB" w:rsidRPr="001D047F" w:rsidRDefault="00CE15DB" w:rsidP="00544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 О</w:t>
      </w:r>
      <w:r w:rsidRPr="001D047F">
        <w:rPr>
          <w:sz w:val="28"/>
          <w:szCs w:val="28"/>
        </w:rPr>
        <w:t>беспечение социально-педагогической поддержки обучающихся;</w:t>
      </w:r>
    </w:p>
    <w:p w:rsidR="00CE15DB" w:rsidRDefault="00CE15DB" w:rsidP="00544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 О</w:t>
      </w:r>
      <w:r w:rsidRPr="001D047F">
        <w:rPr>
          <w:sz w:val="28"/>
          <w:szCs w:val="28"/>
        </w:rPr>
        <w:t>казание пси</w:t>
      </w:r>
      <w:r>
        <w:rPr>
          <w:sz w:val="28"/>
          <w:szCs w:val="28"/>
        </w:rPr>
        <w:t>хологической помощи обучающимся;</w:t>
      </w:r>
    </w:p>
    <w:p w:rsidR="00CE15DB" w:rsidRPr="001D047F" w:rsidRDefault="00CE15DB" w:rsidP="005440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 С</w:t>
      </w:r>
      <w:r w:rsidRPr="001D047F">
        <w:rPr>
          <w:sz w:val="28"/>
          <w:szCs w:val="28"/>
        </w:rPr>
        <w:t>оциальная адаптация обучающихся и оптимизация образовательного процесса.</w:t>
      </w:r>
    </w:p>
    <w:p w:rsidR="00CE15DB" w:rsidRPr="001D047F" w:rsidRDefault="00CE15DB" w:rsidP="005440E9">
      <w:pPr>
        <w:ind w:firstLine="709"/>
        <w:jc w:val="both"/>
        <w:rPr>
          <w:sz w:val="28"/>
          <w:szCs w:val="28"/>
        </w:rPr>
      </w:pPr>
      <w:r w:rsidRPr="001D047F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1D047F">
        <w:rPr>
          <w:sz w:val="28"/>
          <w:szCs w:val="28"/>
        </w:rPr>
        <w:t>. Принципы деятельности СППС университета:</w:t>
      </w:r>
    </w:p>
    <w:p w:rsidR="00CE15DB" w:rsidRPr="001D047F" w:rsidRDefault="00CE15DB" w:rsidP="00A40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D047F">
        <w:rPr>
          <w:sz w:val="28"/>
          <w:szCs w:val="28"/>
        </w:rPr>
        <w:t>аконность;</w:t>
      </w:r>
    </w:p>
    <w:p w:rsidR="00CE15DB" w:rsidRPr="001D047F" w:rsidRDefault="00CE15DB" w:rsidP="00A40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D047F">
        <w:rPr>
          <w:sz w:val="28"/>
          <w:szCs w:val="28"/>
        </w:rPr>
        <w:t>важение и соблюдение прав, законных интересов и свобод участников образовательного процесса;</w:t>
      </w:r>
    </w:p>
    <w:p w:rsidR="00CE15DB" w:rsidRPr="001D047F" w:rsidRDefault="00CE15DB" w:rsidP="00A40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1D047F">
        <w:rPr>
          <w:sz w:val="28"/>
          <w:szCs w:val="28"/>
        </w:rPr>
        <w:t>обровольность получения социально-педагогической и психологической помощи;</w:t>
      </w:r>
    </w:p>
    <w:p w:rsidR="00CE15DB" w:rsidRPr="001D047F" w:rsidRDefault="00CE15DB" w:rsidP="00A40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D047F">
        <w:rPr>
          <w:sz w:val="28"/>
          <w:szCs w:val="28"/>
        </w:rPr>
        <w:t>оступность получения социально-педагогической и психологической помощи;</w:t>
      </w:r>
    </w:p>
    <w:p w:rsidR="00CE15DB" w:rsidRPr="001D047F" w:rsidRDefault="00CE15DB" w:rsidP="00A40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D047F">
        <w:rPr>
          <w:sz w:val="28"/>
          <w:szCs w:val="28"/>
        </w:rPr>
        <w:t>онфиденциальность;</w:t>
      </w:r>
    </w:p>
    <w:p w:rsidR="00CE15DB" w:rsidRDefault="00CE15DB" w:rsidP="00A408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47F">
        <w:rPr>
          <w:sz w:val="28"/>
          <w:szCs w:val="28"/>
        </w:rPr>
        <w:t>аучная обоснованность;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47F">
        <w:rPr>
          <w:sz w:val="28"/>
          <w:szCs w:val="28"/>
        </w:rPr>
        <w:t>рофессионализм.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2423D">
        <w:rPr>
          <w:sz w:val="28"/>
          <w:szCs w:val="28"/>
        </w:rPr>
        <w:t xml:space="preserve">. </w:t>
      </w:r>
      <w:r>
        <w:rPr>
          <w:sz w:val="28"/>
          <w:szCs w:val="28"/>
        </w:rPr>
        <w:t>В СППС университета ведется следующая документация: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графики работы специалистов СППС</w:t>
      </w:r>
      <w:r>
        <w:rPr>
          <w:sz w:val="28"/>
          <w:szCs w:val="28"/>
        </w:rPr>
        <w:t xml:space="preserve"> университета</w:t>
      </w:r>
      <w:r w:rsidRPr="0052423D">
        <w:rPr>
          <w:sz w:val="28"/>
          <w:szCs w:val="28"/>
        </w:rPr>
        <w:t>, утвержденные</w:t>
      </w:r>
      <w:r>
        <w:rPr>
          <w:sz w:val="28"/>
          <w:szCs w:val="28"/>
        </w:rPr>
        <w:t xml:space="preserve"> первым</w:t>
      </w:r>
      <w:r w:rsidRPr="0052423D">
        <w:rPr>
          <w:sz w:val="28"/>
          <w:szCs w:val="28"/>
        </w:rPr>
        <w:t xml:space="preserve"> прор</w:t>
      </w:r>
      <w:r>
        <w:rPr>
          <w:sz w:val="28"/>
          <w:szCs w:val="28"/>
        </w:rPr>
        <w:t>ектором</w:t>
      </w:r>
      <w:r w:rsidRPr="0052423D">
        <w:rPr>
          <w:sz w:val="28"/>
          <w:szCs w:val="28"/>
        </w:rPr>
        <w:t>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графики проведения индивидуальных консультаций специалистами СППС</w:t>
      </w:r>
      <w:r>
        <w:rPr>
          <w:sz w:val="28"/>
          <w:szCs w:val="28"/>
        </w:rPr>
        <w:t xml:space="preserve"> университета</w:t>
      </w:r>
      <w:r w:rsidRPr="0052423D">
        <w:rPr>
          <w:sz w:val="28"/>
          <w:szCs w:val="28"/>
        </w:rPr>
        <w:t xml:space="preserve"> для студентов, родителей и преподавателей;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план работы СППС</w:t>
      </w:r>
      <w:r>
        <w:rPr>
          <w:sz w:val="28"/>
          <w:szCs w:val="28"/>
        </w:rPr>
        <w:t xml:space="preserve"> университета</w:t>
      </w:r>
      <w:r w:rsidRPr="0052423D">
        <w:rPr>
          <w:sz w:val="28"/>
          <w:szCs w:val="28"/>
        </w:rPr>
        <w:t xml:space="preserve"> на год, утверждённый </w:t>
      </w:r>
      <w:r>
        <w:rPr>
          <w:sz w:val="28"/>
          <w:szCs w:val="28"/>
        </w:rPr>
        <w:t xml:space="preserve"> первым </w:t>
      </w:r>
      <w:r w:rsidRPr="0052423D">
        <w:rPr>
          <w:sz w:val="28"/>
          <w:szCs w:val="28"/>
        </w:rPr>
        <w:t>проректором;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план работы специалистов</w:t>
      </w:r>
      <w:r>
        <w:rPr>
          <w:sz w:val="28"/>
          <w:szCs w:val="28"/>
        </w:rPr>
        <w:t xml:space="preserve"> СППС университета на месяц</w:t>
      </w:r>
      <w:r w:rsidRPr="0052423D">
        <w:rPr>
          <w:sz w:val="28"/>
          <w:szCs w:val="28"/>
        </w:rPr>
        <w:t>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аналитические отчёты о</w:t>
      </w:r>
      <w:r>
        <w:rPr>
          <w:sz w:val="28"/>
          <w:szCs w:val="28"/>
        </w:rPr>
        <w:t xml:space="preserve"> проделанной</w:t>
      </w:r>
      <w:r w:rsidRPr="0052423D">
        <w:rPr>
          <w:sz w:val="28"/>
          <w:szCs w:val="28"/>
        </w:rPr>
        <w:t xml:space="preserve"> работе СППС университета, специалистов СППС</w:t>
      </w:r>
      <w:r>
        <w:rPr>
          <w:sz w:val="28"/>
          <w:szCs w:val="28"/>
        </w:rPr>
        <w:t xml:space="preserve"> университета</w:t>
      </w:r>
      <w:r w:rsidRPr="0052423D">
        <w:rPr>
          <w:sz w:val="28"/>
          <w:szCs w:val="28"/>
        </w:rPr>
        <w:t xml:space="preserve"> за год;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протоколы заседаний и материалы комиссий университета;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 xml:space="preserve">журнал учёта консультаций </w:t>
      </w:r>
      <w:r>
        <w:rPr>
          <w:sz w:val="28"/>
          <w:szCs w:val="28"/>
        </w:rPr>
        <w:t>участников образовательного процесса</w:t>
      </w:r>
      <w:r w:rsidRPr="0052423D">
        <w:rPr>
          <w:sz w:val="28"/>
          <w:szCs w:val="28"/>
        </w:rPr>
        <w:t>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социально-педагогическая характеристика университета;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перечень социально-педагогических и психологических методик, используемых в работе специалистами СППС</w:t>
      </w:r>
      <w:r>
        <w:rPr>
          <w:sz w:val="28"/>
          <w:szCs w:val="28"/>
        </w:rPr>
        <w:t xml:space="preserve"> университета;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документация, необходимая для выполнения работниками СППС своих должностных обязанностей.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52423D">
        <w:rPr>
          <w:sz w:val="28"/>
          <w:szCs w:val="28"/>
        </w:rPr>
        <w:t xml:space="preserve">СППС университета сотрудничает с профессорско-преподавательским составом, структурными подразделениями, кураторами студенческих групп, воспитателями общежитий, ответственными за </w:t>
      </w:r>
      <w:r>
        <w:rPr>
          <w:sz w:val="28"/>
          <w:szCs w:val="28"/>
        </w:rPr>
        <w:t xml:space="preserve">идеологическую и </w:t>
      </w:r>
      <w:r w:rsidRPr="0052423D">
        <w:rPr>
          <w:sz w:val="28"/>
          <w:szCs w:val="28"/>
        </w:rPr>
        <w:t>воспитательную работу на факультете, родителями студентов, общественными объединениями и организациями, органами студенческого самоуправления по социально-педагогическому и психологическому сопровождению участников образовательного процесса.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2423D">
        <w:rPr>
          <w:sz w:val="28"/>
          <w:szCs w:val="28"/>
        </w:rPr>
        <w:t>. СППС университета взаимодействует в пределах своей компетенции с органами опеки и попечительства, организациями здравоохранения, культуры, по труду и социальной защите, спорта и туризма, внутренних дел, прокуратурой и судами, а также общественными объединениями и другими организациями.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7. </w:t>
      </w:r>
      <w:r w:rsidRPr="0052423D">
        <w:rPr>
          <w:sz w:val="28"/>
          <w:szCs w:val="28"/>
        </w:rPr>
        <w:t>СППС университета работает в тесном контакте с СППС других учреждений образования по принципу интеграции социально-педагогической и психологической работы.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</w:p>
    <w:p w:rsidR="00CE15DB" w:rsidRDefault="00CE15DB" w:rsidP="00D10AE2">
      <w:pPr>
        <w:jc w:val="center"/>
        <w:rPr>
          <w:sz w:val="28"/>
          <w:szCs w:val="28"/>
        </w:rPr>
      </w:pPr>
    </w:p>
    <w:p w:rsidR="00CE15DB" w:rsidRDefault="00CE15DB" w:rsidP="00D10AE2">
      <w:pPr>
        <w:jc w:val="center"/>
        <w:rPr>
          <w:sz w:val="28"/>
          <w:szCs w:val="28"/>
        </w:rPr>
      </w:pPr>
    </w:p>
    <w:p w:rsidR="00CE15DB" w:rsidRDefault="00CE15DB" w:rsidP="00D10AE2">
      <w:pPr>
        <w:jc w:val="center"/>
        <w:rPr>
          <w:sz w:val="28"/>
          <w:szCs w:val="28"/>
        </w:rPr>
      </w:pPr>
    </w:p>
    <w:p w:rsidR="00CE15DB" w:rsidRDefault="00CE15DB" w:rsidP="00D10AE2">
      <w:pPr>
        <w:jc w:val="center"/>
        <w:rPr>
          <w:sz w:val="28"/>
          <w:szCs w:val="28"/>
        </w:rPr>
      </w:pPr>
    </w:p>
    <w:p w:rsidR="00CE15DB" w:rsidRPr="00D10AE2" w:rsidRDefault="00CE15DB" w:rsidP="00D10AE2">
      <w:pPr>
        <w:jc w:val="center"/>
        <w:rPr>
          <w:sz w:val="28"/>
          <w:szCs w:val="28"/>
        </w:rPr>
      </w:pPr>
      <w:r w:rsidRPr="00D10AE2">
        <w:rPr>
          <w:sz w:val="28"/>
          <w:szCs w:val="28"/>
        </w:rPr>
        <w:lastRenderedPageBreak/>
        <w:t>3. Основные функции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1.С</w:t>
      </w:r>
      <w:r w:rsidRPr="0052423D">
        <w:rPr>
          <w:sz w:val="28"/>
          <w:szCs w:val="28"/>
        </w:rPr>
        <w:t>одейств</w:t>
      </w:r>
      <w:r>
        <w:rPr>
          <w:sz w:val="28"/>
          <w:szCs w:val="28"/>
        </w:rPr>
        <w:t>ие</w:t>
      </w:r>
      <w:r w:rsidRPr="0052423D">
        <w:rPr>
          <w:sz w:val="28"/>
          <w:szCs w:val="28"/>
        </w:rPr>
        <w:t xml:space="preserve"> в обеспечении защиты прав и зако</w:t>
      </w:r>
      <w:r>
        <w:rPr>
          <w:sz w:val="28"/>
          <w:szCs w:val="28"/>
        </w:rPr>
        <w:t>нных интересов студентов.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И</w:t>
      </w:r>
      <w:r w:rsidRPr="0052423D">
        <w:rPr>
          <w:sz w:val="28"/>
          <w:szCs w:val="28"/>
        </w:rPr>
        <w:t>зуче</w:t>
      </w:r>
      <w:r>
        <w:rPr>
          <w:sz w:val="28"/>
          <w:szCs w:val="28"/>
        </w:rPr>
        <w:t>ние уров</w:t>
      </w:r>
      <w:r w:rsidRPr="0052423D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52423D">
        <w:rPr>
          <w:sz w:val="28"/>
          <w:szCs w:val="28"/>
        </w:rPr>
        <w:t xml:space="preserve"> разви</w:t>
      </w:r>
      <w:r>
        <w:rPr>
          <w:sz w:val="28"/>
          <w:szCs w:val="28"/>
        </w:rPr>
        <w:t>тия студентов, их индивидуальных особенностей</w:t>
      </w:r>
      <w:r w:rsidRPr="0052423D">
        <w:rPr>
          <w:sz w:val="28"/>
          <w:szCs w:val="28"/>
        </w:rPr>
        <w:t>, социально</w:t>
      </w:r>
      <w:r>
        <w:rPr>
          <w:sz w:val="28"/>
          <w:szCs w:val="28"/>
        </w:rPr>
        <w:t>го</w:t>
      </w:r>
      <w:r w:rsidRPr="0052423D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52423D">
        <w:rPr>
          <w:sz w:val="28"/>
          <w:szCs w:val="28"/>
        </w:rPr>
        <w:t>, склонност</w:t>
      </w:r>
      <w:r>
        <w:rPr>
          <w:sz w:val="28"/>
          <w:szCs w:val="28"/>
        </w:rPr>
        <w:t>ей</w:t>
      </w:r>
      <w:r w:rsidRPr="0052423D">
        <w:rPr>
          <w:sz w:val="28"/>
          <w:szCs w:val="28"/>
        </w:rPr>
        <w:t xml:space="preserve"> и потенциальны</w:t>
      </w:r>
      <w:r>
        <w:rPr>
          <w:sz w:val="28"/>
          <w:szCs w:val="28"/>
        </w:rPr>
        <w:t>х</w:t>
      </w:r>
      <w:r w:rsidRPr="0052423D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ей</w:t>
      </w:r>
      <w:r w:rsidRPr="0052423D">
        <w:rPr>
          <w:sz w:val="28"/>
          <w:szCs w:val="28"/>
        </w:rPr>
        <w:t xml:space="preserve"> в процессе воспитания, обучения, пров</w:t>
      </w:r>
      <w:r>
        <w:rPr>
          <w:sz w:val="28"/>
          <w:szCs w:val="28"/>
        </w:rPr>
        <w:t>едение</w:t>
      </w:r>
      <w:r w:rsidRPr="0052423D">
        <w:rPr>
          <w:sz w:val="28"/>
          <w:szCs w:val="28"/>
        </w:rPr>
        <w:t xml:space="preserve"> профилактик</w:t>
      </w:r>
      <w:r>
        <w:rPr>
          <w:sz w:val="28"/>
          <w:szCs w:val="28"/>
        </w:rPr>
        <w:t>и и выявл</w:t>
      </w:r>
      <w:r w:rsidRPr="0052423D">
        <w:rPr>
          <w:sz w:val="28"/>
          <w:szCs w:val="28"/>
        </w:rPr>
        <w:t>е</w:t>
      </w:r>
      <w:r>
        <w:rPr>
          <w:sz w:val="28"/>
          <w:szCs w:val="28"/>
        </w:rPr>
        <w:t>ние</w:t>
      </w:r>
      <w:r w:rsidRPr="0052423D">
        <w:rPr>
          <w:sz w:val="28"/>
          <w:szCs w:val="28"/>
        </w:rPr>
        <w:t xml:space="preserve"> причин отклонений в учёбе, развитии, общении, социальной адаптации;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3Разработка</w:t>
      </w:r>
      <w:r w:rsidRPr="0052423D">
        <w:rPr>
          <w:sz w:val="28"/>
          <w:szCs w:val="28"/>
        </w:rPr>
        <w:t xml:space="preserve"> и реали</w:t>
      </w:r>
      <w:r>
        <w:rPr>
          <w:sz w:val="28"/>
          <w:szCs w:val="28"/>
        </w:rPr>
        <w:t>зация комплексных</w:t>
      </w:r>
      <w:r w:rsidRPr="0052423D">
        <w:rPr>
          <w:sz w:val="28"/>
          <w:szCs w:val="28"/>
        </w:rPr>
        <w:t xml:space="preserve"> программы социально-педагогической и психологической помощи студентам; осуществл</w:t>
      </w:r>
      <w:r>
        <w:rPr>
          <w:sz w:val="28"/>
          <w:szCs w:val="28"/>
        </w:rPr>
        <w:t>ение коррекции</w:t>
      </w:r>
      <w:r w:rsidRPr="0052423D">
        <w:rPr>
          <w:sz w:val="28"/>
          <w:szCs w:val="28"/>
        </w:rPr>
        <w:t>, направленн</w:t>
      </w:r>
      <w:r>
        <w:rPr>
          <w:sz w:val="28"/>
          <w:szCs w:val="28"/>
        </w:rPr>
        <w:t>ой</w:t>
      </w:r>
      <w:r w:rsidRPr="0052423D">
        <w:rPr>
          <w:sz w:val="28"/>
          <w:szCs w:val="28"/>
        </w:rPr>
        <w:t xml:space="preserve"> на преодоление нарушений в поведении;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3.4Организация</w:t>
      </w:r>
      <w:r w:rsidRPr="0052423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2423D">
        <w:rPr>
          <w:sz w:val="28"/>
          <w:szCs w:val="28"/>
        </w:rPr>
        <w:t xml:space="preserve"> по оказанию комплексной помощи студентам из числа детей-сирот, детей, оставшихся без попечения родителей и лиц из числа детей-сирот и детей, оставшихся без попечения родителей;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423D">
        <w:rPr>
          <w:sz w:val="28"/>
          <w:szCs w:val="28"/>
        </w:rPr>
        <w:t>.5</w:t>
      </w:r>
      <w:r>
        <w:rPr>
          <w:sz w:val="28"/>
          <w:szCs w:val="28"/>
        </w:rPr>
        <w:t>.У</w:t>
      </w:r>
      <w:r w:rsidRPr="0052423D">
        <w:rPr>
          <w:sz w:val="28"/>
          <w:szCs w:val="28"/>
        </w:rPr>
        <w:t>част</w:t>
      </w:r>
      <w:r>
        <w:rPr>
          <w:sz w:val="28"/>
          <w:szCs w:val="28"/>
        </w:rPr>
        <w:t xml:space="preserve">ие </w:t>
      </w:r>
      <w:r w:rsidRPr="0052423D">
        <w:rPr>
          <w:sz w:val="28"/>
          <w:szCs w:val="28"/>
        </w:rPr>
        <w:t>в подготовке студентов к самостоятельной и семейной жизни, выполнению социальных ролей гражданина, семьянина;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6.О</w:t>
      </w:r>
      <w:r w:rsidRPr="0052423D">
        <w:rPr>
          <w:sz w:val="28"/>
          <w:szCs w:val="28"/>
        </w:rPr>
        <w:t>существле</w:t>
      </w:r>
      <w:r>
        <w:rPr>
          <w:sz w:val="28"/>
          <w:szCs w:val="28"/>
        </w:rPr>
        <w:t>ние</w:t>
      </w:r>
      <w:r w:rsidRPr="0052423D">
        <w:rPr>
          <w:sz w:val="28"/>
          <w:szCs w:val="28"/>
        </w:rPr>
        <w:t xml:space="preserve"> профилактическ</w:t>
      </w:r>
      <w:r>
        <w:rPr>
          <w:sz w:val="28"/>
          <w:szCs w:val="28"/>
        </w:rPr>
        <w:t>ой</w:t>
      </w:r>
      <w:r w:rsidRPr="0052423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2423D">
        <w:rPr>
          <w:sz w:val="28"/>
          <w:szCs w:val="28"/>
        </w:rPr>
        <w:t xml:space="preserve"> по предупреждению семейного неблагополучия, торговли людьми и насилия, вредных привычек, асоциального поведения, правонарушений и суицидов среди студенческой молодежи, формированию навыков здорового образа жизни;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7.И</w:t>
      </w:r>
      <w:r w:rsidRPr="0052423D">
        <w:rPr>
          <w:sz w:val="28"/>
          <w:szCs w:val="28"/>
        </w:rPr>
        <w:t>зуче</w:t>
      </w:r>
      <w:r>
        <w:rPr>
          <w:sz w:val="28"/>
          <w:szCs w:val="28"/>
        </w:rPr>
        <w:t>ние личностных параметров</w:t>
      </w:r>
      <w:r w:rsidRPr="0052423D">
        <w:rPr>
          <w:sz w:val="28"/>
          <w:szCs w:val="28"/>
        </w:rPr>
        <w:t xml:space="preserve"> студентов и факторы, влияющие на их формирование;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8.Участие</w:t>
      </w:r>
      <w:r w:rsidRPr="0052423D">
        <w:rPr>
          <w:sz w:val="28"/>
          <w:szCs w:val="28"/>
        </w:rPr>
        <w:t xml:space="preserve"> в социально значимой деятельности студенче</w:t>
      </w:r>
      <w:r>
        <w:rPr>
          <w:sz w:val="28"/>
          <w:szCs w:val="28"/>
        </w:rPr>
        <w:t>ской молодежи, содействие</w:t>
      </w:r>
      <w:r w:rsidRPr="0052423D">
        <w:rPr>
          <w:sz w:val="28"/>
          <w:szCs w:val="28"/>
        </w:rPr>
        <w:t xml:space="preserve"> в развитии молодёжных инициатив;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423D">
        <w:rPr>
          <w:sz w:val="28"/>
          <w:szCs w:val="28"/>
        </w:rPr>
        <w:t>.</w:t>
      </w:r>
      <w:r>
        <w:rPr>
          <w:sz w:val="28"/>
          <w:szCs w:val="28"/>
        </w:rPr>
        <w:t>9.О</w:t>
      </w:r>
      <w:r w:rsidRPr="0052423D">
        <w:rPr>
          <w:sz w:val="28"/>
          <w:szCs w:val="28"/>
        </w:rPr>
        <w:t>каз</w:t>
      </w:r>
      <w:r>
        <w:rPr>
          <w:sz w:val="28"/>
          <w:szCs w:val="28"/>
        </w:rPr>
        <w:t>ание</w:t>
      </w:r>
      <w:r w:rsidRPr="0052423D">
        <w:rPr>
          <w:sz w:val="28"/>
          <w:szCs w:val="28"/>
        </w:rPr>
        <w:t xml:space="preserve"> консультативн</w:t>
      </w:r>
      <w:r>
        <w:rPr>
          <w:sz w:val="28"/>
          <w:szCs w:val="28"/>
        </w:rPr>
        <w:t>ой</w:t>
      </w:r>
      <w:r w:rsidRPr="0052423D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52423D">
        <w:rPr>
          <w:sz w:val="28"/>
          <w:szCs w:val="28"/>
        </w:rPr>
        <w:t xml:space="preserve"> всем участникам учебно-воспитательного процесса по вопросам развития, воспитания, обучения, профессионального становления и социализации студенческой молодежи;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423D">
        <w:rPr>
          <w:sz w:val="28"/>
          <w:szCs w:val="28"/>
        </w:rPr>
        <w:t>.1</w:t>
      </w:r>
      <w:r>
        <w:rPr>
          <w:sz w:val="28"/>
          <w:szCs w:val="28"/>
        </w:rPr>
        <w:t>0. Изучение и обобщение</w:t>
      </w:r>
      <w:r w:rsidRPr="0052423D">
        <w:rPr>
          <w:sz w:val="28"/>
          <w:szCs w:val="28"/>
        </w:rPr>
        <w:t xml:space="preserve"> опыт</w:t>
      </w:r>
      <w:r>
        <w:rPr>
          <w:sz w:val="28"/>
          <w:szCs w:val="28"/>
        </w:rPr>
        <w:t>а</w:t>
      </w:r>
      <w:r w:rsidRPr="0052423D">
        <w:rPr>
          <w:sz w:val="28"/>
          <w:szCs w:val="28"/>
        </w:rPr>
        <w:t xml:space="preserve"> социально-педагогической и п</w:t>
      </w:r>
      <w:r>
        <w:rPr>
          <w:sz w:val="28"/>
          <w:szCs w:val="28"/>
        </w:rPr>
        <w:t>сихологической работы, участие</w:t>
      </w:r>
      <w:r w:rsidRPr="0052423D">
        <w:rPr>
          <w:sz w:val="28"/>
          <w:szCs w:val="28"/>
        </w:rPr>
        <w:t xml:space="preserve"> в методических объединениях, семин</w:t>
      </w:r>
      <w:r>
        <w:rPr>
          <w:sz w:val="28"/>
          <w:szCs w:val="28"/>
        </w:rPr>
        <w:t>арах, конференциях, разработка методических материалов</w:t>
      </w:r>
      <w:r w:rsidRPr="0052423D">
        <w:rPr>
          <w:sz w:val="28"/>
          <w:szCs w:val="28"/>
        </w:rPr>
        <w:t xml:space="preserve"> для участников учебно-воспитательного процесса по вопросам развития, воспитания, обучения и социализации студентов, проблемам семьи.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52423D">
        <w:rPr>
          <w:sz w:val="28"/>
          <w:szCs w:val="28"/>
        </w:rPr>
        <w:t>. СППС университета организует выявление и учёт студентов, нуждающихся в социально-педагогической и психологической помощи: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студентов из числа детей-сирот, детей, оставшихся без попечения родителей и лиц из числа детей-сирот и детей, оставшихся без попечения родителей;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студентов, оказавшихся в сложной жизненной ситуации;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ставших жертвами преступлений, жестокости, психического и физического насилия;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с асоциальным поведением;</w:t>
      </w:r>
    </w:p>
    <w:p w:rsidR="00CE15DB" w:rsidRPr="0052423D" w:rsidRDefault="00CE15DB" w:rsidP="00A408BC">
      <w:pPr>
        <w:ind w:right="-185" w:firstLine="709"/>
        <w:jc w:val="both"/>
        <w:rPr>
          <w:spacing w:val="-2"/>
          <w:sz w:val="28"/>
          <w:szCs w:val="28"/>
        </w:rPr>
      </w:pPr>
      <w:r w:rsidRPr="0052423D">
        <w:rPr>
          <w:spacing w:val="-2"/>
          <w:sz w:val="28"/>
          <w:szCs w:val="28"/>
        </w:rPr>
        <w:t>студентов, употребляющих алкоголь, наркотические и токсические вещества;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с нарушением эмоционально-волевой сферы;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lastRenderedPageBreak/>
        <w:t>студентов, имеющих конфликтные отношения с преподавателями, родителями, ровесниками;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студентов из многодетных семей;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других категорий обучающихся имеющих проблемы.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52423D">
        <w:rPr>
          <w:sz w:val="28"/>
          <w:szCs w:val="28"/>
        </w:rPr>
        <w:t>. СППС университета оказывает социально-педагогическую и психологическую помощь в индивидуальной и групповой форме, поддержку всем нуждающимся в ней студентам, родителям, иным участникам учебно-воспитательного процесса.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52423D">
        <w:rPr>
          <w:sz w:val="28"/>
          <w:szCs w:val="28"/>
        </w:rPr>
        <w:t>. СППС университета участвует в рассмотрении случаев связанных, принятием решений об их дисциплинарной ответственности, оказанием материальной помощи, соблюдений социальных гарантий и льгот, а также других случаев, которые могут привести к ущемлению прав и интересов студентов.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52423D">
        <w:rPr>
          <w:sz w:val="28"/>
          <w:szCs w:val="28"/>
        </w:rPr>
        <w:t>. СППС университета проводит социально-педагогический и психологический анализ всех случаев суицидального поведения студентов, совершения уголовно-наказуемых деяний и насилия в отношении их, а также случаев торговли людьми.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52423D">
        <w:rPr>
          <w:sz w:val="28"/>
          <w:szCs w:val="28"/>
        </w:rPr>
        <w:t xml:space="preserve">. СППС университета информирует </w:t>
      </w:r>
      <w:r>
        <w:rPr>
          <w:sz w:val="28"/>
          <w:szCs w:val="28"/>
        </w:rPr>
        <w:t>начальника отдела воспитательной работы, первого проректора, ректора университета</w:t>
      </w:r>
      <w:r w:rsidRPr="0052423D">
        <w:rPr>
          <w:sz w:val="28"/>
          <w:szCs w:val="28"/>
        </w:rPr>
        <w:t xml:space="preserve"> о нарушении прав и интересов студентов и лицах, их допустивших.</w:t>
      </w:r>
    </w:p>
    <w:p w:rsidR="00CE15DB" w:rsidRDefault="00CE15DB" w:rsidP="00A408BC">
      <w:pPr>
        <w:ind w:right="-185" w:firstLine="709"/>
        <w:jc w:val="both"/>
        <w:rPr>
          <w:b/>
          <w:sz w:val="28"/>
          <w:szCs w:val="28"/>
        </w:rPr>
      </w:pPr>
    </w:p>
    <w:p w:rsidR="00CE15DB" w:rsidRPr="00D10AE2" w:rsidRDefault="00CE15DB" w:rsidP="00A408BC">
      <w:pPr>
        <w:spacing w:before="240"/>
        <w:ind w:right="-187" w:firstLine="709"/>
        <w:jc w:val="center"/>
        <w:rPr>
          <w:sz w:val="28"/>
          <w:szCs w:val="28"/>
        </w:rPr>
      </w:pPr>
      <w:r w:rsidRPr="00D10AE2">
        <w:rPr>
          <w:sz w:val="28"/>
          <w:szCs w:val="28"/>
        </w:rPr>
        <w:t>4. Права специалистов СППС университета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2423D">
        <w:rPr>
          <w:sz w:val="28"/>
          <w:szCs w:val="28"/>
        </w:rPr>
        <w:t>Специалистами СППС университета являются</w:t>
      </w:r>
      <w:r>
        <w:rPr>
          <w:sz w:val="28"/>
          <w:szCs w:val="28"/>
        </w:rPr>
        <w:t>: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Pr="0052423D">
        <w:rPr>
          <w:sz w:val="28"/>
          <w:szCs w:val="28"/>
        </w:rPr>
        <w:t>педагог социальный</w:t>
      </w:r>
      <w:r>
        <w:rPr>
          <w:sz w:val="28"/>
          <w:szCs w:val="28"/>
        </w:rPr>
        <w:t>;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педагог-психолог (руководитель СППС университета);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воспитатели. </w:t>
      </w:r>
    </w:p>
    <w:p w:rsidR="00CE15DB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воспитатель в соответствии со своими должностными обязанностями закрепляется за одним из факультетов университета.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423D">
        <w:rPr>
          <w:sz w:val="28"/>
          <w:szCs w:val="28"/>
        </w:rPr>
        <w:t>.2. Режим работы специалистов СППС определяется с учетом особенностей университета, обеспечения доступности для студентов, других участников учебно-воспитательного процесса и возможности выполнения функций, предусмотренных настоящим Положением.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423D">
        <w:rPr>
          <w:sz w:val="28"/>
          <w:szCs w:val="28"/>
        </w:rPr>
        <w:t>.3. Распределение рабочего времени по направлениям деятельности специалистов СППС университета осуществляется на основании их должностных инструкций и планов работы.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 w:rsidRPr="0052423D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52423D">
        <w:rPr>
          <w:sz w:val="28"/>
          <w:szCs w:val="28"/>
        </w:rPr>
        <w:t>. Специалисты СППС университета в пределах своей компетенции имеют право: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2423D">
        <w:rPr>
          <w:sz w:val="28"/>
          <w:szCs w:val="28"/>
        </w:rPr>
        <w:t>.1. определять задачи и приоритетные направления деятельности, выбирать педагогически обоснованные и целесообразные формы и методы работы с учётом конкретных условий, потенциала, особенностей контингента участников учебно-воспитательного процесса и их потребностей;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2423D">
        <w:rPr>
          <w:sz w:val="28"/>
          <w:szCs w:val="28"/>
        </w:rPr>
        <w:t>.2. знакомиться с необходимой документацией университета и личными делами студентов;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Pr="0052423D">
        <w:rPr>
          <w:sz w:val="28"/>
          <w:szCs w:val="28"/>
        </w:rPr>
        <w:t>.3. обращаться в установленном порядке с запросами в медицинские, правовые учреждения, органы местной исполнительной власти, общественные объединения и организации по вопросам защиты прав и законных интересов обучающихся, оказания информационно-педагогической помощи;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2423D">
        <w:rPr>
          <w:sz w:val="28"/>
          <w:szCs w:val="28"/>
        </w:rPr>
        <w:t>.4. действовать в соответствии с должностными обязанностями, настоящим Положением, профессионально-этическими принципами, задачами работы службы;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2423D">
        <w:rPr>
          <w:sz w:val="28"/>
          <w:szCs w:val="28"/>
        </w:rPr>
        <w:t>.5. выступать с обобщением опыта своей работы в научно-методических журналах и других средствах информации;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2423D">
        <w:rPr>
          <w:sz w:val="28"/>
          <w:szCs w:val="28"/>
        </w:rPr>
        <w:t>.6. проводить работу по пропаганде социально-педагогических и психолого-педагогических знаний среди преподавателей, студентов, родителей и общественности;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2423D">
        <w:rPr>
          <w:sz w:val="28"/>
          <w:szCs w:val="28"/>
        </w:rPr>
        <w:t>.7. посещать культурно-массовые и оздоровительные мероприятия, проводимые в университете с целью изучения и выявления социально-педагогических и психологических проблем;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52423D">
        <w:rPr>
          <w:sz w:val="28"/>
          <w:szCs w:val="28"/>
        </w:rPr>
        <w:t>.8. иметь дополнительную нагрузку в соответствии с базовым образованием и квалификацией, в соответствии с действующим законодательством.</w:t>
      </w:r>
    </w:p>
    <w:p w:rsidR="00CE15DB" w:rsidRPr="0052423D" w:rsidRDefault="00CE15DB" w:rsidP="00A408BC">
      <w:pPr>
        <w:spacing w:before="120"/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52423D">
        <w:rPr>
          <w:sz w:val="28"/>
          <w:szCs w:val="28"/>
        </w:rPr>
        <w:t>. Специалисты СППС университета обязаны: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52423D">
        <w:rPr>
          <w:sz w:val="28"/>
          <w:szCs w:val="28"/>
        </w:rPr>
        <w:t>.1. поддерживать высокие морально-нравственные стандарты своего поведения;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52423D">
        <w:rPr>
          <w:sz w:val="28"/>
          <w:szCs w:val="28"/>
        </w:rPr>
        <w:t>.2. руководствоваться в своей деятельности законодательством Республики Беларусь, документами Министерства образования Республики Беларусь и Министерства спорта и туризма Республики Беларусь, а также  вузовскими нормативными документами;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52423D">
        <w:rPr>
          <w:sz w:val="28"/>
          <w:szCs w:val="28"/>
        </w:rPr>
        <w:t>.3. нести персональную ответственность за качество выполняемой работы, правильность выводов, адекватность используемых средств и методов, обоснованность даваемых заключений и рекомендаций, сохранения конфиденциальной информации, полученной в ходе профессиональной деятельности (кроме случаев, когда данные сведения представляют угрозу для студента, других людей);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52423D">
        <w:rPr>
          <w:sz w:val="28"/>
          <w:szCs w:val="28"/>
        </w:rPr>
        <w:t>.4. использовать соответствующую систему знаний, умений и навыков для оказания помощи студентам, группам, коллективам в их развитии, предупреждении и разрешении конфликтов, устранении их последствий;</w:t>
      </w:r>
    </w:p>
    <w:p w:rsidR="00CE15DB" w:rsidRPr="0052423D" w:rsidRDefault="00CE15DB" w:rsidP="00A408BC">
      <w:pPr>
        <w:ind w:right="-18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4.5</w:t>
      </w:r>
      <w:r w:rsidRPr="0052423D">
        <w:rPr>
          <w:spacing w:val="-2"/>
          <w:sz w:val="28"/>
          <w:szCs w:val="28"/>
        </w:rPr>
        <w:t>.5. вносить вклад в популяризацию своей профессии, совершенствовать профессиональное мастерство, повышать квалификацию в установленном порядке;</w:t>
      </w:r>
    </w:p>
    <w:p w:rsidR="00CE15DB" w:rsidRPr="0052423D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52423D">
        <w:rPr>
          <w:sz w:val="28"/>
          <w:szCs w:val="28"/>
        </w:rPr>
        <w:t>.6. вести соответствующую документацию по направлениям профессиональной деятельности;</w:t>
      </w:r>
    </w:p>
    <w:p w:rsidR="00CE15DB" w:rsidRPr="00D10AE2" w:rsidRDefault="00CE15DB" w:rsidP="00A408BC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52423D">
        <w:rPr>
          <w:sz w:val="28"/>
          <w:szCs w:val="28"/>
        </w:rPr>
        <w:t>.7. соблюдать установленные требования по охране труда и созданию безопасных условий для здоровья и жизни студентов.</w:t>
      </w:r>
    </w:p>
    <w:p w:rsidR="00CE15DB" w:rsidRDefault="00CE15DB" w:rsidP="00DF2566">
      <w:pPr>
        <w:jc w:val="center"/>
        <w:rPr>
          <w:b/>
          <w:sz w:val="30"/>
          <w:szCs w:val="30"/>
        </w:rPr>
      </w:pPr>
    </w:p>
    <w:p w:rsidR="00CE15DB" w:rsidRPr="00D10AE2" w:rsidRDefault="00CE15DB" w:rsidP="00D10AE2">
      <w:pPr>
        <w:jc w:val="center"/>
        <w:rPr>
          <w:sz w:val="30"/>
          <w:szCs w:val="30"/>
        </w:rPr>
      </w:pPr>
      <w:r w:rsidRPr="00D10AE2">
        <w:rPr>
          <w:sz w:val="30"/>
          <w:szCs w:val="30"/>
        </w:rPr>
        <w:t xml:space="preserve">5. </w:t>
      </w:r>
      <w:r w:rsidRPr="00D10AE2">
        <w:rPr>
          <w:sz w:val="28"/>
          <w:szCs w:val="28"/>
        </w:rPr>
        <w:t>Ответственность</w:t>
      </w:r>
    </w:p>
    <w:p w:rsidR="00CE15DB" w:rsidRPr="00C76536" w:rsidRDefault="00CE15DB" w:rsidP="00DF2566">
      <w:pPr>
        <w:ind w:left="709"/>
        <w:jc w:val="both"/>
        <w:rPr>
          <w:bCs/>
          <w:sz w:val="28"/>
          <w:szCs w:val="28"/>
        </w:rPr>
      </w:pPr>
      <w:r w:rsidRPr="00C76536">
        <w:rPr>
          <w:sz w:val="28"/>
          <w:szCs w:val="28"/>
        </w:rPr>
        <w:t>5.1. Специалисты СППС несут ответственность:</w:t>
      </w:r>
    </w:p>
    <w:p w:rsidR="00CE15DB" w:rsidRPr="00C76536" w:rsidRDefault="00CE15DB" w:rsidP="00A408BC">
      <w:pPr>
        <w:tabs>
          <w:tab w:val="left" w:pos="1620"/>
        </w:tabs>
        <w:ind w:firstLine="709"/>
        <w:jc w:val="both"/>
        <w:rPr>
          <w:bCs/>
          <w:sz w:val="28"/>
          <w:szCs w:val="28"/>
        </w:rPr>
      </w:pPr>
      <w:r w:rsidRPr="00C76536">
        <w:rPr>
          <w:bCs/>
          <w:sz w:val="28"/>
          <w:szCs w:val="28"/>
        </w:rPr>
        <w:lastRenderedPageBreak/>
        <w:t>5.1.1. За неисполнение (ненадлежащее исполнение) своих должностных обязанностей, предусмотренных настоящей должностной инструкцией в пределах, определенных действующим трудовым законодательством Республики Беларусь;</w:t>
      </w:r>
    </w:p>
    <w:p w:rsidR="00CE15DB" w:rsidRPr="00C76536" w:rsidRDefault="00CE15DB" w:rsidP="00A408BC">
      <w:pPr>
        <w:tabs>
          <w:tab w:val="left" w:pos="1620"/>
        </w:tabs>
        <w:ind w:firstLine="709"/>
        <w:jc w:val="both"/>
        <w:rPr>
          <w:bCs/>
          <w:sz w:val="28"/>
          <w:szCs w:val="28"/>
        </w:rPr>
      </w:pPr>
      <w:r w:rsidRPr="00C76536">
        <w:rPr>
          <w:bCs/>
          <w:sz w:val="28"/>
          <w:szCs w:val="28"/>
        </w:rPr>
        <w:t>5.1.2. За совершенные в процессе осуществления своей деятельности правонарушения в пределах, определенных действующим административным, уголовным и гражданским законодательством Республики Беларусь;</w:t>
      </w:r>
    </w:p>
    <w:p w:rsidR="00CE15DB" w:rsidRPr="00C76536" w:rsidRDefault="00CE15DB" w:rsidP="00A408BC">
      <w:pPr>
        <w:tabs>
          <w:tab w:val="left" w:pos="1620"/>
        </w:tabs>
        <w:ind w:firstLine="709"/>
        <w:jc w:val="both"/>
        <w:rPr>
          <w:bCs/>
          <w:sz w:val="28"/>
          <w:szCs w:val="28"/>
        </w:rPr>
      </w:pPr>
      <w:r w:rsidRPr="00C76536">
        <w:rPr>
          <w:bCs/>
          <w:sz w:val="28"/>
          <w:szCs w:val="28"/>
        </w:rPr>
        <w:t>5.1.3. За причинение материального ущерба, связанного с ошибками, допущенными при осуществлении своих обязанностей, в пределах, определенных действующим трудовым и гражданским законодательством Республики Беларусь;</w:t>
      </w:r>
    </w:p>
    <w:p w:rsidR="00CE15DB" w:rsidRPr="00C76536" w:rsidRDefault="00CE15DB" w:rsidP="00A408BC">
      <w:pPr>
        <w:tabs>
          <w:tab w:val="left" w:pos="1620"/>
        </w:tabs>
        <w:ind w:firstLine="709"/>
        <w:jc w:val="both"/>
        <w:rPr>
          <w:bCs/>
          <w:sz w:val="28"/>
          <w:szCs w:val="28"/>
        </w:rPr>
      </w:pPr>
      <w:r w:rsidRPr="00C76536">
        <w:rPr>
          <w:bCs/>
          <w:sz w:val="28"/>
          <w:szCs w:val="28"/>
        </w:rPr>
        <w:t>5.1.4. За последствия принятых им решений, выходящих за рамки его полномочий;</w:t>
      </w:r>
    </w:p>
    <w:p w:rsidR="00CE15DB" w:rsidRPr="00C76536" w:rsidRDefault="00CE15DB" w:rsidP="00A408BC">
      <w:pPr>
        <w:tabs>
          <w:tab w:val="left" w:pos="1620"/>
        </w:tabs>
        <w:ind w:firstLine="709"/>
        <w:jc w:val="both"/>
        <w:rPr>
          <w:bCs/>
          <w:sz w:val="28"/>
          <w:szCs w:val="28"/>
        </w:rPr>
      </w:pPr>
      <w:r w:rsidRPr="00C76536">
        <w:rPr>
          <w:bCs/>
          <w:sz w:val="28"/>
          <w:szCs w:val="28"/>
        </w:rPr>
        <w:t>5.1.5. За несоблюдение надлежащей трудовой и исполнительской дисциплины;</w:t>
      </w:r>
    </w:p>
    <w:p w:rsidR="00CE15DB" w:rsidRPr="00C76536" w:rsidRDefault="00CE15DB" w:rsidP="00A408BC">
      <w:pPr>
        <w:tabs>
          <w:tab w:val="left" w:pos="1620"/>
        </w:tabs>
        <w:ind w:firstLine="709"/>
        <w:jc w:val="both"/>
        <w:rPr>
          <w:bCs/>
          <w:sz w:val="28"/>
          <w:szCs w:val="28"/>
        </w:rPr>
      </w:pPr>
      <w:r w:rsidRPr="00C76536">
        <w:rPr>
          <w:bCs/>
          <w:sz w:val="28"/>
          <w:szCs w:val="28"/>
        </w:rPr>
        <w:t>5.1.6. За несоблюдение инструкций по охране труда и технике безопасности, использование государственного имущества в неслужебных целях;</w:t>
      </w:r>
    </w:p>
    <w:p w:rsidR="00CE15DB" w:rsidRPr="00C76536" w:rsidRDefault="00CE15DB" w:rsidP="00A408BC">
      <w:pPr>
        <w:tabs>
          <w:tab w:val="left" w:pos="1620"/>
        </w:tabs>
        <w:ind w:firstLine="709"/>
        <w:jc w:val="both"/>
        <w:rPr>
          <w:bCs/>
          <w:sz w:val="28"/>
          <w:szCs w:val="28"/>
        </w:rPr>
      </w:pPr>
      <w:r w:rsidRPr="00C76536">
        <w:rPr>
          <w:bCs/>
          <w:sz w:val="28"/>
          <w:szCs w:val="28"/>
        </w:rPr>
        <w:t>5.1.7. За обнаружение и сокрытие фактов вымогательства и взяточничества;</w:t>
      </w:r>
    </w:p>
    <w:p w:rsidR="00CE15DB" w:rsidRPr="00C76536" w:rsidRDefault="00CE15DB" w:rsidP="00A408BC">
      <w:pPr>
        <w:tabs>
          <w:tab w:val="left" w:pos="1620"/>
        </w:tabs>
        <w:ind w:firstLine="709"/>
        <w:jc w:val="both"/>
        <w:rPr>
          <w:bCs/>
          <w:sz w:val="28"/>
          <w:szCs w:val="28"/>
        </w:rPr>
      </w:pPr>
      <w:r w:rsidRPr="00C76536">
        <w:rPr>
          <w:bCs/>
          <w:sz w:val="28"/>
          <w:szCs w:val="28"/>
        </w:rPr>
        <w:t>5.1.8. За нарушение антикоррупционного законодательства.</w:t>
      </w:r>
    </w:p>
    <w:p w:rsidR="00CE15DB" w:rsidRPr="00C76536" w:rsidRDefault="00CE15DB" w:rsidP="00D10AE2">
      <w:pPr>
        <w:ind w:right="-185"/>
        <w:jc w:val="both"/>
        <w:rPr>
          <w:sz w:val="28"/>
          <w:szCs w:val="28"/>
        </w:rPr>
      </w:pP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</w:t>
      </w: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А.Г.Гататуллин</w:t>
      </w: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  </w:t>
      </w: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Д.С.Стародубцев</w:t>
      </w: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кадров </w:t>
      </w: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В.С.Хатылев</w:t>
      </w: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</w:p>
    <w:p w:rsidR="00CE15DB" w:rsidRDefault="00CE15DB" w:rsidP="00A2774A">
      <w:pPr>
        <w:spacing w:line="280" w:lineRule="exact"/>
        <w:jc w:val="both"/>
        <w:rPr>
          <w:sz w:val="28"/>
          <w:szCs w:val="28"/>
        </w:rPr>
      </w:pPr>
      <w:r w:rsidRPr="00C76536">
        <w:rPr>
          <w:sz w:val="28"/>
          <w:szCs w:val="28"/>
        </w:rPr>
        <w:t xml:space="preserve">Руководитель СППС  </w:t>
      </w:r>
      <w:r w:rsidRPr="00C76536">
        <w:rPr>
          <w:sz w:val="28"/>
          <w:szCs w:val="28"/>
        </w:rPr>
        <w:tab/>
      </w:r>
      <w:r w:rsidRPr="00C76536">
        <w:rPr>
          <w:sz w:val="28"/>
          <w:szCs w:val="28"/>
        </w:rPr>
        <w:tab/>
      </w:r>
      <w:r w:rsidRPr="00C76536">
        <w:rPr>
          <w:sz w:val="28"/>
          <w:szCs w:val="28"/>
        </w:rPr>
        <w:tab/>
      </w:r>
      <w:r w:rsidRPr="00C76536">
        <w:rPr>
          <w:sz w:val="28"/>
          <w:szCs w:val="28"/>
        </w:rPr>
        <w:tab/>
      </w:r>
      <w:r w:rsidRPr="00C76536">
        <w:rPr>
          <w:sz w:val="28"/>
          <w:szCs w:val="28"/>
        </w:rPr>
        <w:tab/>
      </w:r>
    </w:p>
    <w:p w:rsidR="00CE15DB" w:rsidRPr="00C76536" w:rsidRDefault="00CE15DB" w:rsidP="00A2774A">
      <w:pPr>
        <w:spacing w:line="280" w:lineRule="exact"/>
        <w:jc w:val="both"/>
        <w:rPr>
          <w:sz w:val="28"/>
          <w:szCs w:val="28"/>
        </w:rPr>
      </w:pPr>
      <w:r w:rsidRPr="00C76536">
        <w:rPr>
          <w:sz w:val="28"/>
          <w:szCs w:val="28"/>
        </w:rPr>
        <w:t xml:space="preserve"> О.В. Павловская</w:t>
      </w:r>
    </w:p>
    <w:p w:rsidR="00CE15DB" w:rsidRPr="00C76536" w:rsidRDefault="00CE15DB">
      <w:pPr>
        <w:rPr>
          <w:sz w:val="28"/>
          <w:szCs w:val="28"/>
        </w:rPr>
      </w:pPr>
    </w:p>
    <w:sectPr w:rsidR="00CE15DB" w:rsidRPr="00C76536" w:rsidSect="00C87DD6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DB" w:rsidRDefault="00CE15DB" w:rsidP="009E08AE">
      <w:r>
        <w:separator/>
      </w:r>
    </w:p>
  </w:endnote>
  <w:endnote w:type="continuationSeparator" w:id="0">
    <w:p w:rsidR="00CE15DB" w:rsidRDefault="00CE15DB" w:rsidP="009E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DB" w:rsidRDefault="00CE15DB" w:rsidP="009E08AE">
      <w:r>
        <w:separator/>
      </w:r>
    </w:p>
  </w:footnote>
  <w:footnote w:type="continuationSeparator" w:id="0">
    <w:p w:rsidR="00CE15DB" w:rsidRDefault="00CE15DB" w:rsidP="009E0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DB" w:rsidRDefault="00952E97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E15DB" w:rsidRDefault="00CE15D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D5C"/>
    <w:multiLevelType w:val="hybridMultilevel"/>
    <w:tmpl w:val="0F3EF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F202DF"/>
    <w:multiLevelType w:val="hybridMultilevel"/>
    <w:tmpl w:val="BBEA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0AE"/>
    <w:rsid w:val="0002389A"/>
    <w:rsid w:val="0002777D"/>
    <w:rsid w:val="000563A0"/>
    <w:rsid w:val="00082FD2"/>
    <w:rsid w:val="00094325"/>
    <w:rsid w:val="00097E34"/>
    <w:rsid w:val="000B57F7"/>
    <w:rsid w:val="000B6A02"/>
    <w:rsid w:val="00134BB2"/>
    <w:rsid w:val="00187C89"/>
    <w:rsid w:val="001A1B33"/>
    <w:rsid w:val="001D047F"/>
    <w:rsid w:val="00232251"/>
    <w:rsid w:val="00247A99"/>
    <w:rsid w:val="002726C6"/>
    <w:rsid w:val="002C358E"/>
    <w:rsid w:val="002F385C"/>
    <w:rsid w:val="002F51AC"/>
    <w:rsid w:val="002F783D"/>
    <w:rsid w:val="00325360"/>
    <w:rsid w:val="00361D2B"/>
    <w:rsid w:val="00383F40"/>
    <w:rsid w:val="003A1845"/>
    <w:rsid w:val="003B041D"/>
    <w:rsid w:val="003D2518"/>
    <w:rsid w:val="00461928"/>
    <w:rsid w:val="0046610A"/>
    <w:rsid w:val="00467648"/>
    <w:rsid w:val="004810DC"/>
    <w:rsid w:val="004830FC"/>
    <w:rsid w:val="004A602B"/>
    <w:rsid w:val="004C3104"/>
    <w:rsid w:val="004E187C"/>
    <w:rsid w:val="004F55F1"/>
    <w:rsid w:val="0052423D"/>
    <w:rsid w:val="00533AFB"/>
    <w:rsid w:val="005440E9"/>
    <w:rsid w:val="005A6130"/>
    <w:rsid w:val="00652447"/>
    <w:rsid w:val="006663C8"/>
    <w:rsid w:val="006A5696"/>
    <w:rsid w:val="006D45E1"/>
    <w:rsid w:val="006F5780"/>
    <w:rsid w:val="00714CF9"/>
    <w:rsid w:val="007206BB"/>
    <w:rsid w:val="00761544"/>
    <w:rsid w:val="00766CCB"/>
    <w:rsid w:val="007B3F85"/>
    <w:rsid w:val="00866439"/>
    <w:rsid w:val="00871ADC"/>
    <w:rsid w:val="008E55FC"/>
    <w:rsid w:val="00906C08"/>
    <w:rsid w:val="0091204E"/>
    <w:rsid w:val="009240AE"/>
    <w:rsid w:val="009240B7"/>
    <w:rsid w:val="00952E97"/>
    <w:rsid w:val="00953402"/>
    <w:rsid w:val="00963733"/>
    <w:rsid w:val="009E08AE"/>
    <w:rsid w:val="009E2AFE"/>
    <w:rsid w:val="00A2080B"/>
    <w:rsid w:val="00A2774A"/>
    <w:rsid w:val="00A408BC"/>
    <w:rsid w:val="00AC14D4"/>
    <w:rsid w:val="00AC1CE8"/>
    <w:rsid w:val="00B365A7"/>
    <w:rsid w:val="00BA0BEC"/>
    <w:rsid w:val="00BA3347"/>
    <w:rsid w:val="00BC176C"/>
    <w:rsid w:val="00C054B8"/>
    <w:rsid w:val="00C3627B"/>
    <w:rsid w:val="00C76536"/>
    <w:rsid w:val="00C87DD6"/>
    <w:rsid w:val="00CE15DB"/>
    <w:rsid w:val="00D10AE2"/>
    <w:rsid w:val="00D5315D"/>
    <w:rsid w:val="00D95BC3"/>
    <w:rsid w:val="00DF2566"/>
    <w:rsid w:val="00E274C4"/>
    <w:rsid w:val="00E51199"/>
    <w:rsid w:val="00E85934"/>
    <w:rsid w:val="00EB4CF9"/>
    <w:rsid w:val="00ED10F7"/>
    <w:rsid w:val="00ED6733"/>
    <w:rsid w:val="00F138B5"/>
    <w:rsid w:val="00F15787"/>
    <w:rsid w:val="00F3166B"/>
    <w:rsid w:val="00F548CE"/>
    <w:rsid w:val="00F74307"/>
    <w:rsid w:val="00F859E9"/>
    <w:rsid w:val="00F9321E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240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154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76154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154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61544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9"/>
    <w:qFormat/>
    <w:rsid w:val="00761544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9"/>
    <w:qFormat/>
    <w:rsid w:val="00761544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61544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61544"/>
    <w:pPr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6154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1544"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761544"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61544"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61544"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761544"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761544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locked/>
    <w:rsid w:val="00761544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761544"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761544"/>
    <w:rPr>
      <w:rFonts w:cs="Times New Roman"/>
      <w:b/>
      <w:bCs/>
      <w:i/>
      <w:iCs/>
      <w:color w:val="7F7F7F"/>
      <w:sz w:val="18"/>
      <w:szCs w:val="18"/>
    </w:rPr>
  </w:style>
  <w:style w:type="paragraph" w:styleId="a3">
    <w:name w:val="List Paragraph"/>
    <w:basedOn w:val="a"/>
    <w:uiPriority w:val="99"/>
    <w:qFormat/>
    <w:rsid w:val="00761544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761544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761544"/>
    <w:rPr>
      <w:rFonts w:cs="Times New Roman"/>
      <w:smallCaps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761544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761544"/>
    <w:rPr>
      <w:rFonts w:cs="Times New Roman"/>
      <w:i/>
      <w:iCs/>
      <w:smallCaps/>
      <w:spacing w:val="10"/>
      <w:sz w:val="28"/>
      <w:szCs w:val="28"/>
    </w:rPr>
  </w:style>
  <w:style w:type="character" w:styleId="a8">
    <w:name w:val="Strong"/>
    <w:basedOn w:val="a0"/>
    <w:uiPriority w:val="99"/>
    <w:qFormat/>
    <w:rsid w:val="00761544"/>
    <w:rPr>
      <w:rFonts w:cs="Times New Roman"/>
      <w:b/>
    </w:rPr>
  </w:style>
  <w:style w:type="character" w:styleId="a9">
    <w:name w:val="Emphasis"/>
    <w:basedOn w:val="a0"/>
    <w:uiPriority w:val="99"/>
    <w:qFormat/>
    <w:rsid w:val="00761544"/>
    <w:rPr>
      <w:rFonts w:cs="Times New Roman"/>
      <w:b/>
      <w:i/>
      <w:spacing w:val="10"/>
    </w:rPr>
  </w:style>
  <w:style w:type="paragraph" w:styleId="aa">
    <w:name w:val="No Spacing"/>
    <w:basedOn w:val="a"/>
    <w:link w:val="ab"/>
    <w:uiPriority w:val="99"/>
    <w:qFormat/>
    <w:rsid w:val="00761544"/>
  </w:style>
  <w:style w:type="paragraph" w:styleId="21">
    <w:name w:val="Quote"/>
    <w:basedOn w:val="a"/>
    <w:next w:val="a"/>
    <w:link w:val="22"/>
    <w:uiPriority w:val="99"/>
    <w:qFormat/>
    <w:rsid w:val="00761544"/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761544"/>
    <w:rPr>
      <w:rFonts w:cs="Times New Roman"/>
      <w:i/>
      <w:iCs/>
    </w:rPr>
  </w:style>
  <w:style w:type="paragraph" w:styleId="ac">
    <w:name w:val="Intense Quote"/>
    <w:basedOn w:val="a"/>
    <w:next w:val="a"/>
    <w:link w:val="ad"/>
    <w:uiPriority w:val="99"/>
    <w:qFormat/>
    <w:rsid w:val="0076154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761544"/>
    <w:rPr>
      <w:rFonts w:cs="Times New Roman"/>
      <w:i/>
      <w:iCs/>
    </w:rPr>
  </w:style>
  <w:style w:type="character" w:styleId="ae">
    <w:name w:val="Subtle Emphasis"/>
    <w:basedOn w:val="a0"/>
    <w:uiPriority w:val="99"/>
    <w:qFormat/>
    <w:rsid w:val="00761544"/>
    <w:rPr>
      <w:rFonts w:cs="Times New Roman"/>
      <w:i/>
    </w:rPr>
  </w:style>
  <w:style w:type="character" w:styleId="af">
    <w:name w:val="Intense Emphasis"/>
    <w:basedOn w:val="a0"/>
    <w:uiPriority w:val="99"/>
    <w:qFormat/>
    <w:rsid w:val="00761544"/>
    <w:rPr>
      <w:rFonts w:cs="Times New Roman"/>
      <w:b/>
      <w:i/>
    </w:rPr>
  </w:style>
  <w:style w:type="character" w:styleId="af0">
    <w:name w:val="Subtle Reference"/>
    <w:basedOn w:val="a0"/>
    <w:uiPriority w:val="99"/>
    <w:qFormat/>
    <w:rsid w:val="00761544"/>
    <w:rPr>
      <w:rFonts w:cs="Times New Roman"/>
      <w:smallCaps/>
    </w:rPr>
  </w:style>
  <w:style w:type="character" w:styleId="af1">
    <w:name w:val="Intense Reference"/>
    <w:basedOn w:val="a0"/>
    <w:uiPriority w:val="99"/>
    <w:qFormat/>
    <w:rsid w:val="00761544"/>
    <w:rPr>
      <w:rFonts w:cs="Times New Roman"/>
      <w:b/>
      <w:smallCaps/>
    </w:rPr>
  </w:style>
  <w:style w:type="character" w:styleId="af2">
    <w:name w:val="Book Title"/>
    <w:basedOn w:val="a0"/>
    <w:uiPriority w:val="99"/>
    <w:qFormat/>
    <w:rsid w:val="00761544"/>
    <w:rPr>
      <w:rFonts w:cs="Times New Roman"/>
      <w:i/>
      <w:i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761544"/>
    <w:pPr>
      <w:outlineLvl w:val="9"/>
    </w:pPr>
    <w:rPr>
      <w:lang w:val="en-US" w:eastAsia="en-US"/>
    </w:rPr>
  </w:style>
  <w:style w:type="paragraph" w:styleId="af4">
    <w:name w:val="caption"/>
    <w:basedOn w:val="a"/>
    <w:next w:val="a"/>
    <w:uiPriority w:val="99"/>
    <w:qFormat/>
    <w:rsid w:val="00963733"/>
    <w:rPr>
      <w:caps/>
      <w:spacing w:val="10"/>
      <w:sz w:val="18"/>
      <w:szCs w:val="18"/>
    </w:rPr>
  </w:style>
  <w:style w:type="character" w:customStyle="1" w:styleId="ab">
    <w:name w:val="Без интервала Знак"/>
    <w:basedOn w:val="a0"/>
    <w:link w:val="aa"/>
    <w:uiPriority w:val="99"/>
    <w:locked/>
    <w:rsid w:val="00761544"/>
    <w:rPr>
      <w:rFonts w:cs="Times New Roman"/>
    </w:rPr>
  </w:style>
  <w:style w:type="paragraph" w:styleId="af5">
    <w:name w:val="header"/>
    <w:basedOn w:val="a"/>
    <w:link w:val="af6"/>
    <w:uiPriority w:val="99"/>
    <w:rsid w:val="009E08A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E08AE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E08A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9E08AE"/>
    <w:rPr>
      <w:rFonts w:ascii="Times New Roman" w:hAnsi="Times New Roman" w:cs="Times New Roman"/>
      <w:sz w:val="24"/>
      <w:szCs w:val="24"/>
    </w:rPr>
  </w:style>
  <w:style w:type="table" w:styleId="af9">
    <w:name w:val="Table Grid"/>
    <w:basedOn w:val="a1"/>
    <w:uiPriority w:val="99"/>
    <w:rsid w:val="00C87D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rsid w:val="0095340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953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1811</Words>
  <Characters>10325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Лариса Н. Волчек</cp:lastModifiedBy>
  <cp:revision>10</cp:revision>
  <cp:lastPrinted>2013-02-15T09:35:00Z</cp:lastPrinted>
  <dcterms:created xsi:type="dcterms:W3CDTF">2013-01-25T08:56:00Z</dcterms:created>
  <dcterms:modified xsi:type="dcterms:W3CDTF">2013-09-16T09:16:00Z</dcterms:modified>
</cp:coreProperties>
</file>