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D6" w:rsidRDefault="00263DD6" w:rsidP="005C6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C6026" w:rsidRDefault="00A15AEF" w:rsidP="005C6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026">
        <w:rPr>
          <w:rFonts w:ascii="Times New Roman" w:hAnsi="Times New Roman" w:cs="Times New Roman"/>
          <w:b/>
          <w:sz w:val="28"/>
          <w:szCs w:val="28"/>
        </w:rPr>
        <w:t xml:space="preserve">Совершенствование технологии и методики подготовки </w:t>
      </w:r>
    </w:p>
    <w:p w:rsidR="004D2D3C" w:rsidRPr="005C6026" w:rsidRDefault="00A15AEF" w:rsidP="005C6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026">
        <w:rPr>
          <w:rFonts w:ascii="Times New Roman" w:hAnsi="Times New Roman" w:cs="Times New Roman"/>
          <w:b/>
          <w:sz w:val="28"/>
          <w:szCs w:val="28"/>
        </w:rPr>
        <w:t>высокомотивированных учащихся к интеллектуальным конкурсам по учебному предмету «География»</w:t>
      </w:r>
    </w:p>
    <w:p w:rsidR="00A15AEF" w:rsidRPr="005C6026" w:rsidRDefault="00A15AEF" w:rsidP="00A15A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5AEF" w:rsidRPr="005C6026" w:rsidRDefault="00A15AEF" w:rsidP="007B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26">
        <w:rPr>
          <w:rFonts w:ascii="Times New Roman" w:hAnsi="Times New Roman" w:cs="Times New Roman"/>
          <w:sz w:val="28"/>
          <w:szCs w:val="28"/>
        </w:rPr>
        <w:t xml:space="preserve">1. </w:t>
      </w:r>
      <w:r w:rsidR="00CC7D7E" w:rsidRPr="005C6026">
        <w:rPr>
          <w:rFonts w:ascii="Times New Roman" w:hAnsi="Times New Roman" w:cs="Times New Roman"/>
          <w:sz w:val="28"/>
          <w:szCs w:val="28"/>
        </w:rPr>
        <w:t xml:space="preserve">Психолого-педагогические аспекты индивидуализации обучения. </w:t>
      </w:r>
      <w:r w:rsidRPr="005C6026">
        <w:rPr>
          <w:rFonts w:ascii="Times New Roman" w:hAnsi="Times New Roman" w:cs="Times New Roman"/>
          <w:sz w:val="28"/>
          <w:szCs w:val="28"/>
        </w:rPr>
        <w:t xml:space="preserve">Развитие интереса к учебному предмету </w:t>
      </w:r>
      <w:r w:rsidR="00CC7D7E" w:rsidRPr="005C6026">
        <w:rPr>
          <w:rFonts w:ascii="Times New Roman" w:hAnsi="Times New Roman" w:cs="Times New Roman"/>
          <w:sz w:val="28"/>
          <w:szCs w:val="28"/>
        </w:rPr>
        <w:t xml:space="preserve">«География» </w:t>
      </w:r>
      <w:r w:rsidRPr="005C6026">
        <w:rPr>
          <w:rFonts w:ascii="Times New Roman" w:hAnsi="Times New Roman" w:cs="Times New Roman"/>
          <w:sz w:val="28"/>
          <w:szCs w:val="28"/>
        </w:rPr>
        <w:t>посредством индив</w:t>
      </w:r>
      <w:r w:rsidRPr="005C6026">
        <w:rPr>
          <w:rFonts w:ascii="Times New Roman" w:hAnsi="Times New Roman" w:cs="Times New Roman"/>
          <w:sz w:val="28"/>
          <w:szCs w:val="28"/>
        </w:rPr>
        <w:t>и</w:t>
      </w:r>
      <w:r w:rsidRPr="005C6026">
        <w:rPr>
          <w:rFonts w:ascii="Times New Roman" w:hAnsi="Times New Roman" w:cs="Times New Roman"/>
          <w:sz w:val="28"/>
          <w:szCs w:val="28"/>
        </w:rPr>
        <w:t>дуального принципа обучения</w:t>
      </w:r>
      <w:r w:rsidR="00C05113" w:rsidRPr="005C6026">
        <w:rPr>
          <w:rFonts w:ascii="Times New Roman" w:hAnsi="Times New Roman" w:cs="Times New Roman"/>
          <w:sz w:val="28"/>
          <w:szCs w:val="28"/>
        </w:rPr>
        <w:t>.</w:t>
      </w:r>
      <w:r w:rsidR="00CC7D7E" w:rsidRPr="005C6026">
        <w:rPr>
          <w:rFonts w:ascii="Times New Roman" w:hAnsi="Times New Roman" w:cs="Times New Roman"/>
          <w:sz w:val="28"/>
          <w:szCs w:val="28"/>
        </w:rPr>
        <w:t xml:space="preserve"> </w:t>
      </w:r>
      <w:r w:rsidR="00C037E9" w:rsidRPr="005C6026">
        <w:rPr>
          <w:rFonts w:ascii="Times New Roman" w:hAnsi="Times New Roman" w:cs="Times New Roman"/>
          <w:sz w:val="28"/>
          <w:szCs w:val="28"/>
        </w:rPr>
        <w:t>Технология педагогики сотрудничества.</w:t>
      </w:r>
    </w:p>
    <w:p w:rsidR="007B3BB9" w:rsidRPr="005C6026" w:rsidRDefault="007B3BB9" w:rsidP="007B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26">
        <w:rPr>
          <w:rFonts w:ascii="Times New Roman" w:hAnsi="Times New Roman" w:cs="Times New Roman"/>
          <w:sz w:val="28"/>
          <w:szCs w:val="28"/>
        </w:rPr>
        <w:t xml:space="preserve">2. Формирование устойчивой мотивации образовательной деятельности у учащихся к изучению географии посредством активизации </w:t>
      </w:r>
      <w:proofErr w:type="spellStart"/>
      <w:r w:rsidRPr="005C6026">
        <w:rPr>
          <w:rFonts w:ascii="Times New Roman" w:hAnsi="Times New Roman" w:cs="Times New Roman"/>
          <w:sz w:val="28"/>
          <w:szCs w:val="28"/>
        </w:rPr>
        <w:t>профориент</w:t>
      </w:r>
      <w:r w:rsidRPr="005C6026">
        <w:rPr>
          <w:rFonts w:ascii="Times New Roman" w:hAnsi="Times New Roman" w:cs="Times New Roman"/>
          <w:sz w:val="28"/>
          <w:szCs w:val="28"/>
        </w:rPr>
        <w:t>а</w:t>
      </w:r>
      <w:r w:rsidRPr="005C6026"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 w:rsidRPr="005C6026">
        <w:rPr>
          <w:rFonts w:ascii="Times New Roman" w:hAnsi="Times New Roman" w:cs="Times New Roman"/>
          <w:sz w:val="28"/>
          <w:szCs w:val="28"/>
        </w:rPr>
        <w:t xml:space="preserve"> работы. Институт менеджмента спорта и туризма </w:t>
      </w:r>
      <w:r w:rsidR="00023965" w:rsidRPr="005C6026">
        <w:rPr>
          <w:rFonts w:ascii="Times New Roman" w:hAnsi="Times New Roman" w:cs="Times New Roman"/>
          <w:sz w:val="28"/>
          <w:szCs w:val="28"/>
        </w:rPr>
        <w:t xml:space="preserve">БГУФК </w:t>
      </w:r>
      <w:r w:rsidRPr="005C6026">
        <w:rPr>
          <w:rFonts w:ascii="Times New Roman" w:hAnsi="Times New Roman" w:cs="Times New Roman"/>
          <w:sz w:val="28"/>
          <w:szCs w:val="28"/>
        </w:rPr>
        <w:t>как нац</w:t>
      </w:r>
      <w:r w:rsidRPr="005C6026">
        <w:rPr>
          <w:rFonts w:ascii="Times New Roman" w:hAnsi="Times New Roman" w:cs="Times New Roman"/>
          <w:sz w:val="28"/>
          <w:szCs w:val="28"/>
        </w:rPr>
        <w:t>и</w:t>
      </w:r>
      <w:r w:rsidRPr="005C6026">
        <w:rPr>
          <w:rFonts w:ascii="Times New Roman" w:hAnsi="Times New Roman" w:cs="Times New Roman"/>
          <w:sz w:val="28"/>
          <w:szCs w:val="28"/>
        </w:rPr>
        <w:t>ональный центр подготовки</w:t>
      </w:r>
      <w:r w:rsidR="00023965" w:rsidRPr="005C6026">
        <w:rPr>
          <w:rFonts w:ascii="Times New Roman" w:hAnsi="Times New Roman" w:cs="Times New Roman"/>
          <w:sz w:val="28"/>
          <w:szCs w:val="28"/>
        </w:rPr>
        <w:t xml:space="preserve"> профессиональных кадров для индустрии тури</w:t>
      </w:r>
      <w:r w:rsidR="00023965" w:rsidRPr="005C6026">
        <w:rPr>
          <w:rFonts w:ascii="Times New Roman" w:hAnsi="Times New Roman" w:cs="Times New Roman"/>
          <w:sz w:val="28"/>
          <w:szCs w:val="28"/>
        </w:rPr>
        <w:t>з</w:t>
      </w:r>
      <w:r w:rsidR="00023965" w:rsidRPr="005C6026">
        <w:rPr>
          <w:rFonts w:ascii="Times New Roman" w:hAnsi="Times New Roman" w:cs="Times New Roman"/>
          <w:sz w:val="28"/>
          <w:szCs w:val="28"/>
        </w:rPr>
        <w:t>ма и спорта.</w:t>
      </w:r>
    </w:p>
    <w:p w:rsidR="00C05113" w:rsidRPr="005C6026" w:rsidRDefault="007B3BB9" w:rsidP="007B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26">
        <w:rPr>
          <w:rFonts w:ascii="Times New Roman" w:hAnsi="Times New Roman" w:cs="Times New Roman"/>
          <w:sz w:val="28"/>
          <w:szCs w:val="28"/>
        </w:rPr>
        <w:t>3</w:t>
      </w:r>
      <w:r w:rsidR="00C05113" w:rsidRPr="005C60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6026">
        <w:rPr>
          <w:rFonts w:ascii="Times New Roman" w:hAnsi="Times New Roman" w:cs="Times New Roman"/>
          <w:sz w:val="28"/>
          <w:szCs w:val="28"/>
        </w:rPr>
        <w:t>Информационно-коммуникационная поддержка подготовки учащи</w:t>
      </w:r>
      <w:r w:rsidRPr="005C6026">
        <w:rPr>
          <w:rFonts w:ascii="Times New Roman" w:hAnsi="Times New Roman" w:cs="Times New Roman"/>
          <w:sz w:val="28"/>
          <w:szCs w:val="28"/>
        </w:rPr>
        <w:t>х</w:t>
      </w:r>
      <w:r w:rsidRPr="005C6026">
        <w:rPr>
          <w:rFonts w:ascii="Times New Roman" w:hAnsi="Times New Roman" w:cs="Times New Roman"/>
          <w:sz w:val="28"/>
          <w:szCs w:val="28"/>
        </w:rPr>
        <w:t>ся к Международным и Национальной олимпиадам по географии.</w:t>
      </w:r>
      <w:proofErr w:type="gramEnd"/>
      <w:r w:rsidRPr="005C6026">
        <w:rPr>
          <w:rFonts w:ascii="Times New Roman" w:hAnsi="Times New Roman" w:cs="Times New Roman"/>
          <w:sz w:val="28"/>
          <w:szCs w:val="28"/>
        </w:rPr>
        <w:t xml:space="preserve"> Обзор и</w:t>
      </w:r>
      <w:r w:rsidRPr="005C6026">
        <w:rPr>
          <w:rFonts w:ascii="Times New Roman" w:hAnsi="Times New Roman" w:cs="Times New Roman"/>
          <w:sz w:val="28"/>
          <w:szCs w:val="28"/>
        </w:rPr>
        <w:t>н</w:t>
      </w:r>
      <w:r w:rsidRPr="005C6026">
        <w:rPr>
          <w:rFonts w:ascii="Times New Roman" w:hAnsi="Times New Roman" w:cs="Times New Roman"/>
          <w:sz w:val="28"/>
          <w:szCs w:val="28"/>
        </w:rPr>
        <w:t xml:space="preserve">формационных ресурсов (в </w:t>
      </w:r>
      <w:proofErr w:type="spellStart"/>
      <w:r w:rsidRPr="005C602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C6026">
        <w:rPr>
          <w:rFonts w:ascii="Times New Roman" w:hAnsi="Times New Roman" w:cs="Times New Roman"/>
          <w:sz w:val="28"/>
          <w:szCs w:val="28"/>
        </w:rPr>
        <w:t xml:space="preserve">., </w:t>
      </w:r>
      <w:r w:rsidRPr="005C6026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5C6026">
        <w:rPr>
          <w:rFonts w:ascii="Times New Roman" w:hAnsi="Times New Roman" w:cs="Times New Roman"/>
          <w:sz w:val="28"/>
          <w:szCs w:val="28"/>
        </w:rPr>
        <w:t>-ресурсов) по языковой (английский язык) и предметной составляющей подготовки.</w:t>
      </w:r>
    </w:p>
    <w:p w:rsidR="00023965" w:rsidRPr="005C6026" w:rsidRDefault="00023965" w:rsidP="007B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26">
        <w:rPr>
          <w:rFonts w:ascii="Times New Roman" w:hAnsi="Times New Roman" w:cs="Times New Roman"/>
          <w:sz w:val="28"/>
          <w:szCs w:val="28"/>
        </w:rPr>
        <w:t>4.</w:t>
      </w:r>
      <w:r w:rsidR="00D66B4F" w:rsidRPr="005C6026">
        <w:rPr>
          <w:rFonts w:ascii="Times New Roman" w:hAnsi="Times New Roman" w:cs="Times New Roman"/>
          <w:sz w:val="28"/>
          <w:szCs w:val="28"/>
        </w:rPr>
        <w:t xml:space="preserve"> Структура, организация, тематика и содержание заданий</w:t>
      </w:r>
      <w:r w:rsidRPr="005C6026">
        <w:rPr>
          <w:rFonts w:ascii="Times New Roman" w:hAnsi="Times New Roman" w:cs="Times New Roman"/>
          <w:sz w:val="28"/>
          <w:szCs w:val="28"/>
        </w:rPr>
        <w:t xml:space="preserve"> Междун</w:t>
      </w:r>
      <w:r w:rsidRPr="005C6026">
        <w:rPr>
          <w:rFonts w:ascii="Times New Roman" w:hAnsi="Times New Roman" w:cs="Times New Roman"/>
          <w:sz w:val="28"/>
          <w:szCs w:val="28"/>
        </w:rPr>
        <w:t>а</w:t>
      </w:r>
      <w:r w:rsidRPr="005C6026">
        <w:rPr>
          <w:rFonts w:ascii="Times New Roman" w:hAnsi="Times New Roman" w:cs="Times New Roman"/>
          <w:sz w:val="28"/>
          <w:szCs w:val="28"/>
        </w:rPr>
        <w:t xml:space="preserve">родных и </w:t>
      </w:r>
      <w:proofErr w:type="gramStart"/>
      <w:r w:rsidRPr="005C6026">
        <w:rPr>
          <w:rFonts w:ascii="Times New Roman" w:hAnsi="Times New Roman" w:cs="Times New Roman"/>
          <w:sz w:val="28"/>
          <w:szCs w:val="28"/>
        </w:rPr>
        <w:t>Национальной</w:t>
      </w:r>
      <w:proofErr w:type="gramEnd"/>
      <w:r w:rsidRPr="005C6026">
        <w:rPr>
          <w:rFonts w:ascii="Times New Roman" w:hAnsi="Times New Roman" w:cs="Times New Roman"/>
          <w:sz w:val="28"/>
          <w:szCs w:val="28"/>
        </w:rPr>
        <w:t xml:space="preserve"> олимпиад </w:t>
      </w:r>
      <w:r w:rsidR="00D66B4F" w:rsidRPr="005C6026">
        <w:rPr>
          <w:rFonts w:ascii="Times New Roman" w:hAnsi="Times New Roman" w:cs="Times New Roman"/>
          <w:sz w:val="28"/>
          <w:szCs w:val="28"/>
        </w:rPr>
        <w:t>по учебному предмету «География».</w:t>
      </w:r>
    </w:p>
    <w:p w:rsidR="00023965" w:rsidRPr="005C6026" w:rsidRDefault="00023965" w:rsidP="007B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26">
        <w:rPr>
          <w:rFonts w:ascii="Times New Roman" w:hAnsi="Times New Roman" w:cs="Times New Roman"/>
          <w:sz w:val="28"/>
          <w:szCs w:val="28"/>
        </w:rPr>
        <w:t>5. Модели и технологии организации образовательной деятельности при подготовке учащихся к интеллектуальным конкурсам по учебному пре</w:t>
      </w:r>
      <w:r w:rsidRPr="005C6026">
        <w:rPr>
          <w:rFonts w:ascii="Times New Roman" w:hAnsi="Times New Roman" w:cs="Times New Roman"/>
          <w:sz w:val="28"/>
          <w:szCs w:val="28"/>
        </w:rPr>
        <w:t>д</w:t>
      </w:r>
      <w:r w:rsidRPr="005C6026">
        <w:rPr>
          <w:rFonts w:ascii="Times New Roman" w:hAnsi="Times New Roman" w:cs="Times New Roman"/>
          <w:sz w:val="28"/>
          <w:szCs w:val="28"/>
        </w:rPr>
        <w:t>мету «География».</w:t>
      </w:r>
    </w:p>
    <w:p w:rsidR="00D66B4F" w:rsidRPr="005C6026" w:rsidRDefault="00D66B4F" w:rsidP="007B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26">
        <w:rPr>
          <w:rFonts w:ascii="Times New Roman" w:hAnsi="Times New Roman" w:cs="Times New Roman"/>
          <w:sz w:val="28"/>
          <w:szCs w:val="28"/>
        </w:rPr>
        <w:t>6. Методика интерактивной подготовки учащихся к интеллектуальным конкурсам по учебному предмету «География».</w:t>
      </w:r>
    </w:p>
    <w:p w:rsidR="00C037E9" w:rsidRPr="005C6026" w:rsidRDefault="00D66B4F" w:rsidP="007B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26">
        <w:rPr>
          <w:rFonts w:ascii="Times New Roman" w:hAnsi="Times New Roman" w:cs="Times New Roman"/>
          <w:sz w:val="28"/>
          <w:szCs w:val="28"/>
        </w:rPr>
        <w:t>7. Использование методики рефлексивного обучения при развитии и</w:t>
      </w:r>
      <w:r w:rsidRPr="005C6026">
        <w:rPr>
          <w:rFonts w:ascii="Times New Roman" w:hAnsi="Times New Roman" w:cs="Times New Roman"/>
          <w:sz w:val="28"/>
          <w:szCs w:val="28"/>
        </w:rPr>
        <w:t>н</w:t>
      </w:r>
      <w:r w:rsidRPr="005C6026">
        <w:rPr>
          <w:rFonts w:ascii="Times New Roman" w:hAnsi="Times New Roman" w:cs="Times New Roman"/>
          <w:sz w:val="28"/>
          <w:szCs w:val="28"/>
        </w:rPr>
        <w:t xml:space="preserve">теллектуальных и </w:t>
      </w:r>
      <w:r w:rsidR="00267FDC" w:rsidRPr="005C6026">
        <w:rPr>
          <w:rFonts w:ascii="Times New Roman" w:hAnsi="Times New Roman" w:cs="Times New Roman"/>
          <w:sz w:val="28"/>
          <w:szCs w:val="28"/>
        </w:rPr>
        <w:t>аналитических</w:t>
      </w:r>
      <w:r w:rsidRPr="005C6026">
        <w:rPr>
          <w:rFonts w:ascii="Times New Roman" w:hAnsi="Times New Roman" w:cs="Times New Roman"/>
          <w:sz w:val="28"/>
          <w:szCs w:val="28"/>
        </w:rPr>
        <w:t xml:space="preserve"> способностей у учащихся при подготовке </w:t>
      </w:r>
      <w:r w:rsidR="00267FDC" w:rsidRPr="005C6026">
        <w:rPr>
          <w:rFonts w:ascii="Times New Roman" w:hAnsi="Times New Roman" w:cs="Times New Roman"/>
          <w:sz w:val="28"/>
          <w:szCs w:val="28"/>
        </w:rPr>
        <w:t>к географическим олимпиадам</w:t>
      </w:r>
      <w:r w:rsidRPr="005C6026">
        <w:rPr>
          <w:rFonts w:ascii="Times New Roman" w:hAnsi="Times New Roman" w:cs="Times New Roman"/>
          <w:sz w:val="28"/>
          <w:szCs w:val="28"/>
        </w:rPr>
        <w:t>.</w:t>
      </w:r>
      <w:r w:rsidR="00267FDC" w:rsidRPr="005C6026">
        <w:rPr>
          <w:rFonts w:ascii="Times New Roman" w:hAnsi="Times New Roman" w:cs="Times New Roman"/>
          <w:sz w:val="28"/>
          <w:szCs w:val="28"/>
        </w:rPr>
        <w:t xml:space="preserve"> </w:t>
      </w:r>
      <w:r w:rsidR="00C037E9" w:rsidRPr="005C6026">
        <w:rPr>
          <w:rFonts w:ascii="Times New Roman" w:hAnsi="Times New Roman" w:cs="Times New Roman"/>
          <w:sz w:val="28"/>
          <w:szCs w:val="28"/>
        </w:rPr>
        <w:t>Технологии идеографических и знаково-символьных моделей</w:t>
      </w:r>
      <w:r w:rsidR="00267FDC" w:rsidRPr="005C6026">
        <w:rPr>
          <w:rFonts w:ascii="Times New Roman" w:hAnsi="Times New Roman" w:cs="Times New Roman"/>
          <w:sz w:val="28"/>
          <w:szCs w:val="28"/>
        </w:rPr>
        <w:t>.</w:t>
      </w:r>
      <w:r w:rsidR="00C037E9" w:rsidRPr="005C6026">
        <w:rPr>
          <w:rFonts w:ascii="Times New Roman" w:hAnsi="Times New Roman" w:cs="Times New Roman"/>
          <w:sz w:val="28"/>
          <w:szCs w:val="28"/>
        </w:rPr>
        <w:t xml:space="preserve"> Ментальные карты.</w:t>
      </w:r>
      <w:r w:rsidR="00267FDC" w:rsidRPr="005C6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FDC" w:rsidRPr="005C6026" w:rsidRDefault="00267FDC" w:rsidP="007B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26">
        <w:rPr>
          <w:rFonts w:ascii="Times New Roman" w:hAnsi="Times New Roman" w:cs="Times New Roman"/>
          <w:sz w:val="28"/>
          <w:szCs w:val="28"/>
        </w:rPr>
        <w:t>8. Дидактико-методические принципы и содержание развития карт</w:t>
      </w:r>
      <w:r w:rsidRPr="005C6026">
        <w:rPr>
          <w:rFonts w:ascii="Times New Roman" w:hAnsi="Times New Roman" w:cs="Times New Roman"/>
          <w:sz w:val="28"/>
          <w:szCs w:val="28"/>
        </w:rPr>
        <w:t>о</w:t>
      </w:r>
      <w:r w:rsidRPr="005C6026">
        <w:rPr>
          <w:rFonts w:ascii="Times New Roman" w:hAnsi="Times New Roman" w:cs="Times New Roman"/>
          <w:sz w:val="28"/>
          <w:szCs w:val="28"/>
        </w:rPr>
        <w:t>графических навыков у учащихся при подготовке к географическим олимп</w:t>
      </w:r>
      <w:r w:rsidRPr="005C6026">
        <w:rPr>
          <w:rFonts w:ascii="Times New Roman" w:hAnsi="Times New Roman" w:cs="Times New Roman"/>
          <w:sz w:val="28"/>
          <w:szCs w:val="28"/>
        </w:rPr>
        <w:t>и</w:t>
      </w:r>
      <w:r w:rsidRPr="005C6026">
        <w:rPr>
          <w:rFonts w:ascii="Times New Roman" w:hAnsi="Times New Roman" w:cs="Times New Roman"/>
          <w:sz w:val="28"/>
          <w:szCs w:val="28"/>
        </w:rPr>
        <w:t>адам.</w:t>
      </w:r>
    </w:p>
    <w:p w:rsidR="00267FDC" w:rsidRPr="005C6026" w:rsidRDefault="00267FDC" w:rsidP="007B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26">
        <w:rPr>
          <w:rFonts w:ascii="Times New Roman" w:hAnsi="Times New Roman" w:cs="Times New Roman"/>
          <w:sz w:val="28"/>
          <w:szCs w:val="28"/>
        </w:rPr>
        <w:t>9. Дидактико-методические принципы и содержание развития стат</w:t>
      </w:r>
      <w:r w:rsidRPr="005C6026">
        <w:rPr>
          <w:rFonts w:ascii="Times New Roman" w:hAnsi="Times New Roman" w:cs="Times New Roman"/>
          <w:sz w:val="28"/>
          <w:szCs w:val="28"/>
        </w:rPr>
        <w:t>и</w:t>
      </w:r>
      <w:r w:rsidRPr="005C6026">
        <w:rPr>
          <w:rFonts w:ascii="Times New Roman" w:hAnsi="Times New Roman" w:cs="Times New Roman"/>
          <w:sz w:val="28"/>
          <w:szCs w:val="28"/>
        </w:rPr>
        <w:t>стических и математических навыков у учащихся при подготовке к геогр</w:t>
      </w:r>
      <w:r w:rsidRPr="005C6026">
        <w:rPr>
          <w:rFonts w:ascii="Times New Roman" w:hAnsi="Times New Roman" w:cs="Times New Roman"/>
          <w:sz w:val="28"/>
          <w:szCs w:val="28"/>
        </w:rPr>
        <w:t>а</w:t>
      </w:r>
      <w:r w:rsidRPr="005C6026">
        <w:rPr>
          <w:rFonts w:ascii="Times New Roman" w:hAnsi="Times New Roman" w:cs="Times New Roman"/>
          <w:sz w:val="28"/>
          <w:szCs w:val="28"/>
        </w:rPr>
        <w:t>фическим олимпиадам.</w:t>
      </w:r>
    </w:p>
    <w:p w:rsidR="00267FDC" w:rsidRPr="005C6026" w:rsidRDefault="00267FDC" w:rsidP="007B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26">
        <w:rPr>
          <w:rFonts w:ascii="Times New Roman" w:hAnsi="Times New Roman" w:cs="Times New Roman"/>
          <w:sz w:val="28"/>
          <w:szCs w:val="28"/>
        </w:rPr>
        <w:t>10. Наблюдение как метод пространственного анализа. Использование навыков наблюдения при ответе на задания практических туров географич</w:t>
      </w:r>
      <w:r w:rsidRPr="005C6026">
        <w:rPr>
          <w:rFonts w:ascii="Times New Roman" w:hAnsi="Times New Roman" w:cs="Times New Roman"/>
          <w:sz w:val="28"/>
          <w:szCs w:val="28"/>
        </w:rPr>
        <w:t>е</w:t>
      </w:r>
      <w:r w:rsidRPr="005C6026">
        <w:rPr>
          <w:rFonts w:ascii="Times New Roman" w:hAnsi="Times New Roman" w:cs="Times New Roman"/>
          <w:sz w:val="28"/>
          <w:szCs w:val="28"/>
        </w:rPr>
        <w:t>ских олимпиад. Методика функционального зонирования города.</w:t>
      </w:r>
    </w:p>
    <w:p w:rsidR="00267FDC" w:rsidRPr="005C6026" w:rsidRDefault="00267FDC" w:rsidP="007B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26">
        <w:rPr>
          <w:rFonts w:ascii="Times New Roman" w:hAnsi="Times New Roman" w:cs="Times New Roman"/>
          <w:sz w:val="28"/>
          <w:szCs w:val="28"/>
        </w:rPr>
        <w:t>11. Ключевые темы заданий теоретического тура географических олимпиад</w:t>
      </w:r>
      <w:r w:rsidR="00C037E9" w:rsidRPr="005C6026">
        <w:rPr>
          <w:rFonts w:ascii="Times New Roman" w:hAnsi="Times New Roman" w:cs="Times New Roman"/>
          <w:sz w:val="28"/>
          <w:szCs w:val="28"/>
        </w:rPr>
        <w:t>: «Риски развития и менеджмент рисков». Технологии проектного обучения при подготовке учащихся к географическим олимпиадам.</w:t>
      </w:r>
    </w:p>
    <w:p w:rsidR="00C037E9" w:rsidRPr="005C6026" w:rsidRDefault="00C037E9" w:rsidP="007B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26">
        <w:rPr>
          <w:rFonts w:ascii="Times New Roman" w:hAnsi="Times New Roman" w:cs="Times New Roman"/>
          <w:sz w:val="28"/>
          <w:szCs w:val="28"/>
        </w:rPr>
        <w:t>12. Ключевые темы заданий теоретического тура географических олимпиад: «Экономическая география и глобализация». Технологии эвр</w:t>
      </w:r>
      <w:r w:rsidRPr="005C6026">
        <w:rPr>
          <w:rFonts w:ascii="Times New Roman" w:hAnsi="Times New Roman" w:cs="Times New Roman"/>
          <w:sz w:val="28"/>
          <w:szCs w:val="28"/>
        </w:rPr>
        <w:t>и</w:t>
      </w:r>
      <w:r w:rsidRPr="005C6026">
        <w:rPr>
          <w:rFonts w:ascii="Times New Roman" w:hAnsi="Times New Roman" w:cs="Times New Roman"/>
          <w:sz w:val="28"/>
          <w:szCs w:val="28"/>
        </w:rPr>
        <w:t>стического образования.</w:t>
      </w:r>
      <w:bookmarkStart w:id="0" w:name="_GoBack"/>
      <w:bookmarkEnd w:id="0"/>
    </w:p>
    <w:sectPr w:rsidR="00C037E9" w:rsidRPr="005C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EF"/>
    <w:rsid w:val="00023965"/>
    <w:rsid w:val="000679F1"/>
    <w:rsid w:val="00263DD6"/>
    <w:rsid w:val="00267FDC"/>
    <w:rsid w:val="004D2D3C"/>
    <w:rsid w:val="005C6026"/>
    <w:rsid w:val="007809FD"/>
    <w:rsid w:val="007B3BB9"/>
    <w:rsid w:val="00A15AEF"/>
    <w:rsid w:val="00C037E9"/>
    <w:rsid w:val="00C05113"/>
    <w:rsid w:val="00CC7D7E"/>
    <w:rsid w:val="00D66B4F"/>
    <w:rsid w:val="00F3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З. Озем</dc:creator>
  <cp:lastModifiedBy>Геннадий З. Озем</cp:lastModifiedBy>
  <cp:revision>5</cp:revision>
  <cp:lastPrinted>2018-11-12T09:16:00Z</cp:lastPrinted>
  <dcterms:created xsi:type="dcterms:W3CDTF">2018-11-12T11:15:00Z</dcterms:created>
  <dcterms:modified xsi:type="dcterms:W3CDTF">2018-11-13T09:20:00Z</dcterms:modified>
</cp:coreProperties>
</file>