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E1" w:rsidRPr="00283AE1" w:rsidRDefault="00283AE1" w:rsidP="00283AE1">
      <w:pPr>
        <w:suppressAutoHyphens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AE1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83AE1" w:rsidRPr="00283AE1" w:rsidRDefault="00283AE1" w:rsidP="00283AE1">
      <w:pPr>
        <w:suppressAutoHyphens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AE1">
        <w:rPr>
          <w:rFonts w:ascii="Times New Roman" w:hAnsi="Times New Roman" w:cs="Times New Roman"/>
          <w:bCs/>
          <w:sz w:val="28"/>
          <w:szCs w:val="28"/>
          <w:lang w:eastAsia="ru-RU"/>
        </w:rPr>
        <w:t>на заседании кафедры</w:t>
      </w:r>
    </w:p>
    <w:p w:rsidR="00283AE1" w:rsidRPr="00283AE1" w:rsidRDefault="00283AE1" w:rsidP="00283AE1">
      <w:pPr>
        <w:suppressAutoHyphens w:val="0"/>
        <w:autoSpaceDN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AE1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спортивной медицины</w:t>
      </w:r>
    </w:p>
    <w:p w:rsidR="00283AE1" w:rsidRPr="00283AE1" w:rsidRDefault="00283AE1" w:rsidP="00283AE1">
      <w:pPr>
        <w:suppressAutoHyphens w:val="0"/>
        <w:autoSpaceDN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AE1">
        <w:rPr>
          <w:rFonts w:ascii="Times New Roman" w:hAnsi="Times New Roman" w:cs="Times New Roman"/>
          <w:bCs/>
          <w:sz w:val="28"/>
          <w:szCs w:val="28"/>
          <w:lang w:eastAsia="ru-RU"/>
        </w:rPr>
        <w:t>«25» мая 2023 г. протокол № 13</w:t>
      </w:r>
    </w:p>
    <w:p w:rsidR="00BD1C52" w:rsidRPr="00CC2DBF" w:rsidRDefault="00BD1C52" w:rsidP="00BD1C52">
      <w:pPr>
        <w:tabs>
          <w:tab w:val="left" w:pos="993"/>
        </w:tabs>
        <w:suppressAutoHyphens w:val="0"/>
        <w:autoSpaceDN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D1C52" w:rsidRPr="00CC2DBF" w:rsidRDefault="00BD1C52" w:rsidP="00BD1C5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C52" w:rsidRPr="00CC2DBF" w:rsidRDefault="00BD1C52" w:rsidP="00BD1C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BD1C52" w:rsidRDefault="00BD1C52" w:rsidP="00BD1C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BD1C52" w:rsidRPr="00CC2DBF" w:rsidRDefault="00BD1C52" w:rsidP="00BD1C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Антидопинговая политика в современном спорте</w:t>
      </w: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D1C52" w:rsidRPr="00CC2DBF" w:rsidRDefault="00BD1C52" w:rsidP="00BD1C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магистрантов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заочной</w:t>
      </w: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формы получения образования </w:t>
      </w:r>
    </w:p>
    <w:p w:rsidR="00BD1C52" w:rsidRPr="00CC2DBF" w:rsidRDefault="00BD1C52" w:rsidP="00BD1C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специальности 7-06-1012-01 «Физическая культура и спорт» </w:t>
      </w:r>
    </w:p>
    <w:p w:rsidR="00BD1C52" w:rsidRPr="00CC2DBF" w:rsidRDefault="00BD1C52" w:rsidP="00BD1C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>на 2023/2024 учебный год</w:t>
      </w:r>
    </w:p>
    <w:p w:rsidR="00BD1C52" w:rsidRDefault="00BD1C52" w:rsidP="00BD1C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1C52" w:rsidRPr="00FA44B1" w:rsidRDefault="00BD1C52" w:rsidP="00BD1C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</w:t>
      </w:r>
      <w:r w:rsidRPr="00FA44B1">
        <w:rPr>
          <w:rFonts w:ascii="Times New Roman" w:hAnsi="Times New Roman" w:cs="Times New Roman"/>
          <w:b/>
          <w:sz w:val="28"/>
          <w:szCs w:val="28"/>
        </w:rPr>
        <w:t xml:space="preserve"> –4 часа</w:t>
      </w:r>
    </w:p>
    <w:p w:rsidR="00BD1C52" w:rsidRPr="00FA44B1" w:rsidRDefault="00BD1C52" w:rsidP="00BD1C5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/>
          <w:b/>
          <w:sz w:val="28"/>
          <w:szCs w:val="28"/>
        </w:rPr>
        <w:t>Антидопинговая политика</w:t>
      </w:r>
    </w:p>
    <w:p w:rsidR="00BD1C52" w:rsidRPr="00FA44B1" w:rsidRDefault="00BD1C52" w:rsidP="00BD1C52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История применения допинга в спорте и борьбы с ним</w:t>
      </w:r>
    </w:p>
    <w:p w:rsidR="00BD1C52" w:rsidRPr="00FA44B1" w:rsidRDefault="00BD1C52" w:rsidP="00BD1C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в области антидопингового обеспечения спорта</w:t>
      </w:r>
    </w:p>
    <w:p w:rsidR="00BD1C52" w:rsidRPr="00FA44B1" w:rsidRDefault="00BD1C52" w:rsidP="00BD1C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Запрещенные в спорте субстанции и методы</w:t>
      </w:r>
    </w:p>
    <w:p w:rsidR="00BD1C52" w:rsidRPr="00FA44B1" w:rsidRDefault="00BD1C52" w:rsidP="00BD1C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1C52" w:rsidRPr="00FA44B1" w:rsidRDefault="00BD1C52" w:rsidP="00BD1C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FA44B1"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</w:p>
    <w:p w:rsidR="00BD1C52" w:rsidRPr="00FA44B1" w:rsidRDefault="00BD1C52" w:rsidP="00BD1C5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/>
          <w:b/>
          <w:sz w:val="28"/>
          <w:szCs w:val="28"/>
        </w:rPr>
        <w:t>Антидопинговая политика</w:t>
      </w:r>
    </w:p>
    <w:p w:rsidR="00BD1C52" w:rsidRPr="00FA44B1" w:rsidRDefault="00BD1C52" w:rsidP="00BD1C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Антидопинговые правила, санкции за их нарушения</w:t>
      </w:r>
    </w:p>
    <w:p w:rsidR="00BD1C52" w:rsidRPr="00FA44B1" w:rsidRDefault="00BD1C52" w:rsidP="00BD1C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в области антидопингового обеспечения спорта</w:t>
      </w:r>
    </w:p>
    <w:p w:rsidR="00BD1C52" w:rsidRPr="00FA44B1" w:rsidRDefault="00BD1C52" w:rsidP="00BD1C5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Запрещенные в спорте субстанции и методы</w:t>
      </w:r>
    </w:p>
    <w:p w:rsidR="00BD1C52" w:rsidRPr="00FA44B1" w:rsidRDefault="00BD1C52" w:rsidP="00BD1C5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Профилактические антидопинговые мероприятия</w:t>
      </w:r>
    </w:p>
    <w:p w:rsidR="00BD1C52" w:rsidRDefault="00BD1C52" w:rsidP="00BD1C52">
      <w:pPr>
        <w:suppressAutoHyphens w:val="0"/>
        <w:spacing w:after="160" w:line="259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F5406B" w:rsidRPr="00BD1C52" w:rsidRDefault="00F5406B" w:rsidP="00BD1C52">
      <w:pPr>
        <w:suppressAutoHyphens w:val="0"/>
        <w:spacing w:after="160" w:line="259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sectPr w:rsidR="00F5406B" w:rsidRPr="00BD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F7"/>
    <w:multiLevelType w:val="hybridMultilevel"/>
    <w:tmpl w:val="8244EFE4"/>
    <w:lvl w:ilvl="0" w:tplc="0FA0B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C9"/>
    <w:rsid w:val="00283AE1"/>
    <w:rsid w:val="00A93EAA"/>
    <w:rsid w:val="00B774C9"/>
    <w:rsid w:val="00BD1C52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9E20-8A5B-4D75-B288-E6A9E6C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5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Копанько</dc:creator>
  <cp:keywords/>
  <dc:description/>
  <cp:lastModifiedBy>Наталья П. Копанько</cp:lastModifiedBy>
  <cp:revision>3</cp:revision>
  <dcterms:created xsi:type="dcterms:W3CDTF">2023-06-29T11:16:00Z</dcterms:created>
  <dcterms:modified xsi:type="dcterms:W3CDTF">2023-06-29T11:42:00Z</dcterms:modified>
</cp:coreProperties>
</file>