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CBD09" w14:textId="77777777" w:rsidR="00F62645" w:rsidRPr="00BC57C2" w:rsidRDefault="00F62645" w:rsidP="00BC57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АРМРЕСТЛИНГ</w:t>
      </w:r>
    </w:p>
    <w:p w14:paraId="112CA9C3" w14:textId="77777777" w:rsidR="00F62645" w:rsidRPr="00BC57C2" w:rsidRDefault="00F62645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Книги</w:t>
      </w:r>
    </w:p>
    <w:p w14:paraId="2D2FC59A" w14:textId="77777777" w:rsidR="00822BBF" w:rsidRPr="00BC57C2" w:rsidRDefault="00822BBF" w:rsidP="00BC57C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Армреслинг – путь к физическому развитию : учеб.-метод. пособие / М-во образования Респ. Беларусь, Белорус. гос. ун-т транспорта. – Гомель : [БелГУ], 2014. – 20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с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CBC6516" w14:textId="77777777" w:rsidR="00822BBF" w:rsidRPr="00BC57C2" w:rsidRDefault="00822BBF" w:rsidP="00BC57C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Армрестлинг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метод. рекомендации / М-во спорта и туризма Респ. Беларусь, Белорус. федерация армрестлинга. – Минск, 2008. – 34 с.</w:t>
      </w:r>
    </w:p>
    <w:p w14:paraId="027EC30E" w14:textId="77777777" w:rsidR="00822BBF" w:rsidRPr="00BC57C2" w:rsidRDefault="00822BBF" w:rsidP="00BC57C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Армрестлинг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метод. рекомендации по организации и проведению учеб.-тренировоч. занятий и соревнований в вузе / М-во образования Респ. Беларусь, Могилев. машиностроит. ин-т. – Могилев : ММИ, 2000. – 26 с.</w:t>
      </w:r>
    </w:p>
    <w:p w14:paraId="540D9D31" w14:textId="54C86268" w:rsidR="00822BBF" w:rsidRPr="00BC57C2" w:rsidRDefault="00822BBF" w:rsidP="00BC57C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Армрестлинг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пособие для преподавателей-тренеров и студентов, занимающихся </w:t>
      </w:r>
      <w:r w:rsid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спортивной секции / Белорус. торг.-эконом. ун-т потребит. кооп. – Гомель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 [б. и.]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2005. – 56 с.</w:t>
      </w:r>
    </w:p>
    <w:p w14:paraId="295447FB" w14:textId="77777777" w:rsidR="00822BBF" w:rsidRPr="00BC57C2" w:rsidRDefault="00822BBF" w:rsidP="00BC57C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Армрестлинг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программа для специализир. учеб.-спортив. учреждений / М-во спорта и туризма Респ. Беларусь, Белорус. федерация армрестлинга ; [сост.: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В. Бабук, К. А. Гусалов, В. А. Ладес]. – Минск : РУМЦ ФВН, 2009. – 51 с.</w:t>
      </w:r>
    </w:p>
    <w:p w14:paraId="215A373C" w14:textId="26741AA2" w:rsidR="00822BBF" w:rsidRPr="00BC57C2" w:rsidRDefault="00822BBF" w:rsidP="00BC57C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Армрестлинг. Правила судейства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метод. рекомендации для студентов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1–5 курсов непрофил. фак. ун-та / Брест. гос. ун-т им. А. С. Пушкина. – Брест : БрГУ </w:t>
      </w:r>
      <w:r w:rsid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им. А. С. Пушкина, 2008. – 13 с.</w:t>
      </w:r>
    </w:p>
    <w:p w14:paraId="1D05C47A" w14:textId="3DD73D37" w:rsidR="00822BBF" w:rsidRPr="00BC57C2" w:rsidRDefault="00822BBF" w:rsidP="00BC57C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Бабук, В. В.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Армрестлинг : метод. рекомендации / В. В. Бабук. – Минск : РУМЦ ФВН, 2003. – 28 с. </w:t>
      </w:r>
    </w:p>
    <w:p w14:paraId="014F4155" w14:textId="77777777" w:rsidR="00822BBF" w:rsidRPr="00BC57C2" w:rsidRDefault="00822BBF" w:rsidP="00BC57C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Бабук, В. В.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Армспорт : метод. пособие / В. В. Бабук ; М-во спорта и туризма Респ. Беларусь, Белорус. федерация армрестлинга. – Минск : РУМЦ ФВН, 2002. – 24 с.</w:t>
      </w:r>
    </w:p>
    <w:p w14:paraId="588A1885" w14:textId="77777777" w:rsidR="00822BBF" w:rsidRPr="00BC57C2" w:rsidRDefault="00822BBF" w:rsidP="00BC57C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Бабук, В. В.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Методическое пособие для занятий армрестлингом / В. В. Бабук ; М-во спорта и туризма Респ. Беларусь, Белорус. федерация армрестлинга. – Минск, 2000. – 59 с.</w:t>
      </w:r>
    </w:p>
    <w:p w14:paraId="44DB7A76" w14:textId="77777777" w:rsidR="00822BBF" w:rsidRPr="00BC57C2" w:rsidRDefault="00822BBF" w:rsidP="00BC57C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Бельский, И. В.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специальной силовой подготовки высококвалифицированных спортсменов в тяжелоатлетических видах спорта / И. В. Бельский ; М-во образования Респ. Беларусь [и др.]. – Минск : Технопринт, 2000. – 206 с.</w:t>
      </w:r>
    </w:p>
    <w:p w14:paraId="32F5E57F" w14:textId="77777777" w:rsidR="00822BBF" w:rsidRPr="00BC57C2" w:rsidRDefault="00822BBF" w:rsidP="00BC57C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Бельский, И. В.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Силовая подготовка в армрестлинге : учеб. пособие /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 В. Бельский ; Белорус. нац. техн. ун-т. – Минск : БНТУ, 2003. – 134 с.</w:t>
      </w:r>
    </w:p>
    <w:p w14:paraId="1E7210CE" w14:textId="77777777" w:rsidR="00822BBF" w:rsidRPr="00BC57C2" w:rsidRDefault="00822BBF" w:rsidP="00BC57C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Бельский, И.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эффективной тренировки: армрестлинг, бодибилдинг, бенчпресс, пауэрлифтинг / И. Бельский. – 3-е изд. – Минск : А. А. Згировский, 2006. – 384 с.</w:t>
      </w:r>
    </w:p>
    <w:p w14:paraId="01F40656" w14:textId="77777777" w:rsidR="00822BBF" w:rsidRPr="00BC57C2" w:rsidRDefault="00822BBF" w:rsidP="00BC57C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Живодеров, А. В. Техническая подготовка армрестлеров на этапе начальной спортивной специализации : автореф. дис. ... канд. пед. наук : 13.00.04 /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А. В. Живодеров ; Нац. гос. 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н-т физ. культуры, спорта и здоровья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br/>
        <w:t>им. П. Ф. Лесгафта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– СПб.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2013. – 26 с.</w:t>
      </w:r>
    </w:p>
    <w:p w14:paraId="09A3D49B" w14:textId="77777777" w:rsidR="00822BBF" w:rsidRPr="00BC57C2" w:rsidRDefault="00822BBF" w:rsidP="00BC57C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Живора, П. В.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Армспорт: техника, тактика, методика обучения : учеб. пособие для студентов высш. пед. учеб. заведений / П. В. Живора, А. И. Рахматов. –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 : Академия, 2001. – 114 с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D1FFD19" w14:textId="77777777" w:rsidR="00822BBF" w:rsidRPr="00BC57C2" w:rsidRDefault="00822BBF" w:rsidP="00BC57C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Петров, В. К.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формы физической культуры и спорта / В. К. Петров. – М. : Совет</w:t>
      </w:r>
      <w:proofErr w:type="spellStart"/>
      <w:r w:rsidRPr="00BC57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ский</w:t>
      </w:r>
      <w:proofErr w:type="spellEnd"/>
      <w:r w:rsidRPr="00BC57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спорт, 2004. – 39 с.</w:t>
      </w:r>
    </w:p>
    <w:p w14:paraId="7F3DA127" w14:textId="041967A1" w:rsidR="00822BBF" w:rsidRPr="00BC57C2" w:rsidRDefault="00822BBF" w:rsidP="00BC57C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Силовые виды спорта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спорт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ив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.-проф. подготовка : программа по специальности П.02.02.00 – Физ. культура и спорт / М-во спорта и туризма Респ. Беларусь, АФВиС Респ. Беларусь., Респ. учеб.-метод. центр физ. воспитания населения 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сост. В. Д. Костов. – Минск : Армита-Маркетинг-Менеджмент, 1997. – 16 с.</w:t>
      </w:r>
    </w:p>
    <w:p w14:paraId="7A5C5A9D" w14:textId="477F8BC1" w:rsidR="00822BBF" w:rsidRPr="00BC57C2" w:rsidRDefault="00822BBF" w:rsidP="00BC57C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ошибки в армрестлинге и способы их устранения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метод. указания / М-во образования Респ. Беларусь, Витеб. гос. технол. ун-т. – Витебск : ВГТК, 2012. – 30 с. </w:t>
      </w:r>
    </w:p>
    <w:p w14:paraId="440D2635" w14:textId="734F217E" w:rsidR="00822BBF" w:rsidRPr="00BC57C2" w:rsidRDefault="00822BBF" w:rsidP="00BC57C2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Юспа, М. Б.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Игры. Состязания. Развлечения / М. Б. Юспа, А. Г. Фурманов. – Минск</w:t>
      </w:r>
      <w:r w:rsidR="00334A42" w:rsidRPr="00BC57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: [б. и.]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1997. – 148 с.</w:t>
      </w:r>
    </w:p>
    <w:p w14:paraId="3A258EC7" w14:textId="3A0DCA5C" w:rsidR="00D96773" w:rsidRPr="00BC57C2" w:rsidRDefault="00CD1EB8" w:rsidP="00BC57C2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BC57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/>
        </w:rPr>
        <w:t>Статьи из сборников научных трудов</w:t>
      </w:r>
    </w:p>
    <w:p w14:paraId="32D3026E" w14:textId="0CADC1BD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Акопа, В. С. Анализ времени двигательной реакции на световой и звуковой сигналы у студентов, занимающихся армрестлингом / В. С. Акопа // Физическое воспитание студентов, имеющих отклонения в состоянии здоровья : материалы респ. науч.-практ. конф., 22–23 дек. 1998 г. / М-во образования Респ. Беларусь, Минский гос. лингвист. ун-т ; [под. ред.</w:t>
      </w:r>
      <w:r w:rsidR="00BC57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Е. А. Масловского]. – Минск, 2000. – С. 31–33.</w:t>
      </w:r>
    </w:p>
    <w:p w14:paraId="6410FCEB" w14:textId="77777777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Бабук, В. В.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Тенденции развития армрестлинга в Республике Беларусь /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В. Бабук // Современные проблемы подготовки спортсменов в единых видах единоборств и тяжелой атлетике : материалы междунар. науч.-практ. конф. по итогам науч.-исслед. работы за 2001 г. каф. фехтования, бокса и тяжелой атлетики, 19 марта 2002 г. / М-во спорта и туризма Респ. Беларусь, Белорус. гос. акад. физ. культуры. – Минск, 2002. – С. 22–24.</w:t>
      </w:r>
    </w:p>
    <w:p w14:paraId="7AC39DBB" w14:textId="77777777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Бельский, И. В.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Автоматизированный тренажер управляемого воздействия для тренировки армрестлеров / И. В. Бельский, И. В. Качанов, А. А. Шелег // Состояние и перспективы технического обеспечения спортивной деятельности : сб. ст. : материалы II Междунар. науч.-техн. конф. / М-во образования Респ. Беларусь [и др.] ; редкол.: И. В. Бельский [и др.]. – Минск, 2012. – С. 39–44.</w:t>
      </w:r>
    </w:p>
    <w:p w14:paraId="3D871162" w14:textId="77777777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Бельский, И. В.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атлетической подготовки в тренировочном процессе по армрестлингу / И. В. Бельский // Актуальные проблемы физического воспитания и спортивной тренировки студенческой молодежи : тез. докл. Междунар. науч.-практ. конф., 4–6 апр. 1995 г. : в 2 ч. – Минск, 1995. – Ч. 2. – С. 21–22.</w:t>
      </w:r>
    </w:p>
    <w:p w14:paraId="01B2BF96" w14:textId="25D36976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Бельский, И. В.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развития армрестлинга = Arm wrestling as a force kind of sport.(History of development). / И. В. Бельский, А. Н. Кононов // Физическое воспитание и здоровье студентов и учащихся на рубеже веков : материалы Междунар. науч. конф., посвящ. 50-летию каф. физ. воспитания и спорта Белорус. гос. политехн. акад., </w:t>
      </w:r>
      <w:r w:rsid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29 сент.</w:t>
      </w:r>
      <w:r w:rsidR="00BC57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C57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2 окт. 1998 г. – Минск, 1999. – С. 30–31.</w:t>
      </w:r>
    </w:p>
    <w:p w14:paraId="416C8EF2" w14:textId="3A8189BE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Бельский, И. В.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упражнений в тренировке спортсменов, занимающихся армрестлингом / И. В. Бельский // Вопросы теории и практики физической культуры и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спорта : респ. межведомств. сб. / М-во спорта и туризма Респ. Беларусь [и др.] ; редкол.: </w:t>
      </w:r>
      <w:r w:rsid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А. И. Бондарь [и др.]. – Минск, 1996. – Вып. 26. – С. 19–20.</w:t>
      </w:r>
    </w:p>
    <w:p w14:paraId="7CB4AF42" w14:textId="168E0881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Бельский, И. В.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Проблемы нормирования нагрузок специальной силовой подготовки </w:t>
      </w:r>
      <w:r w:rsid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атлетических видах спорта / И. В. Бельский // Здоровье студенческой молодежи : достижения теории и практики физической культуры : сб. ст. : 4 Междунар. науч.-практ. конф., Минск, 16–17 дек. 2004 г. / М-во образования Респ. Беларусь, Белорус. гос. пед. ун-т им. М. Танка ; редкол.: В. А. Соколов [и др.]. – Минск, 2004. – С. 142–145. </w:t>
      </w:r>
    </w:p>
    <w:p w14:paraId="3AB4638C" w14:textId="2CA3215A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Бельский, И. В.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Тренировочное устройство для армрестлеров на основе инноваций в области спортивной инженерии / И. В. Бельский, А. А. Шелег // Актуальные проблемы теории и методики физической культуры и спорта учащейся молодежи : материалы </w:t>
      </w:r>
      <w:r w:rsid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 Междунар. науч.-практ. конф. посвящ.60-летию каф. физ. культуры и спорта Белорус. нац. техн. ун-та. – Минск, 2008. – С. 146–152. </w:t>
      </w:r>
    </w:p>
    <w:p w14:paraId="355BD358" w14:textId="09433E7C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Влияние биомеханической стимуляции на развитие силы мышц плеча, предплечья и кисти при подготовке спортсменов по борьбе на руках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 Н. Власенко [и др.] // Вопросы теории и практики физической культуры и спорта : респ. межведомств. сб. / Гос. ком. БССР по физ. культуре и спорту [и др.]. – Минск, 1991. – Вып. 21. – С. 105–108.</w:t>
      </w:r>
    </w:p>
    <w:p w14:paraId="1EC79683" w14:textId="64FA0B6A" w:rsidR="00FE1A5D" w:rsidRPr="00BC57C2" w:rsidRDefault="00FE1A5D" w:rsidP="00BC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Гибадуллин, И. Г.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Автоматизация тренировочного процесса в армспорте на основе учета биоэнергетических типов спортсменов [Электронный ресурс] / И. Г. Гибадуллин, </w:t>
      </w:r>
      <w:r w:rsidR="00BC57C2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А. Р. Имангулов, В. С. Кожевников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Актуальные проблемы физической культуры и спорта : материалы IV Междунар. науч.-практ. конф., Чебоксары, 11 дек. 2014 г.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/ М-во образования и науки Рос. Федерации, Чуваш. гос. пед. </w:t>
      </w:r>
      <w:r w:rsidR="00BC57C2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ун-т им. И. Я. Яковлева ; под ред. Г. Л. Драндрова, А. И. Пьянзина. – </w:t>
      </w:r>
      <w:r w:rsidR="00BC57C2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Чебоксары, 2014. – С. 402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406. – 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Режим доступа: </w:t>
      </w:r>
      <w:hyperlink r:id="rId8" w:history="1">
        <w:r w:rsidR="00BC57C2" w:rsidRPr="00B24BE2">
          <w:rPr>
            <w:rStyle w:val="a3"/>
            <w:rFonts w:ascii="Times New Roman" w:eastAsia="Times New Roman" w:hAnsi="Times New Roman" w:cs="Times New Roman"/>
            <w:sz w:val="24"/>
            <w:szCs w:val="24"/>
            <w:lang w:val="ru-RU"/>
          </w:rPr>
          <w:t>https://www.polessu.by/sites/default/files/sites/default/files/02per/03document/464.pdf</w:t>
        </w:r>
      </w:hyperlink>
      <w:r w:rsidRPr="00BC57C2">
        <w:rPr>
          <w:rStyle w:val="a3"/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9E5D443" w14:textId="6794CBD4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Гибадуллин, И. Г.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Автоматизация тренировочного процесса в армспорте на основе учета биоэнергетических типов спортсменов / И. Г. Гибадуллин,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Р. Имангулов, В. С. Кожевников // Актуальные проблемы физической культуры и спорта : материалы IV Междунар. науч.-практ. конф., Чебоксары, 11 дек. 2014 г. / М-во образования и науки Рос. Федерации, Чуваш. гос. пед. ун-т им. И. Я. Яковлева ; под ред. </w:t>
      </w:r>
      <w:r w:rsid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Л. Драндрова, А. И. Пьянзина. – Чебоксары, 2014. – С. 402–406.</w:t>
      </w:r>
    </w:p>
    <w:p w14:paraId="310D02C8" w14:textId="77777777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Гусалов, К. А.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подготовки студентов, начинающих заниматься армрестлингом / К. А. Гусалов, О. И. Гусалова // Здоровье студенческой молодежи : достижения теории и практики физической культуры : сб. ст. : 4 Междунар. науч.-практ. конф., Минск, 16–17 дек. 2004 г. / М-во образования Респ. Беларусь, Белорус. гос. пед. ун-т им. М. Танка ; редкол.: В. А. Соколов [и др.]. – Минск, 2004. – С. 151–153. </w:t>
      </w:r>
    </w:p>
    <w:p w14:paraId="5B307079" w14:textId="525C7A8D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Денисюк, А. И.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использовании технических средств в подготовке спортсменов, занимающихся армреслингом в условиях ВУЗа / А. И. Денисюк, Е. А. Ребизова // Формирование здорового образа жизни, организация физкультурно-оздоровительной работы с населением : материалы Междунар. науч.-практ. конф., Витебск, </w:t>
      </w:r>
      <w:r w:rsid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29–30 марта 2007 г. – 2005. – С. 37.</w:t>
      </w:r>
    </w:p>
    <w:p w14:paraId="6C57A62D" w14:textId="77777777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Денисюк, А. И.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индивидуальных особенностей студентов при занятиях армрестлингом / А. И. Денисюк // Формирование здорового образа жизни, организация физкультурно-оздоровительной работы с населением : материалы Междунар. науч.-практ. конф., Витебск, 29–30 марта 2007 г. – Витебск, 2007. – С. 240–241.</w:t>
      </w:r>
    </w:p>
    <w:p w14:paraId="798EEC7A" w14:textId="40D65AB3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Дранец, В. Ф.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физическая подготовка и ее роль в повышении спортивного мастерства на учебно-тренировочных занятиях по армрестлингу / В. Ф. Дранец, </w:t>
      </w:r>
      <w:r w:rsid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В. Н. Будковский // Актуальные проблемы физического воспитания, спорта и туризма : материалы II Междунар. науч.-практ. конф., Мозырь, 9–10 окт. 2008 г. / М-во образования Респ. Беларусь, Мозыр. гос. пед. ун-т им. И. П. Шамякина ; редкол.: С. М. Блоцкий (отв. ред.) [и др.]. – Мозырь, 2008. – С. 102–103.</w:t>
      </w:r>
    </w:p>
    <w:p w14:paraId="7B130651" w14:textId="29FB268A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Качур, Д. А.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Объективные показатели физической подготовленности спортсменов-армрестлеров различного уровня спортивного мастерства [Электронный ресурс] / </w:t>
      </w:r>
      <w:r w:rsidR="00BC57C2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Д. А. Качур, Т. Ф. Торба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Проблемы физической культуры населения, проживающего в условиях неблагоприятных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факторов окружающей среды : материалы ХII Междунар. науч.-практ. конф. (Гомель, </w:t>
      </w:r>
      <w:r w:rsidR="00BC57C2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5–6 окт. 2017 г.) : в 2 ч. / М-во спорта и туризма Респ. Беларусь, Гом. гос. ун-т им. Ф. Скорины ; редкол.: О. М. Демиденко (гл. ред.) [и др.]. – Гомель, 2017. – Ч. 2. – С. 23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25. 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>– Режим доступа: https://www.elibrary.ru/item.asp?id=30464943.</w:t>
      </w:r>
    </w:p>
    <w:p w14:paraId="23E65753" w14:textId="5AD85DAC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Качур, Д. А.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Оценка спортивного результата в армрестлинге [Электронный ресурс] / </w:t>
      </w:r>
      <w:r w:rsidR="00BC57C2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Д. А. Качур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// Восток – Россия – Запад. Физическая культура, cпорт и здоровый образ жизни в ХХI веке : материалы XX Традиц. междунар. симп., 26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27 дек. 2017 г. / М-во образования и науки Рос. Федерации [и др.] ; редкол.: Е. В. Панов [и др.]. – Красноярск, 2018. – </w:t>
      </w:r>
      <w:r w:rsidR="00BC57C2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С. 287–290. – Режим доступа:</w:t>
      </w:r>
      <w:r w:rsidR="00BC57C2"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Vostok-Rossiya-Zapad_2018_-Materialy_XX_Tradicionnogo_mezhdunarodnogo_simpoziuma.pdf.</w:t>
      </w:r>
    </w:p>
    <w:p w14:paraId="56B0D568" w14:textId="77777777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Коледа, В. А.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Критерии специальной физической подготовленности студентов, занимающихся армрестлингом на начальном этапе обучения /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В. А. Коледа, С. Б. Пирогов, Д. К. Лоханский // Человек, здоровье, физическая культура на пороге 21 столетия : материалы Междунар. науч.-метод. конф., Брест, 30–31 марта 1999 г. – Брест, 1999. – C. 146–148.</w:t>
      </w:r>
    </w:p>
    <w:p w14:paraId="58F7D0D8" w14:textId="77A9AC67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Корреляционные связи характеристик мышц верхней конечности </w:t>
      </w: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у спортсменов силовых и игровых видов спорта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А. Э. Королева [и др.] // Сборник научных трудов молодых ученых / Гос. ком. Рос. Федерации по физ. культуре, спорту и туризму, Смолен. ГИФК. – Смоленск, 1998. – Вып. 5. –</w:t>
      </w:r>
      <w:r w:rsidR="00BC57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С. 86–89.</w:t>
      </w:r>
    </w:p>
    <w:p w14:paraId="3613D50C" w14:textId="39B0FE4D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Куклицкая, А. Г.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 реакции мышечных групп на физическую нагрузку у армрестлеров с различными антропометрическими данными / А. Г. Куклицкая, </w:t>
      </w:r>
      <w:r w:rsid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О. Г. Петровская // Состояние и перспективы технического обеспечения спортивной деятельности : сб. ст. : материалы II Междунар. науч.-техн. конф. / М-во образования Респ. Беларусь [и др.] ; редкол.: И. В. Бельский [и др.]. – Минск, 2012. – С. 191–196.</w:t>
      </w:r>
    </w:p>
    <w:p w14:paraId="31E0FA63" w14:textId="5618AA56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Куклицкая, А. Г.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термографического контроля в тренировке спортсменов-армрестлеров / А. Г. Куклицкая, О. Г. Петровская // Состояние и перспективы технического обеспечения спортивной деятельности : сб. ст. : материалы Междунар. науч.-техн. конф., 1–2 дек. 2011 г. / М–во образования Респ. Беларусь [и др.] ; редкол.: И. В. Бельский [и др.]. – Минск, 2011. – С. 76–81.</w:t>
      </w:r>
    </w:p>
    <w:p w14:paraId="1EF27751" w14:textId="77777777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Лисовский, С. Б.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специальной силовой подготовленности спортсменов, специализирующихся в армрестлинге / С. Б. Лисовский // Совершенствование учебно-тренировочного процесса спортсменов различных специализаций и уровней тренированности : сб. науч.-метод. материалов / под общ. ред. А. В. Медведя ; Белорус. гос. ун-т информатики и радиоэлектроники, Межвуз. каф. спортив. совершенствования. – Минск, 2008. – Вып. 1.</w:t>
      </w:r>
      <w:r w:rsidRPr="00BC57C2">
        <w:rPr>
          <w:rFonts w:ascii="Times New Roman" w:hAnsi="Times New Roman" w:cs="Times New Roman"/>
          <w:sz w:val="24"/>
          <w:szCs w:val="24"/>
        </w:rPr>
        <w:t xml:space="preserve"> –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С. 35–36.</w:t>
      </w:r>
    </w:p>
    <w:p w14:paraId="56D81F9D" w14:textId="6AAD566B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Лисовский, С. Б.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методики спортивной тренировки в армспорте / </w:t>
      </w:r>
      <w:r w:rsid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Б. Лисовский // Актуальные проблемы теории и методики физической культуры, спорта и туризма : материалы II Междунар. науч.-практ. конф. молодых учен., Минск, 17–18 мая 2006 г. / М-во спорта и туризма Респ. Беларусь, Белорус. гос. ун-т физ. культуры ; [сост.: </w:t>
      </w:r>
      <w:r w:rsid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Т. Д. Полякова [и др.]. – 2006. – С. 66–67.</w:t>
      </w:r>
    </w:p>
    <w:p w14:paraId="3C41A4EC" w14:textId="4925F42E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Лисовский, С. Б.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подготовки спортсменов в силовых видах спорта / </w:t>
      </w:r>
      <w:r w:rsid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Б. Лисовский // Проблемы развития массовых видов спорта и подготовка кадров по физической культуре : материалы IX Междунар. науч. сес. по итогам НИР за 2005 г. «Научное обоснование физического воспитания, спортивной тренировки и подготовки кадров по физической культуре и спорту» / Белорус. гос. ун-т физ. культуры ; сост.: </w:t>
      </w:r>
      <w:r w:rsid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М. И. Корбит, В. Ю. Екимов. – Минск, 2006. – С. 338–340.</w:t>
      </w:r>
    </w:p>
    <w:p w14:paraId="3D60D83D" w14:textId="2AD504CD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Лисовский, С. Б.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применения статического режима мышечного напряжения в тренировке армрестлеров / С. Б. Лисовский // Физическая культура и спорт в системе образования. Здоровьесберегающие технологии и формирование здоровья : материалы междунар. науч. симп., Гродно, 6–10 мая 2005 г. – Гродно, 2005. – С. 265–266.</w:t>
      </w:r>
    </w:p>
    <w:p w14:paraId="47546238" w14:textId="77777777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Лисовский, С.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подготовки спортсменов в силовых видах спорта в зависимости от изменений правил соревнований / С. Лисовский // Олимпийский спорт и спорт для всех : тез. 5 междунар. науч. конгр. – Минск, 2001. – С. 231.</w:t>
      </w:r>
    </w:p>
    <w:p w14:paraId="0B48D1D1" w14:textId="5E787825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Медведев, В. А.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Специальная физическая подготовка спортсменов-армрестлеров / </w:t>
      </w:r>
      <w:r w:rsidR="00BC57C2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В. А. Медведев, Д. А. Качур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Научное обоснование физического воспитания, спортивной тренировки и подготовки кадров по физической культуре, спорту и туризму : материалы XV Междунар. науч. сес. по итогам НИР за 2016 год, посвящ. 80-летию ун-та (Минск,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br/>
        <w:t>30 марта – 17 мая 2017 г.) : в 4 ч. / М-во спорта и туризма Респ. Беларусь, Белорус. гос. ун-т физ культуры ; редкол.: Т. Д. Полякова (гл. ред.)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 [и др.]. – Минск, 2017. – Ч. 1. – С. 147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150.</w:t>
      </w:r>
    </w:p>
    <w:p w14:paraId="03A5FFBE" w14:textId="4EA60A18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Мяшин, Г. Ю.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Особенности психоэмоционального состояния студентов, занимающихся армрестлингом, в ходе тренировочной и соревновательной деятельности [Электронный ресурс] / Г. Ю. Мяшин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Физическая культура, спорт и туризм в высшем образовании :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27-я Всерос. науч.-практ. конф. студентов, аспирантов, молодых ученых,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br/>
        <w:t>22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23 апр. 2016 г. / М-во спорта Рос. Федерации, Науч.-метод. совет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по физ. культуре юга Рос. Федерации, Рост. гос. эконом. ун-т ; редкол.: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br/>
        <w:t>Е. А. Денисов [и др.]. – Ростов н/Д, 2016. – С. 192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194. – Режим доступа: </w:t>
      </w:r>
      <w:hyperlink r:id="rId9" w:history="1">
        <w:r w:rsidRPr="00BC57C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https://rsue.ru/fakultety/FKTIB/kaf-FVSIT/doc/Сборник%20XXVII%20ВНПК.pdf</w:t>
        </w:r>
      </w:hyperlink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14:paraId="1250D413" w14:textId="77777777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Никитин, С.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Биомеханические критерии и рациональности атакующих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защитных действий в армспорте / С. Никитин // Наука и спорт : взгляд в третье тысячелетие : сб. ст. 1 Междунар. науч. конф. студентов. – Киев,1999. – С. 87–89.</w:t>
      </w: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1E48B48" w14:textId="65179EB0" w:rsidR="00FE1A5D" w:rsidRPr="00BC57C2" w:rsidRDefault="00FE1A5D" w:rsidP="00BC5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Подригало, Л. В. Изучение силы пальцев спортсменов армспорта разного уровня мастерства [Электронный ресурс] / Л. В. Подригало,</w:t>
      </w:r>
      <w:r w:rsid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М. Н. Галашко, Н. И. Галашко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Современное состояние и тенденции развития физической культуры и спорта : материалы Всерос. заоч. науч.-прак. конф. с междунар. участием, посвящ. 60-летию Белгор. обл., Белгород, 10 апр. 2014 г. / Белгор. гос. нац. исслед. ун-т ; науч. ред.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br/>
        <w:t>А. А. Третьяков. – Белгород, 2014. – С. 305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309. – 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Режим доступа: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http://dspace.bsu.edu.ru/bitstream/123456789/17824/1/Sovremennoe_Sost_F_K_Konf_2014.pdf</w:t>
      </w:r>
    </w:p>
    <w:p w14:paraId="77C033B4" w14:textId="77775620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Попроцкий, В. С.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травм в армрестлинге и способы их предупреждения / </w:t>
      </w:r>
      <w:r w:rsid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С. Попроцкий, А. В. Лупачев // Физическая культура, спорт, здоровый образ жизни</w:t>
      </w:r>
      <w:r w:rsid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21 веке : материалы междунар. науч.-практ. конф., 9–10 дек. 2004 г. – Могилев, 2004. –</w:t>
      </w:r>
      <w:r w:rsid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181–183.</w:t>
      </w:r>
    </w:p>
    <w:p w14:paraId="238C6579" w14:textId="382FF97E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Сапун, В. Ф.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Армреслинг – истоки и развитие в Беларуси / В. Ф. Сапун,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 В. Сапун // Традиционная физическая культура белорусов : история, теория, практика : материалы 4 Респ. конф. по проблемам физ. культуры белорусов, Минск, 19–20 нояб. </w:t>
      </w:r>
      <w:r w:rsid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2002 г. – Минск, 2002. – C. 78–81.</w:t>
      </w:r>
    </w:p>
    <w:p w14:paraId="5C1D87C8" w14:textId="238337F5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Травматизм среди атлетов силовых видов спорта, причины и его профилактика / </w:t>
      </w:r>
      <w:r w:rsid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М. Д. Костов, В. А. Двинденко // Научное обоснование физического воспитания, спортивной тренировки и подготовки кадров по физической культуре и спорту : материалы 2 науч. сес. АФВиС Респ. Беларусь. – Минск,1997. – С. 137.</w:t>
      </w:r>
    </w:p>
    <w:p w14:paraId="73EEDFAA" w14:textId="792803E7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Фильгина, Е. В.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методов развития силы в тренировочном процессе спортсменок, специализирующихся в армрестлинге / Е. В. Фильгина // Труды кафедры теории и методики физического воспитания и спорта БГУФК : сб. науч. ст. – Минск,</w:t>
      </w:r>
      <w:r w:rsidR="00531E61" w:rsidRPr="00BC57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2004. – Вып. 1. – С. 49–52.</w:t>
      </w:r>
    </w:p>
    <w:p w14:paraId="2E077F0F" w14:textId="7C067C08" w:rsidR="00FE1A5D" w:rsidRPr="00BC57C2" w:rsidRDefault="00FE1A5D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Харьковский, Р. Г. Из истории развития армспорта [Электронный ресурс] /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br/>
        <w:t>Р. Г. Харьковский, С. В. Чайкина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История и управление физической культурой и спортом : материалы науч. конф., посвящ. 100-летию со дня рожд. проф. К. А. Кулинковича, (Минск,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br/>
        <w:t>24 окт. 2019 г.) / М-во спорта и туризма Респ. Беларусь, Белорус. гос. ун-т физ. культуры ; редкол.: Т. А. Морозевич-Шилюк (гл. ред.) [и др.]. – Минск, 2019. – С. 131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134. – 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Режим доступа: </w:t>
      </w:r>
      <w:proofErr w:type="spellStart"/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>лок</w:t>
      </w:r>
      <w:proofErr w:type="spellEnd"/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>. сеть б-ки.</w:t>
      </w:r>
    </w:p>
    <w:p w14:paraId="703D793E" w14:textId="479B3CE1" w:rsidR="00EF7A81" w:rsidRPr="00BC57C2" w:rsidRDefault="00EF7A8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</w:pPr>
      <w:r w:rsidRPr="00BC57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Статьи из периодически</w:t>
      </w:r>
      <w:r w:rsidR="00EA0B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х</w:t>
      </w:r>
      <w:r w:rsidRPr="00BC57C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изданий</w:t>
      </w:r>
    </w:p>
    <w:p w14:paraId="34F1E70B" w14:textId="77777777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Анализ антропометрических показателей армрестлеров различных весовых категорий как фактора успешности выступления </w:t>
      </w:r>
      <w:bookmarkStart w:id="0" w:name="_GoBack"/>
      <w:bookmarkEnd w:id="0"/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на всероссийских соревнованиях / А. В. Посохов [и др.]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2018. – № 7. – С. 69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71.</w:t>
      </w:r>
    </w:p>
    <w:p w14:paraId="3F39540F" w14:textId="1FD12A6E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Армспорт: Правила соревнований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Спорт в школе. – 2000. – № 15–16. – С. 9–10, 15, 24. </w:t>
      </w:r>
    </w:p>
    <w:p w14:paraId="155A8CBB" w14:textId="36558A9D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Бабук, В.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 борьбе на руках / В. Бабук // Инфоспорт BLR. Тяжелая атлетика. – 2006. – № 1.</w:t>
      </w:r>
      <w:r w:rsidR="00BC57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58–59.</w:t>
      </w:r>
    </w:p>
    <w:p w14:paraId="4DD5AE23" w14:textId="56F6D745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Бельский, И. В.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Новейшие атлетические виды спорта: проблемы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перспективы / И. В. Бельский // Фіз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ічная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і здароўе. – 1999. – № 2. – С. 85–86.</w:t>
      </w:r>
    </w:p>
    <w:p w14:paraId="19864424" w14:textId="77777777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Бельский, И. В.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телосложения спортсменов, специализирующихся в новейших атлетических видах спорта / И. В. Бельский // Фіз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ічная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і здароўе. – 1999. – № 2. – С. 25–29.</w:t>
      </w:r>
    </w:p>
    <w:p w14:paraId="4EF0E13C" w14:textId="77777777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Виноградов, Г. П.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Атлетизм как национальная идея формирования здорового образа жизни / Г. П. Виноградов // Теория и практика физ. культуры. – 2006. – № 10. – С. 55–57.</w:t>
      </w:r>
    </w:p>
    <w:p w14:paraId="09FD9191" w14:textId="0AB37BE9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Власов, В. А.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Модельные характеристики для отбора студентов на занятия в спортивной секции армрестлингом в техническом вузе / В. А. Власов, В. В. Пономарев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// Физическая культура: воспитание, образование, тренировка. – 2019. – № 5. – С. 54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55.</w:t>
      </w:r>
    </w:p>
    <w:p w14:paraId="5FC62830" w14:textId="77777777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Докучаев, Д.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Скоростно-силовая подготовка спортсменов, специализирующихся в армрестлинге / Д. Докучаев, К. Конышев // </w:t>
      </w:r>
      <w:r w:rsidRPr="00BC57C2">
        <w:rPr>
          <w:rFonts w:ascii="Times New Roman" w:hAnsi="Times New Roman" w:cs="Times New Roman"/>
          <w:sz w:val="24"/>
          <w:szCs w:val="24"/>
        </w:rPr>
        <w:t>Теорiя i методика фiзичного виховання i спорту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2012. – № 2. – С. 8–12.</w:t>
      </w:r>
    </w:p>
    <w:p w14:paraId="5000A256" w14:textId="52B5C466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Единая Всероссийская спортивная классификация 1994–1996 гг. : Армрестлинг</w:t>
      </w:r>
      <w:r w:rsidRPr="00BC57C2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>.</w:t>
      </w: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Разрядные требования</w:t>
      </w:r>
      <w:r w:rsidRPr="00BC57C2">
        <w:rPr>
          <w:rFonts w:ascii="Times New Roman" w:eastAsia="Times New Roman" w:hAnsi="Times New Roman" w:cs="Times New Roman"/>
          <w:bCs/>
          <w:sz w:val="24"/>
          <w:szCs w:val="24"/>
          <w:lang w:val="be-BY" w:eastAsia="ru-RU"/>
        </w:rPr>
        <w:t xml:space="preserve">. </w:t>
      </w: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Мужчины и женщины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// Физ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ическая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в школе. – 1995. – № 5. – С. 68.</w:t>
      </w:r>
    </w:p>
    <w:p w14:paraId="4360A278" w14:textId="77777777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Единая всероссийская спортивная классификация. Стрельба из лука. Армрестлинг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Спорт в школе. – 1999. – № 33–34. – С. 3.</w:t>
      </w:r>
    </w:p>
    <w:p w14:paraId="6D45BEA4" w14:textId="7266A5A1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Живора, П.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 на руках / П. Живора // Спортив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ная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России. –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1994. – № 7. – С. 36 ; № 9.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15. ; № 11.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16. ; № 12.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13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; 1995. – № 1.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С. 16. ; № 2.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14–15.</w:t>
      </w:r>
    </w:p>
    <w:p w14:paraId="27AF8CBF" w14:textId="22A54914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Живора, П.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 на руках : методика армрестлинга / П. Живора // Спортив</w:t>
      </w:r>
      <w:proofErr w:type="spellStart"/>
      <w:r w:rsidRPr="00BC57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</w:t>
      </w:r>
      <w:proofErr w:type="spellEnd"/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России. – 1995. – № 5–6.– С. 12–13 ; № 7. – С. 12 ; № 8.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12 ; № 9.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9 ; № 10.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12 ; № 11.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15 ; 1996. – № 2.– С. 27 ; № 3.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27.</w:t>
      </w:r>
    </w:p>
    <w:p w14:paraId="14B735E9" w14:textId="77777777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Живора, П. В.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Армспорт: основы техники / П. В. Живора // Теория и практика физ. культуры. – 1999. – № 2.– С. 39–40.</w:t>
      </w:r>
    </w:p>
    <w:p w14:paraId="539BD9CD" w14:textId="77777777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Живора, П. В.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армстолом и старики молодеют / П. В. Живора // Теория и практика физ. культуры. – 2002. – № 6. – С. 35–38.</w:t>
      </w:r>
    </w:p>
    <w:p w14:paraId="1CFF631E" w14:textId="77777777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Илюшина, В. А.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Кинетика функциональных показателей армспортсменов в тренировочном процессе / В. А. Илюшина // Слобожанський науково-спортивний вiсник. – Харкiв, 2007. – Вып. 12. – С. 87–90.</w:t>
      </w:r>
    </w:p>
    <w:p w14:paraId="0C8A40FB" w14:textId="7A1C0A41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Качур, Д. А.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Антропометрические особенности спортсменов-армрестлеров различного уровня спортивного мастерства / Д. А. Качур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// Веснік Мазырскага дзяржаўнага педагагічнага ўніверсітэта імя І. П. Шамякіна. – 2018. – № 2. –</w:t>
      </w:r>
      <w:r w:rsid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С. 26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32.</w:t>
      </w:r>
    </w:p>
    <w:p w14:paraId="2EEB90D0" w14:textId="20C2503C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Концепция развития контратакующего движения спортсменов армрестлеров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br/>
        <w:t>с пассивным физиологическим положением кисти [Электронный ресурс] / А. В. Живодёров [и др.]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// Ученые записки университета имени П. Ф. Лесгафта. – 2019. – № 8. – С. 67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71. – Режим доступа: http://lesgaft-notes.spb.ru/files/7-173-2019/p6-9.pdf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E1F34CF" w14:textId="598CC192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Кузнецов, В.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Техника и методические указания от Василия Кузнецова / В. Кузнецов // Качай мускулы. – 2003. – № 12. – С. 77.</w:t>
      </w:r>
    </w:p>
    <w:p w14:paraId="2E39BA59" w14:textId="07EAEB97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Лапицкая, Л. А.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по армрестлингу в общеобразовательной средней школе / </w:t>
      </w:r>
      <w:r w:rsid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Л. А. Лапицкая, С. Б. Пирогов // Фіз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ічная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 і здароўе. – 2003. – № 3. – С. 92–104.</w:t>
      </w:r>
    </w:p>
    <w:p w14:paraId="77AEB74E" w14:textId="77777777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Мазуренко, И.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Крымская традиция в армспорте / И. Мазуренко // Архитектура тела и развитие силы. – 2003. – № 7–8. – С. 72–75.</w:t>
      </w:r>
    </w:p>
    <w:p w14:paraId="04BB166A" w14:textId="77777777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Мазуренко, И.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Спарринг – тренируйся вместе с нами / И. Мазуренко,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Я. Пеховский // Качай мускулы. – 2003. – № 9. – С. 76–79.</w:t>
      </w:r>
    </w:p>
    <w:p w14:paraId="1857835A" w14:textId="2ECEF2C8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Малков, О. Б.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Тактика применения импульса начала движения в маневре 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раздергивание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 противника в греко-римской борьбе и армрестлинге / О. Б. Малков, А. И. Рахматов, </w:t>
      </w:r>
      <w:r w:rsidR="00BC57C2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В. Л. Дементьев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2019. – № 5. – С. 70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71.</w:t>
      </w:r>
    </w:p>
    <w:p w14:paraId="7056D8ED" w14:textId="5444A052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Мандриков, В. Б.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Армспорт / В. Б. Мандриков, В. В. Неумоин,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 Ю. Магомедов // Спорт в школе. – 1999. – № 47–48 ; 2000. – № 1–2. – вкл. С. 1–16.</w:t>
      </w:r>
    </w:p>
    <w:p w14:paraId="4ECCF601" w14:textId="654BC8B3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Матвеев, Ю. А. Функция равновесия как показатель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br/>
        <w:t xml:space="preserve">симметрии функционального состояния спортсменов-армрестлеров / Ю. А. Матвеев, </w:t>
      </w:r>
      <w:r w:rsidR="00BC57C2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Д. Н. Черногоров, А. А. Беззубов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// Лечебная физкультура и спортивная медицина. – 2017. – № 2. – С. 17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22.</w:t>
      </w:r>
    </w:p>
    <w:p w14:paraId="28067296" w14:textId="77777777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Математическая модель узла переменного сопротивления машины безынерционного управляющего воздействия для армспорта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Г. Свечкарев [и др.] // Теория и практика физ. культуры. – 2007. – № 3. – С. 78–79.</w:t>
      </w:r>
    </w:p>
    <w:p w14:paraId="1A669F63" w14:textId="77777777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Махмудов, М. М. Формирование специальных умений атаковать при альтернативном выборе простых комбинационных движений [Электронный ресурс] / М. М. Махмудов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// Экстремальная деятельность человека. – 2014. – № 2. – С. 34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36. </w:t>
      </w:r>
    </w:p>
    <w:p w14:paraId="6DFD69F6" w14:textId="6F69AF96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Павлович, А.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Армрестлинг: человек против машины / А. Павлович,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 Качанов, А. Шелег // Беларус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кая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думка. – 2008. – № 3.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С. 100–103. </w:t>
      </w:r>
    </w:p>
    <w:p w14:paraId="2DD6E9C5" w14:textId="628B75C1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/>
        </w:rPr>
      </w:pP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Перспектива развития атакующего супинационного движения спортсменов армрестлеров на этапе начальной спортивной специализации [Электронный ресурс] / А. В. Живодёров</w:t>
      </w:r>
      <w:r w:rsidR="00BC57C2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[и др.]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Ученые записки университета имени П. Ф. Лесгафта. – 2019. – № 7. –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br/>
        <w:t>С. 63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67.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be-BY"/>
        </w:rPr>
        <w:t xml:space="preserve"> – Режім доступа: Режим доступа: http://lesgaft-notes.spb.ru.</w:t>
      </w:r>
    </w:p>
    <w:p w14:paraId="28D2F785" w14:textId="77777777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Результативность выступления национальных сборных команд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br/>
        <w:t>на международных соревнованиях по армрестлингу / И. Н. Никулин [и др.]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// Теория и практика физической культуры. – 2019. – № 12. – С. 80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82.</w:t>
      </w:r>
    </w:p>
    <w:p w14:paraId="406E71B3" w14:textId="1B316693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Робинсон, Э.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Удар, еще удар! / Э. Робинсон // Сила и красота. – 2001. – № 4.</w:t>
      </w:r>
      <w:r w:rsidR="00BC57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50–51.</w:t>
      </w:r>
    </w:p>
    <w:p w14:paraId="680CA555" w14:textId="77777777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Солтанович, М. А.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Борьба на руках / М. А. Солтанович // </w:t>
      </w:r>
      <w:r w:rsidRPr="00BC57C2">
        <w:rPr>
          <w:rFonts w:ascii="Times New Roman" w:hAnsi="Times New Roman" w:cs="Times New Roman"/>
          <w:sz w:val="24"/>
          <w:szCs w:val="24"/>
        </w:rPr>
        <w:t>Фізічная культура і здароўе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1997. – Вып. 9. – С. 109–113.</w:t>
      </w:r>
    </w:p>
    <w:p w14:paraId="482FAEC1" w14:textId="5138D9BC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Строчевой, Н. Ф.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учебного процесса по физической культуре и спорту студентов агроинженерных вузов на основе гиревого спорта и армрестлинга / </w:t>
      </w:r>
      <w:r w:rsid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Н. Ф. Строчевой, Е. М. Беликов, Ю. Ф. Жабин // Теория и практика физ. культуры. – 2012. – № 9. – С. 25–27.</w:t>
      </w:r>
    </w:p>
    <w:p w14:paraId="68500C22" w14:textId="77777777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Татаренцев, В. Л.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Длительность поединка в женском и мужском армрестлинге [Электронный ресурс] / В. Л. Татаренцев, В. С. Степанов, А. В. Самсонова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Ученые записки университета имени П. Ф. Лесгафта. – 2020. – № 1. –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br/>
        <w:t>С. 301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305. – Режим доступа: </w:t>
      </w:r>
      <w:hyperlink r:id="rId10" w:history="1">
        <w:r w:rsidRPr="00BC57C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/>
          </w:rPr>
          <w:t>http://lesgaft-notes.spb.ru/files/1-179-2020/p301-305.pdf</w:t>
        </w:r>
      </w:hyperlink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1EE7560" w14:textId="77777777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Тюменев, А.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специальных принципов физической подготовки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армрестлинге / А. Тюменев // Архитектура тела и развитие силы. – 2003. –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5–6. – С. 66–68.</w:t>
      </w:r>
    </w:p>
    <w:p w14:paraId="1419DBD7" w14:textId="0D05F451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Успешность выступления национальных команд на чемпионатах Европы по армрестлингу / И. Н. Никулин [и др.]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 xml:space="preserve">// Теория и практика физической культуры. – 2020. – № 7. – </w:t>
      </w:r>
      <w:r w:rsidR="00BC57C2">
        <w:rPr>
          <w:rFonts w:ascii="Times New Roman" w:eastAsia="Times New Roman" w:hAnsi="Times New Roman" w:cs="Times New Roman"/>
          <w:sz w:val="24"/>
          <w:szCs w:val="24"/>
          <w:lang/>
        </w:rPr>
        <w:br/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С. 78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BC57C2">
        <w:rPr>
          <w:rFonts w:ascii="Times New Roman" w:eastAsia="Times New Roman" w:hAnsi="Times New Roman" w:cs="Times New Roman"/>
          <w:sz w:val="24"/>
          <w:szCs w:val="24"/>
          <w:lang/>
        </w:rPr>
        <w:t>81.</w:t>
      </w:r>
    </w:p>
    <w:p w14:paraId="3F13732A" w14:textId="77777777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Хромов, Ю.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начинается армреслинг / Ю. Хромов // Атлетика. – 1993. –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4. – C. 24–25.</w:t>
      </w:r>
    </w:p>
    <w:p w14:paraId="6835E49A" w14:textId="4CBE6D9E" w:rsidR="009D5741" w:rsidRPr="00BC57C2" w:rsidRDefault="009D5741" w:rsidP="00BC57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Шершаков, Н. В.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Доступная всем / Н. В. Шершаков //</w:t>
      </w:r>
      <w:r w:rsidR="00BC57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культура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школе. – 1995. – № 5.</w:t>
      </w:r>
      <w:r w:rsidRPr="00BC57C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C57C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С. 66–67.</w:t>
      </w:r>
    </w:p>
    <w:sectPr w:rsidR="009D5741" w:rsidRPr="00BC57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00469" w14:textId="77777777" w:rsidR="00EA0BAC" w:rsidRDefault="00EA0BAC" w:rsidP="00EA0BAC">
      <w:pPr>
        <w:spacing w:after="0" w:line="240" w:lineRule="auto"/>
      </w:pPr>
      <w:r>
        <w:separator/>
      </w:r>
    </w:p>
  </w:endnote>
  <w:endnote w:type="continuationSeparator" w:id="0">
    <w:p w14:paraId="7DA98D5A" w14:textId="77777777" w:rsidR="00EA0BAC" w:rsidRDefault="00EA0BAC" w:rsidP="00EA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688C7" w14:textId="77777777" w:rsidR="00EA0BAC" w:rsidRDefault="00EA0BA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43497"/>
      <w:docPartObj>
        <w:docPartGallery w:val="Page Numbers (Bottom of Page)"/>
        <w:docPartUnique/>
      </w:docPartObj>
    </w:sdtPr>
    <w:sdtContent>
      <w:p w14:paraId="1D6D65F5" w14:textId="48FF2D08" w:rsidR="00EA0BAC" w:rsidRDefault="00EA0B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A0BAC">
          <w:rPr>
            <w:noProof/>
            <w:lang w:val="ru-RU"/>
          </w:rPr>
          <w:t>7</w:t>
        </w:r>
        <w:r>
          <w:fldChar w:fldCharType="end"/>
        </w:r>
      </w:p>
    </w:sdtContent>
  </w:sdt>
  <w:p w14:paraId="3D99B6E8" w14:textId="77777777" w:rsidR="00EA0BAC" w:rsidRDefault="00EA0BA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C75D4" w14:textId="77777777" w:rsidR="00EA0BAC" w:rsidRDefault="00EA0BA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C210F" w14:textId="77777777" w:rsidR="00EA0BAC" w:rsidRDefault="00EA0BAC" w:rsidP="00EA0BAC">
      <w:pPr>
        <w:spacing w:after="0" w:line="240" w:lineRule="auto"/>
      </w:pPr>
      <w:r>
        <w:separator/>
      </w:r>
    </w:p>
  </w:footnote>
  <w:footnote w:type="continuationSeparator" w:id="0">
    <w:p w14:paraId="72D3F56C" w14:textId="77777777" w:rsidR="00EA0BAC" w:rsidRDefault="00EA0BAC" w:rsidP="00EA0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4BF48" w14:textId="26934681" w:rsidR="00EA0BAC" w:rsidRDefault="00EA0BAC">
    <w:pPr>
      <w:pStyle w:val="a4"/>
    </w:pPr>
    <w:r>
      <w:rPr>
        <w:noProof/>
      </w:rPr>
      <w:pict w14:anchorId="66F02A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8057205" o:spid="_x0000_s2051" type="#_x0000_t136" style="position:absolute;margin-left:0;margin-top:0;width:580.3pt;height:79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1A953" w14:textId="39C872FD" w:rsidR="00EA0BAC" w:rsidRDefault="00EA0BAC">
    <w:pPr>
      <w:pStyle w:val="a4"/>
    </w:pPr>
    <w:r>
      <w:rPr>
        <w:noProof/>
      </w:rPr>
      <w:pict w14:anchorId="74E615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8057206" o:spid="_x0000_s2052" type="#_x0000_t136" style="position:absolute;margin-left:0;margin-top:0;width:580.3pt;height:79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127B4" w14:textId="3F9ADC6F" w:rsidR="00EA0BAC" w:rsidRDefault="00EA0BAC">
    <w:pPr>
      <w:pStyle w:val="a4"/>
    </w:pPr>
    <w:r>
      <w:rPr>
        <w:noProof/>
      </w:rPr>
      <w:pict w14:anchorId="7AE1B2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28057204" o:spid="_x0000_s2050" type="#_x0000_t136" style="position:absolute;margin-left:0;margin-top:0;width:580.3pt;height:79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АУЧНАЯ БИБЛИОТЕКА БГУФК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3B19"/>
    <w:multiLevelType w:val="multilevel"/>
    <w:tmpl w:val="FF587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7D44B0"/>
    <w:multiLevelType w:val="multilevel"/>
    <w:tmpl w:val="C6322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043FC9"/>
    <w:multiLevelType w:val="multilevel"/>
    <w:tmpl w:val="8836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9F"/>
    <w:rsid w:val="0003319F"/>
    <w:rsid w:val="000676CB"/>
    <w:rsid w:val="002874B5"/>
    <w:rsid w:val="00334A42"/>
    <w:rsid w:val="00531E61"/>
    <w:rsid w:val="00737FED"/>
    <w:rsid w:val="00822BBF"/>
    <w:rsid w:val="009D5741"/>
    <w:rsid w:val="00BC57C2"/>
    <w:rsid w:val="00CD1EB8"/>
    <w:rsid w:val="00D96773"/>
    <w:rsid w:val="00DF2386"/>
    <w:rsid w:val="00EA0BAC"/>
    <w:rsid w:val="00EC69E4"/>
    <w:rsid w:val="00EF7A81"/>
    <w:rsid w:val="00F62645"/>
    <w:rsid w:val="00F63026"/>
    <w:rsid w:val="00FE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8A03414"/>
  <w15:chartTrackingRefBased/>
  <w15:docId w15:val="{6881A780-3A62-45C6-BB58-BD984D84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02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6302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EA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0BAC"/>
  </w:style>
  <w:style w:type="paragraph" w:styleId="a6">
    <w:name w:val="footer"/>
    <w:basedOn w:val="a"/>
    <w:link w:val="a7"/>
    <w:uiPriority w:val="99"/>
    <w:unhideWhenUsed/>
    <w:rsid w:val="00EA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0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essu.by/sites/default/files/sites/default/files/02per/03document/464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lesgaft-notes.spb.ru/files/1-179-2020/p301-30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ue.ru/fakultety/FKTIB/kaf-FVSIT/doc/&#1057;&#1073;&#1086;&#1088;&#1085;&#1080;&#1082;%20XXVII%20&#1042;&#1053;&#1055;&#1050;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7BCC9-C53E-4186-A703-CF94B98F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Климкович</dc:creator>
  <cp:keywords/>
  <dc:description/>
  <cp:lastModifiedBy>Наталья П. Мигаль</cp:lastModifiedBy>
  <cp:revision>8</cp:revision>
  <dcterms:created xsi:type="dcterms:W3CDTF">2020-09-14T06:29:00Z</dcterms:created>
  <dcterms:modified xsi:type="dcterms:W3CDTF">2020-09-25T08:32:00Z</dcterms:modified>
</cp:coreProperties>
</file>