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74B" w:rsidRPr="005B774B" w:rsidRDefault="005B774B" w:rsidP="001975E3">
      <w:pPr>
        <w:spacing w:before="100" w:beforeAutospacing="1" w:after="100" w:afterAutospacing="1" w:line="240" w:lineRule="auto"/>
        <w:ind w:left="1134" w:right="-284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Модульные системы повышения квалификации тренеров</w:t>
      </w:r>
    </w:p>
    <w:p w:rsidR="005B774B" w:rsidRPr="005B774B" w:rsidRDefault="005B774B" w:rsidP="001975E3">
      <w:pPr>
        <w:spacing w:before="100" w:beforeAutospacing="1" w:after="100" w:afterAutospacing="1" w:line="240" w:lineRule="auto"/>
        <w:ind w:left="1134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7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Михайлов, Н.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B77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Г.</w:t>
      </w:r>
      <w:r w:rsidR="009E6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5B7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Системно-модульная технология построения образовательного процесса в курсе повышения квалификации кадров по физической культуре и спорту / Н. Г. Михайлов, И. А. </w:t>
      </w:r>
      <w:proofErr w:type="spellStart"/>
      <w:r w:rsidRPr="005B774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Водянникова</w:t>
      </w:r>
      <w:proofErr w:type="spellEnd"/>
      <w:r w:rsidR="00383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7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// Теория и практика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физической культуры. – 2001. – №</w:t>
      </w:r>
      <w:r w:rsidRPr="005B7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5B774B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774B">
        <w:rPr>
          <w:rFonts w:ascii="Times New Roman" w:eastAsia="Times New Roman" w:hAnsi="Times New Roman" w:cs="Times New Roman"/>
          <w:sz w:val="28"/>
          <w:szCs w:val="28"/>
          <w:lang w:eastAsia="ru-RU"/>
        </w:rPr>
        <w:t>39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5B774B">
        <w:rPr>
          <w:rFonts w:ascii="Times New Roman" w:eastAsia="Times New Roman" w:hAnsi="Times New Roman" w:cs="Times New Roman"/>
          <w:sz w:val="28"/>
          <w:szCs w:val="28"/>
          <w:lang w:eastAsia="ru-RU"/>
        </w:rPr>
        <w:t>41.</w:t>
      </w:r>
    </w:p>
    <w:p w:rsidR="005B774B" w:rsidRPr="005B774B" w:rsidRDefault="005B774B" w:rsidP="001975E3">
      <w:pPr>
        <w:spacing w:before="100" w:beforeAutospacing="1" w:after="100" w:afterAutospacing="1" w:line="240" w:lineRule="auto"/>
        <w:ind w:left="1134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B77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Водянникова</w:t>
      </w:r>
      <w:proofErr w:type="spellEnd"/>
      <w:r w:rsidRPr="005B77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И. А.</w:t>
      </w:r>
      <w:r w:rsidR="009E6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7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Практика применения модульного обучения в системе повышения квалификации специалистов по физической культуре и спорту / </w:t>
      </w:r>
      <w:r w:rsidR="001975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B7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 А. </w:t>
      </w:r>
      <w:proofErr w:type="spellStart"/>
      <w:r w:rsidRPr="005B774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Водянникова</w:t>
      </w:r>
      <w:proofErr w:type="spellEnd"/>
      <w:r w:rsidRPr="005B774B">
        <w:rPr>
          <w:rFonts w:ascii="Times New Roman" w:eastAsia="Times New Roman" w:hAnsi="Times New Roman" w:cs="Times New Roman"/>
          <w:sz w:val="28"/>
          <w:szCs w:val="28"/>
          <w:lang w:eastAsia="ru-RU"/>
        </w:rPr>
        <w:t>, Н. Н. Никитушкина</w:t>
      </w:r>
      <w:r w:rsidR="00383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7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// Теория и практика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физической культуры. – 2004. – №</w:t>
      </w:r>
      <w:r w:rsidRPr="005B7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5B774B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774B">
        <w:rPr>
          <w:rFonts w:ascii="Times New Roman" w:eastAsia="Times New Roman" w:hAnsi="Times New Roman" w:cs="Times New Roman"/>
          <w:sz w:val="28"/>
          <w:szCs w:val="28"/>
          <w:lang w:eastAsia="ru-RU"/>
        </w:rPr>
        <w:t>43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5B774B">
        <w:rPr>
          <w:rFonts w:ascii="Times New Roman" w:eastAsia="Times New Roman" w:hAnsi="Times New Roman" w:cs="Times New Roman"/>
          <w:sz w:val="28"/>
          <w:szCs w:val="28"/>
          <w:lang w:eastAsia="ru-RU"/>
        </w:rPr>
        <w:t>44.</w:t>
      </w:r>
    </w:p>
    <w:p w:rsidR="001975E3" w:rsidRDefault="005B774B" w:rsidP="001975E3">
      <w:pPr>
        <w:spacing w:after="0" w:line="240" w:lineRule="auto"/>
        <w:ind w:left="1134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7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Лебедев, В. Н.</w:t>
      </w:r>
      <w:r w:rsidR="009E6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774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Модульное обучение в системе профессионального дополнительного образования / В. Н. 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бедев // Педагогика. – 2005. – №</w:t>
      </w:r>
      <w:r w:rsidRPr="005B7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</w:p>
    <w:p w:rsidR="005B774B" w:rsidRDefault="005B774B" w:rsidP="001975E3">
      <w:pPr>
        <w:spacing w:after="0" w:line="240" w:lineRule="auto"/>
        <w:ind w:left="1134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74B">
        <w:rPr>
          <w:rFonts w:ascii="Times New Roman" w:eastAsia="Times New Roman" w:hAnsi="Times New Roman" w:cs="Times New Roman"/>
          <w:sz w:val="28"/>
          <w:szCs w:val="28"/>
          <w:lang w:eastAsia="ru-RU"/>
        </w:rPr>
        <w:t>C.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774B">
        <w:rPr>
          <w:rFonts w:ascii="Times New Roman" w:eastAsia="Times New Roman" w:hAnsi="Times New Roman" w:cs="Times New Roman"/>
          <w:sz w:val="28"/>
          <w:szCs w:val="28"/>
          <w:lang w:eastAsia="ru-RU"/>
        </w:rPr>
        <w:t>60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5B774B">
        <w:rPr>
          <w:rFonts w:ascii="Times New Roman" w:eastAsia="Times New Roman" w:hAnsi="Times New Roman" w:cs="Times New Roman"/>
          <w:sz w:val="28"/>
          <w:szCs w:val="28"/>
          <w:lang w:eastAsia="ru-RU"/>
        </w:rPr>
        <w:t>66.</w:t>
      </w:r>
    </w:p>
    <w:p w:rsidR="005B774B" w:rsidRPr="005B774B" w:rsidRDefault="005B774B" w:rsidP="001975E3">
      <w:pPr>
        <w:spacing w:before="100" w:beforeAutospacing="1" w:after="100" w:afterAutospacing="1" w:line="240" w:lineRule="auto"/>
        <w:ind w:left="1134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B77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Можаева</w:t>
      </w:r>
      <w:proofErr w:type="spellEnd"/>
      <w:r w:rsidRPr="005B77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Г.</w:t>
      </w:r>
      <w:r w:rsidR="009E6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774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Дополнительное образование в инновационной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бразовательной программе </w:t>
      </w:r>
      <w:r w:rsidRPr="005B7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 Г. </w:t>
      </w:r>
      <w:proofErr w:type="spellStart"/>
      <w:r w:rsidRPr="005B774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Можаева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774B">
        <w:rPr>
          <w:rFonts w:ascii="Times New Roman" w:eastAsia="Times New Roman" w:hAnsi="Times New Roman" w:cs="Times New Roman"/>
          <w:sz w:val="28"/>
          <w:szCs w:val="28"/>
          <w:lang w:eastAsia="ru-RU"/>
        </w:rPr>
        <w:t>// Высшее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бразование в России. – 2008. – №</w:t>
      </w:r>
      <w:r w:rsidRPr="005B7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1975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B774B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774B">
        <w:rPr>
          <w:rFonts w:ascii="Times New Roman" w:eastAsia="Times New Roman" w:hAnsi="Times New Roman" w:cs="Times New Roman"/>
          <w:sz w:val="28"/>
          <w:szCs w:val="28"/>
          <w:lang w:eastAsia="ru-RU"/>
        </w:rPr>
        <w:t>116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5B774B">
        <w:rPr>
          <w:rFonts w:ascii="Times New Roman" w:eastAsia="Times New Roman" w:hAnsi="Times New Roman" w:cs="Times New Roman"/>
          <w:sz w:val="28"/>
          <w:szCs w:val="28"/>
          <w:lang w:eastAsia="ru-RU"/>
        </w:rPr>
        <w:t>119.</w:t>
      </w:r>
    </w:p>
    <w:p w:rsidR="005B774B" w:rsidRPr="005B774B" w:rsidRDefault="005B774B" w:rsidP="001975E3">
      <w:pPr>
        <w:spacing w:before="100" w:beforeAutospacing="1" w:after="100" w:afterAutospacing="1" w:line="240" w:lineRule="auto"/>
        <w:ind w:left="1134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B77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Демидко</w:t>
      </w:r>
      <w:proofErr w:type="spellEnd"/>
      <w:r w:rsidRPr="005B77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М.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B77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Н.</w:t>
      </w:r>
      <w:r w:rsidR="009E6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774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Научная школа кафедры и подготовка 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дров высшей квалификации</w:t>
      </w:r>
      <w:r w:rsidRPr="005B7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="0072241E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774B">
        <w:rPr>
          <w:rFonts w:ascii="Times New Roman" w:eastAsia="Times New Roman" w:hAnsi="Times New Roman" w:cs="Times New Roman"/>
          <w:sz w:val="28"/>
          <w:szCs w:val="28"/>
          <w:lang w:eastAsia="ru-RU"/>
        </w:rPr>
        <w:t>лочно</w:t>
      </w:r>
      <w:proofErr w:type="spellEnd"/>
      <w:r w:rsidRPr="005B7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-модульная программа и результаты ее реализации / </w:t>
      </w:r>
      <w:r w:rsidR="001975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B7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 Н. </w:t>
      </w:r>
      <w:proofErr w:type="spellStart"/>
      <w:r w:rsidRPr="005B774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Демидко</w:t>
      </w:r>
      <w:proofErr w:type="spellEnd"/>
      <w:r w:rsidRPr="005B774B">
        <w:rPr>
          <w:rFonts w:ascii="Times New Roman" w:eastAsia="Times New Roman" w:hAnsi="Times New Roman" w:cs="Times New Roman"/>
          <w:sz w:val="28"/>
          <w:szCs w:val="28"/>
          <w:lang w:eastAsia="ru-RU"/>
        </w:rPr>
        <w:t>, О. В. Славинская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7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// Народная </w:t>
      </w:r>
      <w:proofErr w:type="spellStart"/>
      <w:r w:rsidRPr="005B774B">
        <w:rPr>
          <w:rFonts w:ascii="Times New Roman" w:eastAsia="Times New Roman" w:hAnsi="Times New Roman" w:cs="Times New Roman"/>
          <w:sz w:val="28"/>
          <w:szCs w:val="28"/>
          <w:lang w:eastAsia="ru-RU"/>
        </w:rPr>
        <w:t>асвета</w:t>
      </w:r>
      <w:proofErr w:type="spellEnd"/>
      <w:r w:rsidRPr="005B77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5B774B">
        <w:rPr>
          <w:rFonts w:ascii="Times New Roman" w:eastAsia="Times New Roman" w:hAnsi="Times New Roman" w:cs="Times New Roman"/>
          <w:sz w:val="28"/>
          <w:szCs w:val="28"/>
          <w:lang w:eastAsia="ru-RU"/>
        </w:rPr>
        <w:t>2008.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5B774B">
        <w:rPr>
          <w:rFonts w:ascii="Times New Roman" w:eastAsia="Times New Roman" w:hAnsi="Times New Roman" w:cs="Times New Roman"/>
          <w:sz w:val="28"/>
          <w:szCs w:val="28"/>
          <w:lang w:eastAsia="ru-RU"/>
        </w:rPr>
        <w:t>№ 8.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5B774B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774B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5B774B">
        <w:rPr>
          <w:rFonts w:ascii="Times New Roman" w:eastAsia="Times New Roman" w:hAnsi="Times New Roman" w:cs="Times New Roman"/>
          <w:sz w:val="28"/>
          <w:szCs w:val="28"/>
          <w:lang w:eastAsia="ru-RU"/>
        </w:rPr>
        <w:t>22.</w:t>
      </w:r>
    </w:p>
    <w:p w:rsidR="005B774B" w:rsidRPr="005B774B" w:rsidRDefault="005B774B" w:rsidP="001975E3">
      <w:pPr>
        <w:spacing w:before="100" w:beforeAutospacing="1" w:after="100" w:afterAutospacing="1" w:line="240" w:lineRule="auto"/>
        <w:ind w:left="1134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7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Петрова, М.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B77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А.</w:t>
      </w:r>
      <w:r w:rsidR="009E6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774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квалификации работников профессионального образования для инноваций: нау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чно-методические аспекты</w:t>
      </w:r>
      <w:r w:rsidRPr="005B7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М. А. Петрова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774B">
        <w:rPr>
          <w:rFonts w:ascii="Times New Roman" w:eastAsia="Times New Roman" w:hAnsi="Times New Roman" w:cs="Times New Roman"/>
          <w:sz w:val="28"/>
          <w:szCs w:val="28"/>
          <w:lang w:eastAsia="ru-RU"/>
        </w:rPr>
        <w:t>// Инновации в образовании.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5B774B">
        <w:rPr>
          <w:rFonts w:ascii="Times New Roman" w:eastAsia="Times New Roman" w:hAnsi="Times New Roman" w:cs="Times New Roman"/>
          <w:sz w:val="28"/>
          <w:szCs w:val="28"/>
          <w:lang w:eastAsia="ru-RU"/>
        </w:rPr>
        <w:t>2010.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5B774B">
        <w:rPr>
          <w:rFonts w:ascii="Times New Roman" w:eastAsia="Times New Roman" w:hAnsi="Times New Roman" w:cs="Times New Roman"/>
          <w:sz w:val="28"/>
          <w:szCs w:val="28"/>
          <w:lang w:eastAsia="ru-RU"/>
        </w:rPr>
        <w:t>№ 9.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5B774B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774B">
        <w:rPr>
          <w:rFonts w:ascii="Times New Roman" w:eastAsia="Times New Roman" w:hAnsi="Times New Roman" w:cs="Times New Roman"/>
          <w:sz w:val="28"/>
          <w:szCs w:val="28"/>
          <w:lang w:eastAsia="ru-RU"/>
        </w:rPr>
        <w:t>109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5B774B">
        <w:rPr>
          <w:rFonts w:ascii="Times New Roman" w:eastAsia="Times New Roman" w:hAnsi="Times New Roman" w:cs="Times New Roman"/>
          <w:sz w:val="28"/>
          <w:szCs w:val="28"/>
          <w:lang w:eastAsia="ru-RU"/>
        </w:rPr>
        <w:t>122.</w:t>
      </w:r>
    </w:p>
    <w:p w:rsidR="005B774B" w:rsidRPr="005B774B" w:rsidRDefault="005B774B" w:rsidP="001975E3">
      <w:pPr>
        <w:spacing w:before="100" w:beforeAutospacing="1" w:after="100" w:afterAutospacing="1" w:line="240" w:lineRule="auto"/>
        <w:ind w:left="1134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B77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Чепик</w:t>
      </w:r>
      <w:proofErr w:type="spellEnd"/>
      <w:r w:rsidRPr="005B77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В. Д.</w:t>
      </w:r>
      <w:r w:rsidR="009E6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7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вопросу о создании программ в системе повышения квалификации тренерских кадров в спорте инвалидов / В. Д. </w:t>
      </w:r>
      <w:proofErr w:type="spellStart"/>
      <w:r w:rsidRPr="005B774B">
        <w:rPr>
          <w:rFonts w:ascii="Times New Roman" w:eastAsia="Times New Roman" w:hAnsi="Times New Roman" w:cs="Times New Roman"/>
          <w:sz w:val="28"/>
          <w:szCs w:val="28"/>
          <w:lang w:eastAsia="ru-RU"/>
        </w:rPr>
        <w:t>Чепик</w:t>
      </w:r>
      <w:proofErr w:type="spellEnd"/>
      <w:r w:rsidRPr="005B774B">
        <w:rPr>
          <w:rFonts w:ascii="Times New Roman" w:eastAsia="Times New Roman" w:hAnsi="Times New Roman" w:cs="Times New Roman"/>
          <w:sz w:val="28"/>
          <w:szCs w:val="28"/>
          <w:lang w:eastAsia="ru-RU"/>
        </w:rPr>
        <w:t>, Г. А. Бобков, А. С. Сидоров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774B">
        <w:rPr>
          <w:rFonts w:ascii="Times New Roman" w:eastAsia="Times New Roman" w:hAnsi="Times New Roman" w:cs="Times New Roman"/>
          <w:sz w:val="28"/>
          <w:szCs w:val="28"/>
          <w:lang w:eastAsia="ru-RU"/>
        </w:rPr>
        <w:t>// Вестник спортивной науки.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5B774B">
        <w:rPr>
          <w:rFonts w:ascii="Times New Roman" w:eastAsia="Times New Roman" w:hAnsi="Times New Roman" w:cs="Times New Roman"/>
          <w:sz w:val="28"/>
          <w:szCs w:val="28"/>
          <w:lang w:eastAsia="ru-RU"/>
        </w:rPr>
        <w:t>2011.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5B774B">
        <w:rPr>
          <w:rFonts w:ascii="Times New Roman" w:eastAsia="Times New Roman" w:hAnsi="Times New Roman" w:cs="Times New Roman"/>
          <w:sz w:val="28"/>
          <w:szCs w:val="28"/>
          <w:lang w:eastAsia="ru-RU"/>
        </w:rPr>
        <w:t>№ 5.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5B774B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55–</w:t>
      </w:r>
      <w:r w:rsidRPr="005B774B">
        <w:rPr>
          <w:rFonts w:ascii="Times New Roman" w:eastAsia="Times New Roman" w:hAnsi="Times New Roman" w:cs="Times New Roman"/>
          <w:sz w:val="28"/>
          <w:szCs w:val="28"/>
          <w:lang w:eastAsia="ru-RU"/>
        </w:rPr>
        <w:t>58.</w:t>
      </w:r>
    </w:p>
    <w:p w:rsidR="005B774B" w:rsidRPr="005B774B" w:rsidRDefault="005B774B" w:rsidP="001975E3">
      <w:pPr>
        <w:spacing w:before="100" w:beforeAutospacing="1" w:after="100" w:afterAutospacing="1" w:line="240" w:lineRule="auto"/>
        <w:ind w:left="1134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B77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Берзегова</w:t>
      </w:r>
      <w:proofErr w:type="spellEnd"/>
      <w:r w:rsidRPr="005B77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Л.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B77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Ю.</w:t>
      </w:r>
      <w:r w:rsidR="009E6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7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Преподаватель высшей школы: система непрерывного профессионального развития / Л. Ю. </w:t>
      </w:r>
      <w:proofErr w:type="spellStart"/>
      <w:r w:rsidRPr="005B774B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Берзегова</w:t>
      </w:r>
      <w:proofErr w:type="spellEnd"/>
      <w:r w:rsidRPr="005B774B">
        <w:rPr>
          <w:rFonts w:ascii="Times New Roman" w:eastAsia="Times New Roman" w:hAnsi="Times New Roman" w:cs="Times New Roman"/>
          <w:sz w:val="28"/>
          <w:szCs w:val="28"/>
          <w:lang w:eastAsia="ru-RU"/>
        </w:rPr>
        <w:t>, М. А. Мещерякова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7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// </w:t>
      </w:r>
      <w:proofErr w:type="spellStart"/>
      <w:r w:rsidRPr="005B774B">
        <w:rPr>
          <w:rFonts w:ascii="Times New Roman" w:eastAsia="Times New Roman" w:hAnsi="Times New Roman" w:cs="Times New Roman"/>
          <w:sz w:val="28"/>
          <w:szCs w:val="28"/>
          <w:lang w:eastAsia="ru-RU"/>
        </w:rPr>
        <w:t>Alma</w:t>
      </w:r>
      <w:proofErr w:type="spellEnd"/>
      <w:r w:rsidRPr="005B7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774B">
        <w:rPr>
          <w:rFonts w:ascii="Times New Roman" w:eastAsia="Times New Roman" w:hAnsi="Times New Roman" w:cs="Times New Roman"/>
          <w:sz w:val="28"/>
          <w:szCs w:val="28"/>
          <w:lang w:eastAsia="ru-RU"/>
        </w:rPr>
        <w:t>mater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– 2013. – № 10. – С. 33–36.</w:t>
      </w:r>
    </w:p>
    <w:p w:rsidR="001975E3" w:rsidRDefault="005B774B" w:rsidP="001975E3">
      <w:pPr>
        <w:spacing w:after="0" w:line="240" w:lineRule="auto"/>
        <w:ind w:left="1134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7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Мартыненко, А. Н.</w:t>
      </w:r>
      <w:r w:rsidR="00383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7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Совершенствование содержания образовательного процесса повышения квалификации и переподготовки специалистов по хоккею на основе модульного обучения приемам </w:t>
      </w:r>
      <w:proofErr w:type="spellStart"/>
      <w:r w:rsidRPr="005B774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самостраховки</w:t>
      </w:r>
      <w:proofErr w:type="spellEnd"/>
      <w:r w:rsidRPr="005B7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А. Н. Мартыненко, В. Н. Коновалов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7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// Научное обоснование физического воспитания, спортивной тренировки и подготовки кадров по физической культуре, спорту и </w:t>
      </w:r>
      <w:proofErr w:type="gramStart"/>
      <w:r w:rsidRPr="005B774B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туризму :</w:t>
      </w:r>
      <w:proofErr w:type="gramEnd"/>
      <w:r w:rsidRPr="005B7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материалы XV </w:t>
      </w:r>
      <w:proofErr w:type="spellStart"/>
      <w:r w:rsidRPr="005B774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</w:t>
      </w:r>
      <w:proofErr w:type="spellEnd"/>
      <w:r w:rsidRPr="005B7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науч. </w:t>
      </w:r>
      <w:proofErr w:type="spellStart"/>
      <w:r w:rsidRPr="005B774B">
        <w:rPr>
          <w:rFonts w:ascii="Times New Roman" w:eastAsia="Times New Roman" w:hAnsi="Times New Roman" w:cs="Times New Roman"/>
          <w:sz w:val="28"/>
          <w:szCs w:val="28"/>
          <w:lang w:eastAsia="ru-RU"/>
        </w:rPr>
        <w:t>сес</w:t>
      </w:r>
      <w:proofErr w:type="spellEnd"/>
      <w:r w:rsidRPr="005B7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итогам НИР за 2016 год, </w:t>
      </w:r>
      <w:proofErr w:type="spellStart"/>
      <w:r w:rsidRPr="005B774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посвящ</w:t>
      </w:r>
      <w:proofErr w:type="spellEnd"/>
      <w:r w:rsidRPr="005B7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B774B" w:rsidRPr="005B774B" w:rsidRDefault="005B774B" w:rsidP="001975E3">
      <w:pPr>
        <w:spacing w:after="0" w:line="240" w:lineRule="auto"/>
        <w:ind w:left="1134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74B">
        <w:rPr>
          <w:rFonts w:ascii="Times New Roman" w:eastAsia="Times New Roman" w:hAnsi="Times New Roman" w:cs="Times New Roman"/>
          <w:sz w:val="28"/>
          <w:szCs w:val="28"/>
          <w:lang w:eastAsia="ru-RU"/>
        </w:rPr>
        <w:t>80-летию ун-та (Минск, 30 марта – 17 мая 2017 г.</w:t>
      </w:r>
      <w:proofErr w:type="gramStart"/>
      <w:r w:rsidRPr="005B774B">
        <w:rPr>
          <w:rFonts w:ascii="Times New Roman" w:eastAsia="Times New Roman" w:hAnsi="Times New Roman" w:cs="Times New Roman"/>
          <w:sz w:val="28"/>
          <w:szCs w:val="28"/>
          <w:lang w:eastAsia="ru-RU"/>
        </w:rPr>
        <w:t>) :</w:t>
      </w:r>
      <w:proofErr w:type="gramEnd"/>
      <w:r w:rsidRPr="005B7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4 ч. / М-во спорта и туризма </w:t>
      </w:r>
      <w:proofErr w:type="spellStart"/>
      <w:r w:rsidRPr="005B774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</w:t>
      </w:r>
      <w:proofErr w:type="spellEnd"/>
      <w:r w:rsidRPr="005B7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Беларусь, Белорус. гос. ун-т </w:t>
      </w:r>
      <w:proofErr w:type="spellStart"/>
      <w:r w:rsidRPr="005B774B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</w:t>
      </w:r>
      <w:proofErr w:type="spellEnd"/>
      <w:r w:rsidRPr="005B7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B774B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культуры ;</w:t>
      </w:r>
      <w:proofErr w:type="gramEnd"/>
      <w:r w:rsidRPr="005B7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774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редкол</w:t>
      </w:r>
      <w:proofErr w:type="spellEnd"/>
      <w:r w:rsidRPr="005B774B">
        <w:rPr>
          <w:rFonts w:ascii="Times New Roman" w:eastAsia="Times New Roman" w:hAnsi="Times New Roman" w:cs="Times New Roman"/>
          <w:sz w:val="28"/>
          <w:szCs w:val="28"/>
          <w:lang w:eastAsia="ru-RU"/>
        </w:rPr>
        <w:t>.: Т. Д. Полякова (гл. ред.) [и др.].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5B774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2017. – Ч. 2. – С. 273–275.</w:t>
      </w:r>
    </w:p>
    <w:p w:rsidR="00831A14" w:rsidRDefault="00831A14" w:rsidP="001975E3">
      <w:pPr>
        <w:ind w:left="1134" w:right="-284"/>
        <w:jc w:val="both"/>
      </w:pPr>
    </w:p>
    <w:sectPr w:rsidR="00831A14" w:rsidSect="001975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0741" w:rsidRDefault="00370741" w:rsidP="003837FC">
      <w:pPr>
        <w:spacing w:after="0" w:line="240" w:lineRule="auto"/>
      </w:pPr>
      <w:r>
        <w:separator/>
      </w:r>
    </w:p>
  </w:endnote>
  <w:endnote w:type="continuationSeparator" w:id="0">
    <w:p w:rsidR="00370741" w:rsidRDefault="00370741" w:rsidP="003837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37FC" w:rsidRDefault="003837F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37FC" w:rsidRDefault="003837F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37FC" w:rsidRDefault="003837F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0741" w:rsidRDefault="00370741" w:rsidP="003837FC">
      <w:pPr>
        <w:spacing w:after="0" w:line="240" w:lineRule="auto"/>
      </w:pPr>
      <w:r>
        <w:separator/>
      </w:r>
    </w:p>
  </w:footnote>
  <w:footnote w:type="continuationSeparator" w:id="0">
    <w:p w:rsidR="00370741" w:rsidRDefault="00370741" w:rsidP="003837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37FC" w:rsidRDefault="003837FC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498507" o:spid="_x0000_s2050" type="#_x0000_t136" style="position:absolute;margin-left:0;margin-top:0;width:650.55pt;height:88.7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НАУЧНАЯ БИБЛИОТЕКА БГУФК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37FC" w:rsidRDefault="003837FC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498508" o:spid="_x0000_s2051" type="#_x0000_t136" style="position:absolute;margin-left:0;margin-top:0;width:673.55pt;height:88.7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НАУЧНАЯ БИБЛИОТЕКА БГУФК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37FC" w:rsidRDefault="003837FC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498506" o:spid="_x0000_s2049" type="#_x0000_t136" style="position:absolute;margin-left:0;margin-top:0;width:650.55pt;height:88.7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НАУЧНАЯ БИБЛИОТЕКА БГУФК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F6072A"/>
    <w:multiLevelType w:val="multilevel"/>
    <w:tmpl w:val="FE7A3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74B"/>
    <w:rsid w:val="001975E3"/>
    <w:rsid w:val="00370741"/>
    <w:rsid w:val="003837FC"/>
    <w:rsid w:val="00393358"/>
    <w:rsid w:val="005B774B"/>
    <w:rsid w:val="0072241E"/>
    <w:rsid w:val="00831A14"/>
    <w:rsid w:val="009E6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72235A9"/>
  <w15:chartTrackingRefBased/>
  <w15:docId w15:val="{66707AAA-845F-4935-9DEE-65C659364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37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837FC"/>
  </w:style>
  <w:style w:type="paragraph" w:styleId="a5">
    <w:name w:val="footer"/>
    <w:basedOn w:val="a"/>
    <w:link w:val="a6"/>
    <w:uiPriority w:val="99"/>
    <w:unhideWhenUsed/>
    <w:rsid w:val="003837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837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746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9CFA7C-840C-4EAD-9374-5EE0C673A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П. Горбачева</dc:creator>
  <cp:keywords/>
  <dc:description/>
  <cp:lastModifiedBy>Наталья П. Мигаль</cp:lastModifiedBy>
  <cp:revision>4</cp:revision>
  <dcterms:created xsi:type="dcterms:W3CDTF">2018-12-14T10:28:00Z</dcterms:created>
  <dcterms:modified xsi:type="dcterms:W3CDTF">2019-04-03T08:36:00Z</dcterms:modified>
</cp:coreProperties>
</file>