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CEC35" w14:textId="77777777" w:rsidR="007C173E" w:rsidRPr="007C173E" w:rsidRDefault="007C173E" w:rsidP="007C173E">
      <w:pPr>
        <w:ind w:left="7655"/>
        <w:rPr>
          <w:rFonts w:eastAsia="Times New Roman" w:cs="Times New Roman"/>
          <w:bCs/>
          <w:iCs/>
          <w:sz w:val="24"/>
          <w:szCs w:val="24"/>
          <w:lang w:val="ru-RU" w:eastAsia="ru-RU"/>
        </w:rPr>
      </w:pPr>
      <w:r w:rsidRPr="007C173E">
        <w:rPr>
          <w:rFonts w:eastAsia="Times New Roman" w:cs="Times New Roman"/>
          <w:bCs/>
          <w:iCs/>
          <w:sz w:val="24"/>
          <w:szCs w:val="24"/>
          <w:lang w:val="ru-RU" w:eastAsia="ru-RU"/>
        </w:rPr>
        <w:t>УТВЕРЖДЕНО</w:t>
      </w:r>
    </w:p>
    <w:p w14:paraId="163E7A6F" w14:textId="77777777" w:rsidR="007C173E" w:rsidRPr="007C173E" w:rsidRDefault="007C173E" w:rsidP="007C173E">
      <w:pPr>
        <w:ind w:left="7655"/>
        <w:rPr>
          <w:rFonts w:eastAsia="Times New Roman" w:cs="Times New Roman"/>
          <w:bCs/>
          <w:iCs/>
          <w:sz w:val="24"/>
          <w:szCs w:val="24"/>
          <w:lang w:val="ru-RU" w:eastAsia="ru-RU"/>
        </w:rPr>
      </w:pPr>
      <w:r w:rsidRPr="007C173E">
        <w:rPr>
          <w:rFonts w:eastAsia="Times New Roman" w:cs="Times New Roman"/>
          <w:bCs/>
          <w:iCs/>
          <w:sz w:val="24"/>
          <w:szCs w:val="24"/>
          <w:lang w:val="ru-RU" w:eastAsia="ru-RU"/>
        </w:rPr>
        <w:t>на заседании кафедры</w:t>
      </w:r>
    </w:p>
    <w:p w14:paraId="75EBAB3E" w14:textId="3A18B554" w:rsidR="007C173E" w:rsidRPr="007C173E" w:rsidRDefault="007C173E" w:rsidP="007C173E">
      <w:pPr>
        <w:ind w:left="7655"/>
        <w:rPr>
          <w:rFonts w:eastAsia="Times New Roman" w:cs="Times New Roman"/>
          <w:bCs/>
          <w:iCs/>
          <w:sz w:val="24"/>
          <w:szCs w:val="24"/>
          <w:lang w:val="ru-RU" w:eastAsia="ru-RU"/>
        </w:rPr>
      </w:pPr>
      <w:r w:rsidRPr="007C173E">
        <w:rPr>
          <w:rFonts w:eastAsia="Times New Roman" w:cs="Times New Roman"/>
          <w:bCs/>
          <w:iCs/>
          <w:sz w:val="24"/>
          <w:szCs w:val="24"/>
          <w:lang w:val="ru-RU" w:eastAsia="ru-RU"/>
        </w:rPr>
        <w:t>протокол № </w:t>
      </w:r>
      <w:r w:rsidR="004462A6">
        <w:rPr>
          <w:rFonts w:eastAsia="Times New Roman" w:cs="Times New Roman"/>
          <w:bCs/>
          <w:iCs/>
          <w:sz w:val="24"/>
          <w:szCs w:val="24"/>
          <w:lang w:val="ru-RU" w:eastAsia="ru-RU"/>
        </w:rPr>
        <w:t>1</w:t>
      </w:r>
      <w:r w:rsidRPr="007C173E">
        <w:rPr>
          <w:rFonts w:eastAsia="Times New Roman" w:cs="Times New Roman"/>
          <w:bCs/>
          <w:iCs/>
          <w:sz w:val="24"/>
          <w:szCs w:val="24"/>
          <w:lang w:val="ru-RU" w:eastAsia="ru-RU"/>
        </w:rPr>
        <w:t xml:space="preserve"> от </w:t>
      </w:r>
      <w:r w:rsidR="004462A6">
        <w:rPr>
          <w:rFonts w:eastAsia="Times New Roman" w:cs="Times New Roman"/>
          <w:bCs/>
          <w:iCs/>
          <w:sz w:val="24"/>
          <w:szCs w:val="24"/>
          <w:lang w:val="ru-RU" w:eastAsia="ru-RU"/>
        </w:rPr>
        <w:t>30</w:t>
      </w:r>
      <w:r w:rsidRPr="007C173E">
        <w:rPr>
          <w:rFonts w:eastAsia="Times New Roman" w:cs="Times New Roman"/>
          <w:bCs/>
          <w:iCs/>
          <w:sz w:val="24"/>
          <w:szCs w:val="24"/>
          <w:lang w:val="ru-RU" w:eastAsia="ru-RU"/>
        </w:rPr>
        <w:t>.0</w:t>
      </w:r>
      <w:r w:rsidR="004462A6">
        <w:rPr>
          <w:rFonts w:eastAsia="Times New Roman" w:cs="Times New Roman"/>
          <w:bCs/>
          <w:iCs/>
          <w:sz w:val="24"/>
          <w:szCs w:val="24"/>
          <w:lang w:val="ru-RU" w:eastAsia="ru-RU"/>
        </w:rPr>
        <w:t>8</w:t>
      </w:r>
      <w:r w:rsidRPr="007C173E">
        <w:rPr>
          <w:rFonts w:eastAsia="Times New Roman" w:cs="Times New Roman"/>
          <w:bCs/>
          <w:iCs/>
          <w:sz w:val="24"/>
          <w:szCs w:val="24"/>
          <w:lang w:val="ru-RU" w:eastAsia="ru-RU"/>
        </w:rPr>
        <w:t>.202</w:t>
      </w:r>
      <w:r w:rsidR="004462A6">
        <w:rPr>
          <w:rFonts w:eastAsia="Times New Roman" w:cs="Times New Roman"/>
          <w:bCs/>
          <w:iCs/>
          <w:sz w:val="24"/>
          <w:szCs w:val="24"/>
          <w:lang w:val="ru-RU" w:eastAsia="ru-RU"/>
        </w:rPr>
        <w:t>3</w:t>
      </w:r>
    </w:p>
    <w:p w14:paraId="6D156F31" w14:textId="77777777" w:rsidR="007C173E" w:rsidRPr="007C173E" w:rsidRDefault="007C173E" w:rsidP="007C173E">
      <w:pPr>
        <w:ind w:left="7655"/>
        <w:rPr>
          <w:rFonts w:eastAsia="Times New Roman" w:cs="Times New Roman"/>
          <w:bCs/>
          <w:iCs/>
          <w:sz w:val="24"/>
          <w:szCs w:val="24"/>
          <w:lang w:val="ru-RU" w:eastAsia="ru-RU"/>
        </w:rPr>
      </w:pPr>
      <w:r w:rsidRPr="007C173E">
        <w:rPr>
          <w:rFonts w:eastAsia="Times New Roman" w:cs="Times New Roman"/>
          <w:bCs/>
          <w:iCs/>
          <w:sz w:val="24"/>
          <w:szCs w:val="24"/>
          <w:lang w:val="ru-RU" w:eastAsia="ru-RU"/>
        </w:rPr>
        <w:t xml:space="preserve">______________ </w:t>
      </w:r>
      <w:proofErr w:type="spellStart"/>
      <w:r w:rsidRPr="007C173E">
        <w:rPr>
          <w:rFonts w:eastAsia="Times New Roman" w:cs="Times New Roman"/>
          <w:bCs/>
          <w:iCs/>
          <w:sz w:val="24"/>
          <w:szCs w:val="24"/>
          <w:lang w:val="ru-RU" w:eastAsia="ru-RU"/>
        </w:rPr>
        <w:t>Е.Б.Комар</w:t>
      </w:r>
      <w:proofErr w:type="spellEnd"/>
    </w:p>
    <w:p w14:paraId="020EA220" w14:textId="77777777" w:rsidR="00E31F07" w:rsidRDefault="00E31F07" w:rsidP="00E31F07">
      <w:pPr>
        <w:jc w:val="center"/>
        <w:rPr>
          <w:bCs/>
          <w:szCs w:val="28"/>
        </w:rPr>
      </w:pPr>
    </w:p>
    <w:p w14:paraId="066E6804" w14:textId="2BE8D128" w:rsidR="00E31F07" w:rsidRDefault="00E31F07" w:rsidP="00E31F0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СПИСОК РЕКОМЕНДУЕМОЙ ЛИТЕРАТУРЫ</w:t>
      </w:r>
    </w:p>
    <w:p w14:paraId="1DACAB26" w14:textId="32E9A2B8" w:rsidR="00E31F07" w:rsidRPr="00E31F07" w:rsidRDefault="00E31F07" w:rsidP="00E31F07">
      <w:pPr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по учебной дисциплине «Анатомия»</w:t>
      </w:r>
    </w:p>
    <w:p w14:paraId="54991262" w14:textId="77777777" w:rsidR="00E31F07" w:rsidRDefault="00E31F07" w:rsidP="00E31F07">
      <w:pPr>
        <w:jc w:val="center"/>
        <w:rPr>
          <w:szCs w:val="28"/>
        </w:rPr>
      </w:pPr>
    </w:p>
    <w:p w14:paraId="6FA13A76" w14:textId="77777777" w:rsidR="008266D8" w:rsidRPr="00C527C4" w:rsidRDefault="008266D8" w:rsidP="008266D8">
      <w:pPr>
        <w:ind w:right="-2"/>
        <w:jc w:val="center"/>
        <w:rPr>
          <w:szCs w:val="28"/>
        </w:rPr>
      </w:pPr>
      <w:r w:rsidRPr="00C527C4">
        <w:rPr>
          <w:szCs w:val="28"/>
        </w:rPr>
        <w:t>ОСНОВНАЯ</w:t>
      </w:r>
    </w:p>
    <w:p w14:paraId="174CAABE" w14:textId="77777777" w:rsidR="008266D8" w:rsidRPr="00C527C4" w:rsidRDefault="008266D8" w:rsidP="008266D8">
      <w:pPr>
        <w:ind w:right="-2"/>
        <w:jc w:val="center"/>
        <w:rPr>
          <w:szCs w:val="28"/>
        </w:rPr>
      </w:pPr>
    </w:p>
    <w:p w14:paraId="733F07D2" w14:textId="77777777" w:rsidR="008266D8" w:rsidRPr="00C527C4" w:rsidRDefault="008266D8" w:rsidP="008266D8">
      <w:pPr>
        <w:numPr>
          <w:ilvl w:val="0"/>
          <w:numId w:val="2"/>
        </w:numPr>
        <w:tabs>
          <w:tab w:val="left" w:pos="1276"/>
        </w:tabs>
        <w:ind w:left="0" w:right="-2" w:firstLine="709"/>
        <w:contextualSpacing/>
        <w:jc w:val="both"/>
        <w:rPr>
          <w:szCs w:val="28"/>
        </w:rPr>
      </w:pPr>
      <w:r w:rsidRPr="00C527C4">
        <w:rPr>
          <w:szCs w:val="28"/>
        </w:rPr>
        <w:t>Броновицкая, Г. М. Анатомия человека : учебник : в 2 ч. / Г. М. Броновицкая, Л. А. Лойко. – 6-е изд. – Минск : ИВЦ Минфина, 2022. – Ч. 1 : Остеология, артросиндесмология и миология. – 376 с.</w:t>
      </w:r>
    </w:p>
    <w:p w14:paraId="541C0A75" w14:textId="77777777" w:rsidR="008266D8" w:rsidRPr="00C527C4" w:rsidRDefault="008266D8" w:rsidP="008266D8">
      <w:pPr>
        <w:numPr>
          <w:ilvl w:val="0"/>
          <w:numId w:val="2"/>
        </w:numPr>
        <w:tabs>
          <w:tab w:val="left" w:pos="1276"/>
        </w:tabs>
        <w:ind w:left="0" w:right="-2" w:firstLine="709"/>
        <w:contextualSpacing/>
        <w:jc w:val="both"/>
        <w:rPr>
          <w:szCs w:val="28"/>
        </w:rPr>
      </w:pPr>
      <w:bookmarkStart w:id="0" w:name="_Hlk130367955"/>
      <w:r w:rsidRPr="00C527C4">
        <w:rPr>
          <w:szCs w:val="28"/>
        </w:rPr>
        <w:t>Броновицкая, Г. М. Анатомия человека : учебник : в 2 ч. / Г. М. Броновицкая [и др.]. – Минск : ИВЦ Минфина, 2022. – Ч. 2 : Внутренние органы, сердечно-сосудистая система, нервная система. – 410 с.</w:t>
      </w:r>
      <w:bookmarkEnd w:id="0"/>
    </w:p>
    <w:p w14:paraId="52CA1E6B" w14:textId="2256A75B" w:rsidR="008266D8" w:rsidRDefault="008266D8" w:rsidP="008266D8">
      <w:pPr>
        <w:numPr>
          <w:ilvl w:val="0"/>
          <w:numId w:val="2"/>
        </w:numPr>
        <w:tabs>
          <w:tab w:val="left" w:pos="1276"/>
        </w:tabs>
        <w:ind w:left="0" w:right="-2" w:firstLine="709"/>
        <w:contextualSpacing/>
        <w:jc w:val="both"/>
        <w:rPr>
          <w:szCs w:val="28"/>
        </w:rPr>
      </w:pPr>
      <w:r w:rsidRPr="00C527C4">
        <w:rPr>
          <w:szCs w:val="28"/>
        </w:rPr>
        <w:t>Иваницкий,</w:t>
      </w:r>
      <w:r>
        <w:rPr>
          <w:szCs w:val="28"/>
          <w:lang w:val="ru-RU"/>
        </w:rPr>
        <w:t> </w:t>
      </w:r>
      <w:r w:rsidRPr="00C527C4">
        <w:rPr>
          <w:szCs w:val="28"/>
        </w:rPr>
        <w:t>М.</w:t>
      </w:r>
      <w:r>
        <w:rPr>
          <w:szCs w:val="28"/>
          <w:lang w:val="ru-RU"/>
        </w:rPr>
        <w:t> </w:t>
      </w:r>
      <w:r w:rsidRPr="00C527C4">
        <w:rPr>
          <w:szCs w:val="28"/>
        </w:rPr>
        <w:t>Ф. Анатомия человека (с основами динамической и спортивной морфологии): учеб. для вузов физ. культуры / М. Ф. Иваницкий.</w:t>
      </w:r>
      <w:r>
        <w:rPr>
          <w:szCs w:val="28"/>
        </w:rPr>
        <w:t> </w:t>
      </w:r>
      <w:r w:rsidRPr="00C527C4">
        <w:rPr>
          <w:szCs w:val="28"/>
        </w:rPr>
        <w:t>– 16-е изд. – М. : Человек, 2022. – 624</w:t>
      </w:r>
      <w:r>
        <w:rPr>
          <w:szCs w:val="28"/>
          <w:lang w:val="ru-RU"/>
        </w:rPr>
        <w:t> </w:t>
      </w:r>
      <w:r w:rsidRPr="00C527C4">
        <w:rPr>
          <w:szCs w:val="28"/>
        </w:rPr>
        <w:t>с. – Режим доступа: по подписке. – URL: </w:t>
      </w:r>
      <w:hyperlink r:id="rId5" w:history="1">
        <w:r w:rsidRPr="00C527C4">
          <w:rPr>
            <w:szCs w:val="28"/>
          </w:rPr>
          <w:t>https://biblioclub.ru/index.php?page=book&amp;id=695540</w:t>
        </w:r>
      </w:hyperlink>
      <w:r w:rsidRPr="00C527C4">
        <w:rPr>
          <w:szCs w:val="28"/>
        </w:rPr>
        <w:t>. – Дата доступа: 03.03.2023.</w:t>
      </w:r>
    </w:p>
    <w:p w14:paraId="2EFDC8A3" w14:textId="77777777" w:rsidR="008266D8" w:rsidRPr="00C527C4" w:rsidRDefault="008266D8" w:rsidP="008266D8">
      <w:pPr>
        <w:tabs>
          <w:tab w:val="left" w:pos="1276"/>
        </w:tabs>
        <w:ind w:left="709" w:right="-2"/>
        <w:contextualSpacing/>
        <w:jc w:val="both"/>
        <w:rPr>
          <w:szCs w:val="28"/>
        </w:rPr>
      </w:pPr>
    </w:p>
    <w:p w14:paraId="5906DFEB" w14:textId="77777777" w:rsidR="008266D8" w:rsidRPr="00C527C4" w:rsidRDefault="008266D8" w:rsidP="008266D8">
      <w:pPr>
        <w:tabs>
          <w:tab w:val="left" w:pos="0"/>
        </w:tabs>
        <w:ind w:right="-2"/>
        <w:jc w:val="center"/>
        <w:rPr>
          <w:szCs w:val="28"/>
        </w:rPr>
      </w:pPr>
      <w:r w:rsidRPr="00C527C4">
        <w:rPr>
          <w:szCs w:val="28"/>
        </w:rPr>
        <w:t>ДОПОЛНИТЕЛЬНАЯ</w:t>
      </w:r>
    </w:p>
    <w:p w14:paraId="77C917E1" w14:textId="77777777" w:rsidR="008266D8" w:rsidRPr="00C527C4" w:rsidRDefault="008266D8" w:rsidP="008266D8">
      <w:pPr>
        <w:tabs>
          <w:tab w:val="left" w:pos="1276"/>
        </w:tabs>
        <w:ind w:right="-2" w:firstLine="709"/>
        <w:jc w:val="both"/>
        <w:rPr>
          <w:szCs w:val="28"/>
        </w:rPr>
      </w:pPr>
    </w:p>
    <w:p w14:paraId="78A606F3" w14:textId="77777777" w:rsidR="008266D8" w:rsidRPr="00C527C4" w:rsidRDefault="008266D8" w:rsidP="008266D8">
      <w:pPr>
        <w:numPr>
          <w:ilvl w:val="0"/>
          <w:numId w:val="2"/>
        </w:numPr>
        <w:tabs>
          <w:tab w:val="left" w:pos="1276"/>
        </w:tabs>
        <w:ind w:left="0" w:right="-2" w:firstLine="709"/>
        <w:contextualSpacing/>
        <w:jc w:val="both"/>
        <w:rPr>
          <w:szCs w:val="28"/>
        </w:rPr>
      </w:pPr>
      <w:r w:rsidRPr="00C527C4">
        <w:rPr>
          <w:szCs w:val="28"/>
        </w:rPr>
        <w:t>Анатомия человека. Краткий курс : учеб. пособие для студентов мед. вузов / В. И. Козлов, О. А. Гурова. – [2-е изд.]. – М. : Практ. медицина, 2009. – 364 с.</w:t>
      </w:r>
    </w:p>
    <w:p w14:paraId="14658DFE" w14:textId="77777777" w:rsidR="008266D8" w:rsidRPr="00C527C4" w:rsidRDefault="008266D8" w:rsidP="008266D8">
      <w:pPr>
        <w:numPr>
          <w:ilvl w:val="0"/>
          <w:numId w:val="2"/>
        </w:numPr>
        <w:tabs>
          <w:tab w:val="left" w:pos="1276"/>
        </w:tabs>
        <w:ind w:left="0" w:right="-2" w:firstLine="709"/>
        <w:contextualSpacing/>
        <w:jc w:val="both"/>
        <w:rPr>
          <w:szCs w:val="28"/>
        </w:rPr>
      </w:pPr>
      <w:r w:rsidRPr="00C527C4">
        <w:rPr>
          <w:szCs w:val="28"/>
        </w:rPr>
        <w:t>Броновицкая,</w:t>
      </w:r>
      <w:r>
        <w:rPr>
          <w:szCs w:val="28"/>
        </w:rPr>
        <w:t> </w:t>
      </w:r>
      <w:r w:rsidRPr="00C527C4">
        <w:rPr>
          <w:szCs w:val="28"/>
        </w:rPr>
        <w:t>Г.</w:t>
      </w:r>
      <w:r>
        <w:rPr>
          <w:szCs w:val="28"/>
        </w:rPr>
        <w:t> </w:t>
      </w:r>
      <w:r w:rsidRPr="00C527C4">
        <w:rPr>
          <w:szCs w:val="28"/>
        </w:rPr>
        <w:t>М. Спланхнология (учение о внутренних органах)</w:t>
      </w:r>
      <w:r>
        <w:rPr>
          <w:szCs w:val="28"/>
        </w:rPr>
        <w:t> </w:t>
      </w:r>
      <w:r w:rsidRPr="00C527C4">
        <w:rPr>
          <w:szCs w:val="28"/>
        </w:rPr>
        <w:t>: учеб. нагляд. пособие / Г. М. Броновицкая, Л. А. Лойко. – 3-е изд. – Минск : ИВЦ Минфина, 2020. – 79 с.</w:t>
      </w:r>
    </w:p>
    <w:p w14:paraId="17050A8A" w14:textId="77777777" w:rsidR="008266D8" w:rsidRPr="00C527C4" w:rsidRDefault="008266D8" w:rsidP="008266D8">
      <w:pPr>
        <w:numPr>
          <w:ilvl w:val="0"/>
          <w:numId w:val="2"/>
        </w:numPr>
        <w:tabs>
          <w:tab w:val="left" w:pos="1276"/>
        </w:tabs>
        <w:ind w:left="0" w:right="-2" w:firstLine="709"/>
        <w:contextualSpacing/>
        <w:jc w:val="both"/>
        <w:rPr>
          <w:szCs w:val="28"/>
        </w:rPr>
      </w:pPr>
      <w:r w:rsidRPr="00C527C4">
        <w:rPr>
          <w:szCs w:val="28"/>
        </w:rPr>
        <w:t>Дорохов, Р. Н. Спортивная морфология : учеб. пособие для студентов вузов физ. культуры / Р. Н. Дорохов, В. П. Губа. – М. : СпортАкадемПресс, 2002. – 256 с.</w:t>
      </w:r>
    </w:p>
    <w:p w14:paraId="37720BA0" w14:textId="3B6BBF68" w:rsidR="008266D8" w:rsidRPr="00C527C4" w:rsidRDefault="008266D8" w:rsidP="008266D8">
      <w:pPr>
        <w:numPr>
          <w:ilvl w:val="0"/>
          <w:numId w:val="2"/>
        </w:numPr>
        <w:tabs>
          <w:tab w:val="left" w:pos="1276"/>
        </w:tabs>
        <w:ind w:left="0" w:right="-2" w:firstLine="709"/>
        <w:contextualSpacing/>
        <w:jc w:val="both"/>
        <w:rPr>
          <w:szCs w:val="28"/>
        </w:rPr>
      </w:pPr>
      <w:r w:rsidRPr="00C527C4">
        <w:rPr>
          <w:szCs w:val="28"/>
        </w:rPr>
        <w:t>Никитюк, Б. А. Адаптация скелета спортсменов / Б. А. Никитюк, Б. И.</w:t>
      </w:r>
      <w:r>
        <w:rPr>
          <w:szCs w:val="28"/>
          <w:lang w:val="ru-RU"/>
        </w:rPr>
        <w:t> </w:t>
      </w:r>
      <w:r w:rsidRPr="00C527C4">
        <w:rPr>
          <w:szCs w:val="28"/>
        </w:rPr>
        <w:t>Коган.</w:t>
      </w:r>
      <w:r>
        <w:rPr>
          <w:szCs w:val="28"/>
          <w:lang w:val="ru-RU"/>
        </w:rPr>
        <w:t> </w:t>
      </w:r>
      <w:r w:rsidRPr="00C527C4">
        <w:rPr>
          <w:szCs w:val="28"/>
        </w:rPr>
        <w:t>– Киев : Здоровь’я, 1989. – 126 с.</w:t>
      </w:r>
    </w:p>
    <w:p w14:paraId="2D34DB82" w14:textId="77777777" w:rsidR="008266D8" w:rsidRPr="00C527C4" w:rsidRDefault="008266D8" w:rsidP="008266D8">
      <w:pPr>
        <w:numPr>
          <w:ilvl w:val="0"/>
          <w:numId w:val="2"/>
        </w:numPr>
        <w:tabs>
          <w:tab w:val="left" w:pos="1276"/>
        </w:tabs>
        <w:ind w:left="0" w:right="-2" w:firstLine="709"/>
        <w:contextualSpacing/>
        <w:jc w:val="both"/>
        <w:rPr>
          <w:szCs w:val="28"/>
        </w:rPr>
      </w:pPr>
      <w:bookmarkStart w:id="1" w:name="_Hlk130368386"/>
      <w:r w:rsidRPr="00C527C4">
        <w:rPr>
          <w:szCs w:val="28"/>
        </w:rPr>
        <w:t>Никитюк, Б. А. Анатомия и спортивная морфология (практикум) : учеб. пособие для ин-в физ. культуры / Б. А. Никитюк, А. А. Гладышева. – М. : Физкультура и спорт, 1989. – 176 с.</w:t>
      </w:r>
      <w:bookmarkEnd w:id="1"/>
    </w:p>
    <w:p w14:paraId="5FD5D0A8" w14:textId="77777777" w:rsidR="008266D8" w:rsidRPr="00C527C4" w:rsidRDefault="008266D8" w:rsidP="008266D8">
      <w:pPr>
        <w:numPr>
          <w:ilvl w:val="0"/>
          <w:numId w:val="2"/>
        </w:numPr>
        <w:tabs>
          <w:tab w:val="left" w:pos="1276"/>
        </w:tabs>
        <w:ind w:left="0" w:right="-2" w:firstLine="709"/>
        <w:contextualSpacing/>
        <w:jc w:val="both"/>
        <w:rPr>
          <w:szCs w:val="28"/>
        </w:rPr>
      </w:pPr>
      <w:r w:rsidRPr="00C527C4">
        <w:rPr>
          <w:szCs w:val="28"/>
        </w:rPr>
        <w:t>Никитюк, Д. Б. Анатомия и физиология человека. Атлас / Д. Б. Никитюк, С. В. Клочкова, Н. Т. Алексеева. – М. : ГЭОТАР-Медиа, 2020. – 368 c.</w:t>
      </w:r>
    </w:p>
    <w:p w14:paraId="28B2B358" w14:textId="4045F032" w:rsidR="008266D8" w:rsidRPr="00C527C4" w:rsidRDefault="008266D8" w:rsidP="008266D8">
      <w:pPr>
        <w:numPr>
          <w:ilvl w:val="0"/>
          <w:numId w:val="2"/>
        </w:numPr>
        <w:tabs>
          <w:tab w:val="left" w:pos="1276"/>
        </w:tabs>
        <w:ind w:left="0" w:right="-2" w:firstLine="709"/>
        <w:contextualSpacing/>
        <w:jc w:val="both"/>
        <w:rPr>
          <w:szCs w:val="28"/>
        </w:rPr>
      </w:pPr>
      <w:r w:rsidRPr="00C527C4">
        <w:rPr>
          <w:szCs w:val="28"/>
        </w:rPr>
        <w:t>Привес,</w:t>
      </w:r>
      <w:r>
        <w:rPr>
          <w:szCs w:val="28"/>
          <w:lang w:val="ru-RU"/>
        </w:rPr>
        <w:t> </w:t>
      </w:r>
      <w:r w:rsidRPr="00C527C4">
        <w:rPr>
          <w:szCs w:val="28"/>
        </w:rPr>
        <w:t>М.</w:t>
      </w:r>
      <w:r>
        <w:rPr>
          <w:szCs w:val="28"/>
          <w:lang w:val="ru-RU"/>
        </w:rPr>
        <w:t> </w:t>
      </w:r>
      <w:r w:rsidRPr="00C527C4">
        <w:rPr>
          <w:szCs w:val="28"/>
        </w:rPr>
        <w:t>Г. Анатомия человека : учеб. для студентов мед. вузов / М.</w:t>
      </w:r>
      <w:r>
        <w:rPr>
          <w:szCs w:val="28"/>
          <w:lang w:val="ru-RU"/>
        </w:rPr>
        <w:t> </w:t>
      </w:r>
      <w:r w:rsidRPr="00C527C4">
        <w:rPr>
          <w:szCs w:val="28"/>
        </w:rPr>
        <w:t>Г.</w:t>
      </w:r>
      <w:r>
        <w:rPr>
          <w:szCs w:val="28"/>
          <w:lang w:val="ru-RU"/>
        </w:rPr>
        <w:t> </w:t>
      </w:r>
      <w:r w:rsidRPr="00C527C4">
        <w:rPr>
          <w:szCs w:val="28"/>
        </w:rPr>
        <w:t>Привес, Н.</w:t>
      </w:r>
      <w:r>
        <w:rPr>
          <w:szCs w:val="28"/>
          <w:lang w:val="ru-RU"/>
        </w:rPr>
        <w:t> </w:t>
      </w:r>
      <w:r w:rsidRPr="00C527C4">
        <w:rPr>
          <w:szCs w:val="28"/>
        </w:rPr>
        <w:t>К.</w:t>
      </w:r>
      <w:r>
        <w:rPr>
          <w:szCs w:val="28"/>
          <w:lang w:val="ru-RU"/>
        </w:rPr>
        <w:t> </w:t>
      </w:r>
      <w:r w:rsidRPr="00C527C4">
        <w:rPr>
          <w:szCs w:val="28"/>
        </w:rPr>
        <w:t>Лысенков, В.</w:t>
      </w:r>
      <w:r>
        <w:rPr>
          <w:szCs w:val="28"/>
          <w:lang w:val="ru-RU"/>
        </w:rPr>
        <w:t> </w:t>
      </w:r>
      <w:r w:rsidRPr="00C527C4">
        <w:rPr>
          <w:szCs w:val="28"/>
        </w:rPr>
        <w:t>И.</w:t>
      </w:r>
      <w:r>
        <w:rPr>
          <w:szCs w:val="28"/>
          <w:lang w:val="ru-RU"/>
        </w:rPr>
        <w:t> </w:t>
      </w:r>
      <w:r w:rsidRPr="00C527C4">
        <w:rPr>
          <w:szCs w:val="28"/>
        </w:rPr>
        <w:t>Бушкович. – 12-е изд., перераб. и доп. – СПб. : СПбМАПО, 2010. – 720 с.</w:t>
      </w:r>
    </w:p>
    <w:p w14:paraId="6A97098A" w14:textId="77777777" w:rsidR="008266D8" w:rsidRPr="00C527C4" w:rsidRDefault="008266D8" w:rsidP="008266D8">
      <w:pPr>
        <w:numPr>
          <w:ilvl w:val="0"/>
          <w:numId w:val="2"/>
        </w:numPr>
        <w:tabs>
          <w:tab w:val="left" w:pos="1276"/>
        </w:tabs>
        <w:ind w:left="0" w:right="-2" w:firstLine="709"/>
        <w:contextualSpacing/>
        <w:jc w:val="both"/>
        <w:rPr>
          <w:szCs w:val="28"/>
        </w:rPr>
      </w:pPr>
      <w:r w:rsidRPr="00C527C4">
        <w:rPr>
          <w:szCs w:val="28"/>
        </w:rPr>
        <w:t>Сапин, М. Р. Анатомия человека : учеб. для вузов : в 3-х т. – М. Р. Сапин, Г. Л. Билич. – М. : ГЭОТАР-Медиа, 2008. – Т. 2. – 496 с.</w:t>
      </w:r>
    </w:p>
    <w:p w14:paraId="3F55D36B" w14:textId="05F042A3" w:rsidR="008266D8" w:rsidRPr="00C527C4" w:rsidRDefault="008266D8" w:rsidP="008266D8">
      <w:pPr>
        <w:numPr>
          <w:ilvl w:val="0"/>
          <w:numId w:val="2"/>
        </w:numPr>
        <w:tabs>
          <w:tab w:val="left" w:pos="1276"/>
        </w:tabs>
        <w:ind w:left="0" w:right="-2" w:firstLine="709"/>
        <w:contextualSpacing/>
        <w:jc w:val="both"/>
        <w:rPr>
          <w:szCs w:val="28"/>
        </w:rPr>
      </w:pPr>
      <w:r w:rsidRPr="00C527C4">
        <w:rPr>
          <w:szCs w:val="28"/>
        </w:rPr>
        <w:t>Сосин,</w:t>
      </w:r>
      <w:r>
        <w:rPr>
          <w:szCs w:val="28"/>
          <w:lang w:val="ru-RU"/>
        </w:rPr>
        <w:t> </w:t>
      </w:r>
      <w:r w:rsidRPr="00C527C4">
        <w:rPr>
          <w:szCs w:val="28"/>
        </w:rPr>
        <w:t>Д.</w:t>
      </w:r>
      <w:r>
        <w:rPr>
          <w:szCs w:val="28"/>
          <w:lang w:val="ru-RU"/>
        </w:rPr>
        <w:t> </w:t>
      </w:r>
      <w:r w:rsidRPr="00C527C4">
        <w:rPr>
          <w:szCs w:val="28"/>
        </w:rPr>
        <w:t>Г. Анатомическая характеристика положений и движений спортсмена : метод. пособие для специальности 49.00.01 «Физ. культура» / Д. Г.</w:t>
      </w:r>
      <w:r>
        <w:rPr>
          <w:szCs w:val="28"/>
          <w:lang w:val="ru-RU"/>
        </w:rPr>
        <w:t> </w:t>
      </w:r>
      <w:r w:rsidRPr="00C527C4">
        <w:rPr>
          <w:szCs w:val="28"/>
        </w:rPr>
        <w:t>Сосин.</w:t>
      </w:r>
      <w:r>
        <w:rPr>
          <w:szCs w:val="28"/>
          <w:lang w:val="ru-RU"/>
        </w:rPr>
        <w:t> </w:t>
      </w:r>
      <w:r w:rsidRPr="00C527C4">
        <w:rPr>
          <w:szCs w:val="28"/>
        </w:rPr>
        <w:t>– Тюмень : [б. и.], 2020. – 55 с.</w:t>
      </w:r>
    </w:p>
    <w:p w14:paraId="5A9C7301" w14:textId="43BEBE98" w:rsidR="008266D8" w:rsidRPr="00C527C4" w:rsidRDefault="008266D8" w:rsidP="008266D8">
      <w:pPr>
        <w:numPr>
          <w:ilvl w:val="0"/>
          <w:numId w:val="2"/>
        </w:numPr>
        <w:tabs>
          <w:tab w:val="left" w:pos="1276"/>
        </w:tabs>
        <w:ind w:left="0" w:right="-2" w:firstLine="709"/>
        <w:contextualSpacing/>
        <w:jc w:val="both"/>
        <w:rPr>
          <w:szCs w:val="28"/>
        </w:rPr>
      </w:pPr>
      <w:r w:rsidRPr="00C527C4">
        <w:rPr>
          <w:szCs w:val="28"/>
        </w:rPr>
        <w:t>Фениш, Х. Карманный атлас анатомии человека / Х.</w:t>
      </w:r>
      <w:r>
        <w:rPr>
          <w:szCs w:val="28"/>
        </w:rPr>
        <w:t> </w:t>
      </w:r>
      <w:r w:rsidRPr="00C527C4">
        <w:rPr>
          <w:szCs w:val="28"/>
        </w:rPr>
        <w:t>Фениш, В. Даубер. – СПб.</w:t>
      </w:r>
      <w:r>
        <w:rPr>
          <w:szCs w:val="28"/>
          <w:lang w:val="ru-RU"/>
        </w:rPr>
        <w:t> </w:t>
      </w:r>
      <w:bookmarkStart w:id="2" w:name="_GoBack"/>
      <w:bookmarkEnd w:id="2"/>
      <w:r w:rsidRPr="00C527C4">
        <w:rPr>
          <w:szCs w:val="28"/>
        </w:rPr>
        <w:t>: Диля, 2014. – 276 с.</w:t>
      </w:r>
    </w:p>
    <w:p w14:paraId="1DA7FE88" w14:textId="4C58B46D" w:rsidR="00243951" w:rsidRPr="008266D8" w:rsidRDefault="00243951" w:rsidP="008266D8">
      <w:pPr>
        <w:jc w:val="center"/>
        <w:rPr>
          <w:sz w:val="24"/>
          <w:szCs w:val="24"/>
        </w:rPr>
      </w:pPr>
    </w:p>
    <w:sectPr w:rsidR="00243951" w:rsidRPr="008266D8" w:rsidSect="00E31F07">
      <w:pgSz w:w="11906" w:h="16838"/>
      <w:pgMar w:top="851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1CB7"/>
    <w:multiLevelType w:val="hybridMultilevel"/>
    <w:tmpl w:val="A830AA0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039F3"/>
    <w:multiLevelType w:val="hybridMultilevel"/>
    <w:tmpl w:val="6B50558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3E"/>
    <w:rsid w:val="00243951"/>
    <w:rsid w:val="004462A6"/>
    <w:rsid w:val="007C173E"/>
    <w:rsid w:val="008266D8"/>
    <w:rsid w:val="00CB5F86"/>
    <w:rsid w:val="00E31F07"/>
    <w:rsid w:val="00EB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DC16"/>
  <w15:chartTrackingRefBased/>
  <w15:docId w15:val="{B7895B4E-EA08-4313-82CE-F67D0613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F0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club.ru/index.php?page=book&amp;id=6955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Ядренцева</dc:creator>
  <cp:keywords/>
  <dc:description/>
  <cp:lastModifiedBy>Татьяна А. Ядренцева</cp:lastModifiedBy>
  <cp:revision>4</cp:revision>
  <cp:lastPrinted>2023-09-18T07:23:00Z</cp:lastPrinted>
  <dcterms:created xsi:type="dcterms:W3CDTF">2022-04-15T10:33:00Z</dcterms:created>
  <dcterms:modified xsi:type="dcterms:W3CDTF">2023-09-18T07:25:00Z</dcterms:modified>
</cp:coreProperties>
</file>