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C" w:rsidRDefault="00DF1B2C" w:rsidP="00DF1B2C">
      <w:pPr>
        <w:pStyle w:val="a3"/>
        <w:overflowPunct/>
        <w:autoSpaceDE/>
        <w:adjustRightInd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СПИСОК РЕКОМЕНДУЕМОЙ ЛИТЕРАТУРЫ</w:t>
      </w:r>
    </w:p>
    <w:p w:rsidR="00DF1B2C" w:rsidRDefault="00DF1B2C" w:rsidP="00DF1B2C">
      <w:pPr>
        <w:pStyle w:val="a3"/>
        <w:overflowPunct/>
        <w:autoSpaceDE/>
        <w:adjustRightInd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 учебной дисциплине «Спортивная медицина»</w:t>
      </w:r>
    </w:p>
    <w:p w:rsidR="00DF1B2C" w:rsidRDefault="00DF1B2C" w:rsidP="00DF1B2C">
      <w:pPr>
        <w:pStyle w:val="a3"/>
        <w:overflowPunct/>
        <w:autoSpaceDE/>
        <w:adjustRightInd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для студентов дневной и заочной форм получения образования</w:t>
      </w:r>
    </w:p>
    <w:p w:rsidR="00DF1B2C" w:rsidRDefault="00DF1B2C" w:rsidP="00DF1B2C">
      <w:pPr>
        <w:pStyle w:val="a3"/>
        <w:overflowPunct/>
        <w:autoSpaceDE/>
        <w:adjustRightInd/>
        <w:ind w:left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 2023-2024 уч. год</w:t>
      </w:r>
    </w:p>
    <w:p w:rsidR="00DF1B2C" w:rsidRDefault="00DF1B2C" w:rsidP="00DF1B2C">
      <w:pPr>
        <w:pStyle w:val="a3"/>
        <w:ind w:left="0"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DF1B2C" w:rsidRPr="00DF1B2C" w:rsidRDefault="00DF1B2C" w:rsidP="00DF1B2C">
      <w:pPr>
        <w:pStyle w:val="a3"/>
        <w:overflowPunct/>
        <w:autoSpaceDE/>
        <w:adjustRightInd/>
        <w:ind w:left="0"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>ОСНОВНАЯ</w:t>
      </w:r>
    </w:p>
    <w:p w:rsidR="00DF1B2C" w:rsidRPr="00DF1B2C" w:rsidRDefault="00DF1B2C" w:rsidP="00DF1B2C">
      <w:pPr>
        <w:overflowPunct/>
        <w:autoSpaceDE/>
        <w:adjustRightInd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Граевская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Н. Д. Спортивная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медицина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курс лекций и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практ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занятия : учеб. пособие / Н. Д.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Граевская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Т. И. Долматова.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Спорт : Человек, 2018. – 712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pacing w:val="-4"/>
          <w:sz w:val="28"/>
          <w:szCs w:val="28"/>
          <w:lang w:eastAsia="en-US"/>
        </w:rPr>
        <w:t xml:space="preserve">Макарова, Г. А. </w:t>
      </w:r>
      <w:r w:rsidRPr="00DF1B2C">
        <w:rPr>
          <w:bCs/>
          <w:sz w:val="28"/>
          <w:szCs w:val="28"/>
        </w:rPr>
        <w:t xml:space="preserve">Спортивная </w:t>
      </w:r>
      <w:proofErr w:type="gramStart"/>
      <w:r w:rsidRPr="00DF1B2C">
        <w:rPr>
          <w:bCs/>
          <w:sz w:val="28"/>
          <w:szCs w:val="28"/>
        </w:rPr>
        <w:t>медицина :</w:t>
      </w:r>
      <w:proofErr w:type="gramEnd"/>
      <w:r w:rsidRPr="00DF1B2C">
        <w:rPr>
          <w:bCs/>
          <w:sz w:val="28"/>
          <w:szCs w:val="28"/>
        </w:rPr>
        <w:t xml:space="preserve"> учебник / Г. А. Макарова. – 5-е изд., стер. – </w:t>
      </w:r>
      <w:proofErr w:type="gramStart"/>
      <w:r w:rsidRPr="00DF1B2C">
        <w:rPr>
          <w:bCs/>
          <w:sz w:val="28"/>
          <w:szCs w:val="28"/>
        </w:rPr>
        <w:t>М. :</w:t>
      </w:r>
      <w:proofErr w:type="gramEnd"/>
      <w:r w:rsidRPr="00DF1B2C">
        <w:rPr>
          <w:bCs/>
          <w:sz w:val="28"/>
          <w:szCs w:val="28"/>
        </w:rPr>
        <w:t xml:space="preserve"> Советский спорт, 2010. – 478 с.</w:t>
      </w:r>
      <w:r w:rsidRPr="00DF1B2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 xml:space="preserve">Спортивная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медицина :</w:t>
      </w:r>
      <w:proofErr w:type="gramEnd"/>
      <w:r w:rsidRPr="00DF1B2C">
        <w:rPr>
          <w:bCs/>
          <w:sz w:val="28"/>
          <w:szCs w:val="28"/>
        </w:rPr>
        <w:t xml:space="preserve"> учеб. для ин-</w:t>
      </w:r>
      <w:proofErr w:type="spellStart"/>
      <w:r w:rsidRPr="00DF1B2C">
        <w:rPr>
          <w:bCs/>
          <w:sz w:val="28"/>
          <w:szCs w:val="28"/>
        </w:rPr>
        <w:t>тов</w:t>
      </w:r>
      <w:proofErr w:type="spellEnd"/>
      <w:r w:rsidRPr="00DF1B2C">
        <w:rPr>
          <w:bCs/>
          <w:sz w:val="28"/>
          <w:szCs w:val="28"/>
        </w:rPr>
        <w:t xml:space="preserve"> физ. культуры / под общ. ред. В. Л. </w:t>
      </w:r>
      <w:proofErr w:type="spellStart"/>
      <w:r w:rsidRPr="00DF1B2C">
        <w:rPr>
          <w:bCs/>
          <w:sz w:val="28"/>
          <w:szCs w:val="28"/>
        </w:rPr>
        <w:t>Карпмана</w:t>
      </w:r>
      <w:proofErr w:type="spellEnd"/>
      <w:r w:rsidRPr="00DF1B2C">
        <w:rPr>
          <w:bCs/>
          <w:sz w:val="28"/>
          <w:szCs w:val="28"/>
        </w:rPr>
        <w:t xml:space="preserve">. – 2-е изд., </w:t>
      </w:r>
      <w:proofErr w:type="spellStart"/>
      <w:r w:rsidRPr="00DF1B2C">
        <w:rPr>
          <w:bCs/>
          <w:sz w:val="28"/>
          <w:szCs w:val="28"/>
        </w:rPr>
        <w:t>перераб</w:t>
      </w:r>
      <w:proofErr w:type="spellEnd"/>
      <w:r w:rsidRPr="00DF1B2C">
        <w:rPr>
          <w:bCs/>
          <w:sz w:val="28"/>
          <w:szCs w:val="28"/>
        </w:rPr>
        <w:t xml:space="preserve">. – </w:t>
      </w:r>
      <w:proofErr w:type="gramStart"/>
      <w:r w:rsidRPr="00DF1B2C">
        <w:rPr>
          <w:bCs/>
          <w:sz w:val="28"/>
          <w:szCs w:val="28"/>
        </w:rPr>
        <w:t>М. :</w:t>
      </w:r>
      <w:proofErr w:type="gramEnd"/>
      <w:r w:rsidRPr="00DF1B2C">
        <w:rPr>
          <w:bCs/>
          <w:sz w:val="28"/>
          <w:szCs w:val="28"/>
        </w:rPr>
        <w:t xml:space="preserve"> Физкультура и спорт, 1987. – 304 с.</w:t>
      </w:r>
    </w:p>
    <w:p w:rsidR="00DF1B2C" w:rsidRPr="00DF1B2C" w:rsidRDefault="00DF1B2C" w:rsidP="00DF1B2C">
      <w:pPr>
        <w:overflowPunct/>
        <w:autoSpaceDE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F1B2C" w:rsidRPr="00DF1B2C" w:rsidRDefault="00DF1B2C" w:rsidP="00DF1B2C">
      <w:pPr>
        <w:pStyle w:val="a3"/>
        <w:overflowPunct/>
        <w:autoSpaceDE/>
        <w:adjustRightInd/>
        <w:ind w:left="0"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>ДОПОЛНИТЕЛЬНАЯ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Аулик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И. А. </w:t>
      </w:r>
      <w:r w:rsidRPr="00DF1B2C">
        <w:rPr>
          <w:bCs/>
          <w:sz w:val="28"/>
          <w:szCs w:val="28"/>
        </w:rPr>
        <w:t xml:space="preserve">Определение физической работоспособности в клинике и спорте / И. В. </w:t>
      </w:r>
      <w:proofErr w:type="spellStart"/>
      <w:r w:rsidRPr="00DF1B2C">
        <w:rPr>
          <w:bCs/>
          <w:sz w:val="28"/>
          <w:szCs w:val="28"/>
        </w:rPr>
        <w:t>Аулик</w:t>
      </w:r>
      <w:proofErr w:type="spellEnd"/>
      <w:r w:rsidRPr="00DF1B2C">
        <w:rPr>
          <w:bCs/>
          <w:sz w:val="28"/>
          <w:szCs w:val="28"/>
        </w:rPr>
        <w:t xml:space="preserve">. – 2-е изд., </w:t>
      </w:r>
      <w:proofErr w:type="spellStart"/>
      <w:r w:rsidRPr="00DF1B2C">
        <w:rPr>
          <w:bCs/>
          <w:sz w:val="28"/>
          <w:szCs w:val="28"/>
        </w:rPr>
        <w:t>перераб</w:t>
      </w:r>
      <w:proofErr w:type="spellEnd"/>
      <w:r w:rsidRPr="00DF1B2C">
        <w:rPr>
          <w:bCs/>
          <w:sz w:val="28"/>
          <w:szCs w:val="28"/>
        </w:rPr>
        <w:t xml:space="preserve">. и доп. – </w:t>
      </w:r>
      <w:proofErr w:type="gramStart"/>
      <w:r w:rsidRPr="00DF1B2C">
        <w:rPr>
          <w:bCs/>
          <w:sz w:val="28"/>
          <w:szCs w:val="28"/>
        </w:rPr>
        <w:t>М. :</w:t>
      </w:r>
      <w:proofErr w:type="gramEnd"/>
      <w:r w:rsidRPr="00DF1B2C">
        <w:rPr>
          <w:bCs/>
          <w:sz w:val="28"/>
          <w:szCs w:val="28"/>
        </w:rPr>
        <w:t xml:space="preserve"> Медицина, 1990. – 192 с.</w:t>
      </w:r>
      <w:r w:rsidRPr="00DF1B2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Бахрах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И. И. Врачебный контроль и физическое воспитание детей школьного возраста / И. И.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Бахрах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Н. А.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Гамза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– Минск :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Адукацыя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 </w:t>
      </w:r>
      <w:r w:rsidRPr="00DF1B2C">
        <w:rPr>
          <w:rFonts w:eastAsia="Calibri"/>
          <w:bCs/>
          <w:sz w:val="28"/>
          <w:szCs w:val="28"/>
          <w:lang w:eastAsia="en-US"/>
        </w:rPr>
        <w:br/>
        <w:t xml:space="preserve">i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выхаванне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>, 2010. – 176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Гамза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Н. А. </w:t>
      </w:r>
      <w:r w:rsidRPr="00DF1B2C">
        <w:rPr>
          <w:bCs/>
          <w:sz w:val="28"/>
          <w:szCs w:val="28"/>
        </w:rPr>
        <w:t xml:space="preserve">Основы врачебно-педагогических </w:t>
      </w:r>
      <w:proofErr w:type="gramStart"/>
      <w:r w:rsidRPr="00DF1B2C">
        <w:rPr>
          <w:bCs/>
          <w:sz w:val="28"/>
          <w:szCs w:val="28"/>
        </w:rPr>
        <w:t>наблюдений :</w:t>
      </w:r>
      <w:proofErr w:type="gramEnd"/>
      <w:r w:rsidRPr="00DF1B2C">
        <w:rPr>
          <w:bCs/>
          <w:sz w:val="28"/>
          <w:szCs w:val="28"/>
        </w:rPr>
        <w:t xml:space="preserve"> лекция / Н. А. </w:t>
      </w:r>
      <w:proofErr w:type="spellStart"/>
      <w:r w:rsidRPr="00DF1B2C">
        <w:rPr>
          <w:bCs/>
          <w:sz w:val="28"/>
          <w:szCs w:val="28"/>
        </w:rPr>
        <w:t>Гамза</w:t>
      </w:r>
      <w:proofErr w:type="spellEnd"/>
      <w:r w:rsidRPr="00DF1B2C">
        <w:rPr>
          <w:bCs/>
          <w:sz w:val="28"/>
          <w:szCs w:val="28"/>
        </w:rPr>
        <w:t xml:space="preserve"> ; М-во спорта и туризма </w:t>
      </w:r>
      <w:proofErr w:type="spellStart"/>
      <w:r w:rsidRPr="00DF1B2C">
        <w:rPr>
          <w:bCs/>
          <w:sz w:val="28"/>
          <w:szCs w:val="28"/>
        </w:rPr>
        <w:t>Респ</w:t>
      </w:r>
      <w:proofErr w:type="spellEnd"/>
      <w:r w:rsidRPr="00DF1B2C">
        <w:rPr>
          <w:bCs/>
          <w:sz w:val="28"/>
          <w:szCs w:val="28"/>
        </w:rPr>
        <w:t xml:space="preserve">. Беларусь, Белорус. гос. ун-т физ. культуры. – 2-е изд., доп. и </w:t>
      </w:r>
      <w:proofErr w:type="spellStart"/>
      <w:r w:rsidRPr="00DF1B2C">
        <w:rPr>
          <w:bCs/>
          <w:sz w:val="28"/>
          <w:szCs w:val="28"/>
        </w:rPr>
        <w:t>перераб</w:t>
      </w:r>
      <w:proofErr w:type="spellEnd"/>
      <w:r w:rsidRPr="00DF1B2C">
        <w:rPr>
          <w:bCs/>
          <w:sz w:val="28"/>
          <w:szCs w:val="28"/>
        </w:rPr>
        <w:t xml:space="preserve">. – </w:t>
      </w:r>
      <w:proofErr w:type="gramStart"/>
      <w:r w:rsidRPr="00DF1B2C">
        <w:rPr>
          <w:bCs/>
          <w:sz w:val="28"/>
          <w:szCs w:val="28"/>
        </w:rPr>
        <w:t>Минск :</w:t>
      </w:r>
      <w:proofErr w:type="gramEnd"/>
      <w:r w:rsidRPr="00DF1B2C">
        <w:rPr>
          <w:bCs/>
          <w:sz w:val="28"/>
          <w:szCs w:val="28"/>
        </w:rPr>
        <w:t xml:space="preserve"> БГУФК, 2004. – 45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Гамза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Н. А. </w:t>
      </w:r>
      <w:r w:rsidRPr="00DF1B2C">
        <w:rPr>
          <w:bCs/>
          <w:sz w:val="28"/>
          <w:szCs w:val="28"/>
        </w:rPr>
        <w:t xml:space="preserve">Функциональные пробы в спортивной </w:t>
      </w:r>
      <w:proofErr w:type="gramStart"/>
      <w:r w:rsidRPr="00DF1B2C">
        <w:rPr>
          <w:bCs/>
          <w:sz w:val="28"/>
          <w:szCs w:val="28"/>
        </w:rPr>
        <w:t>медицине :</w:t>
      </w:r>
      <w:proofErr w:type="gramEnd"/>
      <w:r w:rsidRPr="00DF1B2C">
        <w:rPr>
          <w:bCs/>
          <w:sz w:val="28"/>
          <w:szCs w:val="28"/>
        </w:rPr>
        <w:t xml:space="preserve"> пособие / Н. А. </w:t>
      </w:r>
      <w:proofErr w:type="spellStart"/>
      <w:r w:rsidRPr="00DF1B2C">
        <w:rPr>
          <w:bCs/>
          <w:sz w:val="28"/>
          <w:szCs w:val="28"/>
        </w:rPr>
        <w:t>Гамза</w:t>
      </w:r>
      <w:proofErr w:type="spellEnd"/>
      <w:r w:rsidRPr="00DF1B2C">
        <w:rPr>
          <w:bCs/>
          <w:sz w:val="28"/>
          <w:szCs w:val="28"/>
        </w:rPr>
        <w:t xml:space="preserve">, Г. Р. </w:t>
      </w:r>
      <w:proofErr w:type="spellStart"/>
      <w:r w:rsidRPr="00DF1B2C">
        <w:rPr>
          <w:bCs/>
          <w:sz w:val="28"/>
          <w:szCs w:val="28"/>
        </w:rPr>
        <w:t>Гринь</w:t>
      </w:r>
      <w:proofErr w:type="spellEnd"/>
      <w:r w:rsidRPr="00DF1B2C">
        <w:rPr>
          <w:bCs/>
          <w:sz w:val="28"/>
          <w:szCs w:val="28"/>
        </w:rPr>
        <w:t xml:space="preserve">, Т. В. Жукова ; М-во спорта и туризма </w:t>
      </w:r>
      <w:proofErr w:type="spellStart"/>
      <w:r w:rsidRPr="00DF1B2C">
        <w:rPr>
          <w:bCs/>
          <w:sz w:val="28"/>
          <w:szCs w:val="28"/>
        </w:rPr>
        <w:t>Респ</w:t>
      </w:r>
      <w:proofErr w:type="spellEnd"/>
      <w:r w:rsidRPr="00DF1B2C">
        <w:rPr>
          <w:bCs/>
          <w:sz w:val="28"/>
          <w:szCs w:val="28"/>
        </w:rPr>
        <w:t xml:space="preserve">. Беларусь, Белорус. гос. ун-т физ. культуры. – </w:t>
      </w:r>
      <w:proofErr w:type="gramStart"/>
      <w:r w:rsidRPr="00DF1B2C">
        <w:rPr>
          <w:bCs/>
          <w:sz w:val="28"/>
          <w:szCs w:val="28"/>
        </w:rPr>
        <w:t>Минск :</w:t>
      </w:r>
      <w:proofErr w:type="gramEnd"/>
      <w:r w:rsidRPr="00DF1B2C">
        <w:rPr>
          <w:bCs/>
          <w:sz w:val="28"/>
          <w:szCs w:val="28"/>
        </w:rPr>
        <w:t xml:space="preserve"> БГУФК, 2019. – 57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Гамза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Н. А. </w:t>
      </w:r>
      <w:r w:rsidRPr="00DF1B2C">
        <w:rPr>
          <w:bCs/>
          <w:sz w:val="28"/>
          <w:szCs w:val="28"/>
        </w:rPr>
        <w:t xml:space="preserve">Основы неврологического контроля в спортивной </w:t>
      </w:r>
      <w:proofErr w:type="gramStart"/>
      <w:r w:rsidRPr="00DF1B2C">
        <w:rPr>
          <w:bCs/>
          <w:sz w:val="28"/>
          <w:szCs w:val="28"/>
        </w:rPr>
        <w:t>медицине :</w:t>
      </w:r>
      <w:proofErr w:type="gramEnd"/>
      <w:r w:rsidRPr="00DF1B2C">
        <w:rPr>
          <w:bCs/>
          <w:sz w:val="28"/>
          <w:szCs w:val="28"/>
        </w:rPr>
        <w:t xml:space="preserve"> пособие / Н. А. </w:t>
      </w:r>
      <w:proofErr w:type="spellStart"/>
      <w:r w:rsidRPr="00DF1B2C">
        <w:rPr>
          <w:bCs/>
          <w:sz w:val="28"/>
          <w:szCs w:val="28"/>
        </w:rPr>
        <w:t>Гамза</w:t>
      </w:r>
      <w:proofErr w:type="spellEnd"/>
      <w:r w:rsidRPr="00DF1B2C">
        <w:rPr>
          <w:bCs/>
          <w:sz w:val="28"/>
          <w:szCs w:val="28"/>
        </w:rPr>
        <w:t xml:space="preserve">, Г. Г. </w:t>
      </w:r>
      <w:proofErr w:type="spellStart"/>
      <w:r w:rsidRPr="00DF1B2C">
        <w:rPr>
          <w:bCs/>
          <w:sz w:val="28"/>
          <w:szCs w:val="28"/>
        </w:rPr>
        <w:t>Тернова</w:t>
      </w:r>
      <w:proofErr w:type="spellEnd"/>
      <w:r w:rsidRPr="00DF1B2C">
        <w:rPr>
          <w:bCs/>
          <w:sz w:val="28"/>
          <w:szCs w:val="28"/>
        </w:rPr>
        <w:t xml:space="preserve"> ; М-во спорта и туризма </w:t>
      </w:r>
      <w:proofErr w:type="spellStart"/>
      <w:r w:rsidRPr="00DF1B2C">
        <w:rPr>
          <w:bCs/>
          <w:sz w:val="28"/>
          <w:szCs w:val="28"/>
        </w:rPr>
        <w:t>Респ</w:t>
      </w:r>
      <w:proofErr w:type="spellEnd"/>
      <w:r w:rsidRPr="00DF1B2C">
        <w:rPr>
          <w:bCs/>
          <w:sz w:val="28"/>
          <w:szCs w:val="28"/>
        </w:rPr>
        <w:t xml:space="preserve">. Беларусь, Белорус. гос. ун-т физ. культуры. – </w:t>
      </w:r>
      <w:proofErr w:type="gramStart"/>
      <w:r w:rsidRPr="00DF1B2C">
        <w:rPr>
          <w:bCs/>
          <w:sz w:val="28"/>
          <w:szCs w:val="28"/>
        </w:rPr>
        <w:t>Минск :</w:t>
      </w:r>
      <w:proofErr w:type="gramEnd"/>
      <w:r w:rsidRPr="00DF1B2C">
        <w:rPr>
          <w:bCs/>
          <w:sz w:val="28"/>
          <w:szCs w:val="28"/>
        </w:rPr>
        <w:t xml:space="preserve"> [БГУФК], 2008. – 27 с</w:t>
      </w:r>
      <w:r w:rsidRPr="00DF1B2C">
        <w:rPr>
          <w:rFonts w:eastAsia="Calibri"/>
          <w:bCs/>
          <w:sz w:val="28"/>
          <w:szCs w:val="28"/>
          <w:lang w:eastAsia="en-US"/>
        </w:rPr>
        <w:t>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Гамза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Н. А. </w:t>
      </w:r>
      <w:r w:rsidRPr="00DF1B2C">
        <w:rPr>
          <w:bCs/>
          <w:sz w:val="28"/>
          <w:szCs w:val="28"/>
        </w:rPr>
        <w:t xml:space="preserve">Очаги хронической инфекции и их влияние </w:t>
      </w:r>
      <w:r w:rsidRPr="00DF1B2C">
        <w:rPr>
          <w:bCs/>
          <w:sz w:val="28"/>
          <w:szCs w:val="28"/>
        </w:rPr>
        <w:br/>
        <w:t xml:space="preserve">на организм спортсменов : пособие / Н. А. </w:t>
      </w:r>
      <w:proofErr w:type="spellStart"/>
      <w:r w:rsidRPr="00DF1B2C">
        <w:rPr>
          <w:bCs/>
          <w:sz w:val="28"/>
          <w:szCs w:val="28"/>
        </w:rPr>
        <w:t>Гамза</w:t>
      </w:r>
      <w:proofErr w:type="spellEnd"/>
      <w:r w:rsidRPr="00DF1B2C">
        <w:rPr>
          <w:bCs/>
          <w:sz w:val="28"/>
          <w:szCs w:val="28"/>
        </w:rPr>
        <w:t xml:space="preserve">, Т. В. Жукова ; М-во спорта и туризма </w:t>
      </w:r>
      <w:proofErr w:type="spellStart"/>
      <w:r w:rsidRPr="00DF1B2C">
        <w:rPr>
          <w:bCs/>
          <w:sz w:val="28"/>
          <w:szCs w:val="28"/>
        </w:rPr>
        <w:t>Респ</w:t>
      </w:r>
      <w:proofErr w:type="spellEnd"/>
      <w:r w:rsidRPr="00DF1B2C">
        <w:rPr>
          <w:bCs/>
          <w:sz w:val="28"/>
          <w:szCs w:val="28"/>
        </w:rPr>
        <w:t xml:space="preserve">. Беларусь, Белорус. гос. ун-т физ. культуры. – </w:t>
      </w:r>
      <w:proofErr w:type="gramStart"/>
      <w:r w:rsidRPr="00DF1B2C">
        <w:rPr>
          <w:bCs/>
          <w:sz w:val="28"/>
          <w:szCs w:val="28"/>
        </w:rPr>
        <w:t>Минск :</w:t>
      </w:r>
      <w:proofErr w:type="gramEnd"/>
      <w:r w:rsidRPr="00DF1B2C">
        <w:rPr>
          <w:bCs/>
          <w:sz w:val="28"/>
          <w:szCs w:val="28"/>
        </w:rPr>
        <w:t xml:space="preserve"> БГУФК, 2014. – 19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Дембо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А. Г. Актуальные проблемы современной спортивной медицины / А. Г.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Дембо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Л.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Медицина, 1991. – 336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Дембо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А. Г. Заболевания и повреждения при занятиях спортом / А. Г.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Дембо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Л.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Медицина, 1991. – 336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 xml:space="preserve">Детская спортивная медицина / под общ. ред. С. Б. Тихвинского, С. В. Хрущева.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Медицина, 1991. – 560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pacing w:val="-12"/>
          <w:sz w:val="28"/>
          <w:szCs w:val="28"/>
          <w:lang w:eastAsia="en-US"/>
        </w:rPr>
      </w:pPr>
      <w:r w:rsidRPr="00DF1B2C">
        <w:rPr>
          <w:bCs/>
          <w:sz w:val="28"/>
          <w:szCs w:val="28"/>
        </w:rPr>
        <w:t xml:space="preserve">Джонсон, В. Метод убеждения: как заставить наркомана </w:t>
      </w:r>
      <w:r w:rsidRPr="00DF1B2C">
        <w:rPr>
          <w:bCs/>
          <w:sz w:val="28"/>
          <w:szCs w:val="28"/>
        </w:rPr>
        <w:br/>
        <w:t xml:space="preserve">или алкоголика лечиться / В. Джонсон. – 2-е изд. – </w:t>
      </w:r>
      <w:proofErr w:type="gramStart"/>
      <w:r w:rsidRPr="00DF1B2C">
        <w:rPr>
          <w:bCs/>
          <w:sz w:val="28"/>
          <w:szCs w:val="28"/>
        </w:rPr>
        <w:t>М. :</w:t>
      </w:r>
      <w:proofErr w:type="gramEnd"/>
      <w:r w:rsidRPr="00DF1B2C">
        <w:rPr>
          <w:bCs/>
          <w:sz w:val="28"/>
          <w:szCs w:val="28"/>
        </w:rPr>
        <w:t xml:space="preserve"> Институт общегуманитарных исследований, 2016. – 113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lastRenderedPageBreak/>
        <w:t>Додс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, Б. 1000 и одна причина бросить курить / Б. </w:t>
      </w: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Додс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>. –</w:t>
      </w:r>
      <w:proofErr w:type="gram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 АСТ : </w:t>
      </w: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Астрель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>, 2011. – 256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Жукова, Т. В. Острые респираторные вирусные </w:t>
      </w:r>
      <w:proofErr w:type="gram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инфекции :</w:t>
      </w:r>
      <w:proofErr w:type="gram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 пособие / Т. В. Жукова, Н. А. </w:t>
      </w: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Гамза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, Г. Р. </w:t>
      </w: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Солянко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. – </w:t>
      </w:r>
      <w:proofErr w:type="gram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Минск :</w:t>
      </w:r>
      <w:proofErr w:type="gram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 БГУФК. – 2010. – 30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Карпман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>, В. Л. Тестирование в спортивной медицине / В.</w:t>
      </w:r>
      <w:r w:rsidRPr="00DF1B2C">
        <w:rPr>
          <w:rFonts w:eastAsia="Calibri"/>
          <w:bCs/>
          <w:color w:val="FFFFFF"/>
          <w:sz w:val="28"/>
          <w:szCs w:val="28"/>
          <w:lang w:eastAsia="en-US"/>
        </w:rPr>
        <w:t>°</w:t>
      </w:r>
      <w:r w:rsidRPr="00DF1B2C">
        <w:rPr>
          <w:rFonts w:eastAsia="Calibri"/>
          <w:bCs/>
          <w:sz w:val="28"/>
          <w:szCs w:val="28"/>
          <w:lang w:eastAsia="en-US"/>
        </w:rPr>
        <w:t>Л.</w:t>
      </w:r>
      <w:r w:rsidRPr="00DF1B2C">
        <w:rPr>
          <w:rFonts w:eastAsia="Calibri"/>
          <w:bCs/>
          <w:color w:val="FFFFFF"/>
          <w:sz w:val="28"/>
          <w:szCs w:val="28"/>
          <w:lang w:eastAsia="en-US"/>
        </w:rPr>
        <w:t>°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Карпман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З. Б. Белоцерковский, И. А. Гудков.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Физкультура и спорт, 1988. – 206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Карпман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>, В. Л. Сердце и работоспособность спортсмена / В.</w:t>
      </w:r>
      <w:r w:rsidRPr="00DF1B2C">
        <w:rPr>
          <w:rFonts w:eastAsia="Calibri"/>
          <w:bCs/>
          <w:color w:val="FFFFFF"/>
          <w:sz w:val="28"/>
          <w:szCs w:val="28"/>
          <w:lang w:eastAsia="en-US"/>
        </w:rPr>
        <w:t>°</w:t>
      </w:r>
      <w:r w:rsidRPr="00DF1B2C">
        <w:rPr>
          <w:rFonts w:eastAsia="Calibri"/>
          <w:bCs/>
          <w:sz w:val="28"/>
          <w:szCs w:val="28"/>
          <w:lang w:eastAsia="en-US"/>
        </w:rPr>
        <w:t>Л.</w:t>
      </w:r>
      <w:r w:rsidRPr="00DF1B2C">
        <w:rPr>
          <w:rFonts w:eastAsia="Calibri"/>
          <w:bCs/>
          <w:color w:val="FFFFFF"/>
          <w:sz w:val="28"/>
          <w:szCs w:val="28"/>
          <w:lang w:eastAsia="en-US"/>
        </w:rPr>
        <w:t>°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Карпман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С. В. Хрущев, Ю. А. Борисова.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Физкультура и спорт, 1978. – 119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pacing w:val="-8"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Курдыбайло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, С. Ф. Врачебный контроль в адаптивной физической </w:t>
      </w:r>
      <w:proofErr w:type="gram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культуре :</w:t>
      </w:r>
      <w:proofErr w:type="gram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 учеб. пособие / С. Ф. </w:t>
      </w: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Курдыбайло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>, С. П. Евсеев, Г.</w:t>
      </w:r>
      <w:r w:rsidRPr="00DF1B2C">
        <w:rPr>
          <w:rFonts w:eastAsia="Calibri"/>
          <w:bCs/>
          <w:color w:val="FFFFFF"/>
          <w:spacing w:val="-8"/>
          <w:sz w:val="28"/>
          <w:szCs w:val="28"/>
          <w:lang w:eastAsia="en-US"/>
        </w:rPr>
        <w:t xml:space="preserve"> </w:t>
      </w:r>
      <w:r w:rsidRPr="00DF1B2C">
        <w:rPr>
          <w:rFonts w:eastAsia="Calibri"/>
          <w:bCs/>
          <w:spacing w:val="-8"/>
          <w:sz w:val="28"/>
          <w:szCs w:val="28"/>
          <w:lang w:eastAsia="en-US"/>
        </w:rPr>
        <w:t>В.</w:t>
      </w:r>
      <w:r w:rsidRPr="00DF1B2C">
        <w:rPr>
          <w:rFonts w:eastAsia="Calibri"/>
          <w:bCs/>
          <w:color w:val="FFFFFF"/>
          <w:spacing w:val="-8"/>
          <w:sz w:val="28"/>
          <w:szCs w:val="28"/>
          <w:lang w:eastAsia="en-US"/>
        </w:rPr>
        <w:t xml:space="preserve"> </w:t>
      </w:r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Герасимова ; под ред. С. Ф. </w:t>
      </w: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Курдыбайло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. – </w:t>
      </w:r>
      <w:proofErr w:type="gram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 Советский спорт, 2004. – 184</w:t>
      </w:r>
      <w:r w:rsidRPr="00DF1B2C">
        <w:rPr>
          <w:rFonts w:eastAsia="Calibri"/>
          <w:bCs/>
          <w:color w:val="FFFFFF"/>
          <w:spacing w:val="-8"/>
          <w:sz w:val="28"/>
          <w:szCs w:val="28"/>
          <w:lang w:eastAsia="en-US"/>
        </w:rPr>
        <w:t>°</w:t>
      </w:r>
      <w:r w:rsidRPr="00DF1B2C">
        <w:rPr>
          <w:rFonts w:eastAsia="Calibri"/>
          <w:bCs/>
          <w:spacing w:val="-8"/>
          <w:sz w:val="28"/>
          <w:szCs w:val="28"/>
          <w:lang w:eastAsia="en-US"/>
        </w:rPr>
        <w:t>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 xml:space="preserve">Макарова, Г. А. Медицинский справочник тренера /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Г.</w:t>
      </w:r>
      <w:r w:rsidRPr="00DF1B2C">
        <w:rPr>
          <w:rFonts w:eastAsia="Calibri"/>
          <w:bCs/>
          <w:color w:val="FFFFFF"/>
          <w:sz w:val="28"/>
          <w:szCs w:val="28"/>
          <w:lang w:eastAsia="en-US"/>
        </w:rPr>
        <w:t>◦</w:t>
      </w:r>
      <w:r w:rsidRPr="00DF1B2C">
        <w:rPr>
          <w:rFonts w:eastAsia="Calibri"/>
          <w:bCs/>
          <w:sz w:val="28"/>
          <w:szCs w:val="28"/>
          <w:lang w:eastAsia="en-US"/>
        </w:rPr>
        <w:t>А.</w:t>
      </w:r>
      <w:r w:rsidRPr="00DF1B2C">
        <w:rPr>
          <w:rFonts w:eastAsia="Calibri"/>
          <w:bCs/>
          <w:color w:val="FFFFFF"/>
          <w:sz w:val="28"/>
          <w:szCs w:val="28"/>
          <w:lang w:eastAsia="en-US"/>
        </w:rPr>
        <w:t>◦</w:t>
      </w:r>
      <w:r w:rsidRPr="00DF1B2C">
        <w:rPr>
          <w:rFonts w:eastAsia="Calibri"/>
          <w:bCs/>
          <w:sz w:val="28"/>
          <w:szCs w:val="28"/>
          <w:lang w:eastAsia="en-US"/>
        </w:rPr>
        <w:t>Макарова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С. А. Локтев.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Советский спорт, 2005. – 587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>Миронова, З. С. Спортивная травматология / З. С. Миронова,</w:t>
      </w:r>
      <w:r w:rsidRPr="00DF1B2C">
        <w:rPr>
          <w:rFonts w:eastAsia="Calibri"/>
          <w:bCs/>
          <w:sz w:val="28"/>
          <w:szCs w:val="28"/>
          <w:lang w:eastAsia="en-US"/>
        </w:rPr>
        <w:br/>
        <w:t xml:space="preserve"> Е.</w:t>
      </w:r>
      <w:r w:rsidRPr="00DF1B2C">
        <w:rPr>
          <w:rFonts w:eastAsia="Calibri"/>
          <w:bCs/>
          <w:color w:val="FFFFFF"/>
          <w:sz w:val="28"/>
          <w:szCs w:val="28"/>
          <w:lang w:eastAsia="en-US"/>
        </w:rPr>
        <w:t>◦</w:t>
      </w:r>
      <w:r w:rsidRPr="00DF1B2C">
        <w:rPr>
          <w:rFonts w:eastAsia="Calibri"/>
          <w:bCs/>
          <w:sz w:val="28"/>
          <w:szCs w:val="28"/>
          <w:lang w:eastAsia="en-US"/>
        </w:rPr>
        <w:t xml:space="preserve">М. Морозова.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Физкультура  и спорт, 1976. – 152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pacing w:val="-8"/>
          <w:sz w:val="28"/>
          <w:szCs w:val="28"/>
          <w:lang w:eastAsia="en-US"/>
        </w:rPr>
      </w:pP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Мотылянская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>, Р.</w:t>
      </w:r>
      <w:r w:rsidRPr="00DF1B2C">
        <w:rPr>
          <w:rFonts w:eastAsia="Calibri"/>
          <w:bCs/>
          <w:color w:val="FFFFFF"/>
          <w:spacing w:val="-8"/>
          <w:sz w:val="28"/>
          <w:szCs w:val="28"/>
          <w:lang w:eastAsia="en-US"/>
        </w:rPr>
        <w:t>°</w:t>
      </w:r>
      <w:r w:rsidRPr="00DF1B2C">
        <w:rPr>
          <w:rFonts w:eastAsia="Calibri"/>
          <w:bCs/>
          <w:spacing w:val="-8"/>
          <w:sz w:val="28"/>
          <w:szCs w:val="28"/>
          <w:lang w:eastAsia="en-US"/>
        </w:rPr>
        <w:t xml:space="preserve">Е. Врачебный контроль при массовой физкультурно-оздоровительной работе / Р. Е. </w:t>
      </w:r>
      <w:proofErr w:type="spellStart"/>
      <w:r w:rsidRPr="00DF1B2C">
        <w:rPr>
          <w:rFonts w:eastAsia="Calibri"/>
          <w:bCs/>
          <w:spacing w:val="-8"/>
          <w:sz w:val="28"/>
          <w:szCs w:val="28"/>
          <w:lang w:eastAsia="en-US"/>
        </w:rPr>
        <w:t>Мотылянская</w:t>
      </w:r>
      <w:proofErr w:type="spellEnd"/>
      <w:r w:rsidRPr="00DF1B2C">
        <w:rPr>
          <w:rFonts w:eastAsia="Calibri"/>
          <w:bCs/>
          <w:spacing w:val="-8"/>
          <w:sz w:val="28"/>
          <w:szCs w:val="28"/>
          <w:lang w:eastAsia="en-US"/>
        </w:rPr>
        <w:t>. – М., 1980. – 96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 xml:space="preserve">Основы общей патологии / Н. А.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Гамза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 [и др.].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Новополоцк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ПГУ, 2009. – 48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rFonts w:eastAsia="Calibri"/>
          <w:bCs/>
          <w:sz w:val="28"/>
          <w:szCs w:val="28"/>
          <w:lang w:eastAsia="en-US"/>
        </w:rPr>
        <w:t xml:space="preserve">Покровский, В. И. СПИД: синдром приобретенного иммунодефицита / В. И. Покровский, В. В. Покровский. –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М.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Медицина, 1988. – 46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bCs/>
          <w:sz w:val="28"/>
          <w:szCs w:val="28"/>
        </w:rPr>
        <w:t xml:space="preserve">Понятия и термины в спортивной </w:t>
      </w:r>
      <w:proofErr w:type="gramStart"/>
      <w:r w:rsidRPr="00DF1B2C">
        <w:rPr>
          <w:bCs/>
          <w:sz w:val="28"/>
          <w:szCs w:val="28"/>
        </w:rPr>
        <w:t>медицине :</w:t>
      </w:r>
      <w:proofErr w:type="gramEnd"/>
      <w:r w:rsidRPr="00DF1B2C">
        <w:rPr>
          <w:bCs/>
          <w:sz w:val="28"/>
          <w:szCs w:val="28"/>
        </w:rPr>
        <w:t xml:space="preserve"> словарь / М-во спорта и туризма </w:t>
      </w:r>
      <w:proofErr w:type="spellStart"/>
      <w:r w:rsidRPr="00DF1B2C">
        <w:rPr>
          <w:bCs/>
          <w:sz w:val="28"/>
          <w:szCs w:val="28"/>
        </w:rPr>
        <w:t>Респ</w:t>
      </w:r>
      <w:proofErr w:type="spellEnd"/>
      <w:r w:rsidRPr="00DF1B2C">
        <w:rPr>
          <w:bCs/>
          <w:sz w:val="28"/>
          <w:szCs w:val="28"/>
        </w:rPr>
        <w:t xml:space="preserve">. Беларусь, Белорус. гос. ун-т физ. </w:t>
      </w:r>
      <w:proofErr w:type="gramStart"/>
      <w:r w:rsidRPr="00DF1B2C">
        <w:rPr>
          <w:bCs/>
          <w:sz w:val="28"/>
          <w:szCs w:val="28"/>
        </w:rPr>
        <w:t>культуры ;</w:t>
      </w:r>
      <w:proofErr w:type="gramEnd"/>
      <w:r w:rsidRPr="00DF1B2C">
        <w:rPr>
          <w:bCs/>
          <w:sz w:val="28"/>
          <w:szCs w:val="28"/>
        </w:rPr>
        <w:t xml:space="preserve"> [сост.: Н. А. </w:t>
      </w:r>
      <w:proofErr w:type="spellStart"/>
      <w:r w:rsidRPr="00DF1B2C">
        <w:rPr>
          <w:bCs/>
          <w:sz w:val="28"/>
          <w:szCs w:val="28"/>
        </w:rPr>
        <w:t>Гамза</w:t>
      </w:r>
      <w:proofErr w:type="spellEnd"/>
      <w:r w:rsidRPr="00DF1B2C">
        <w:rPr>
          <w:bCs/>
          <w:sz w:val="28"/>
          <w:szCs w:val="28"/>
        </w:rPr>
        <w:t xml:space="preserve">, Г. Г. </w:t>
      </w:r>
      <w:proofErr w:type="spellStart"/>
      <w:r w:rsidRPr="00DF1B2C">
        <w:rPr>
          <w:bCs/>
          <w:sz w:val="28"/>
          <w:szCs w:val="28"/>
        </w:rPr>
        <w:t>Тернова</w:t>
      </w:r>
      <w:proofErr w:type="spellEnd"/>
      <w:r w:rsidRPr="00DF1B2C">
        <w:rPr>
          <w:bCs/>
          <w:sz w:val="28"/>
          <w:szCs w:val="28"/>
        </w:rPr>
        <w:t xml:space="preserve">]. – 2-е изд., стер. – </w:t>
      </w:r>
      <w:proofErr w:type="gramStart"/>
      <w:r w:rsidRPr="00DF1B2C">
        <w:rPr>
          <w:bCs/>
          <w:sz w:val="28"/>
          <w:szCs w:val="28"/>
        </w:rPr>
        <w:t>Минск :</w:t>
      </w:r>
      <w:proofErr w:type="gramEnd"/>
      <w:r w:rsidRPr="00DF1B2C">
        <w:rPr>
          <w:bCs/>
          <w:sz w:val="28"/>
          <w:szCs w:val="28"/>
        </w:rPr>
        <w:t xml:space="preserve"> БГУФК, 2019. – 55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bCs/>
          <w:sz w:val="28"/>
          <w:szCs w:val="28"/>
        </w:rPr>
        <w:t xml:space="preserve">Практические занятия по врачебному </w:t>
      </w:r>
      <w:proofErr w:type="gramStart"/>
      <w:r w:rsidRPr="00DF1B2C">
        <w:rPr>
          <w:bCs/>
          <w:sz w:val="28"/>
          <w:szCs w:val="28"/>
        </w:rPr>
        <w:t>контролю :</w:t>
      </w:r>
      <w:proofErr w:type="gramEnd"/>
      <w:r w:rsidRPr="00DF1B2C">
        <w:rPr>
          <w:bCs/>
          <w:sz w:val="28"/>
          <w:szCs w:val="28"/>
        </w:rPr>
        <w:t xml:space="preserve"> пособие для ин-</w:t>
      </w:r>
      <w:proofErr w:type="spellStart"/>
      <w:r w:rsidRPr="00DF1B2C">
        <w:rPr>
          <w:bCs/>
          <w:sz w:val="28"/>
          <w:szCs w:val="28"/>
        </w:rPr>
        <w:t>тов</w:t>
      </w:r>
      <w:proofErr w:type="spellEnd"/>
      <w:r w:rsidRPr="00DF1B2C">
        <w:rPr>
          <w:bCs/>
          <w:sz w:val="28"/>
          <w:szCs w:val="28"/>
        </w:rPr>
        <w:t xml:space="preserve"> физ. культуры / под общ. ред. А. Г. </w:t>
      </w:r>
      <w:proofErr w:type="spellStart"/>
      <w:r w:rsidRPr="00DF1B2C">
        <w:rPr>
          <w:bCs/>
          <w:sz w:val="28"/>
          <w:szCs w:val="28"/>
        </w:rPr>
        <w:t>Дембо</w:t>
      </w:r>
      <w:proofErr w:type="spellEnd"/>
      <w:r w:rsidRPr="00DF1B2C">
        <w:rPr>
          <w:bCs/>
          <w:sz w:val="28"/>
          <w:szCs w:val="28"/>
        </w:rPr>
        <w:t xml:space="preserve">. – </w:t>
      </w:r>
      <w:proofErr w:type="gramStart"/>
      <w:r w:rsidRPr="00DF1B2C">
        <w:rPr>
          <w:bCs/>
          <w:sz w:val="28"/>
          <w:szCs w:val="28"/>
        </w:rPr>
        <w:t>М. :</w:t>
      </w:r>
      <w:proofErr w:type="gramEnd"/>
      <w:r w:rsidRPr="00DF1B2C">
        <w:rPr>
          <w:bCs/>
          <w:sz w:val="28"/>
          <w:szCs w:val="28"/>
        </w:rPr>
        <w:t xml:space="preserve"> [б. и.], 1976. – 128 с.</w:t>
      </w:r>
      <w:r w:rsidRPr="00DF1B2C">
        <w:rPr>
          <w:rFonts w:eastAsia="Calibri"/>
          <w:bCs/>
          <w:sz w:val="28"/>
          <w:szCs w:val="28"/>
          <w:lang w:eastAsia="en-US"/>
        </w:rPr>
        <w:tab/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1B2C">
        <w:rPr>
          <w:bCs/>
          <w:sz w:val="28"/>
          <w:szCs w:val="28"/>
        </w:rPr>
        <w:t xml:space="preserve">Проблемы наркомании: клиника, лечение, </w:t>
      </w:r>
      <w:proofErr w:type="gramStart"/>
      <w:r w:rsidRPr="00DF1B2C">
        <w:rPr>
          <w:bCs/>
          <w:sz w:val="28"/>
          <w:szCs w:val="28"/>
        </w:rPr>
        <w:t>последствия :</w:t>
      </w:r>
      <w:proofErr w:type="gramEnd"/>
      <w:r w:rsidRPr="00DF1B2C">
        <w:rPr>
          <w:bCs/>
          <w:sz w:val="28"/>
          <w:szCs w:val="28"/>
        </w:rPr>
        <w:t xml:space="preserve"> пособие / М-во спорта и туризма </w:t>
      </w:r>
      <w:proofErr w:type="spellStart"/>
      <w:r w:rsidRPr="00DF1B2C">
        <w:rPr>
          <w:bCs/>
          <w:sz w:val="28"/>
          <w:szCs w:val="28"/>
        </w:rPr>
        <w:t>Респ</w:t>
      </w:r>
      <w:proofErr w:type="spellEnd"/>
      <w:r w:rsidRPr="00DF1B2C">
        <w:rPr>
          <w:bCs/>
          <w:sz w:val="28"/>
          <w:szCs w:val="28"/>
        </w:rPr>
        <w:t xml:space="preserve">. Беларусь, Белорус. гос. ун-т физ. </w:t>
      </w:r>
      <w:proofErr w:type="gramStart"/>
      <w:r w:rsidRPr="00DF1B2C">
        <w:rPr>
          <w:bCs/>
          <w:sz w:val="28"/>
          <w:szCs w:val="28"/>
        </w:rPr>
        <w:t>культуры ;</w:t>
      </w:r>
      <w:proofErr w:type="gramEnd"/>
      <w:r w:rsidRPr="00DF1B2C">
        <w:rPr>
          <w:bCs/>
          <w:sz w:val="28"/>
          <w:szCs w:val="28"/>
        </w:rPr>
        <w:t xml:space="preserve"> [авт.-сост. И. М. </w:t>
      </w:r>
      <w:proofErr w:type="spellStart"/>
      <w:r w:rsidRPr="00DF1B2C">
        <w:rPr>
          <w:bCs/>
          <w:sz w:val="28"/>
          <w:szCs w:val="28"/>
        </w:rPr>
        <w:t>Багель</w:t>
      </w:r>
      <w:proofErr w:type="spellEnd"/>
      <w:r w:rsidRPr="00DF1B2C">
        <w:rPr>
          <w:bCs/>
          <w:sz w:val="28"/>
          <w:szCs w:val="28"/>
        </w:rPr>
        <w:t xml:space="preserve">]. – </w:t>
      </w:r>
      <w:proofErr w:type="gramStart"/>
      <w:r w:rsidRPr="00DF1B2C">
        <w:rPr>
          <w:bCs/>
          <w:sz w:val="28"/>
          <w:szCs w:val="28"/>
        </w:rPr>
        <w:t>Минск :</w:t>
      </w:r>
      <w:proofErr w:type="gramEnd"/>
      <w:r w:rsidRPr="00DF1B2C">
        <w:rPr>
          <w:bCs/>
          <w:sz w:val="28"/>
          <w:szCs w:val="28"/>
        </w:rPr>
        <w:t xml:space="preserve"> БГУФК, 2006. – 27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Шойлев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, Д. </w:t>
      </w:r>
      <w:r w:rsidRPr="00DF1B2C">
        <w:rPr>
          <w:bCs/>
          <w:color w:val="222222"/>
          <w:sz w:val="28"/>
          <w:szCs w:val="28"/>
          <w:shd w:val="clear" w:color="auto" w:fill="FFFFFF"/>
        </w:rPr>
        <w:t xml:space="preserve">Спортивная травматология / Д. </w:t>
      </w:r>
      <w:proofErr w:type="spellStart"/>
      <w:r w:rsidRPr="00DF1B2C">
        <w:rPr>
          <w:bCs/>
          <w:color w:val="222222"/>
          <w:sz w:val="28"/>
          <w:szCs w:val="28"/>
          <w:shd w:val="clear" w:color="auto" w:fill="FFFFFF"/>
        </w:rPr>
        <w:t>Шойлев</w:t>
      </w:r>
      <w:proofErr w:type="spellEnd"/>
      <w:r w:rsidRPr="00DF1B2C">
        <w:rPr>
          <w:bCs/>
          <w:color w:val="222222"/>
          <w:sz w:val="28"/>
          <w:szCs w:val="28"/>
          <w:shd w:val="clear" w:color="auto" w:fill="FFFFFF"/>
        </w:rPr>
        <w:t xml:space="preserve"> ; </w:t>
      </w:r>
      <w:r w:rsidRPr="00DF1B2C">
        <w:rPr>
          <w:bCs/>
          <w:color w:val="222222"/>
          <w:sz w:val="28"/>
          <w:szCs w:val="28"/>
          <w:shd w:val="clear" w:color="auto" w:fill="FFFFFF"/>
        </w:rPr>
        <w:br/>
        <w:t>пер. З. И. Бирюковой-</w:t>
      </w:r>
      <w:proofErr w:type="spellStart"/>
      <w:r w:rsidRPr="00DF1B2C">
        <w:rPr>
          <w:bCs/>
          <w:color w:val="222222"/>
          <w:sz w:val="28"/>
          <w:szCs w:val="28"/>
          <w:shd w:val="clear" w:color="auto" w:fill="FFFFFF"/>
        </w:rPr>
        <w:t>Коларовой</w:t>
      </w:r>
      <w:proofErr w:type="spellEnd"/>
      <w:r w:rsidRPr="00DF1B2C">
        <w:rPr>
          <w:bCs/>
          <w:color w:val="222222"/>
          <w:sz w:val="28"/>
          <w:szCs w:val="28"/>
          <w:shd w:val="clear" w:color="auto" w:fill="FFFFFF"/>
        </w:rPr>
        <w:t xml:space="preserve">. – </w:t>
      </w:r>
      <w:proofErr w:type="gramStart"/>
      <w:r w:rsidRPr="00DF1B2C">
        <w:rPr>
          <w:bCs/>
          <w:color w:val="222222"/>
          <w:sz w:val="28"/>
          <w:szCs w:val="28"/>
          <w:shd w:val="clear" w:color="auto" w:fill="FFFFFF"/>
        </w:rPr>
        <w:t>София :</w:t>
      </w:r>
      <w:proofErr w:type="gramEnd"/>
      <w:r w:rsidRPr="00DF1B2C">
        <w:rPr>
          <w:bCs/>
          <w:color w:val="222222"/>
          <w:sz w:val="28"/>
          <w:szCs w:val="28"/>
          <w:shd w:val="clear" w:color="auto" w:fill="FFFFFF"/>
        </w:rPr>
        <w:t xml:space="preserve"> Медицина и физкультура, 1986. – 192 с.</w:t>
      </w:r>
    </w:p>
    <w:p w:rsidR="00DF1B2C" w:rsidRPr="00DF1B2C" w:rsidRDefault="00DF1B2C" w:rsidP="00DF1B2C">
      <w:pPr>
        <w:pStyle w:val="a3"/>
        <w:numPr>
          <w:ilvl w:val="0"/>
          <w:numId w:val="1"/>
        </w:numPr>
        <w:overflowPunct/>
        <w:autoSpaceDE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DF1B2C">
        <w:rPr>
          <w:rFonts w:eastAsia="Calibri"/>
          <w:bCs/>
          <w:sz w:val="28"/>
          <w:szCs w:val="28"/>
          <w:lang w:eastAsia="en-US"/>
        </w:rPr>
        <w:t>О физической культуре и спорте [Электронный ресурс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]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Закон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Респ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Беларусь, 4 янв. 2014 г., № 125-З : принят Палатой представителей </w:t>
      </w:r>
      <w:r w:rsidRPr="00DF1B2C">
        <w:rPr>
          <w:rFonts w:eastAsia="Calibri"/>
          <w:bCs/>
          <w:sz w:val="28"/>
          <w:szCs w:val="28"/>
          <w:lang w:eastAsia="en-US"/>
        </w:rPr>
        <w:br/>
        <w:t xml:space="preserve">5 дек. 2013 г. :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одобр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Советом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Респ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19 дек. 2013 </w:t>
      </w:r>
      <w:proofErr w:type="gramStart"/>
      <w:r w:rsidRPr="00DF1B2C">
        <w:rPr>
          <w:rFonts w:eastAsia="Calibri"/>
          <w:bCs/>
          <w:sz w:val="28"/>
          <w:szCs w:val="28"/>
          <w:lang w:eastAsia="en-US"/>
        </w:rPr>
        <w:t>г. :</w:t>
      </w:r>
      <w:proofErr w:type="gramEnd"/>
      <w:r w:rsidRPr="00DF1B2C">
        <w:rPr>
          <w:rFonts w:eastAsia="Calibri"/>
          <w:bCs/>
          <w:sz w:val="28"/>
          <w:szCs w:val="28"/>
          <w:lang w:eastAsia="en-US"/>
        </w:rPr>
        <w:t xml:space="preserve"> ред. от 09.01.2018 г. //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КонсультантПлюс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>. Беларусь / ООО «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ЮрСпектр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», Нац. центр правовой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информ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 w:rsidRPr="00DF1B2C">
        <w:rPr>
          <w:rFonts w:eastAsia="Calibri"/>
          <w:bCs/>
          <w:sz w:val="28"/>
          <w:szCs w:val="28"/>
          <w:lang w:eastAsia="en-US"/>
        </w:rPr>
        <w:t>Респ</w:t>
      </w:r>
      <w:proofErr w:type="spellEnd"/>
      <w:r w:rsidRPr="00DF1B2C">
        <w:rPr>
          <w:rFonts w:eastAsia="Calibri"/>
          <w:bCs/>
          <w:sz w:val="28"/>
          <w:szCs w:val="28"/>
          <w:lang w:eastAsia="en-US"/>
        </w:rPr>
        <w:t>. Беларусь. – Минск, 2020.</w:t>
      </w:r>
    </w:p>
    <w:p w:rsidR="00F5406B" w:rsidRDefault="00F5406B">
      <w:bookmarkStart w:id="0" w:name="_GoBack"/>
      <w:bookmarkEnd w:id="0"/>
    </w:p>
    <w:sectPr w:rsidR="00F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12DE1"/>
    <w:multiLevelType w:val="hybridMultilevel"/>
    <w:tmpl w:val="83EA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B0"/>
    <w:rsid w:val="00A93EAA"/>
    <w:rsid w:val="00DF1B2C"/>
    <w:rsid w:val="00F5406B"/>
    <w:rsid w:val="00F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562A-D4A6-4386-AC35-D8E7A61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2</cp:revision>
  <dcterms:created xsi:type="dcterms:W3CDTF">2023-06-30T07:52:00Z</dcterms:created>
  <dcterms:modified xsi:type="dcterms:W3CDTF">2023-06-30T07:53:00Z</dcterms:modified>
</cp:coreProperties>
</file>