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433A" w14:textId="77777777" w:rsidR="000A0D4D" w:rsidRDefault="000A0D4D" w:rsidP="000A0D4D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РЕФЕРАТОВ</w:t>
      </w:r>
    </w:p>
    <w:p w14:paraId="7557BA92" w14:textId="77777777" w:rsidR="00021C27" w:rsidRPr="00021C27" w:rsidRDefault="00021C27" w:rsidP="00021C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учебной дисциплине «Современные виды фитнеса» для студентов </w:t>
      </w:r>
    </w:p>
    <w:p w14:paraId="419D5D36" w14:textId="20A4B96D" w:rsidR="00021C27" w:rsidRPr="00021C27" w:rsidRDefault="003B55FE" w:rsidP="00021C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курса дневной формы получения образования, </w:t>
      </w:r>
      <w:bookmarkStart w:id="0" w:name="_GoBack"/>
      <w:bookmarkEnd w:id="0"/>
      <w:r w:rsidR="00021C27" w:rsidRPr="00021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курса заочной форм</w:t>
      </w:r>
      <w:r w:rsidR="00B25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021C27" w:rsidRPr="00021C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получения образования</w:t>
      </w:r>
    </w:p>
    <w:p w14:paraId="4D0DC94B" w14:textId="77777777" w:rsidR="000A0D4D" w:rsidRDefault="000A0D4D" w:rsidP="000A0D4D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24F01292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Бодибалет. Особенности проведения занятий.</w:t>
      </w:r>
    </w:p>
    <w:p w14:paraId="29053A17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Зумба-степ. Особенности проведения занятий.</w:t>
      </w:r>
    </w:p>
    <w:p w14:paraId="48925008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Кенгу-джампс. Особенности проведения занятий.</w:t>
      </w:r>
    </w:p>
    <w:p w14:paraId="30152E48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Стилетто. Особенности проведения занятий.</w:t>
      </w:r>
    </w:p>
    <w:p w14:paraId="379D3ECC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HIIT</w:t>
      </w:r>
      <w:r>
        <w:rPr>
          <w:rFonts w:ascii="Times New Roman" w:hAnsi="Times New Roman"/>
          <w:sz w:val="28"/>
          <w:szCs w:val="28"/>
        </w:rPr>
        <w:t xml:space="preserve"> (высокоинтенсивная интервальная тренировка). Особенности проведения занятий.</w:t>
      </w:r>
    </w:p>
    <w:p w14:paraId="267EEC41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TRX</w:t>
      </w:r>
      <w:r>
        <w:rPr>
          <w:rFonts w:ascii="Times New Roman" w:hAnsi="Times New Roman"/>
          <w:sz w:val="28"/>
          <w:szCs w:val="28"/>
        </w:rPr>
        <w:t>-петли. Особенности проведения занятий.</w:t>
      </w:r>
    </w:p>
    <w:p w14:paraId="6E3A52C7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CrossFit</w:t>
      </w:r>
      <w:r>
        <w:rPr>
          <w:rFonts w:ascii="Times New Roman" w:hAnsi="Times New Roman"/>
          <w:sz w:val="28"/>
          <w:szCs w:val="28"/>
        </w:rPr>
        <w:t>. Особенности проведения занятий.</w:t>
      </w:r>
    </w:p>
    <w:p w14:paraId="4E867BFA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Animals</w:t>
      </w:r>
      <w:r w:rsidRPr="000A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Flow</w:t>
      </w:r>
      <w:r>
        <w:rPr>
          <w:rFonts w:ascii="Times New Roman" w:hAnsi="Times New Roman"/>
          <w:sz w:val="28"/>
          <w:szCs w:val="28"/>
        </w:rPr>
        <w:t>. Особенности проведения занятий.</w:t>
      </w:r>
    </w:p>
    <w:p w14:paraId="184EFE03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Грув (свободное раскачивание). Особенности проведения занятий.</w:t>
      </w:r>
    </w:p>
    <w:p w14:paraId="29738AEA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Borwa</w:t>
      </w:r>
      <w:r>
        <w:rPr>
          <w:rFonts w:ascii="Times New Roman" w:hAnsi="Times New Roman"/>
          <w:sz w:val="28"/>
          <w:szCs w:val="28"/>
        </w:rPr>
        <w:t xml:space="preserve"> (Алфавит фитнес). Особенности проведения занятий.</w:t>
      </w:r>
    </w:p>
    <w:p w14:paraId="50A4F3F8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Бодиарт фитнес. Особенности проведения занятий.</w:t>
      </w:r>
    </w:p>
    <w:p w14:paraId="63305D70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Fly</w:t>
      </w:r>
      <w:r w:rsidRPr="000A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Yoga</w:t>
      </w:r>
      <w:r w:rsidRPr="000A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(йога в воздухе). Особенности проведения занятий.</w:t>
      </w:r>
    </w:p>
    <w:p w14:paraId="517D848D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Йогалатес. Особенности проведения занятий.</w:t>
      </w:r>
    </w:p>
    <w:p w14:paraId="57530085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Фитнес на батутах. Особенности проведения занятий.</w:t>
      </w:r>
    </w:p>
    <w:p w14:paraId="2647CC5A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Аквадинамика. Особенности проведения занятий.</w:t>
      </w:r>
    </w:p>
    <w:p w14:paraId="2B7770F6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Bosu</w:t>
      </w:r>
      <w:r>
        <w:rPr>
          <w:rFonts w:ascii="Times New Roman" w:hAnsi="Times New Roman"/>
          <w:sz w:val="28"/>
          <w:szCs w:val="28"/>
        </w:rPr>
        <w:t>. Особенности проведения занятий.</w:t>
      </w:r>
    </w:p>
    <w:p w14:paraId="20356629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Будокон. Особенности проведения занятий.</w:t>
      </w:r>
    </w:p>
    <w:p w14:paraId="3B9CEFBD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Life</w:t>
      </w:r>
      <w:r w:rsidRPr="000A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coaching</w:t>
      </w:r>
      <w:r>
        <w:rPr>
          <w:rFonts w:ascii="Times New Roman" w:hAnsi="Times New Roman"/>
          <w:sz w:val="28"/>
          <w:szCs w:val="28"/>
        </w:rPr>
        <w:t>. Особенности проведения занятий.</w:t>
      </w:r>
    </w:p>
    <w:p w14:paraId="0EA5EC05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Паунд. Особенности проведения занятий.</w:t>
      </w:r>
    </w:p>
    <w:p w14:paraId="0E5C44CD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Барре фитнес-балет. Особенности проведения занятий.</w:t>
      </w:r>
    </w:p>
    <w:p w14:paraId="04C81CCE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Ropes</w:t>
      </w:r>
      <w:r w:rsidRPr="000A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gone</w:t>
      </w:r>
      <w:r w:rsidRPr="000A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wild</w:t>
      </w:r>
      <w:r w:rsidRPr="000A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(тренировка с катанами). Особенности проведения занятий.</w:t>
      </w:r>
    </w:p>
    <w:p w14:paraId="0C05C462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Пилоксинг. Особенности проведения занятий.</w:t>
      </w:r>
    </w:p>
    <w:p w14:paraId="544BAA42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Пилатес. Особенности проведения занятий.</w:t>
      </w:r>
    </w:p>
    <w:p w14:paraId="75CF8AD4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Функциональная тренировка. Особенности проведения занятий.</w:t>
      </w:r>
    </w:p>
    <w:p w14:paraId="360DD396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Интервальная тренировка. Особенности проведения занятий.</w:t>
      </w:r>
    </w:p>
    <w:p w14:paraId="4B7B02F9" w14:textId="77777777" w:rsidR="000A0D4D" w:rsidRDefault="000A0D4D" w:rsidP="000A0D4D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Силовая тренировка. Особенности проведения занятий.</w:t>
      </w:r>
    </w:p>
    <w:p w14:paraId="492DF05C" w14:textId="77777777" w:rsidR="000A0D4D" w:rsidRDefault="000A0D4D" w:rsidP="000A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6AD477" w14:textId="77777777" w:rsidR="003C14DB" w:rsidRDefault="003C14DB"/>
    <w:sectPr w:rsidR="003C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04D4"/>
    <w:multiLevelType w:val="hybridMultilevel"/>
    <w:tmpl w:val="454A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4D"/>
    <w:rsid w:val="00021C27"/>
    <w:rsid w:val="000A0D4D"/>
    <w:rsid w:val="003B55FE"/>
    <w:rsid w:val="003C14DB"/>
    <w:rsid w:val="00B25E41"/>
    <w:rsid w:val="00E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81BB"/>
  <w15:chartTrackingRefBased/>
  <w15:docId w15:val="{EF8C9EE2-4210-4DF9-ABEC-1384450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0D4D"/>
    <w:pPr>
      <w:ind w:left="0"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5</cp:revision>
  <dcterms:created xsi:type="dcterms:W3CDTF">2020-10-08T11:54:00Z</dcterms:created>
  <dcterms:modified xsi:type="dcterms:W3CDTF">2022-10-05T05:57:00Z</dcterms:modified>
</cp:coreProperties>
</file>