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7E1A" w14:textId="77777777" w:rsidR="00E02A34" w:rsidRDefault="00E02A34" w:rsidP="00E02A34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УЧРЕЖДЕНИЕ ОБРАЗОВАНИЯ</w:t>
      </w:r>
    </w:p>
    <w:p w14:paraId="048C983F" w14:textId="77777777" w:rsidR="00E02A34" w:rsidRDefault="00E02A34" w:rsidP="00E02A34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«БЕЛОРУССКИЙ ГОСУДАРСТВЕННЫЙ УНИВЕРСИТЕТ </w:t>
      </w:r>
    </w:p>
    <w:p w14:paraId="20B95279" w14:textId="77777777" w:rsidR="00E02A34" w:rsidRDefault="00E02A34" w:rsidP="00E02A34">
      <w:pPr>
        <w:pStyle w:val="a3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ФИЗИЧЕСКОЙ КУЛЬТУРЫ»</w:t>
      </w:r>
    </w:p>
    <w:p w14:paraId="009DBE88" w14:textId="77777777" w:rsidR="00E02A34" w:rsidRDefault="00E02A34" w:rsidP="00E02A34">
      <w:pPr>
        <w:jc w:val="center"/>
        <w:rPr>
          <w:b/>
          <w:sz w:val="30"/>
          <w:szCs w:val="30"/>
        </w:rPr>
      </w:pPr>
    </w:p>
    <w:p w14:paraId="3EA32154" w14:textId="77777777" w:rsidR="00E02A34" w:rsidRDefault="00E02A34" w:rsidP="00E02A34">
      <w:pPr>
        <w:jc w:val="center"/>
        <w:rPr>
          <w:b/>
          <w:sz w:val="30"/>
          <w:szCs w:val="30"/>
        </w:rPr>
      </w:pPr>
    </w:p>
    <w:p w14:paraId="134256A8" w14:textId="77777777" w:rsidR="00E02A34" w:rsidRDefault="00E02A34" w:rsidP="00E02A34">
      <w:pPr>
        <w:jc w:val="center"/>
        <w:rPr>
          <w:b/>
          <w:sz w:val="30"/>
          <w:szCs w:val="30"/>
        </w:rPr>
      </w:pPr>
    </w:p>
    <w:p w14:paraId="73032061" w14:textId="77777777" w:rsidR="00E02A34" w:rsidRDefault="00E02A34" w:rsidP="00E02A34">
      <w:pPr>
        <w:jc w:val="center"/>
        <w:rPr>
          <w:b/>
          <w:sz w:val="30"/>
          <w:szCs w:val="30"/>
        </w:rPr>
      </w:pPr>
    </w:p>
    <w:p w14:paraId="59FE0FAA" w14:textId="77777777" w:rsidR="00E02A34" w:rsidRDefault="00E02A34" w:rsidP="00E02A34">
      <w:pPr>
        <w:jc w:val="center"/>
        <w:rPr>
          <w:b/>
          <w:sz w:val="30"/>
          <w:szCs w:val="30"/>
        </w:rPr>
      </w:pPr>
    </w:p>
    <w:p w14:paraId="02ABD24A" w14:textId="77777777" w:rsidR="00E02A34" w:rsidRDefault="00E02A34" w:rsidP="00E02A34">
      <w:pPr>
        <w:jc w:val="center"/>
        <w:rPr>
          <w:b/>
          <w:sz w:val="30"/>
          <w:szCs w:val="30"/>
        </w:rPr>
      </w:pPr>
    </w:p>
    <w:p w14:paraId="14AF1915" w14:textId="77777777" w:rsidR="00E02A34" w:rsidRDefault="00E02A34" w:rsidP="00E02A34">
      <w:pPr>
        <w:jc w:val="center"/>
        <w:rPr>
          <w:b/>
          <w:sz w:val="30"/>
          <w:szCs w:val="30"/>
        </w:rPr>
      </w:pPr>
    </w:p>
    <w:p w14:paraId="1C61F6F3" w14:textId="77777777" w:rsidR="00E02A34" w:rsidRDefault="00E02A34" w:rsidP="00E02A34">
      <w:pPr>
        <w:jc w:val="center"/>
        <w:rPr>
          <w:b/>
          <w:sz w:val="30"/>
          <w:szCs w:val="30"/>
        </w:rPr>
      </w:pPr>
    </w:p>
    <w:p w14:paraId="754B9B38" w14:textId="77777777" w:rsidR="00E02A34" w:rsidRDefault="00E02A34" w:rsidP="00E02A34">
      <w:pPr>
        <w:jc w:val="center"/>
        <w:rPr>
          <w:b/>
          <w:sz w:val="30"/>
          <w:szCs w:val="30"/>
        </w:rPr>
      </w:pPr>
    </w:p>
    <w:p w14:paraId="708EB677" w14:textId="77777777" w:rsidR="00E02A34" w:rsidRDefault="00E02A34" w:rsidP="00E02A34">
      <w:pPr>
        <w:jc w:val="center"/>
        <w:rPr>
          <w:b/>
          <w:sz w:val="30"/>
          <w:szCs w:val="30"/>
        </w:rPr>
      </w:pPr>
    </w:p>
    <w:p w14:paraId="2DFAEEA4" w14:textId="629AC2EA" w:rsidR="00E02A34" w:rsidRDefault="00E02A34" w:rsidP="00E02A34">
      <w:pPr>
        <w:pStyle w:val="1"/>
        <w:rPr>
          <w:b/>
          <w:sz w:val="30"/>
          <w:szCs w:val="30"/>
        </w:rPr>
      </w:pPr>
      <w:r>
        <w:rPr>
          <w:b/>
          <w:sz w:val="30"/>
          <w:szCs w:val="30"/>
        </w:rPr>
        <w:t>Зачетные</w:t>
      </w:r>
      <w:r>
        <w:rPr>
          <w:b/>
          <w:sz w:val="30"/>
          <w:szCs w:val="30"/>
        </w:rPr>
        <w:t xml:space="preserve"> требования</w:t>
      </w:r>
    </w:p>
    <w:p w14:paraId="0D49C216" w14:textId="77777777" w:rsidR="00E02A34" w:rsidRDefault="00E02A34" w:rsidP="00E02A3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учебной дисциплине «Основы теории и методики избранного вида спорта» для направления специальности 6-05-1012-02 </w:t>
      </w:r>
    </w:p>
    <w:p w14:paraId="61A779FE" w14:textId="77777777" w:rsidR="00E02A34" w:rsidRDefault="00E02A34" w:rsidP="00E02A34">
      <w:pPr>
        <w:jc w:val="center"/>
        <w:rPr>
          <w:sz w:val="30"/>
          <w:szCs w:val="30"/>
        </w:rPr>
      </w:pPr>
      <w:r>
        <w:rPr>
          <w:sz w:val="30"/>
          <w:szCs w:val="30"/>
        </w:rPr>
        <w:t>«Тренерская деятельность (баскетбол)»</w:t>
      </w:r>
    </w:p>
    <w:p w14:paraId="70FFE15C" w14:textId="77777777" w:rsidR="00E02A34" w:rsidRDefault="00E02A34" w:rsidP="00E02A3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для студентов первого курса </w:t>
      </w:r>
    </w:p>
    <w:p w14:paraId="3DF211AF" w14:textId="23756954" w:rsidR="00E02A34" w:rsidRDefault="00E02A34" w:rsidP="00E02A34">
      <w:pPr>
        <w:jc w:val="center"/>
        <w:rPr>
          <w:sz w:val="30"/>
          <w:szCs w:val="30"/>
        </w:rPr>
      </w:pPr>
      <w:r>
        <w:rPr>
          <w:sz w:val="30"/>
          <w:szCs w:val="30"/>
        </w:rPr>
        <w:t>дневной формы получения образования</w:t>
      </w:r>
    </w:p>
    <w:p w14:paraId="0A9D2DFC" w14:textId="77777777" w:rsidR="00E02A34" w:rsidRDefault="00E02A34" w:rsidP="00E02A34">
      <w:pPr>
        <w:jc w:val="center"/>
        <w:rPr>
          <w:sz w:val="30"/>
          <w:szCs w:val="30"/>
        </w:rPr>
      </w:pPr>
    </w:p>
    <w:p w14:paraId="4AF9D3FE" w14:textId="77777777" w:rsidR="00E02A34" w:rsidRDefault="00E02A34" w:rsidP="00E02A34">
      <w:pPr>
        <w:jc w:val="center"/>
        <w:rPr>
          <w:sz w:val="30"/>
          <w:szCs w:val="30"/>
        </w:rPr>
      </w:pPr>
    </w:p>
    <w:p w14:paraId="6D46A0FF" w14:textId="77777777" w:rsidR="00E02A34" w:rsidRDefault="00E02A34" w:rsidP="00E02A34">
      <w:pPr>
        <w:jc w:val="center"/>
        <w:rPr>
          <w:sz w:val="30"/>
          <w:szCs w:val="30"/>
        </w:rPr>
      </w:pPr>
    </w:p>
    <w:p w14:paraId="499B3BCA" w14:textId="77777777" w:rsidR="00E02A34" w:rsidRDefault="00E02A34" w:rsidP="00E02A34">
      <w:pPr>
        <w:ind w:left="720" w:firstLine="7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УТВЕРЖДЕНЫ</w:t>
      </w:r>
    </w:p>
    <w:p w14:paraId="6351969D" w14:textId="77777777" w:rsidR="00E02A34" w:rsidRDefault="00E02A34" w:rsidP="00E02A34">
      <w:pPr>
        <w:ind w:right="-625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 xml:space="preserve">  на заседании кафедры спортивных игр</w:t>
      </w:r>
    </w:p>
    <w:p w14:paraId="4C0BE3E5" w14:textId="77777777" w:rsidR="00E02A34" w:rsidRDefault="00E02A34" w:rsidP="00E02A34">
      <w:pPr>
        <w:ind w:right="-625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 xml:space="preserve">  протокол № 2 от «12» сентября 2023 г.</w:t>
      </w:r>
    </w:p>
    <w:p w14:paraId="7F32A061" w14:textId="77777777" w:rsidR="00E02A34" w:rsidRDefault="00E02A34" w:rsidP="00E02A34">
      <w:pPr>
        <w:ind w:right="-625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</w:p>
    <w:p w14:paraId="543FA16C" w14:textId="77777777" w:rsidR="00E02A34" w:rsidRDefault="00E02A34" w:rsidP="00E02A34">
      <w:pPr>
        <w:ind w:right="-625"/>
        <w:rPr>
          <w:sz w:val="30"/>
          <w:szCs w:val="30"/>
        </w:rPr>
      </w:pPr>
    </w:p>
    <w:p w14:paraId="28209390" w14:textId="77777777" w:rsidR="00E02A34" w:rsidRDefault="00E02A34" w:rsidP="00E02A34">
      <w:pPr>
        <w:ind w:right="-625"/>
        <w:rPr>
          <w:sz w:val="30"/>
          <w:szCs w:val="30"/>
        </w:rPr>
      </w:pPr>
    </w:p>
    <w:p w14:paraId="04C9C14D" w14:textId="77777777" w:rsidR="00E02A34" w:rsidRDefault="00E02A34" w:rsidP="00E02A34">
      <w:pPr>
        <w:ind w:right="-625"/>
        <w:rPr>
          <w:sz w:val="30"/>
          <w:szCs w:val="30"/>
        </w:rPr>
      </w:pPr>
    </w:p>
    <w:p w14:paraId="4B094D1C" w14:textId="77777777" w:rsidR="00E02A34" w:rsidRDefault="00E02A34" w:rsidP="00E02A34">
      <w:pPr>
        <w:ind w:right="-625"/>
        <w:rPr>
          <w:sz w:val="30"/>
          <w:szCs w:val="30"/>
        </w:rPr>
      </w:pPr>
    </w:p>
    <w:p w14:paraId="3EE01678" w14:textId="77777777" w:rsidR="00E02A34" w:rsidRDefault="00E02A34" w:rsidP="00E02A34">
      <w:pPr>
        <w:ind w:right="-625"/>
        <w:rPr>
          <w:sz w:val="30"/>
          <w:szCs w:val="30"/>
        </w:rPr>
      </w:pPr>
    </w:p>
    <w:p w14:paraId="35CAD7A1" w14:textId="77777777" w:rsidR="00E02A34" w:rsidRDefault="00E02A34" w:rsidP="00E02A34">
      <w:pPr>
        <w:ind w:right="-625"/>
        <w:rPr>
          <w:sz w:val="30"/>
          <w:szCs w:val="30"/>
        </w:rPr>
      </w:pPr>
    </w:p>
    <w:p w14:paraId="41BF13C1" w14:textId="77777777" w:rsidR="00E02A34" w:rsidRDefault="00E02A34" w:rsidP="00E02A34">
      <w:pPr>
        <w:ind w:right="-625"/>
        <w:rPr>
          <w:sz w:val="30"/>
          <w:szCs w:val="30"/>
        </w:rPr>
      </w:pPr>
    </w:p>
    <w:p w14:paraId="5A65ABE7" w14:textId="77777777" w:rsidR="00E02A34" w:rsidRDefault="00E02A34" w:rsidP="00E02A34">
      <w:pPr>
        <w:ind w:right="-625"/>
        <w:rPr>
          <w:sz w:val="30"/>
          <w:szCs w:val="30"/>
        </w:rPr>
      </w:pPr>
    </w:p>
    <w:p w14:paraId="0980A020" w14:textId="77777777" w:rsidR="00E02A34" w:rsidRDefault="00E02A34" w:rsidP="00E02A34">
      <w:pPr>
        <w:ind w:right="-625"/>
        <w:rPr>
          <w:sz w:val="30"/>
          <w:szCs w:val="30"/>
        </w:rPr>
      </w:pPr>
    </w:p>
    <w:p w14:paraId="268BB1FC" w14:textId="77777777" w:rsidR="00E02A34" w:rsidRDefault="00E02A34" w:rsidP="00E02A34">
      <w:pPr>
        <w:ind w:right="-625"/>
        <w:rPr>
          <w:sz w:val="30"/>
          <w:szCs w:val="30"/>
        </w:rPr>
      </w:pPr>
    </w:p>
    <w:p w14:paraId="5837D987" w14:textId="77777777" w:rsidR="00E02A34" w:rsidRDefault="00E02A34" w:rsidP="00E02A34">
      <w:pPr>
        <w:ind w:right="-625"/>
        <w:rPr>
          <w:sz w:val="30"/>
          <w:szCs w:val="30"/>
        </w:rPr>
      </w:pPr>
    </w:p>
    <w:p w14:paraId="71A0E6BB" w14:textId="77777777" w:rsidR="00E02A34" w:rsidRDefault="00E02A34" w:rsidP="00E02A34"/>
    <w:p w14:paraId="44C09A35" w14:textId="77777777" w:rsidR="00E02A34" w:rsidRDefault="00E02A34" w:rsidP="00E02A34"/>
    <w:p w14:paraId="2BE8A9EA" w14:textId="77777777" w:rsidR="00E02A34" w:rsidRDefault="00E02A34" w:rsidP="00E02A34"/>
    <w:p w14:paraId="17CB3480" w14:textId="77777777" w:rsidR="00E02A34" w:rsidRDefault="00E02A34" w:rsidP="00E02A34"/>
    <w:p w14:paraId="69A9D8B5" w14:textId="77777777" w:rsidR="00E02A34" w:rsidRDefault="00E02A34" w:rsidP="00E02A34"/>
    <w:p w14:paraId="33EB7929" w14:textId="77777777" w:rsidR="00E02A34" w:rsidRDefault="00E02A34" w:rsidP="00E02A34"/>
    <w:p w14:paraId="75285C6E" w14:textId="77777777" w:rsidR="00E02A34" w:rsidRDefault="00E02A34" w:rsidP="00E02A34">
      <w:pPr>
        <w:jc w:val="center"/>
        <w:rPr>
          <w:b/>
          <w:bCs/>
          <w:sz w:val="28"/>
          <w:szCs w:val="28"/>
        </w:rPr>
      </w:pPr>
    </w:p>
    <w:p w14:paraId="6B93F8D4" w14:textId="04E2356D" w:rsidR="00E02A34" w:rsidRDefault="00E02A34" w:rsidP="00E02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Зачетные требования </w:t>
      </w:r>
    </w:p>
    <w:p w14:paraId="26BDBC2D" w14:textId="77777777" w:rsidR="00E02A34" w:rsidRDefault="00E02A34" w:rsidP="00E02A34">
      <w:pPr>
        <w:jc w:val="center"/>
        <w:rPr>
          <w:b/>
          <w:bCs/>
          <w:sz w:val="28"/>
          <w:szCs w:val="28"/>
        </w:rPr>
      </w:pPr>
    </w:p>
    <w:p w14:paraId="57E8D832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 в системе физического воспитания человека.</w:t>
      </w:r>
    </w:p>
    <w:p w14:paraId="1ABAEBCE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и этапы развития мирового баскетбола.</w:t>
      </w:r>
    </w:p>
    <w:p w14:paraId="0FF4F80F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баскетбола в Республике Беларусь.</w:t>
      </w:r>
    </w:p>
    <w:p w14:paraId="43DD1018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правила баскетбола и последние изменения в них.</w:t>
      </w:r>
    </w:p>
    <w:p w14:paraId="12BF4ED9" w14:textId="77777777" w:rsidR="00E02A34" w:rsidRDefault="00E02A34" w:rsidP="00E02A3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Баскетбол 3х3: правила, развитие и современное состояние в Республике Беларусь.</w:t>
      </w:r>
    </w:p>
    <w:p w14:paraId="5040A469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судейства в баскетболе, основные жесты и ведение судейской документации.</w:t>
      </w:r>
    </w:p>
    <w:p w14:paraId="5AF03838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на учебных занятиях по баскетболу; причины возникновения травм, оказание первой помощи.</w:t>
      </w:r>
    </w:p>
    <w:p w14:paraId="4CA9A1A5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оборудование и инвентарь в баскетболе.</w:t>
      </w:r>
    </w:p>
    <w:p w14:paraId="22AB26F6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гибкости баскетболистов.</w:t>
      </w:r>
    </w:p>
    <w:p w14:paraId="1B02740D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силы баскетболистов.</w:t>
      </w:r>
    </w:p>
    <w:p w14:paraId="482AD18B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ловкости баскетболистов.</w:t>
      </w:r>
    </w:p>
    <w:p w14:paraId="2DB58B87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быстроты баскетболистов.</w:t>
      </w:r>
    </w:p>
    <w:p w14:paraId="28B67F34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 методы развития выносливости баскетболистов.</w:t>
      </w:r>
    </w:p>
    <w:p w14:paraId="7C3ABA77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обучения техническим приемам баскетбола.</w:t>
      </w:r>
    </w:p>
    <w:p w14:paraId="7410597E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 техническим приемам баскетбола.</w:t>
      </w:r>
    </w:p>
    <w:p w14:paraId="32463720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техники баскетбола.</w:t>
      </w:r>
    </w:p>
    <w:p w14:paraId="4ABDA64F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 баскетболе: фазовая структура техники.</w:t>
      </w:r>
    </w:p>
    <w:p w14:paraId="68A1FCD0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обучения техническим действиям в баскетболе.</w:t>
      </w:r>
    </w:p>
    <w:p w14:paraId="296CA8C8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Разновидности заслонов, техника, методика обучения и совершенствования.</w:t>
      </w:r>
    </w:p>
    <w:p w14:paraId="4893C5BD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перемещений в баскетболе, методика обучения и совершенствования.</w:t>
      </w:r>
    </w:p>
    <w:p w14:paraId="6815CFA1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основной стойки баскетболиста, методика обучения и совершенствования.</w:t>
      </w:r>
    </w:p>
    <w:p w14:paraId="27CB49E0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остановки «прыжком» и «шагом», методика обучения и совершенствования.</w:t>
      </w:r>
    </w:p>
    <w:p w14:paraId="3CDDEFEA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поворотов методика обучения и совершенствования.</w:t>
      </w:r>
    </w:p>
    <w:p w14:paraId="2949C02C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передачи двумя руками от груди (с отскоком и без него), методика обучения и совершенствования.</w:t>
      </w:r>
    </w:p>
    <w:p w14:paraId="0D5E1B80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передачи одной рукой от плеча, методика обучения и совершенствования.</w:t>
      </w:r>
    </w:p>
    <w:p w14:paraId="6E51A3DC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передачи мяча сверху (от головы), методика обучения и совершенствования.</w:t>
      </w:r>
    </w:p>
    <w:p w14:paraId="4D082F20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ведения мяча, методика обучения и совершенствования.</w:t>
      </w:r>
    </w:p>
    <w:p w14:paraId="4E04B05F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мяча с места, методика обучения и совершенствования.</w:t>
      </w:r>
    </w:p>
    <w:p w14:paraId="24EF0CDF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мяча в движении одной рукой сверху, методика обучения и совершенствования.</w:t>
      </w:r>
    </w:p>
    <w:p w14:paraId="01CD911F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в движении одной рукой снизу, методика обучения и совершенствования.</w:t>
      </w:r>
    </w:p>
    <w:p w14:paraId="4644F807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мяча «крюком», методика обучения и совершенствования.</w:t>
      </w:r>
    </w:p>
    <w:p w14:paraId="5EEBED00" w14:textId="77777777" w:rsidR="00E02A34" w:rsidRDefault="00E02A34" w:rsidP="00E02A34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броска мяча в прыжке, методика обучения и совершенствования.</w:t>
      </w:r>
    </w:p>
    <w:p w14:paraId="1BEFFC48" w14:textId="77777777" w:rsidR="00E02A34" w:rsidRDefault="00E02A34" w:rsidP="00E02A34"/>
    <w:p w14:paraId="60AE237B" w14:textId="77777777" w:rsidR="00E02A34" w:rsidRDefault="00E02A34" w:rsidP="00E02A34">
      <w:pPr>
        <w:pStyle w:val="a3"/>
        <w:rPr>
          <w:b w:val="0"/>
          <w:sz w:val="30"/>
          <w:szCs w:val="30"/>
        </w:rPr>
      </w:pPr>
    </w:p>
    <w:p w14:paraId="2FFDF505" w14:textId="338A2785" w:rsidR="003E6301" w:rsidRDefault="003E6301" w:rsidP="00E02A34">
      <w:pPr>
        <w:spacing w:after="160" w:line="256" w:lineRule="auto"/>
      </w:pPr>
    </w:p>
    <w:sectPr w:rsidR="003E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02AC7"/>
    <w:multiLevelType w:val="hybridMultilevel"/>
    <w:tmpl w:val="B4D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34"/>
    <w:rsid w:val="003E6301"/>
    <w:rsid w:val="00E0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F7F1"/>
  <w15:chartTrackingRefBased/>
  <w15:docId w15:val="{589AD0B6-4A18-479A-806E-B475CD53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02A3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A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E02A34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02A3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E02A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Ревуцкая</dc:creator>
  <cp:keywords/>
  <dc:description/>
  <cp:lastModifiedBy>Елена И. Ревуцкая</cp:lastModifiedBy>
  <cp:revision>1</cp:revision>
  <dcterms:created xsi:type="dcterms:W3CDTF">2023-11-08T10:29:00Z</dcterms:created>
  <dcterms:modified xsi:type="dcterms:W3CDTF">2023-11-08T10:36:00Z</dcterms:modified>
</cp:coreProperties>
</file>