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DD91D" w14:textId="77777777" w:rsidR="00855A00" w:rsidRPr="00CB4DF0" w:rsidRDefault="00855A00" w:rsidP="00855A00">
      <w:pPr>
        <w:pStyle w:val="a3"/>
        <w:jc w:val="center"/>
        <w:rPr>
          <w:sz w:val="30"/>
          <w:szCs w:val="30"/>
        </w:rPr>
      </w:pPr>
      <w:r w:rsidRPr="00CB4DF0">
        <w:rPr>
          <w:sz w:val="30"/>
          <w:szCs w:val="30"/>
        </w:rPr>
        <w:t>УЧРЕЖДЕНИЕ ОБРАЗОВАНИЯ</w:t>
      </w:r>
    </w:p>
    <w:p w14:paraId="22DF1D42" w14:textId="77777777" w:rsidR="00855A00" w:rsidRPr="00CB4DF0" w:rsidRDefault="00855A00" w:rsidP="00855A00">
      <w:pPr>
        <w:pStyle w:val="a3"/>
        <w:jc w:val="center"/>
        <w:rPr>
          <w:sz w:val="30"/>
          <w:szCs w:val="30"/>
        </w:rPr>
      </w:pPr>
      <w:r w:rsidRPr="00CB4DF0">
        <w:rPr>
          <w:sz w:val="30"/>
          <w:szCs w:val="30"/>
        </w:rPr>
        <w:t>«БЕЛОРУССКИЙ ГОСУДАРСТВЕННЫЙ УНИВЕРСИТЕТ ФИЗИЧЕСКОЙ КУЛЬТУРЫ»</w:t>
      </w:r>
    </w:p>
    <w:p w14:paraId="6472253F" w14:textId="77777777" w:rsidR="00855A00" w:rsidRPr="00CB4DF0" w:rsidRDefault="00855A00" w:rsidP="00855A00">
      <w:pPr>
        <w:jc w:val="center"/>
        <w:rPr>
          <w:b/>
          <w:sz w:val="30"/>
          <w:szCs w:val="30"/>
        </w:rPr>
      </w:pPr>
    </w:p>
    <w:p w14:paraId="0A0BCB8A" w14:textId="77777777" w:rsidR="00855A00" w:rsidRPr="00CB4DF0" w:rsidRDefault="00855A00" w:rsidP="00855A00">
      <w:pPr>
        <w:jc w:val="center"/>
        <w:rPr>
          <w:b/>
          <w:sz w:val="30"/>
          <w:szCs w:val="30"/>
        </w:rPr>
      </w:pPr>
    </w:p>
    <w:p w14:paraId="018C24F5" w14:textId="77777777" w:rsidR="00855A00" w:rsidRPr="00CB4DF0" w:rsidRDefault="00855A00" w:rsidP="00855A00">
      <w:pPr>
        <w:jc w:val="center"/>
        <w:rPr>
          <w:b/>
          <w:sz w:val="30"/>
          <w:szCs w:val="30"/>
        </w:rPr>
      </w:pPr>
    </w:p>
    <w:p w14:paraId="78728AD7" w14:textId="77777777" w:rsidR="00855A00" w:rsidRPr="00CB4DF0" w:rsidRDefault="00855A00" w:rsidP="00855A00">
      <w:pPr>
        <w:jc w:val="center"/>
        <w:rPr>
          <w:b/>
          <w:sz w:val="30"/>
          <w:szCs w:val="30"/>
        </w:rPr>
      </w:pPr>
    </w:p>
    <w:p w14:paraId="5D455104" w14:textId="77777777" w:rsidR="00855A00" w:rsidRPr="00CB4DF0" w:rsidRDefault="00855A00" w:rsidP="00855A00">
      <w:pPr>
        <w:jc w:val="center"/>
        <w:rPr>
          <w:b/>
          <w:sz w:val="30"/>
          <w:szCs w:val="30"/>
        </w:rPr>
      </w:pPr>
    </w:p>
    <w:p w14:paraId="4741F605" w14:textId="77777777" w:rsidR="00855A00" w:rsidRPr="00CB4DF0" w:rsidRDefault="00855A00" w:rsidP="00855A00">
      <w:pPr>
        <w:jc w:val="center"/>
        <w:rPr>
          <w:b/>
          <w:sz w:val="30"/>
          <w:szCs w:val="30"/>
        </w:rPr>
      </w:pPr>
    </w:p>
    <w:p w14:paraId="4888096A" w14:textId="77777777" w:rsidR="00855A00" w:rsidRPr="00CB4DF0" w:rsidRDefault="00855A00" w:rsidP="00855A00">
      <w:pPr>
        <w:jc w:val="center"/>
        <w:rPr>
          <w:b/>
          <w:sz w:val="30"/>
          <w:szCs w:val="30"/>
        </w:rPr>
      </w:pPr>
    </w:p>
    <w:p w14:paraId="25DDFB0E" w14:textId="77777777" w:rsidR="00855A00" w:rsidRPr="00CB4DF0" w:rsidRDefault="00855A00" w:rsidP="00855A00">
      <w:pPr>
        <w:jc w:val="center"/>
        <w:rPr>
          <w:b/>
          <w:sz w:val="30"/>
          <w:szCs w:val="30"/>
        </w:rPr>
      </w:pPr>
    </w:p>
    <w:p w14:paraId="4FF50FDE" w14:textId="77777777" w:rsidR="00855A00" w:rsidRPr="00CB4DF0" w:rsidRDefault="00855A00" w:rsidP="00855A00">
      <w:pPr>
        <w:jc w:val="center"/>
        <w:rPr>
          <w:b/>
          <w:sz w:val="30"/>
          <w:szCs w:val="30"/>
        </w:rPr>
      </w:pPr>
    </w:p>
    <w:p w14:paraId="076E91F1" w14:textId="77777777" w:rsidR="00855A00" w:rsidRPr="00CB4DF0" w:rsidRDefault="00855A00" w:rsidP="00855A00">
      <w:pPr>
        <w:jc w:val="center"/>
        <w:rPr>
          <w:b/>
          <w:sz w:val="30"/>
          <w:szCs w:val="30"/>
        </w:rPr>
      </w:pPr>
    </w:p>
    <w:p w14:paraId="37E1794F" w14:textId="77777777" w:rsidR="00855A00" w:rsidRPr="00CB4DF0" w:rsidRDefault="00855A00" w:rsidP="00855A00">
      <w:pPr>
        <w:jc w:val="center"/>
        <w:rPr>
          <w:b/>
          <w:sz w:val="30"/>
          <w:szCs w:val="30"/>
        </w:rPr>
      </w:pPr>
    </w:p>
    <w:p w14:paraId="5FF78C5C" w14:textId="75724287" w:rsidR="00855A00" w:rsidRPr="00D13D3E" w:rsidRDefault="00855A00" w:rsidP="00855A00">
      <w:pPr>
        <w:pStyle w:val="1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Зачетные </w:t>
      </w:r>
      <w:r>
        <w:rPr>
          <w:b/>
          <w:sz w:val="30"/>
          <w:szCs w:val="30"/>
        </w:rPr>
        <w:t>требования</w:t>
      </w:r>
    </w:p>
    <w:p w14:paraId="36D09C42" w14:textId="77777777" w:rsidR="00855A00" w:rsidRDefault="00855A00" w:rsidP="00855A00">
      <w:pPr>
        <w:jc w:val="center"/>
        <w:rPr>
          <w:sz w:val="30"/>
          <w:szCs w:val="30"/>
        </w:rPr>
      </w:pPr>
      <w:r w:rsidRPr="001C78ED">
        <w:rPr>
          <w:sz w:val="30"/>
          <w:szCs w:val="30"/>
        </w:rPr>
        <w:t xml:space="preserve">по учебной дисциплине «Основы теории и методики избранного вида спорта» для направления специальности </w:t>
      </w:r>
      <w:r w:rsidRPr="00DC01D7">
        <w:rPr>
          <w:sz w:val="30"/>
          <w:szCs w:val="30"/>
        </w:rPr>
        <w:t xml:space="preserve">6-05-1012-02 </w:t>
      </w:r>
    </w:p>
    <w:p w14:paraId="7C076CF6" w14:textId="77777777" w:rsidR="00855A00" w:rsidRDefault="00855A00" w:rsidP="00855A00">
      <w:pPr>
        <w:jc w:val="center"/>
        <w:rPr>
          <w:sz w:val="30"/>
          <w:szCs w:val="30"/>
        </w:rPr>
      </w:pPr>
      <w:r w:rsidRPr="00DC01D7">
        <w:rPr>
          <w:sz w:val="30"/>
          <w:szCs w:val="30"/>
        </w:rPr>
        <w:t>«Тренерская деятельность (</w:t>
      </w:r>
      <w:r>
        <w:rPr>
          <w:sz w:val="30"/>
          <w:szCs w:val="30"/>
        </w:rPr>
        <w:t>теннис</w:t>
      </w:r>
      <w:r w:rsidRPr="00DC01D7">
        <w:rPr>
          <w:sz w:val="30"/>
          <w:szCs w:val="30"/>
        </w:rPr>
        <w:t>)»</w:t>
      </w:r>
    </w:p>
    <w:p w14:paraId="43EC032B" w14:textId="77777777" w:rsidR="00855A00" w:rsidRPr="001C78ED" w:rsidRDefault="00855A00" w:rsidP="00855A00">
      <w:pPr>
        <w:jc w:val="center"/>
        <w:rPr>
          <w:sz w:val="30"/>
          <w:szCs w:val="30"/>
        </w:rPr>
      </w:pPr>
      <w:r w:rsidRPr="001C78ED">
        <w:rPr>
          <w:sz w:val="30"/>
          <w:szCs w:val="30"/>
        </w:rPr>
        <w:t xml:space="preserve">для студентов первого курса </w:t>
      </w:r>
    </w:p>
    <w:p w14:paraId="50424E61" w14:textId="07706558" w:rsidR="00855A00" w:rsidRPr="001C78ED" w:rsidRDefault="00855A00" w:rsidP="00855A00">
      <w:pPr>
        <w:jc w:val="center"/>
        <w:rPr>
          <w:sz w:val="30"/>
          <w:szCs w:val="30"/>
        </w:rPr>
      </w:pPr>
      <w:r>
        <w:rPr>
          <w:sz w:val="30"/>
          <w:szCs w:val="30"/>
        </w:rPr>
        <w:t>заочной</w:t>
      </w:r>
      <w:r w:rsidRPr="001C78ED">
        <w:rPr>
          <w:sz w:val="30"/>
          <w:szCs w:val="30"/>
        </w:rPr>
        <w:t xml:space="preserve"> формы получения образования</w:t>
      </w:r>
    </w:p>
    <w:p w14:paraId="1AC5BD33" w14:textId="77777777" w:rsidR="00855A00" w:rsidRPr="00CB4DF0" w:rsidRDefault="00855A00" w:rsidP="00855A00">
      <w:pPr>
        <w:jc w:val="center"/>
        <w:rPr>
          <w:sz w:val="30"/>
          <w:szCs w:val="30"/>
        </w:rPr>
      </w:pPr>
    </w:p>
    <w:p w14:paraId="2EF81ED3" w14:textId="77777777" w:rsidR="00855A00" w:rsidRPr="00CB4DF0" w:rsidRDefault="00855A00" w:rsidP="00855A00">
      <w:pPr>
        <w:jc w:val="center"/>
        <w:rPr>
          <w:sz w:val="30"/>
          <w:szCs w:val="30"/>
        </w:rPr>
      </w:pPr>
    </w:p>
    <w:p w14:paraId="7FC3618F" w14:textId="77777777" w:rsidR="00855A00" w:rsidRPr="00CB4DF0" w:rsidRDefault="00855A00" w:rsidP="00855A00">
      <w:pPr>
        <w:jc w:val="center"/>
        <w:rPr>
          <w:sz w:val="30"/>
          <w:szCs w:val="30"/>
        </w:rPr>
      </w:pPr>
    </w:p>
    <w:p w14:paraId="0582B426" w14:textId="77777777" w:rsidR="00855A00" w:rsidRPr="00CB4DF0" w:rsidRDefault="00855A00" w:rsidP="00855A00">
      <w:pPr>
        <w:jc w:val="center"/>
        <w:rPr>
          <w:b/>
          <w:sz w:val="30"/>
          <w:szCs w:val="30"/>
        </w:rPr>
      </w:pPr>
    </w:p>
    <w:p w14:paraId="0245B966" w14:textId="77777777" w:rsidR="00855A00" w:rsidRPr="00CB4DF0" w:rsidRDefault="00855A00" w:rsidP="00855A00">
      <w:pPr>
        <w:jc w:val="center"/>
        <w:rPr>
          <w:b/>
          <w:sz w:val="30"/>
          <w:szCs w:val="30"/>
        </w:rPr>
      </w:pPr>
    </w:p>
    <w:p w14:paraId="47E63C3F" w14:textId="77777777" w:rsidR="00855A00" w:rsidRPr="00CB4DF0" w:rsidRDefault="00855A00" w:rsidP="00855A00">
      <w:pPr>
        <w:jc w:val="center"/>
        <w:rPr>
          <w:b/>
          <w:sz w:val="30"/>
          <w:szCs w:val="30"/>
        </w:rPr>
      </w:pPr>
    </w:p>
    <w:p w14:paraId="66A20D96" w14:textId="77777777" w:rsidR="00855A00" w:rsidRPr="00925B80" w:rsidRDefault="00855A00" w:rsidP="00855A00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925B80">
        <w:rPr>
          <w:sz w:val="30"/>
          <w:szCs w:val="30"/>
        </w:rPr>
        <w:t>УТВЕРЖДЕНЫ</w:t>
      </w:r>
    </w:p>
    <w:p w14:paraId="71F01605" w14:textId="77777777" w:rsidR="00855A00" w:rsidRPr="00925B80" w:rsidRDefault="00855A00" w:rsidP="00855A00">
      <w:pPr>
        <w:jc w:val="center"/>
        <w:rPr>
          <w:sz w:val="30"/>
          <w:szCs w:val="30"/>
        </w:rPr>
      </w:pP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  <w:t xml:space="preserve">   </w:t>
      </w:r>
      <w:r w:rsidRPr="00925B80"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ab/>
        <w:t xml:space="preserve">  </w:t>
      </w:r>
      <w:r w:rsidRPr="00925B80">
        <w:rPr>
          <w:sz w:val="30"/>
          <w:szCs w:val="30"/>
        </w:rPr>
        <w:t>на заседании кафедры спортивных игр</w:t>
      </w:r>
    </w:p>
    <w:p w14:paraId="2289B88D" w14:textId="77777777" w:rsidR="00855A00" w:rsidRPr="00D13D3E" w:rsidRDefault="00855A00" w:rsidP="00855A00">
      <w:pPr>
        <w:rPr>
          <w:sz w:val="30"/>
          <w:szCs w:val="30"/>
        </w:rPr>
      </w:pP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  <w:t xml:space="preserve">      </w:t>
      </w:r>
      <w:r>
        <w:rPr>
          <w:sz w:val="30"/>
          <w:szCs w:val="30"/>
        </w:rPr>
        <w:t xml:space="preserve"> </w:t>
      </w:r>
      <w:r w:rsidRPr="00D13D3E">
        <w:rPr>
          <w:sz w:val="30"/>
          <w:szCs w:val="30"/>
        </w:rPr>
        <w:t>протокол № 2 от «12» сентября 2023 г.</w:t>
      </w:r>
    </w:p>
    <w:p w14:paraId="1879C115" w14:textId="77777777" w:rsidR="00855A00" w:rsidRPr="00925B80" w:rsidRDefault="00855A00" w:rsidP="00855A00">
      <w:pPr>
        <w:rPr>
          <w:sz w:val="30"/>
          <w:szCs w:val="30"/>
        </w:rPr>
      </w:pP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  <w:t xml:space="preserve">       </w:t>
      </w:r>
      <w:r>
        <w:rPr>
          <w:sz w:val="30"/>
          <w:szCs w:val="30"/>
        </w:rPr>
        <w:t xml:space="preserve"> </w:t>
      </w:r>
    </w:p>
    <w:p w14:paraId="11F0FD87" w14:textId="77777777" w:rsidR="00855A00" w:rsidRPr="00B94766" w:rsidRDefault="00855A00" w:rsidP="00855A00">
      <w:pPr>
        <w:ind w:right="-625"/>
        <w:rPr>
          <w:szCs w:val="28"/>
        </w:rPr>
      </w:pPr>
    </w:p>
    <w:p w14:paraId="653ACEAD" w14:textId="77777777" w:rsidR="00855A00" w:rsidRDefault="00855A00" w:rsidP="00855A00">
      <w:pPr>
        <w:ind w:right="-625"/>
        <w:jc w:val="center"/>
        <w:rPr>
          <w:sz w:val="30"/>
          <w:szCs w:val="30"/>
        </w:rPr>
      </w:pPr>
    </w:p>
    <w:p w14:paraId="1C17AA40" w14:textId="77777777" w:rsidR="00855A00" w:rsidRDefault="00855A00" w:rsidP="00855A00">
      <w:pPr>
        <w:ind w:right="-625"/>
        <w:jc w:val="center"/>
        <w:rPr>
          <w:sz w:val="30"/>
          <w:szCs w:val="30"/>
        </w:rPr>
      </w:pPr>
    </w:p>
    <w:p w14:paraId="52EB2633" w14:textId="77777777" w:rsidR="00855A00" w:rsidRDefault="00855A00" w:rsidP="00855A00">
      <w:pPr>
        <w:ind w:right="-625"/>
        <w:jc w:val="center"/>
        <w:rPr>
          <w:sz w:val="30"/>
          <w:szCs w:val="30"/>
        </w:rPr>
      </w:pPr>
    </w:p>
    <w:p w14:paraId="22256146" w14:textId="77777777" w:rsidR="00855A00" w:rsidRDefault="00855A00" w:rsidP="00855A00">
      <w:pPr>
        <w:ind w:right="-625"/>
        <w:jc w:val="center"/>
        <w:rPr>
          <w:sz w:val="30"/>
          <w:szCs w:val="30"/>
        </w:rPr>
      </w:pPr>
    </w:p>
    <w:p w14:paraId="0F117FBE" w14:textId="77777777" w:rsidR="00855A00" w:rsidRDefault="00855A00" w:rsidP="00855A00">
      <w:pPr>
        <w:ind w:right="-625"/>
        <w:jc w:val="center"/>
        <w:rPr>
          <w:sz w:val="30"/>
          <w:szCs w:val="30"/>
        </w:rPr>
      </w:pPr>
    </w:p>
    <w:p w14:paraId="2D5E502D" w14:textId="77777777" w:rsidR="00855A00" w:rsidRDefault="00855A00" w:rsidP="00855A00">
      <w:pPr>
        <w:ind w:right="-625"/>
        <w:jc w:val="center"/>
        <w:rPr>
          <w:sz w:val="30"/>
          <w:szCs w:val="30"/>
        </w:rPr>
      </w:pPr>
    </w:p>
    <w:p w14:paraId="16369203" w14:textId="77777777" w:rsidR="00855A00" w:rsidRDefault="00855A00" w:rsidP="00855A00">
      <w:pPr>
        <w:ind w:right="-625"/>
        <w:jc w:val="center"/>
        <w:rPr>
          <w:sz w:val="30"/>
          <w:szCs w:val="30"/>
        </w:rPr>
      </w:pPr>
    </w:p>
    <w:p w14:paraId="468C3164" w14:textId="77777777" w:rsidR="00855A00" w:rsidRDefault="00855A00" w:rsidP="00855A00">
      <w:pPr>
        <w:ind w:right="-625"/>
        <w:jc w:val="center"/>
        <w:rPr>
          <w:sz w:val="30"/>
          <w:szCs w:val="30"/>
        </w:rPr>
      </w:pPr>
    </w:p>
    <w:p w14:paraId="0B4F9AEE" w14:textId="77777777" w:rsidR="00855A00" w:rsidRDefault="00855A00" w:rsidP="00855A00">
      <w:pPr>
        <w:ind w:right="-625"/>
        <w:jc w:val="center"/>
        <w:rPr>
          <w:sz w:val="30"/>
          <w:szCs w:val="30"/>
        </w:rPr>
      </w:pPr>
    </w:p>
    <w:p w14:paraId="07F74886" w14:textId="77777777" w:rsidR="00855A00" w:rsidRDefault="00855A00" w:rsidP="00855A00">
      <w:pPr>
        <w:autoSpaceDE/>
        <w:autoSpaceDN/>
        <w:spacing w:after="160" w:line="259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34A5E8AA" w14:textId="77777777" w:rsidR="00855A00" w:rsidRDefault="00855A00" w:rsidP="00855A00">
      <w:pPr>
        <w:ind w:right="-625"/>
        <w:jc w:val="center"/>
        <w:rPr>
          <w:b/>
          <w:bCs/>
          <w:sz w:val="30"/>
          <w:szCs w:val="30"/>
        </w:rPr>
      </w:pPr>
      <w:r w:rsidRPr="00D13D3E">
        <w:rPr>
          <w:b/>
          <w:bCs/>
          <w:sz w:val="30"/>
          <w:szCs w:val="30"/>
        </w:rPr>
        <w:lastRenderedPageBreak/>
        <w:t>Зачетные требования</w:t>
      </w:r>
    </w:p>
    <w:p w14:paraId="5BDB8D22" w14:textId="77777777" w:rsidR="00855A00" w:rsidRPr="00D13D3E" w:rsidRDefault="00855A00" w:rsidP="00855A00">
      <w:pPr>
        <w:ind w:right="-625"/>
        <w:jc w:val="center"/>
        <w:rPr>
          <w:b/>
          <w:bCs/>
          <w:sz w:val="30"/>
          <w:szCs w:val="30"/>
        </w:rPr>
      </w:pPr>
    </w:p>
    <w:p w14:paraId="10C24738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История возникновения и развития тенниса.</w:t>
      </w:r>
    </w:p>
    <w:p w14:paraId="0832D81C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Подвижные игры, как один из основных этапов подготовки теннисистов.</w:t>
      </w:r>
    </w:p>
    <w:p w14:paraId="21995675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Средства физического воспитания.</w:t>
      </w:r>
    </w:p>
    <w:p w14:paraId="12968765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Возникновение и развитие тенниса в РБ, известные тренеры и спортсмены.</w:t>
      </w:r>
    </w:p>
    <w:p w14:paraId="33D4ECB5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Краткая характеристика истории развития тенниса.</w:t>
      </w:r>
    </w:p>
    <w:p w14:paraId="0A89AC61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Дата зарождения тенниса, основатель тенниса, первые правила.</w:t>
      </w:r>
    </w:p>
    <w:p w14:paraId="5EA6C9CC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Теннисисты 80-х годов, успешно защищавшие честь Беларуси на международных соревнованиях.</w:t>
      </w:r>
    </w:p>
    <w:p w14:paraId="3F9878AB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Кубок Дэвиса и с какого года разыгрывается.</w:t>
      </w:r>
    </w:p>
    <w:p w14:paraId="5759FEA1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Теннис как вид спорта и зрелище, его место в системе физического воспитания человека.</w:t>
      </w:r>
    </w:p>
    <w:p w14:paraId="328A3D68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Фамилии выдающихся теннисистов и тренеров.</w:t>
      </w:r>
    </w:p>
    <w:p w14:paraId="7C628D3A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Основатели тенниса в Республике Беларусь.</w:t>
      </w:r>
    </w:p>
    <w:p w14:paraId="6BD0F117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Организация соревнований по теннису.</w:t>
      </w:r>
    </w:p>
    <w:p w14:paraId="49BDE57C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Проведение соревнований по теннису.</w:t>
      </w:r>
    </w:p>
    <w:p w14:paraId="15198FB4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Системы проведения соревнований по теннису. Характеристика и значимость.</w:t>
      </w:r>
    </w:p>
    <w:p w14:paraId="10AAB513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Правила игры в теннис.</w:t>
      </w:r>
    </w:p>
    <w:p w14:paraId="7FF154B8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Основные правила игры в теннис.</w:t>
      </w:r>
    </w:p>
    <w:p w14:paraId="684C073C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Перерывы в игре, их количество и продолжительность.</w:t>
      </w:r>
    </w:p>
    <w:p w14:paraId="47BE7452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Методы розыгрыша тай-брейка.</w:t>
      </w:r>
    </w:p>
    <w:p w14:paraId="70813A5D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Смена сторон в сете и в тайм-брейке.</w:t>
      </w:r>
    </w:p>
    <w:p w14:paraId="28A8F40D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Особенности разминки в теннисе.</w:t>
      </w:r>
    </w:p>
    <w:p w14:paraId="74A770B5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Значение подвижных игр в системе физического воспитания и спортивной тренировки.</w:t>
      </w:r>
    </w:p>
    <w:p w14:paraId="569BD5BA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Физические упражнения. Определение понятия, содержание.</w:t>
      </w:r>
    </w:p>
    <w:p w14:paraId="336311B8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Классификация физических упражнений.</w:t>
      </w:r>
    </w:p>
    <w:p w14:paraId="7AAB8ED1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Общеразвивающие упражнения. Определение понятия.</w:t>
      </w:r>
    </w:p>
    <w:p w14:paraId="2292D300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Подготовительные упражнения. Их значение и характеристика.</w:t>
      </w:r>
    </w:p>
    <w:p w14:paraId="75B57034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Подготовительные упражнения для обучения техническим приемам в теннисе.</w:t>
      </w:r>
    </w:p>
    <w:p w14:paraId="4C9E667D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</w:p>
    <w:p w14:paraId="73CE9CF4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Подводящие упражнения для обучения техническим приемам в теннисе.</w:t>
      </w:r>
    </w:p>
    <w:p w14:paraId="58682AC9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Специальные упражнения для обучения техническим приемам в теннисе.</w:t>
      </w:r>
    </w:p>
    <w:p w14:paraId="2F3E3B76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Виды подготовки в теннисе. Определение понятий и содержание.</w:t>
      </w:r>
    </w:p>
    <w:p w14:paraId="017BDA90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Физическая подготовка. Определение понятия, виды.</w:t>
      </w:r>
    </w:p>
    <w:p w14:paraId="077C7EBD" w14:textId="77777777" w:rsidR="00855A00" w:rsidRPr="00A6225C" w:rsidRDefault="00855A00" w:rsidP="00855A00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Физическая подготовка теннисистов. Виды и задачи.</w:t>
      </w:r>
    </w:p>
    <w:p w14:paraId="4E16C385" w14:textId="77777777" w:rsidR="00855A00" w:rsidRDefault="00855A00" w:rsidP="00855A00">
      <w:p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3D96F4" w14:textId="77777777" w:rsidR="00855A00" w:rsidRPr="00A6225C" w:rsidRDefault="00855A00" w:rsidP="00855A00">
      <w:pPr>
        <w:tabs>
          <w:tab w:val="left" w:pos="993"/>
        </w:tabs>
        <w:jc w:val="center"/>
        <w:rPr>
          <w:sz w:val="24"/>
          <w:szCs w:val="24"/>
        </w:rPr>
      </w:pPr>
    </w:p>
    <w:p w14:paraId="1ED4FE10" w14:textId="77777777" w:rsidR="00855A00" w:rsidRPr="00B26DCE" w:rsidRDefault="00855A00" w:rsidP="00855A00">
      <w:pPr>
        <w:jc w:val="both"/>
        <w:rPr>
          <w:sz w:val="30"/>
          <w:szCs w:val="30"/>
        </w:rPr>
      </w:pPr>
    </w:p>
    <w:p w14:paraId="6C23631B" w14:textId="77777777" w:rsidR="00855A00" w:rsidRDefault="00855A00" w:rsidP="00855A00"/>
    <w:p w14:paraId="4DE4624D" w14:textId="77777777" w:rsidR="00204BCB" w:rsidRDefault="00204BCB"/>
    <w:sectPr w:rsidR="00204BCB" w:rsidSect="00B26DCE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51F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87F16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00"/>
    <w:rsid w:val="00204BCB"/>
    <w:rsid w:val="0085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A3E7"/>
  <w15:chartTrackingRefBased/>
  <w15:docId w15:val="{FB68EFE0-86C3-4EF9-B62C-F0985F2D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A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55A00"/>
    <w:pPr>
      <w:keepNext/>
      <w:autoSpaceDE/>
      <w:autoSpaceDN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A0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rsid w:val="00855A00"/>
    <w:pPr>
      <w:autoSpaceDE/>
      <w:autoSpaceDN/>
      <w:snapToGrid w:val="0"/>
    </w:pPr>
    <w:rPr>
      <w:sz w:val="32"/>
    </w:rPr>
  </w:style>
  <w:style w:type="character" w:customStyle="1" w:styleId="a4">
    <w:name w:val="Основной текст Знак"/>
    <w:basedOn w:val="a0"/>
    <w:link w:val="a3"/>
    <w:rsid w:val="00855A00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1</cp:revision>
  <dcterms:created xsi:type="dcterms:W3CDTF">2023-11-09T11:25:00Z</dcterms:created>
  <dcterms:modified xsi:type="dcterms:W3CDTF">2023-11-09T11:27:00Z</dcterms:modified>
</cp:coreProperties>
</file>