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D8" w:rsidRDefault="00FE30D8" w:rsidP="00C928B9">
      <w:pPr>
        <w:tabs>
          <w:tab w:val="left" w:pos="6237"/>
        </w:tabs>
      </w:pPr>
    </w:p>
    <w:p w:rsidR="00FE30D8" w:rsidRDefault="00C928B9" w:rsidP="00C928B9">
      <w:pPr>
        <w:tabs>
          <w:tab w:val="left" w:pos="6237"/>
        </w:tabs>
      </w:pPr>
      <w:r>
        <w:t xml:space="preserve">                                                                                    </w:t>
      </w:r>
    </w:p>
    <w:p w:rsidR="00C928B9" w:rsidRDefault="00FE30D8" w:rsidP="00C928B9">
      <w:pPr>
        <w:tabs>
          <w:tab w:val="left" w:pos="6237"/>
        </w:tabs>
        <w:rPr>
          <w:sz w:val="24"/>
          <w:szCs w:val="24"/>
        </w:rPr>
      </w:pPr>
      <w:r>
        <w:t xml:space="preserve">                                                                                    </w:t>
      </w:r>
      <w:r w:rsidR="00C928B9">
        <w:t xml:space="preserve"> «</w:t>
      </w:r>
      <w:r w:rsidR="00C928B9">
        <w:rPr>
          <w:sz w:val="24"/>
          <w:szCs w:val="24"/>
        </w:rPr>
        <w:t>УТВЕРЖДЕНО»</w:t>
      </w:r>
    </w:p>
    <w:p w:rsidR="00C928B9" w:rsidRDefault="00C928B9" w:rsidP="00C928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на заседании кафедры ЛФК и ФКД</w:t>
      </w:r>
    </w:p>
    <w:p w:rsidR="00C928B9" w:rsidRDefault="00C928B9" w:rsidP="00C928B9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6D1C34">
        <w:rPr>
          <w:sz w:val="24"/>
          <w:szCs w:val="24"/>
        </w:rPr>
        <w:t xml:space="preserve">                             </w:t>
      </w:r>
      <w:r w:rsidR="00DC367C">
        <w:rPr>
          <w:sz w:val="24"/>
          <w:szCs w:val="24"/>
        </w:rPr>
        <w:t>«12</w:t>
      </w:r>
      <w:r w:rsidR="00F14C6E">
        <w:rPr>
          <w:sz w:val="24"/>
          <w:szCs w:val="24"/>
        </w:rPr>
        <w:t>» 09 2023</w:t>
      </w:r>
      <w:bookmarkStart w:id="0" w:name="_GoBack"/>
      <w:bookmarkEnd w:id="0"/>
      <w:r w:rsidR="006D1C34">
        <w:rPr>
          <w:sz w:val="24"/>
          <w:szCs w:val="24"/>
        </w:rPr>
        <w:t xml:space="preserve"> г. протокол № </w:t>
      </w:r>
      <w:r w:rsidR="00C3214B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</w:p>
    <w:p w:rsidR="002269AF" w:rsidRPr="001E6C15" w:rsidRDefault="002269AF" w:rsidP="002269AF">
      <w:pPr>
        <w:pStyle w:val="a3"/>
        <w:rPr>
          <w:sz w:val="20"/>
        </w:rPr>
      </w:pPr>
    </w:p>
    <w:p w:rsidR="00DA581C" w:rsidRDefault="00DA581C" w:rsidP="002269AF">
      <w:pPr>
        <w:pStyle w:val="a3"/>
      </w:pPr>
      <w:r>
        <w:t xml:space="preserve">ПРОГРАММНЫЕ ТРЕБОВАНИЯ </w:t>
      </w:r>
    </w:p>
    <w:p w:rsidR="007F1633" w:rsidRDefault="00DA581C" w:rsidP="007F1633">
      <w:pPr>
        <w:ind w:hanging="284"/>
        <w:jc w:val="center"/>
        <w:rPr>
          <w:b/>
        </w:rPr>
      </w:pPr>
      <w:r>
        <w:rPr>
          <w:b/>
        </w:rPr>
        <w:t xml:space="preserve">по </w:t>
      </w:r>
      <w:r w:rsidR="002269AF">
        <w:rPr>
          <w:b/>
        </w:rPr>
        <w:t xml:space="preserve">учебной </w:t>
      </w:r>
      <w:r>
        <w:rPr>
          <w:b/>
        </w:rPr>
        <w:t xml:space="preserve">дисциплине «Массаж при ЗиТ» для студентов 3 курса </w:t>
      </w:r>
      <w:r w:rsidR="007F1633">
        <w:rPr>
          <w:b/>
        </w:rPr>
        <w:t xml:space="preserve">дфпо </w:t>
      </w:r>
    </w:p>
    <w:p w:rsidR="00DA581C" w:rsidRDefault="007F1633" w:rsidP="007F1633">
      <w:pPr>
        <w:ind w:hanging="284"/>
        <w:jc w:val="center"/>
        <w:rPr>
          <w:b/>
        </w:rPr>
      </w:pPr>
      <w:r>
        <w:rPr>
          <w:b/>
        </w:rPr>
        <w:t xml:space="preserve"> (</w:t>
      </w:r>
      <w:r w:rsidR="00DA581C">
        <w:rPr>
          <w:b/>
        </w:rPr>
        <w:t>6 семестр</w:t>
      </w:r>
      <w:r>
        <w:rPr>
          <w:b/>
        </w:rPr>
        <w:t>)</w:t>
      </w:r>
      <w:r w:rsidR="00DA581C">
        <w:rPr>
          <w:b/>
        </w:rPr>
        <w:t xml:space="preserve"> направления специальности «Физическая культура (лечебная)» </w:t>
      </w:r>
    </w:p>
    <w:p w:rsidR="00DA581C" w:rsidRDefault="00DA581C" w:rsidP="00DA581C">
      <w:pPr>
        <w:jc w:val="center"/>
        <w:rPr>
          <w:b/>
        </w:rPr>
      </w:pPr>
      <w:r>
        <w:rPr>
          <w:b/>
        </w:rPr>
        <w:t>к зачету</w:t>
      </w:r>
    </w:p>
    <w:p w:rsidR="00A6766F" w:rsidRDefault="00DA581C" w:rsidP="00DA581C">
      <w:pPr>
        <w:pStyle w:val="a5"/>
        <w:numPr>
          <w:ilvl w:val="0"/>
          <w:numId w:val="1"/>
        </w:numPr>
      </w:pPr>
      <w:r>
        <w:t>Массаж, повышающий уровень тренированности. Цель, задачи, методика проведения.</w:t>
      </w:r>
    </w:p>
    <w:p w:rsidR="00DA581C" w:rsidRDefault="00DA581C" w:rsidP="00DA581C">
      <w:pPr>
        <w:pStyle w:val="a5"/>
        <w:numPr>
          <w:ilvl w:val="0"/>
          <w:numId w:val="1"/>
        </w:numPr>
      </w:pPr>
      <w:r>
        <w:t>Массаж, сохраняющий спортивную форму. Цель, задачи, методика проведения.</w:t>
      </w:r>
    </w:p>
    <w:p w:rsidR="00DA581C" w:rsidRDefault="00DA581C" w:rsidP="00DA581C">
      <w:pPr>
        <w:pStyle w:val="a5"/>
        <w:numPr>
          <w:ilvl w:val="0"/>
          <w:numId w:val="1"/>
        </w:numPr>
      </w:pPr>
      <w:r>
        <w:t>Массаж, способствующий развитию физических способностей. Цель, задачи, методика проведения.</w:t>
      </w:r>
    </w:p>
    <w:p w:rsidR="00DA581C" w:rsidRDefault="00DA581C" w:rsidP="00DA581C">
      <w:pPr>
        <w:pStyle w:val="a5"/>
        <w:numPr>
          <w:ilvl w:val="0"/>
          <w:numId w:val="1"/>
        </w:numPr>
      </w:pPr>
      <w:r>
        <w:t>Разминочный массаж.</w:t>
      </w:r>
      <w:r w:rsidRPr="00DA581C">
        <w:t xml:space="preserve"> </w:t>
      </w:r>
      <w:r>
        <w:t>Цель, задачи, методика проведения.</w:t>
      </w:r>
    </w:p>
    <w:p w:rsidR="00DA581C" w:rsidRDefault="00DA581C" w:rsidP="00DA581C">
      <w:pPr>
        <w:pStyle w:val="a5"/>
        <w:numPr>
          <w:ilvl w:val="0"/>
          <w:numId w:val="1"/>
        </w:numPr>
      </w:pPr>
      <w:r>
        <w:t>Массаж в</w:t>
      </w:r>
      <w:r w:rsidR="00A6729B">
        <w:t xml:space="preserve"> </w:t>
      </w:r>
      <w:r>
        <w:t>состоянии предстартовой лихорадк</w:t>
      </w:r>
      <w:r w:rsidR="00A6729B">
        <w:t>и</w:t>
      </w:r>
      <w:r>
        <w:t>. Цель, задачи, методика проведения.</w:t>
      </w:r>
    </w:p>
    <w:p w:rsidR="00A6729B" w:rsidRDefault="00DA581C" w:rsidP="00A6729B">
      <w:pPr>
        <w:pStyle w:val="a5"/>
        <w:numPr>
          <w:ilvl w:val="0"/>
          <w:numId w:val="1"/>
        </w:numPr>
      </w:pPr>
      <w:r>
        <w:t>Массаж в  состоянии стартовой апатии.</w:t>
      </w:r>
      <w:r w:rsidR="00A6729B">
        <w:t xml:space="preserve"> Цель, задачи, методика проведения.</w:t>
      </w:r>
    </w:p>
    <w:p w:rsidR="00A6729B" w:rsidRDefault="00A6729B" w:rsidP="00A6729B">
      <w:pPr>
        <w:pStyle w:val="a5"/>
        <w:numPr>
          <w:ilvl w:val="0"/>
          <w:numId w:val="1"/>
        </w:numPr>
      </w:pPr>
      <w:r>
        <w:t>Согревающий массаж.</w:t>
      </w:r>
      <w:r w:rsidRPr="00A6729B">
        <w:t xml:space="preserve"> </w:t>
      </w:r>
      <w:r>
        <w:t>Цель, задачи, методика проведения.</w:t>
      </w:r>
    </w:p>
    <w:p w:rsidR="00A6729B" w:rsidRDefault="00FE30D8" w:rsidP="00A6729B">
      <w:pPr>
        <w:pStyle w:val="a5"/>
        <w:numPr>
          <w:ilvl w:val="0"/>
          <w:numId w:val="1"/>
        </w:numPr>
      </w:pPr>
      <w:r>
        <w:t>Мобилизующий</w:t>
      </w:r>
      <w:r w:rsidR="00A6729B">
        <w:t xml:space="preserve"> массаж. Цель, задачи, методика проведения.</w:t>
      </w:r>
    </w:p>
    <w:p w:rsidR="00A6729B" w:rsidRDefault="00A6729B" w:rsidP="00A6729B">
      <w:pPr>
        <w:pStyle w:val="a5"/>
        <w:numPr>
          <w:ilvl w:val="0"/>
          <w:numId w:val="1"/>
        </w:numPr>
      </w:pPr>
      <w:r>
        <w:t>Восстановительный массаж в период отдыха от 1</w:t>
      </w:r>
      <w:r w:rsidR="00B32A2A">
        <w:t>,</w:t>
      </w:r>
      <w:r>
        <w:t>5 до 3 минут. Цель, задачи, методика проведения.</w:t>
      </w:r>
    </w:p>
    <w:p w:rsidR="00DA581C" w:rsidRDefault="00A6729B" w:rsidP="00DA581C">
      <w:pPr>
        <w:pStyle w:val="a5"/>
        <w:numPr>
          <w:ilvl w:val="0"/>
          <w:numId w:val="1"/>
        </w:numPr>
      </w:pPr>
      <w:r>
        <w:t>Восстановительный массаж в период отдыха от 3 до 6 минут. Цель, задачи, методика проведения.</w:t>
      </w:r>
    </w:p>
    <w:p w:rsidR="00A6729B" w:rsidRDefault="00A6729B" w:rsidP="00DA581C">
      <w:pPr>
        <w:pStyle w:val="a5"/>
        <w:numPr>
          <w:ilvl w:val="0"/>
          <w:numId w:val="1"/>
        </w:numPr>
      </w:pPr>
      <w:r>
        <w:t>Восстановительный массаж в период отдыха от 6 до 20 минут. Цель, задачи, методика проведения.</w:t>
      </w:r>
    </w:p>
    <w:p w:rsidR="00A6729B" w:rsidRDefault="00A6729B" w:rsidP="00DA581C">
      <w:pPr>
        <w:pStyle w:val="a5"/>
        <w:numPr>
          <w:ilvl w:val="0"/>
          <w:numId w:val="1"/>
        </w:numPr>
      </w:pPr>
      <w:r>
        <w:t>Восстановительный массаж в период отдыха до 6 часов. Цель, задачи, методика проведения.</w:t>
      </w:r>
    </w:p>
    <w:p w:rsidR="00A6729B" w:rsidRDefault="00A6729B" w:rsidP="00DA581C">
      <w:pPr>
        <w:pStyle w:val="a5"/>
        <w:numPr>
          <w:ilvl w:val="0"/>
          <w:numId w:val="1"/>
        </w:numPr>
      </w:pPr>
      <w:r>
        <w:t>Восстановительный массаж в день отдыха. Цель, задачи, методика проведения.</w:t>
      </w:r>
    </w:p>
    <w:p w:rsidR="007353AA" w:rsidRDefault="00A6729B" w:rsidP="007353AA">
      <w:pPr>
        <w:pStyle w:val="a5"/>
        <w:numPr>
          <w:ilvl w:val="0"/>
          <w:numId w:val="1"/>
        </w:numPr>
      </w:pPr>
      <w:r>
        <w:t>Массаж при заболевани</w:t>
      </w:r>
      <w:r w:rsidR="007353AA">
        <w:t xml:space="preserve">ях </w:t>
      </w:r>
      <w:r>
        <w:t xml:space="preserve"> </w:t>
      </w:r>
      <w:r w:rsidR="007353AA">
        <w:t>и травмах мышц.</w:t>
      </w:r>
      <w:r w:rsidR="007353AA" w:rsidRPr="007353AA">
        <w:t xml:space="preserve"> </w:t>
      </w:r>
      <w:r w:rsidR="007353AA">
        <w:t xml:space="preserve"> Задачи, методика проведения.</w:t>
      </w:r>
    </w:p>
    <w:p w:rsidR="00A6729B" w:rsidRDefault="007353AA" w:rsidP="00DA581C">
      <w:pPr>
        <w:pStyle w:val="a5"/>
        <w:numPr>
          <w:ilvl w:val="0"/>
          <w:numId w:val="1"/>
        </w:numPr>
      </w:pPr>
      <w:r>
        <w:t>Массаж при заболеваниях  и травмах суставов.</w:t>
      </w:r>
      <w:r w:rsidRPr="007353AA">
        <w:t xml:space="preserve"> </w:t>
      </w:r>
      <w:r>
        <w:t xml:space="preserve"> Задачи, методика проведения.</w:t>
      </w:r>
    </w:p>
    <w:p w:rsidR="007353AA" w:rsidRDefault="007353AA" w:rsidP="00DA581C">
      <w:pPr>
        <w:pStyle w:val="a5"/>
        <w:numPr>
          <w:ilvl w:val="0"/>
          <w:numId w:val="1"/>
        </w:numPr>
      </w:pPr>
      <w:r>
        <w:t>Массаж при травматических переломах костей.</w:t>
      </w:r>
      <w:r w:rsidRPr="007353AA">
        <w:t xml:space="preserve"> </w:t>
      </w:r>
      <w:r>
        <w:t xml:space="preserve"> Задачи, методика проведения.</w:t>
      </w:r>
    </w:p>
    <w:p w:rsidR="007353AA" w:rsidRPr="00530D8B" w:rsidRDefault="007353AA" w:rsidP="007353A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530D8B">
        <w:rPr>
          <w:szCs w:val="28"/>
        </w:rPr>
        <w:t>Мануальная терапия. Понятие. Физиологические механизмы действия мануальной терапии.</w:t>
      </w:r>
    </w:p>
    <w:p w:rsidR="007353AA" w:rsidRDefault="007353AA" w:rsidP="00DA581C">
      <w:pPr>
        <w:pStyle w:val="a5"/>
        <w:numPr>
          <w:ilvl w:val="0"/>
          <w:numId w:val="1"/>
        </w:numPr>
      </w:pPr>
      <w:r w:rsidRPr="00530D8B">
        <w:rPr>
          <w:szCs w:val="28"/>
        </w:rPr>
        <w:t>Основные приемы, используемые в мануальной терапии.</w:t>
      </w:r>
    </w:p>
    <w:p w:rsidR="007353AA" w:rsidRDefault="007353AA" w:rsidP="00DA581C">
      <w:pPr>
        <w:pStyle w:val="a5"/>
        <w:numPr>
          <w:ilvl w:val="0"/>
          <w:numId w:val="1"/>
        </w:numPr>
      </w:pPr>
      <w:r w:rsidRPr="00530D8B">
        <w:rPr>
          <w:szCs w:val="28"/>
        </w:rPr>
        <w:t>Особенности методики проведения сеанса мануальной терапии.</w:t>
      </w:r>
    </w:p>
    <w:p w:rsidR="007353AA" w:rsidRDefault="007353AA" w:rsidP="00DA581C">
      <w:pPr>
        <w:pStyle w:val="a5"/>
        <w:numPr>
          <w:ilvl w:val="0"/>
          <w:numId w:val="1"/>
        </w:numPr>
      </w:pPr>
      <w:r w:rsidRPr="00530D8B">
        <w:rPr>
          <w:szCs w:val="28"/>
        </w:rPr>
        <w:t>Показания и противопоказания к назначению мануальной терапии.</w:t>
      </w:r>
    </w:p>
    <w:p w:rsidR="007353AA" w:rsidRDefault="007353AA" w:rsidP="00DA581C">
      <w:pPr>
        <w:pStyle w:val="a5"/>
        <w:numPr>
          <w:ilvl w:val="0"/>
          <w:numId w:val="1"/>
        </w:numPr>
      </w:pPr>
      <w:r w:rsidRPr="00530D8B">
        <w:rPr>
          <w:szCs w:val="28"/>
        </w:rPr>
        <w:t>Рефлекторно-сегментарный массаж. Понятие. Цель и задачи рефлекторно-сегментарного массажа.</w:t>
      </w:r>
    </w:p>
    <w:p w:rsidR="003718B9" w:rsidRPr="00530D8B" w:rsidRDefault="003718B9" w:rsidP="003718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530D8B">
        <w:rPr>
          <w:szCs w:val="28"/>
        </w:rPr>
        <w:t>Понятие о сегментарном строении тела.</w:t>
      </w:r>
    </w:p>
    <w:p w:rsidR="003718B9" w:rsidRPr="00530D8B" w:rsidRDefault="003718B9" w:rsidP="003718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530D8B">
        <w:rPr>
          <w:szCs w:val="28"/>
        </w:rPr>
        <w:t>Показания и противопоказания к применению рефлекторно-сегментарного массажа при различных заболеваниях органов и систем человека.</w:t>
      </w:r>
    </w:p>
    <w:p w:rsidR="003718B9" w:rsidRDefault="003718B9" w:rsidP="003718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530D8B">
        <w:rPr>
          <w:szCs w:val="28"/>
        </w:rPr>
        <w:t>Механизм лечебного действия рефлекторно-сегментарного массажа при различных заболеваниях.</w:t>
      </w:r>
    </w:p>
    <w:p w:rsidR="00FE30D8" w:rsidRDefault="00FE30D8" w:rsidP="00FE30D8">
      <w:pPr>
        <w:autoSpaceDE w:val="0"/>
        <w:autoSpaceDN w:val="0"/>
        <w:adjustRightInd w:val="0"/>
        <w:jc w:val="both"/>
        <w:rPr>
          <w:szCs w:val="28"/>
        </w:rPr>
      </w:pPr>
    </w:p>
    <w:p w:rsidR="00FE30D8" w:rsidRDefault="00FE30D8" w:rsidP="00FE30D8">
      <w:pPr>
        <w:autoSpaceDE w:val="0"/>
        <w:autoSpaceDN w:val="0"/>
        <w:adjustRightInd w:val="0"/>
        <w:jc w:val="both"/>
        <w:rPr>
          <w:szCs w:val="28"/>
        </w:rPr>
      </w:pPr>
    </w:p>
    <w:p w:rsidR="00FE30D8" w:rsidRDefault="00FE30D8" w:rsidP="00FE30D8">
      <w:pPr>
        <w:autoSpaceDE w:val="0"/>
        <w:autoSpaceDN w:val="0"/>
        <w:adjustRightInd w:val="0"/>
        <w:jc w:val="both"/>
        <w:rPr>
          <w:szCs w:val="28"/>
        </w:rPr>
      </w:pPr>
    </w:p>
    <w:p w:rsidR="00FE30D8" w:rsidRPr="00530D8B" w:rsidRDefault="00FE30D8" w:rsidP="00FE30D8">
      <w:pPr>
        <w:autoSpaceDE w:val="0"/>
        <w:autoSpaceDN w:val="0"/>
        <w:adjustRightInd w:val="0"/>
        <w:jc w:val="both"/>
        <w:rPr>
          <w:szCs w:val="28"/>
        </w:rPr>
      </w:pPr>
    </w:p>
    <w:p w:rsidR="00DC367C" w:rsidRDefault="00DC367C" w:rsidP="00DC367C">
      <w:pPr>
        <w:autoSpaceDE w:val="0"/>
        <w:autoSpaceDN w:val="0"/>
        <w:adjustRightInd w:val="0"/>
        <w:ind w:left="720"/>
        <w:jc w:val="both"/>
        <w:rPr>
          <w:szCs w:val="28"/>
        </w:rPr>
      </w:pPr>
    </w:p>
    <w:p w:rsidR="003718B9" w:rsidRPr="00530D8B" w:rsidRDefault="003718B9" w:rsidP="003718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530D8B">
        <w:rPr>
          <w:szCs w:val="28"/>
        </w:rPr>
        <w:t>Методы выявления рефлекторных изменений в тканях при выполнении рефлекторно-сегментарного массажа.</w:t>
      </w:r>
    </w:p>
    <w:p w:rsidR="001E6C15" w:rsidRPr="00FE30D8" w:rsidRDefault="003718B9" w:rsidP="001E6C1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530D8B">
        <w:rPr>
          <w:szCs w:val="28"/>
        </w:rPr>
        <w:t xml:space="preserve">Приемы, </w:t>
      </w:r>
      <w:r w:rsidR="001E6C15" w:rsidRPr="00530D8B">
        <w:rPr>
          <w:szCs w:val="28"/>
        </w:rPr>
        <w:t>используемые в</w:t>
      </w:r>
      <w:r w:rsidRPr="00530D8B">
        <w:rPr>
          <w:szCs w:val="28"/>
        </w:rPr>
        <w:t xml:space="preserve"> рефлекторно-сегментарном массаже.</w:t>
      </w:r>
    </w:p>
    <w:p w:rsidR="003718B9" w:rsidRPr="00530D8B" w:rsidRDefault="003718B9" w:rsidP="003718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530D8B">
        <w:rPr>
          <w:szCs w:val="28"/>
        </w:rPr>
        <w:t>Методика проведения и принцип дозирования рефлекторно-сегментарного массажа при различных заболеваниях.</w:t>
      </w:r>
    </w:p>
    <w:p w:rsidR="003718B9" w:rsidRPr="00530D8B" w:rsidRDefault="003718B9" w:rsidP="003718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530D8B">
        <w:rPr>
          <w:szCs w:val="28"/>
        </w:rPr>
        <w:t>План проведения процедуры рефлекторно-сегментарного массажа на спине.</w:t>
      </w:r>
    </w:p>
    <w:p w:rsidR="003718B9" w:rsidRPr="00530D8B" w:rsidRDefault="003718B9" w:rsidP="003718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530D8B">
        <w:rPr>
          <w:szCs w:val="28"/>
        </w:rPr>
        <w:t>Соединительно-тканный массаж. Понятие. Физиологическое обоснование применения соединительно-тканного массажа.</w:t>
      </w:r>
    </w:p>
    <w:p w:rsidR="003718B9" w:rsidRPr="00530D8B" w:rsidRDefault="003718B9" w:rsidP="003718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530D8B">
        <w:rPr>
          <w:szCs w:val="28"/>
        </w:rPr>
        <w:t>Виды рефлекторных изменений в соединительной ткани и методы их диагностики.</w:t>
      </w:r>
    </w:p>
    <w:p w:rsidR="003718B9" w:rsidRPr="00530D8B" w:rsidRDefault="003718B9" w:rsidP="003718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530D8B">
        <w:rPr>
          <w:szCs w:val="28"/>
        </w:rPr>
        <w:t>Техника выполнения соединительно-тканного массажа.</w:t>
      </w:r>
    </w:p>
    <w:p w:rsidR="003718B9" w:rsidRPr="00530D8B" w:rsidRDefault="003718B9" w:rsidP="003718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530D8B">
        <w:rPr>
          <w:szCs w:val="28"/>
        </w:rPr>
        <w:t>Показания и противопоказания к проведению массажа при заболеваниях сердечно-сосудистой системы.</w:t>
      </w:r>
    </w:p>
    <w:p w:rsidR="003718B9" w:rsidRPr="00530D8B" w:rsidRDefault="003718B9" w:rsidP="003718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530D8B">
        <w:rPr>
          <w:szCs w:val="28"/>
        </w:rPr>
        <w:t xml:space="preserve"> Массаж при гипертонической болезни. Задачи и методика массажа.</w:t>
      </w:r>
    </w:p>
    <w:p w:rsidR="003718B9" w:rsidRPr="00530D8B" w:rsidRDefault="003718B9" w:rsidP="003718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530D8B">
        <w:rPr>
          <w:szCs w:val="28"/>
        </w:rPr>
        <w:t>Массаж при гипотонической болезни. Задачи и методика массажа.</w:t>
      </w:r>
    </w:p>
    <w:p w:rsidR="003718B9" w:rsidRPr="00530D8B" w:rsidRDefault="003718B9" w:rsidP="003718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530D8B">
        <w:rPr>
          <w:szCs w:val="28"/>
        </w:rPr>
        <w:t xml:space="preserve">Массаж при постинфарктном кардиосклерозе в стационарном периоде лечения. Задачи и методика массажа. </w:t>
      </w:r>
    </w:p>
    <w:p w:rsidR="003718B9" w:rsidRPr="00530D8B" w:rsidRDefault="003718B9" w:rsidP="003718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530D8B">
        <w:rPr>
          <w:szCs w:val="28"/>
        </w:rPr>
        <w:t>Массаж при постинфарктном кардиосклерозе сердца в восстановительном периоде лечения. Задачи и методика массажа</w:t>
      </w:r>
      <w:r w:rsidR="00F34DBB">
        <w:rPr>
          <w:szCs w:val="28"/>
        </w:rPr>
        <w:t>.</w:t>
      </w:r>
      <w:r w:rsidRPr="00530D8B">
        <w:rPr>
          <w:szCs w:val="28"/>
        </w:rPr>
        <w:t xml:space="preserve"> </w:t>
      </w:r>
    </w:p>
    <w:p w:rsidR="003718B9" w:rsidRPr="00530D8B" w:rsidRDefault="003718B9" w:rsidP="003718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530D8B">
        <w:rPr>
          <w:szCs w:val="28"/>
        </w:rPr>
        <w:t xml:space="preserve">Массаж при постинфарктном кардиосклерозе в поддерживающем периоде лечения. Задачи и методика массажа. </w:t>
      </w:r>
    </w:p>
    <w:p w:rsidR="003718B9" w:rsidRPr="00530D8B" w:rsidRDefault="003718B9" w:rsidP="003718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530D8B">
        <w:rPr>
          <w:szCs w:val="28"/>
        </w:rPr>
        <w:t>Массаж при ишемической болезни сердца. Задачи и методика массажа.</w:t>
      </w:r>
    </w:p>
    <w:p w:rsidR="003718B9" w:rsidRPr="00530D8B" w:rsidRDefault="003718B9" w:rsidP="003718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530D8B">
        <w:rPr>
          <w:szCs w:val="28"/>
        </w:rPr>
        <w:t>Массаж при заболеваниях периферических артерий</w:t>
      </w:r>
      <w:r>
        <w:rPr>
          <w:szCs w:val="28"/>
        </w:rPr>
        <w:t>.</w:t>
      </w:r>
      <w:r w:rsidRPr="00530D8B">
        <w:rPr>
          <w:szCs w:val="28"/>
        </w:rPr>
        <w:t xml:space="preserve"> Задачи и методика массажа.</w:t>
      </w:r>
    </w:p>
    <w:p w:rsidR="003718B9" w:rsidRPr="00530D8B" w:rsidRDefault="003718B9" w:rsidP="003718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530D8B">
        <w:rPr>
          <w:szCs w:val="28"/>
        </w:rPr>
        <w:t>Массаж при варикозном расширении вен. Задачи и методика массажа.</w:t>
      </w:r>
    </w:p>
    <w:p w:rsidR="003718B9" w:rsidRPr="00530D8B" w:rsidRDefault="003718B9" w:rsidP="003718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530D8B">
        <w:rPr>
          <w:szCs w:val="28"/>
        </w:rPr>
        <w:t>Показания и противопоказания к проведению массажа при заболеваниях дыхательной системы.</w:t>
      </w:r>
    </w:p>
    <w:p w:rsidR="003718B9" w:rsidRPr="00530D8B" w:rsidRDefault="003718B9" w:rsidP="003718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530D8B">
        <w:rPr>
          <w:szCs w:val="28"/>
        </w:rPr>
        <w:t>Массаж при бронхите. Задачи и методика массажа.</w:t>
      </w:r>
    </w:p>
    <w:p w:rsidR="003718B9" w:rsidRPr="00530D8B" w:rsidRDefault="003718B9" w:rsidP="003718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530D8B">
        <w:rPr>
          <w:szCs w:val="28"/>
        </w:rPr>
        <w:t>Массаж при пневмонии. Задачи и методика массажа.</w:t>
      </w:r>
    </w:p>
    <w:p w:rsidR="003718B9" w:rsidRPr="00530D8B" w:rsidRDefault="003718B9" w:rsidP="003718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530D8B">
        <w:rPr>
          <w:szCs w:val="28"/>
        </w:rPr>
        <w:t>Массаж при плеврите. Задачи и методика массажа.</w:t>
      </w:r>
    </w:p>
    <w:p w:rsidR="003718B9" w:rsidRDefault="003718B9" w:rsidP="003718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530D8B">
        <w:rPr>
          <w:szCs w:val="28"/>
        </w:rPr>
        <w:t>Массаж при бронхиальной астме в межприступный период. Задачи и методика  массажа.</w:t>
      </w:r>
    </w:p>
    <w:p w:rsidR="003718B9" w:rsidRPr="003718B9" w:rsidRDefault="003718B9" w:rsidP="003718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530D8B">
        <w:rPr>
          <w:szCs w:val="28"/>
        </w:rPr>
        <w:t>Показания и противопоказания к проведению массажа при заболеваниях желудочно-кишечного тракта и дискинезии желчевыводящих путей.</w:t>
      </w:r>
    </w:p>
    <w:p w:rsidR="003718B9" w:rsidRPr="00530D8B" w:rsidRDefault="003718B9" w:rsidP="003718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530D8B">
        <w:rPr>
          <w:szCs w:val="28"/>
        </w:rPr>
        <w:t>Массаж при хроническом гастрите. Задачи и методика  массажа.</w:t>
      </w:r>
    </w:p>
    <w:p w:rsidR="003718B9" w:rsidRPr="00530D8B" w:rsidRDefault="003718B9" w:rsidP="003718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530D8B">
        <w:rPr>
          <w:szCs w:val="28"/>
        </w:rPr>
        <w:t>Массаж при хроническом колите. Задачи и методика  массажа.</w:t>
      </w:r>
    </w:p>
    <w:p w:rsidR="003718B9" w:rsidRPr="00530D8B" w:rsidRDefault="003718B9" w:rsidP="003718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530D8B">
        <w:rPr>
          <w:szCs w:val="28"/>
        </w:rPr>
        <w:t>Массаж при язвенной болезни желудка. Задачи и методика  массажа.</w:t>
      </w:r>
    </w:p>
    <w:p w:rsidR="003718B9" w:rsidRPr="00530D8B" w:rsidRDefault="003718B9" w:rsidP="003718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530D8B">
        <w:rPr>
          <w:szCs w:val="28"/>
        </w:rPr>
        <w:t>Массаж при</w:t>
      </w:r>
      <w:r>
        <w:rPr>
          <w:szCs w:val="28"/>
        </w:rPr>
        <w:t xml:space="preserve"> дискинезии желчевыводящих путей. </w:t>
      </w:r>
      <w:r w:rsidRPr="00530D8B">
        <w:rPr>
          <w:szCs w:val="28"/>
        </w:rPr>
        <w:t xml:space="preserve"> Задачи и методика массажа</w:t>
      </w:r>
      <w:r>
        <w:rPr>
          <w:szCs w:val="28"/>
        </w:rPr>
        <w:t>.</w:t>
      </w:r>
    </w:p>
    <w:p w:rsidR="003718B9" w:rsidRPr="00530D8B" w:rsidRDefault="003718B9" w:rsidP="003718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530D8B">
        <w:rPr>
          <w:szCs w:val="28"/>
        </w:rPr>
        <w:t>Массаж при сахарном диабете. Задачи и методика массажа.</w:t>
      </w:r>
    </w:p>
    <w:p w:rsidR="003718B9" w:rsidRPr="00530D8B" w:rsidRDefault="003718B9" w:rsidP="003718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530D8B">
        <w:rPr>
          <w:szCs w:val="28"/>
        </w:rPr>
        <w:t>Массаж при ожирении. Задачи и методика массажа.</w:t>
      </w:r>
    </w:p>
    <w:p w:rsidR="003718B9" w:rsidRPr="00530D8B" w:rsidRDefault="003718B9" w:rsidP="003718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530D8B">
        <w:rPr>
          <w:szCs w:val="28"/>
        </w:rPr>
        <w:t>Показания и противопоказания к проведению массажа при заболеваниях органов мочеполовой системы.</w:t>
      </w:r>
    </w:p>
    <w:p w:rsidR="003718B9" w:rsidRDefault="003718B9" w:rsidP="003718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530D8B">
        <w:rPr>
          <w:szCs w:val="28"/>
        </w:rPr>
        <w:t>Массаж при заболеваниях мочеполовой системы. Задачи и методика массажа</w:t>
      </w:r>
      <w:r>
        <w:rPr>
          <w:szCs w:val="28"/>
        </w:rPr>
        <w:t>.</w:t>
      </w:r>
    </w:p>
    <w:p w:rsidR="00EB2A1E" w:rsidRDefault="00EB2A1E" w:rsidP="0074120E">
      <w:pPr>
        <w:autoSpaceDE w:val="0"/>
        <w:autoSpaceDN w:val="0"/>
        <w:adjustRightInd w:val="0"/>
        <w:jc w:val="both"/>
        <w:rPr>
          <w:szCs w:val="28"/>
        </w:rPr>
      </w:pPr>
    </w:p>
    <w:sectPr w:rsidR="00EB2A1E" w:rsidSect="0074120E">
      <w:pgSz w:w="11906" w:h="16838"/>
      <w:pgMar w:top="0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81382"/>
    <w:multiLevelType w:val="hybridMultilevel"/>
    <w:tmpl w:val="1B120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A07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A581C"/>
    <w:rsid w:val="00087D9A"/>
    <w:rsid w:val="001C5329"/>
    <w:rsid w:val="001E6C15"/>
    <w:rsid w:val="002269AF"/>
    <w:rsid w:val="00257EB4"/>
    <w:rsid w:val="002900B0"/>
    <w:rsid w:val="0034272C"/>
    <w:rsid w:val="003718B9"/>
    <w:rsid w:val="00392C9F"/>
    <w:rsid w:val="003C70A9"/>
    <w:rsid w:val="006D1C34"/>
    <w:rsid w:val="007353AA"/>
    <w:rsid w:val="0074120E"/>
    <w:rsid w:val="007F1633"/>
    <w:rsid w:val="00A6729B"/>
    <w:rsid w:val="00A6766F"/>
    <w:rsid w:val="00AE2300"/>
    <w:rsid w:val="00B32A2A"/>
    <w:rsid w:val="00C3214B"/>
    <w:rsid w:val="00C928B9"/>
    <w:rsid w:val="00DA581C"/>
    <w:rsid w:val="00DC367C"/>
    <w:rsid w:val="00EA350E"/>
    <w:rsid w:val="00EB2A1E"/>
    <w:rsid w:val="00F0059C"/>
    <w:rsid w:val="00F14C6E"/>
    <w:rsid w:val="00F34DBB"/>
    <w:rsid w:val="00FE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7D27B-B762-441E-B2FF-EAB63B00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8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581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A58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A58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69A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69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9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3EB42-555A-4CF4-B245-7B221A08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БГУФК</Company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24</cp:revision>
  <cp:lastPrinted>2020-07-09T12:31:00Z</cp:lastPrinted>
  <dcterms:created xsi:type="dcterms:W3CDTF">2016-05-25T10:42:00Z</dcterms:created>
  <dcterms:modified xsi:type="dcterms:W3CDTF">2023-11-17T11:24:00Z</dcterms:modified>
</cp:coreProperties>
</file>