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E8A" w:rsidRPr="00E52FD3" w:rsidRDefault="006A4E8A" w:rsidP="00E52FD3">
      <w:pPr>
        <w:pStyle w:val="a3"/>
        <w:spacing w:line="280" w:lineRule="exact"/>
        <w:ind w:firstLine="5387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E52FD3">
        <w:rPr>
          <w:rFonts w:ascii="Times New Roman" w:hAnsi="Times New Roman" w:cs="Times New Roman"/>
          <w:b w:val="0"/>
          <w:sz w:val="30"/>
          <w:szCs w:val="30"/>
        </w:rPr>
        <w:t>УТВЕРЖДЕНО</w:t>
      </w:r>
    </w:p>
    <w:p w:rsidR="006A4E8A" w:rsidRPr="00E52FD3" w:rsidRDefault="006A4E8A" w:rsidP="00E52FD3">
      <w:pPr>
        <w:pStyle w:val="a3"/>
        <w:spacing w:line="280" w:lineRule="exact"/>
        <w:ind w:firstLine="5387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E52FD3">
        <w:rPr>
          <w:rFonts w:ascii="Times New Roman" w:hAnsi="Times New Roman" w:cs="Times New Roman"/>
          <w:b w:val="0"/>
          <w:sz w:val="30"/>
          <w:szCs w:val="30"/>
        </w:rPr>
        <w:t>протокол заседания кафедры</w:t>
      </w:r>
    </w:p>
    <w:p w:rsidR="006A4E8A" w:rsidRPr="00E52FD3" w:rsidRDefault="006A4E8A" w:rsidP="00E52FD3">
      <w:pPr>
        <w:pStyle w:val="a3"/>
        <w:spacing w:line="280" w:lineRule="exact"/>
        <w:ind w:firstLine="5387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E52FD3">
        <w:rPr>
          <w:rFonts w:ascii="Times New Roman" w:hAnsi="Times New Roman" w:cs="Times New Roman"/>
          <w:b w:val="0"/>
          <w:sz w:val="30"/>
          <w:szCs w:val="30"/>
        </w:rPr>
        <w:t xml:space="preserve">от </w:t>
      </w:r>
      <w:r w:rsidR="009367DE">
        <w:rPr>
          <w:rFonts w:ascii="Times New Roman" w:hAnsi="Times New Roman" w:cs="Times New Roman"/>
          <w:b w:val="0"/>
          <w:sz w:val="30"/>
          <w:szCs w:val="30"/>
        </w:rPr>
        <w:t>04</w:t>
      </w:r>
      <w:r w:rsidRPr="00E52FD3">
        <w:rPr>
          <w:rFonts w:ascii="Times New Roman" w:hAnsi="Times New Roman" w:cs="Times New Roman"/>
          <w:b w:val="0"/>
          <w:sz w:val="30"/>
          <w:szCs w:val="30"/>
        </w:rPr>
        <w:t>.</w:t>
      </w:r>
      <w:r w:rsidR="00E52FD3">
        <w:rPr>
          <w:rFonts w:ascii="Times New Roman" w:hAnsi="Times New Roman" w:cs="Times New Roman"/>
          <w:b w:val="0"/>
          <w:sz w:val="30"/>
          <w:szCs w:val="30"/>
        </w:rPr>
        <w:t>09</w:t>
      </w:r>
      <w:r w:rsidR="009367DE">
        <w:rPr>
          <w:rFonts w:ascii="Times New Roman" w:hAnsi="Times New Roman" w:cs="Times New Roman"/>
          <w:b w:val="0"/>
          <w:sz w:val="30"/>
          <w:szCs w:val="30"/>
        </w:rPr>
        <w:t>.2020</w:t>
      </w:r>
      <w:bookmarkStart w:id="0" w:name="_GoBack"/>
      <w:bookmarkEnd w:id="0"/>
      <w:r w:rsidR="00E52FD3" w:rsidRPr="00E52FD3">
        <w:rPr>
          <w:rFonts w:ascii="Times New Roman" w:hAnsi="Times New Roman" w:cs="Times New Roman"/>
          <w:b w:val="0"/>
          <w:sz w:val="30"/>
          <w:szCs w:val="30"/>
        </w:rPr>
        <w:t xml:space="preserve"> № </w:t>
      </w:r>
      <w:r w:rsidR="00E52FD3">
        <w:rPr>
          <w:rFonts w:ascii="Times New Roman" w:hAnsi="Times New Roman" w:cs="Times New Roman"/>
          <w:b w:val="0"/>
          <w:sz w:val="30"/>
          <w:szCs w:val="30"/>
        </w:rPr>
        <w:t>1</w:t>
      </w:r>
    </w:p>
    <w:p w:rsidR="006A4E8A" w:rsidRPr="00E52FD3" w:rsidRDefault="006A4E8A" w:rsidP="001C7B05">
      <w:pPr>
        <w:jc w:val="both"/>
        <w:rPr>
          <w:sz w:val="30"/>
          <w:szCs w:val="30"/>
        </w:rPr>
      </w:pPr>
    </w:p>
    <w:p w:rsidR="00E52FD3" w:rsidRPr="001C7B05" w:rsidRDefault="00DF52E3" w:rsidP="001C7B05">
      <w:pPr>
        <w:jc w:val="center"/>
        <w:rPr>
          <w:b/>
          <w:bCs/>
          <w:iCs/>
          <w:sz w:val="30"/>
          <w:szCs w:val="30"/>
        </w:rPr>
      </w:pPr>
      <w:r w:rsidRPr="001C7B05">
        <w:rPr>
          <w:b/>
          <w:bCs/>
          <w:iCs/>
          <w:sz w:val="30"/>
          <w:szCs w:val="30"/>
        </w:rPr>
        <w:t xml:space="preserve">Программные </w:t>
      </w:r>
      <w:proofErr w:type="spellStart"/>
      <w:r w:rsidRPr="001C7B05">
        <w:rPr>
          <w:b/>
          <w:bCs/>
          <w:iCs/>
          <w:sz w:val="30"/>
          <w:szCs w:val="30"/>
        </w:rPr>
        <w:t>зачетно</w:t>
      </w:r>
      <w:proofErr w:type="spellEnd"/>
      <w:r w:rsidRPr="001C7B05">
        <w:rPr>
          <w:b/>
          <w:bCs/>
          <w:iCs/>
          <w:sz w:val="30"/>
          <w:szCs w:val="30"/>
        </w:rPr>
        <w:t>-экзаменационные требования</w:t>
      </w:r>
    </w:p>
    <w:p w:rsidR="00E52FD3" w:rsidRPr="001C7B05" w:rsidRDefault="00DF52E3" w:rsidP="001C7B05">
      <w:pPr>
        <w:jc w:val="center"/>
        <w:rPr>
          <w:iCs/>
          <w:sz w:val="30"/>
          <w:szCs w:val="30"/>
        </w:rPr>
      </w:pPr>
      <w:r w:rsidRPr="001C7B05">
        <w:rPr>
          <w:b/>
          <w:bCs/>
          <w:iCs/>
          <w:sz w:val="30"/>
          <w:szCs w:val="30"/>
        </w:rPr>
        <w:t>по учебной дисциплине</w:t>
      </w:r>
      <w:r w:rsidRPr="001C7B05">
        <w:rPr>
          <w:iCs/>
          <w:sz w:val="30"/>
          <w:szCs w:val="30"/>
        </w:rPr>
        <w:t xml:space="preserve"> </w:t>
      </w:r>
    </w:p>
    <w:p w:rsidR="006A4E8A" w:rsidRPr="001C7B05" w:rsidRDefault="001C7B05" w:rsidP="001C7B05">
      <w:pPr>
        <w:jc w:val="center"/>
        <w:rPr>
          <w:iCs/>
          <w:sz w:val="30"/>
          <w:szCs w:val="30"/>
        </w:rPr>
      </w:pPr>
      <w:r w:rsidRPr="001C7B05">
        <w:rPr>
          <w:b/>
          <w:sz w:val="30"/>
          <w:szCs w:val="30"/>
        </w:rPr>
        <w:t>«Организация сервиса питания туристов»</w:t>
      </w:r>
    </w:p>
    <w:p w:rsidR="001C7B05" w:rsidRPr="001C7B05" w:rsidRDefault="001C7B05" w:rsidP="001C7B05">
      <w:pPr>
        <w:jc w:val="both"/>
        <w:rPr>
          <w:b/>
          <w:sz w:val="30"/>
          <w:szCs w:val="30"/>
        </w:rPr>
      </w:pP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>Служба питания и ее роль в гостиничном предприятии.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>Структура службы питания в гостиничных предприятиях различных типов и классов.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>Виды услуг питания в гостиничных предприятиях и методы обслуживания.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>Подготовка помещения к обслуживанию посетителей.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>Столовая посуда, приборы, столовое белье.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>Сервировка стола для различных видов приема пищи.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>Организация процесса обслуживания потребителей в ресторанах.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>Карта блюд (меню) и карта вин.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>Требование к оформлению меню.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>Правила застольного этикета.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 xml:space="preserve">Организация обслуживания на предприятиях питания. 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 xml:space="preserve">Сущность и виды массовых мероприятий. 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 xml:space="preserve">Виды и классификация посуды и приборов. 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 xml:space="preserve">Виды мебели, используемой для обслуживания потребителей. 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 xml:space="preserve">Правила приема заявки на проведение массовых мероприятий. 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 xml:space="preserve">Состав помещений, используемых для обслуживания в различных предприятиях общественного питания. 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 xml:space="preserve">Правила расстановки столов в зале (выделение почетных мест и т. д.). 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 xml:space="preserve">Организация обслуживания групп туристов. 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>Американский сервис обслуживания.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>Французский сервис обслуживания.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>Немецкий сервис обслуживания.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>Английский сервис обслуживания.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>Русский сервис обслуживания.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>Специальные формы обслуживания.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>Формы банкетного обслуживания.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 xml:space="preserve">Автоматизация сервисной деятельности в ресторанном бизнесе. 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 xml:space="preserve">Формирование и коррекция кадрового резерва предприятий. 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 xml:space="preserve">Формирование смен и распределение обязанностей и полномочий. 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 xml:space="preserve">Виды меню, правила составления и обновления. 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lastRenderedPageBreak/>
        <w:t xml:space="preserve">Подготовка зала к обслуживанию. 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 xml:space="preserve">Форма банкетного обслуживания. 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 xml:space="preserve">Организация питания групп туристов. 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 xml:space="preserve">Влияние качества обслуживания на уровень потребительского спроса. 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 xml:space="preserve">Организация обслуживания в гостиничных комплексах. 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 xml:space="preserve">Санитарные требования, предъявляемые к процессу обслуживания. 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 xml:space="preserve">Поведение персонала во внештатных ситуациях. 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 xml:space="preserve">Виды дополнительных услуг в ресторанном бизнесе. 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 xml:space="preserve">Перечень видов столовой посуды и приборов, используемых в ресторанном бизнесе, их комплектация. 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 xml:space="preserve">Программа производственного контроля на предприятиях общественного питания. 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>Организация обслуживания туристов на транспорте.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>Особенности организации питания иностранных туристов.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>Особенности организации обслуживания иностранных туристов.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num" w:pos="0"/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>Взаимосвязь службы питания с другими службами в гостинице.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num" w:pos="0"/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>Организационная структура службы питания в зависимости от типа и класса гостиницы.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num" w:pos="0"/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>Назначение и краткая характеристика отдельных подразделений службы питания.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num" w:pos="0"/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>Сбалансированность основных пищевых веществ в питании.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num" w:pos="0"/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>Роль основных веществ в питании, потребность в них организма. Режим питания.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num" w:pos="0"/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>Основные подходы к формированию рационов питания.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num" w:pos="0"/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 xml:space="preserve">Особенности составления рационов для организованных контингентов питающихся. 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num" w:pos="0"/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 xml:space="preserve">Виды услуг питания в гостиничных предприятиях. 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num" w:pos="0"/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>Формы и методы обслуживания.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num" w:pos="0"/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>Виды завтраков в гостиничных предприятиях, их характеристика.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num" w:pos="0"/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 xml:space="preserve">Прием и порядок выполнения заказа. 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num" w:pos="0"/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 xml:space="preserve">Назначение специального оборудования, столовой посуды и приборов. 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num" w:pos="0"/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>Правила обслуживания гостей в номерах. Обслуживание через поэтажные буфеты-бары.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num" w:pos="0"/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 xml:space="preserve">Роль банкетного и </w:t>
      </w:r>
      <w:proofErr w:type="spellStart"/>
      <w:r w:rsidRPr="001C7B05">
        <w:rPr>
          <w:sz w:val="30"/>
          <w:szCs w:val="30"/>
        </w:rPr>
        <w:t>кейтерингового</w:t>
      </w:r>
      <w:proofErr w:type="spellEnd"/>
      <w:r w:rsidRPr="001C7B05">
        <w:rPr>
          <w:sz w:val="30"/>
          <w:szCs w:val="30"/>
        </w:rPr>
        <w:t xml:space="preserve"> обслуживания в деятельности предприятий питания гостиницы. 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num" w:pos="0"/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 xml:space="preserve">Функции и обязанности </w:t>
      </w:r>
      <w:proofErr w:type="spellStart"/>
      <w:r w:rsidRPr="001C7B05">
        <w:rPr>
          <w:sz w:val="30"/>
          <w:szCs w:val="30"/>
        </w:rPr>
        <w:t>сомелье</w:t>
      </w:r>
      <w:proofErr w:type="spellEnd"/>
      <w:r w:rsidRPr="001C7B05">
        <w:rPr>
          <w:sz w:val="30"/>
          <w:szCs w:val="30"/>
        </w:rPr>
        <w:t>.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num" w:pos="0"/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lastRenderedPageBreak/>
        <w:t xml:space="preserve">Организация работы </w:t>
      </w:r>
      <w:proofErr w:type="spellStart"/>
      <w:r w:rsidRPr="001C7B05">
        <w:rPr>
          <w:sz w:val="30"/>
          <w:szCs w:val="30"/>
        </w:rPr>
        <w:t>кейтеринговой</w:t>
      </w:r>
      <w:proofErr w:type="spellEnd"/>
      <w:r w:rsidRPr="001C7B05">
        <w:rPr>
          <w:sz w:val="30"/>
          <w:szCs w:val="30"/>
        </w:rPr>
        <w:t xml:space="preserve"> службы.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num" w:pos="0"/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 xml:space="preserve">Специальные формы обслуживания (ланчи, </w:t>
      </w:r>
      <w:proofErr w:type="spellStart"/>
      <w:r w:rsidRPr="001C7B05">
        <w:rPr>
          <w:sz w:val="30"/>
          <w:szCs w:val="30"/>
        </w:rPr>
        <w:t>бранчи</w:t>
      </w:r>
      <w:proofErr w:type="spellEnd"/>
      <w:r w:rsidRPr="001C7B05">
        <w:rPr>
          <w:sz w:val="30"/>
          <w:szCs w:val="30"/>
        </w:rPr>
        <w:t xml:space="preserve"> и т. д.). 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>Организация обслуживания свадебных банкетов, тематических вечеров и т. д.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>Организация самообслуживания в предприятиях питания.</w:t>
      </w:r>
    </w:p>
    <w:p w:rsidR="001C7B05" w:rsidRPr="001C7B05" w:rsidRDefault="001C7B05" w:rsidP="001C7B05">
      <w:pPr>
        <w:widowControl/>
        <w:numPr>
          <w:ilvl w:val="0"/>
          <w:numId w:val="1"/>
        </w:numPr>
        <w:tabs>
          <w:tab w:val="left" w:pos="1134"/>
        </w:tabs>
        <w:spacing w:line="259" w:lineRule="auto"/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>Организация досуга в предприятиях питания гостиниц: шоу-программы, музыкальные программы, матине, караоке и др.</w:t>
      </w:r>
    </w:p>
    <w:p w:rsidR="006A4E8A" w:rsidRPr="001C7B05" w:rsidRDefault="001C7B05" w:rsidP="001C7B05">
      <w:pPr>
        <w:numPr>
          <w:ilvl w:val="0"/>
          <w:numId w:val="1"/>
        </w:numPr>
        <w:tabs>
          <w:tab w:val="left" w:pos="0"/>
          <w:tab w:val="left" w:pos="142"/>
          <w:tab w:val="left" w:pos="851"/>
          <w:tab w:val="left" w:pos="1134"/>
          <w:tab w:val="left" w:pos="1701"/>
        </w:tabs>
        <w:ind w:left="0" w:firstLine="709"/>
        <w:jc w:val="both"/>
        <w:rPr>
          <w:sz w:val="30"/>
          <w:szCs w:val="30"/>
        </w:rPr>
      </w:pPr>
      <w:r w:rsidRPr="001C7B05">
        <w:rPr>
          <w:sz w:val="30"/>
          <w:szCs w:val="30"/>
        </w:rPr>
        <w:t>Особенности организации питания иностранных туристов, паломников и верующих.</w:t>
      </w:r>
    </w:p>
    <w:p w:rsidR="006A4E8A" w:rsidRPr="00E52FD3" w:rsidRDefault="006A4E8A" w:rsidP="00E52FD3">
      <w:pPr>
        <w:tabs>
          <w:tab w:val="left" w:pos="0"/>
          <w:tab w:val="left" w:pos="142"/>
          <w:tab w:val="left" w:pos="851"/>
          <w:tab w:val="left" w:pos="1134"/>
          <w:tab w:val="left" w:pos="1701"/>
        </w:tabs>
        <w:spacing w:line="280" w:lineRule="exact"/>
        <w:jc w:val="both"/>
        <w:rPr>
          <w:sz w:val="30"/>
          <w:szCs w:val="30"/>
        </w:rPr>
      </w:pPr>
    </w:p>
    <w:p w:rsidR="00DF52E3" w:rsidRDefault="00DF52E3" w:rsidP="00E52FD3">
      <w:pPr>
        <w:tabs>
          <w:tab w:val="left" w:pos="0"/>
          <w:tab w:val="left" w:pos="993"/>
          <w:tab w:val="left" w:pos="1276"/>
        </w:tabs>
        <w:spacing w:line="280" w:lineRule="exact"/>
        <w:rPr>
          <w:sz w:val="30"/>
          <w:szCs w:val="30"/>
        </w:rPr>
      </w:pPr>
      <w:r w:rsidRPr="00E52FD3">
        <w:rPr>
          <w:sz w:val="30"/>
          <w:szCs w:val="30"/>
        </w:rPr>
        <w:t>Заведующий кафедрой</w:t>
      </w:r>
    </w:p>
    <w:p w:rsidR="00E52FD3" w:rsidRDefault="00E52FD3" w:rsidP="00E52FD3">
      <w:pPr>
        <w:tabs>
          <w:tab w:val="left" w:pos="0"/>
          <w:tab w:val="left" w:pos="993"/>
          <w:tab w:val="left" w:pos="1276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спортивного туризма и </w:t>
      </w:r>
      <w:r w:rsidR="00DF52E3" w:rsidRPr="00E52FD3">
        <w:rPr>
          <w:sz w:val="30"/>
          <w:szCs w:val="30"/>
        </w:rPr>
        <w:t xml:space="preserve">технологий </w:t>
      </w:r>
    </w:p>
    <w:p w:rsidR="00DF52E3" w:rsidRPr="00E52FD3" w:rsidRDefault="00DF52E3" w:rsidP="00E52FD3">
      <w:pPr>
        <w:tabs>
          <w:tab w:val="left" w:pos="0"/>
          <w:tab w:val="left" w:pos="993"/>
          <w:tab w:val="left" w:pos="1276"/>
        </w:tabs>
        <w:spacing w:line="280" w:lineRule="exact"/>
        <w:rPr>
          <w:sz w:val="30"/>
          <w:szCs w:val="30"/>
        </w:rPr>
      </w:pPr>
      <w:r w:rsidRPr="00E52FD3">
        <w:rPr>
          <w:sz w:val="30"/>
          <w:szCs w:val="30"/>
        </w:rPr>
        <w:t>в туристической индустрии</w:t>
      </w:r>
      <w:r w:rsidR="00E52FD3">
        <w:rPr>
          <w:sz w:val="30"/>
          <w:szCs w:val="30"/>
        </w:rPr>
        <w:tab/>
      </w:r>
      <w:r w:rsidR="00E52FD3">
        <w:rPr>
          <w:sz w:val="30"/>
          <w:szCs w:val="30"/>
        </w:rPr>
        <w:tab/>
      </w:r>
      <w:r w:rsidR="00E52FD3">
        <w:rPr>
          <w:sz w:val="30"/>
          <w:szCs w:val="30"/>
        </w:rPr>
        <w:tab/>
      </w:r>
      <w:r w:rsidR="00E52FD3">
        <w:rPr>
          <w:sz w:val="30"/>
          <w:szCs w:val="30"/>
        </w:rPr>
        <w:tab/>
      </w:r>
      <w:r w:rsidR="00E52FD3">
        <w:rPr>
          <w:sz w:val="30"/>
          <w:szCs w:val="30"/>
        </w:rPr>
        <w:tab/>
      </w:r>
      <w:proofErr w:type="spellStart"/>
      <w:r w:rsidRPr="00E52FD3">
        <w:rPr>
          <w:sz w:val="30"/>
          <w:szCs w:val="30"/>
        </w:rPr>
        <w:t>А.Г.Гататуллин</w:t>
      </w:r>
      <w:proofErr w:type="spellEnd"/>
    </w:p>
    <w:p w:rsidR="00DF52E3" w:rsidRPr="00E52FD3" w:rsidRDefault="00DF52E3" w:rsidP="00E52FD3">
      <w:pPr>
        <w:tabs>
          <w:tab w:val="left" w:pos="0"/>
        </w:tabs>
        <w:spacing w:line="280" w:lineRule="exact"/>
        <w:rPr>
          <w:bCs/>
          <w:sz w:val="30"/>
          <w:szCs w:val="30"/>
        </w:rPr>
      </w:pPr>
    </w:p>
    <w:p w:rsidR="00E52FD3" w:rsidRDefault="00DF52E3" w:rsidP="00E52FD3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E52FD3">
        <w:rPr>
          <w:sz w:val="30"/>
          <w:szCs w:val="30"/>
        </w:rPr>
        <w:t>Старший преподаватель кафедры</w:t>
      </w:r>
      <w:r w:rsidR="00E52FD3" w:rsidRPr="00E52FD3">
        <w:rPr>
          <w:sz w:val="30"/>
          <w:szCs w:val="30"/>
        </w:rPr>
        <w:t xml:space="preserve"> </w:t>
      </w:r>
    </w:p>
    <w:p w:rsidR="00E52FD3" w:rsidRDefault="00E52FD3" w:rsidP="00E52FD3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спортивного туризма и </w:t>
      </w:r>
      <w:r w:rsidRPr="00E52FD3">
        <w:rPr>
          <w:sz w:val="30"/>
          <w:szCs w:val="30"/>
        </w:rPr>
        <w:t xml:space="preserve">технологий </w:t>
      </w:r>
    </w:p>
    <w:p w:rsidR="00DF52E3" w:rsidRPr="00E52FD3" w:rsidRDefault="00E52FD3" w:rsidP="00E52FD3">
      <w:pPr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E52FD3">
        <w:rPr>
          <w:sz w:val="30"/>
          <w:szCs w:val="30"/>
        </w:rPr>
        <w:t>в туристической индустрии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 w:rsidR="00DF52E3" w:rsidRPr="00E52FD3">
        <w:rPr>
          <w:sz w:val="30"/>
          <w:szCs w:val="30"/>
        </w:rPr>
        <w:t>О.Г.Дранкевич</w:t>
      </w:r>
      <w:proofErr w:type="spellEnd"/>
    </w:p>
    <w:p w:rsidR="00B96E31" w:rsidRPr="00E52FD3" w:rsidRDefault="00532374" w:rsidP="00E52FD3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sectPr w:rsidR="00B96E31" w:rsidRPr="00E52FD3" w:rsidSect="00E52FD3">
      <w:headerReference w:type="default" r:id="rId7"/>
      <w:pgSz w:w="11906" w:h="16838" w:code="9"/>
      <w:pgMar w:top="1134" w:right="567" w:bottom="851" w:left="1701" w:header="709" w:footer="70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374" w:rsidRDefault="00532374" w:rsidP="00E52FD3">
      <w:r>
        <w:separator/>
      </w:r>
    </w:p>
  </w:endnote>
  <w:endnote w:type="continuationSeparator" w:id="0">
    <w:p w:rsidR="00532374" w:rsidRDefault="00532374" w:rsidP="00E5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374" w:rsidRDefault="00532374" w:rsidP="00E52FD3">
      <w:r>
        <w:separator/>
      </w:r>
    </w:p>
  </w:footnote>
  <w:footnote w:type="continuationSeparator" w:id="0">
    <w:p w:rsidR="00532374" w:rsidRDefault="00532374" w:rsidP="00E52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7923309"/>
      <w:docPartObj>
        <w:docPartGallery w:val="Page Numbers (Top of Page)"/>
        <w:docPartUnique/>
      </w:docPartObj>
    </w:sdtPr>
    <w:sdtEndPr/>
    <w:sdtContent>
      <w:p w:rsidR="00E52FD3" w:rsidRDefault="00E52FD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7DE">
          <w:rPr>
            <w:noProof/>
          </w:rPr>
          <w:t>3</w:t>
        </w:r>
        <w:r>
          <w:fldChar w:fldCharType="end"/>
        </w:r>
      </w:p>
    </w:sdtContent>
  </w:sdt>
  <w:p w:rsidR="00E52FD3" w:rsidRDefault="00E52F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4410A"/>
    <w:multiLevelType w:val="hybridMultilevel"/>
    <w:tmpl w:val="46B2A33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1"/>
  <w:drawingGridVerticalSpacing w:val="19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8A"/>
    <w:rsid w:val="00070987"/>
    <w:rsid w:val="00183EA1"/>
    <w:rsid w:val="001C7B05"/>
    <w:rsid w:val="002D1654"/>
    <w:rsid w:val="003D20F5"/>
    <w:rsid w:val="00414510"/>
    <w:rsid w:val="00444E17"/>
    <w:rsid w:val="00473F37"/>
    <w:rsid w:val="00501776"/>
    <w:rsid w:val="00532374"/>
    <w:rsid w:val="006A4E8A"/>
    <w:rsid w:val="0070655E"/>
    <w:rsid w:val="00897D01"/>
    <w:rsid w:val="009204C2"/>
    <w:rsid w:val="009367DE"/>
    <w:rsid w:val="009F639A"/>
    <w:rsid w:val="00A43122"/>
    <w:rsid w:val="00B64286"/>
    <w:rsid w:val="00C1275D"/>
    <w:rsid w:val="00C65DBE"/>
    <w:rsid w:val="00D90CDD"/>
    <w:rsid w:val="00DF52E3"/>
    <w:rsid w:val="00E52FD3"/>
    <w:rsid w:val="00FE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DD4B"/>
  <w15:docId w15:val="{1C1AC90D-8566-4C3F-B3CA-079AA395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A4E8A"/>
    <w:pPr>
      <w:widowControl w:val="0"/>
      <w:spacing w:after="0" w:line="240" w:lineRule="auto"/>
    </w:pPr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4E8A"/>
    <w:pPr>
      <w:keepNext/>
      <w:widowControl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4E8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A4E8A"/>
    <w:rPr>
      <w:rFonts w:ascii="Cambria" w:eastAsia="Times New Roman" w:hAnsi="Cambria" w:cs="Times New Roman"/>
      <w:bCs/>
      <w:kern w:val="32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unhideWhenUsed/>
    <w:rsid w:val="00E52F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2FD3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52F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2FD3"/>
    <w:rPr>
      <w:rFonts w:ascii="Times New Roman" w:eastAsia="Times New Roman" w:hAnsi="Times New Roman" w:cs="Times New Roman"/>
      <w:b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52FD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2FD3"/>
    <w:rPr>
      <w:rFonts w:ascii="Segoe UI" w:eastAsia="Times New Roman" w:hAnsi="Segoe UI" w:cs="Segoe UI"/>
      <w:b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chuhnova_s</dc:creator>
  <cp:keywords/>
  <dc:description/>
  <cp:lastModifiedBy>Светлана Н. Дмитриева</cp:lastModifiedBy>
  <cp:revision>4</cp:revision>
  <cp:lastPrinted>2020-02-17T09:57:00Z</cp:lastPrinted>
  <dcterms:created xsi:type="dcterms:W3CDTF">2020-02-17T09:57:00Z</dcterms:created>
  <dcterms:modified xsi:type="dcterms:W3CDTF">2021-03-10T09:16:00Z</dcterms:modified>
</cp:coreProperties>
</file>