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6B" w:rsidRDefault="0043156B" w:rsidP="0043156B">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bookmarkStart w:id="0" w:name="_GoBack"/>
      <w:bookmarkEnd w:id="0"/>
    </w:p>
    <w:p w:rsidR="00B06521" w:rsidRPr="003C14C1" w:rsidRDefault="00B06521" w:rsidP="0043156B">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2.2. КоАП РБ</w:t>
      </w:r>
    </w:p>
    <w:p w:rsidR="00B06521" w:rsidRPr="003C14C1" w:rsidRDefault="00B06521"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Категории административных правонарушений</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1. В зависимости от характера и степени общественной вредности административные правонарушения подразделяются на:</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1) административные проступки;</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2) значительные административные правонарушения;</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3) грубые административные правонарушения.</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2. К административным проступкам относятся административные правонарушения, за совершение которых предусмотрено наложение административного взыскания в виде штрафа в размере, не превышающем:</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1) для физического лица – десяти базовых величин;</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2) для индивидуального предпринимателя – двадцати пяти базовых величин;</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3) для юридического лица – пятидесяти базовых величин.</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3. К значительным относятся административные правонарушения, за совершение которых предусмотрено наложение административного взыскания в виде конфискации, депортации, штрафа в размере, определенном в процентном либо кратном отношении к стоимости предмета совершенного административного правонарушения, сумме ущерба, выручки, сделки, внешнеторговой операции или дохода, разнице между фактической выручкой, полученной от реализации товаров (работ, услуг), и расчетной величиной выручки от реализации товаров (работ, услуг), либо в размере, превышающем:</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1) для физического лица – десять базовых величин;</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2) для индивидуального предпринимателя – двадцать пять базовых величин;</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3) для юридического лица – пятьдесят базовых величин.</w:t>
      </w:r>
    </w:p>
    <w:p w:rsidR="00B06521" w:rsidRPr="0043156B"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4. К грубым относятся административные правонарушения, за совершение которых предусмотрено наложение административного взыскания в виде общественных работ, административного ареста, лишения права заниматься определенной деятельностью, а также повторное совершение которых влечет уголовную ответственность.</w:t>
      </w:r>
    </w:p>
    <w:p w:rsidR="0043156B" w:rsidRPr="003C14C1" w:rsidRDefault="0043156B" w:rsidP="003C14C1">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4.2. КоАП РБ</w:t>
      </w: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Возраст, с которого наступает административная ответственность</w:t>
      </w:r>
    </w:p>
    <w:p w:rsidR="003A16BA" w:rsidRPr="0043156B" w:rsidRDefault="006A2B1A"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1.</w:t>
      </w:r>
      <w:r w:rsidR="003A16BA" w:rsidRPr="0043156B">
        <w:rPr>
          <w:rFonts w:ascii="Times New Roman" w:eastAsiaTheme="minorHAnsi" w:hAnsi="Times New Roman" w:cs="Times New Roman"/>
          <w:sz w:val="25"/>
          <w:szCs w:val="25"/>
          <w:lang w:eastAsia="en-US"/>
        </w:rPr>
        <w:t>Административной ответственности подлежит физическое лицо, достигшее ко</w:t>
      </w:r>
      <w:r w:rsidRPr="0043156B">
        <w:rPr>
          <w:rFonts w:ascii="Times New Roman" w:eastAsiaTheme="minorHAnsi" w:hAnsi="Times New Roman" w:cs="Times New Roman"/>
          <w:sz w:val="25"/>
          <w:szCs w:val="25"/>
          <w:lang w:eastAsia="en-US"/>
        </w:rPr>
        <w:t xml:space="preserve"> </w:t>
      </w:r>
      <w:r w:rsidR="003A16BA" w:rsidRPr="0043156B">
        <w:rPr>
          <w:rFonts w:ascii="Times New Roman" w:eastAsiaTheme="minorHAnsi" w:hAnsi="Times New Roman" w:cs="Times New Roman"/>
          <w:sz w:val="25"/>
          <w:szCs w:val="25"/>
          <w:lang w:eastAsia="en-US"/>
        </w:rPr>
        <w:t>времени совершения правонарушения возраста шестнадцати лет. Физическое лицо,</w:t>
      </w:r>
      <w:r w:rsidRPr="0043156B">
        <w:rPr>
          <w:rFonts w:ascii="Times New Roman" w:eastAsiaTheme="minorHAnsi" w:hAnsi="Times New Roman" w:cs="Times New Roman"/>
          <w:sz w:val="25"/>
          <w:szCs w:val="25"/>
          <w:lang w:eastAsia="en-US"/>
        </w:rPr>
        <w:t xml:space="preserve"> </w:t>
      </w:r>
      <w:r w:rsidR="003A16BA" w:rsidRPr="0043156B">
        <w:rPr>
          <w:rFonts w:ascii="Times New Roman" w:eastAsiaTheme="minorHAnsi" w:hAnsi="Times New Roman" w:cs="Times New Roman"/>
          <w:sz w:val="25"/>
          <w:szCs w:val="25"/>
          <w:lang w:eastAsia="en-US"/>
        </w:rPr>
        <w:t>совершившее правонарушение в возрасте от четырнадцати до шестнадцати лет, подлежит</w:t>
      </w:r>
      <w:r w:rsidRPr="0043156B">
        <w:rPr>
          <w:rFonts w:ascii="Times New Roman" w:eastAsiaTheme="minorHAnsi" w:hAnsi="Times New Roman" w:cs="Times New Roman"/>
          <w:sz w:val="25"/>
          <w:szCs w:val="25"/>
          <w:lang w:eastAsia="en-US"/>
        </w:rPr>
        <w:t xml:space="preserve"> </w:t>
      </w:r>
      <w:r w:rsidR="003A16BA" w:rsidRPr="0043156B">
        <w:rPr>
          <w:rFonts w:ascii="Times New Roman" w:eastAsiaTheme="minorHAnsi" w:hAnsi="Times New Roman" w:cs="Times New Roman"/>
          <w:sz w:val="25"/>
          <w:szCs w:val="25"/>
          <w:lang w:eastAsia="en-US"/>
        </w:rPr>
        <w:t>административной ответственности только за:</w:t>
      </w:r>
    </w:p>
    <w:p w:rsidR="003A16BA" w:rsidRPr="0043156B" w:rsidRDefault="006A2B1A"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 xml:space="preserve">1) </w:t>
      </w:r>
      <w:r w:rsidR="003A16BA" w:rsidRPr="0043156B">
        <w:rPr>
          <w:rFonts w:ascii="Times New Roman" w:eastAsiaTheme="minorHAnsi" w:hAnsi="Times New Roman" w:cs="Times New Roman"/>
          <w:sz w:val="25"/>
          <w:szCs w:val="25"/>
          <w:lang w:eastAsia="en-US"/>
        </w:rPr>
        <w:t>умышленное причинение телесного повреждения и иные насильственные</w:t>
      </w:r>
      <w:r w:rsidR="00CC6C70" w:rsidRPr="0043156B">
        <w:rPr>
          <w:rFonts w:ascii="Times New Roman" w:eastAsiaTheme="minorHAnsi" w:hAnsi="Times New Roman" w:cs="Times New Roman"/>
          <w:sz w:val="25"/>
          <w:szCs w:val="25"/>
          <w:lang w:eastAsia="en-US"/>
        </w:rPr>
        <w:t xml:space="preserve"> </w:t>
      </w:r>
      <w:r w:rsidR="003A16BA" w:rsidRPr="0043156B">
        <w:rPr>
          <w:rFonts w:ascii="Times New Roman" w:eastAsiaTheme="minorHAnsi" w:hAnsi="Times New Roman" w:cs="Times New Roman"/>
          <w:sz w:val="25"/>
          <w:szCs w:val="25"/>
          <w:lang w:eastAsia="en-US"/>
        </w:rPr>
        <w:t>действия либо нарушение защитного предписания (статья 10.1);</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2) оскорбление (статья 10.2);</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3) мелкое хищение (статья 11.1);</w:t>
      </w:r>
    </w:p>
    <w:p w:rsidR="003A16BA" w:rsidRPr="0043156B" w:rsidRDefault="006A2B1A"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 xml:space="preserve">4) </w:t>
      </w:r>
      <w:r w:rsidR="003A16BA" w:rsidRPr="0043156B">
        <w:rPr>
          <w:rFonts w:ascii="Times New Roman" w:eastAsiaTheme="minorHAnsi" w:hAnsi="Times New Roman" w:cs="Times New Roman"/>
          <w:sz w:val="25"/>
          <w:szCs w:val="25"/>
          <w:lang w:eastAsia="en-US"/>
        </w:rPr>
        <w:t>умышленные уничтожение либо повреждение чужого имущества (статья 11.3);</w:t>
      </w:r>
    </w:p>
    <w:p w:rsidR="003A16BA" w:rsidRPr="0043156B" w:rsidRDefault="006A2B1A"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 xml:space="preserve">5) </w:t>
      </w:r>
      <w:r w:rsidR="003A16BA" w:rsidRPr="0043156B">
        <w:rPr>
          <w:rFonts w:ascii="Times New Roman" w:eastAsiaTheme="minorHAnsi" w:hAnsi="Times New Roman" w:cs="Times New Roman"/>
          <w:sz w:val="25"/>
          <w:szCs w:val="25"/>
          <w:lang w:eastAsia="en-US"/>
        </w:rPr>
        <w:t>жестокое обращение с животным или избавление от животного (статья 16.29);</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5"/>
          <w:szCs w:val="25"/>
          <w:lang w:eastAsia="en-US"/>
        </w:rPr>
      </w:pPr>
      <w:r w:rsidRPr="0043156B">
        <w:rPr>
          <w:rFonts w:ascii="Times New Roman" w:eastAsiaTheme="minorHAnsi" w:hAnsi="Times New Roman" w:cs="Times New Roman"/>
          <w:sz w:val="25"/>
          <w:szCs w:val="25"/>
          <w:lang w:eastAsia="en-US"/>
        </w:rPr>
        <w:t>6) мелкое хулиганство (статья 19.1).</w:t>
      </w:r>
    </w:p>
    <w:p w:rsidR="006A2B1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43156B">
        <w:rPr>
          <w:rFonts w:ascii="Times New Roman" w:eastAsiaTheme="minorHAnsi" w:hAnsi="Times New Roman" w:cs="Times New Roman"/>
          <w:sz w:val="25"/>
          <w:szCs w:val="25"/>
          <w:lang w:eastAsia="en-US"/>
        </w:rPr>
        <w:t>2. Не подлежит административной ответственности физическое лицо, достигшее</w:t>
      </w:r>
      <w:r w:rsidR="006A2B1A" w:rsidRPr="0043156B">
        <w:rPr>
          <w:rFonts w:ascii="Times New Roman" w:eastAsiaTheme="minorHAnsi" w:hAnsi="Times New Roman" w:cs="Times New Roman"/>
          <w:sz w:val="25"/>
          <w:szCs w:val="25"/>
          <w:lang w:eastAsia="en-US"/>
        </w:rPr>
        <w:t xml:space="preserve"> </w:t>
      </w:r>
      <w:r w:rsidRPr="0043156B">
        <w:rPr>
          <w:rFonts w:ascii="Times New Roman" w:eastAsiaTheme="minorHAnsi" w:hAnsi="Times New Roman" w:cs="Times New Roman"/>
          <w:sz w:val="25"/>
          <w:szCs w:val="25"/>
          <w:lang w:eastAsia="en-US"/>
        </w:rPr>
        <w:t>установленного возраста административной ответственности, если будет установлено, что</w:t>
      </w:r>
      <w:r w:rsidR="006A2B1A" w:rsidRPr="0043156B">
        <w:rPr>
          <w:rFonts w:ascii="Times New Roman" w:eastAsiaTheme="minorHAnsi" w:hAnsi="Times New Roman" w:cs="Times New Roman"/>
          <w:sz w:val="25"/>
          <w:szCs w:val="25"/>
          <w:lang w:eastAsia="en-US"/>
        </w:rPr>
        <w:t xml:space="preserve"> </w:t>
      </w:r>
      <w:r w:rsidRPr="0043156B">
        <w:rPr>
          <w:rFonts w:ascii="Times New Roman" w:eastAsiaTheme="minorHAnsi" w:hAnsi="Times New Roman" w:cs="Times New Roman"/>
          <w:sz w:val="25"/>
          <w:szCs w:val="25"/>
          <w:lang w:eastAsia="en-US"/>
        </w:rPr>
        <w:t>вследствие отставания в умственном развитии, не связанного с психическим</w:t>
      </w:r>
      <w:r w:rsidR="006A2B1A" w:rsidRPr="0043156B">
        <w:rPr>
          <w:rFonts w:ascii="Times New Roman" w:eastAsiaTheme="minorHAnsi" w:hAnsi="Times New Roman" w:cs="Times New Roman"/>
          <w:sz w:val="25"/>
          <w:szCs w:val="25"/>
          <w:lang w:eastAsia="en-US"/>
        </w:rPr>
        <w:t xml:space="preserve"> </w:t>
      </w:r>
      <w:r w:rsidRPr="0043156B">
        <w:rPr>
          <w:rFonts w:ascii="Times New Roman" w:eastAsiaTheme="minorHAnsi" w:hAnsi="Times New Roman" w:cs="Times New Roman"/>
          <w:sz w:val="25"/>
          <w:szCs w:val="25"/>
          <w:lang w:eastAsia="en-US"/>
        </w:rPr>
        <w:t>расстройством (заболеванием), оно во время совершения деяния не могло сознавать его</w:t>
      </w:r>
      <w:r w:rsidR="006A2B1A" w:rsidRPr="0043156B">
        <w:rPr>
          <w:rFonts w:ascii="Times New Roman" w:eastAsiaTheme="minorHAnsi" w:hAnsi="Times New Roman" w:cs="Times New Roman"/>
          <w:sz w:val="25"/>
          <w:szCs w:val="25"/>
          <w:lang w:eastAsia="en-US"/>
        </w:rPr>
        <w:t xml:space="preserve"> </w:t>
      </w:r>
      <w:r w:rsidRPr="0043156B">
        <w:rPr>
          <w:rFonts w:ascii="Times New Roman" w:eastAsiaTheme="minorHAnsi" w:hAnsi="Times New Roman" w:cs="Times New Roman"/>
          <w:sz w:val="25"/>
          <w:szCs w:val="25"/>
          <w:lang w:eastAsia="en-US"/>
        </w:rPr>
        <w:t>фактический характер и противоправность.</w:t>
      </w:r>
      <w:r w:rsidR="0044372E" w:rsidRPr="0043156B">
        <w:rPr>
          <w:rFonts w:ascii="Times New Roman" w:hAnsi="Times New Roman" w:cs="Times New Roman"/>
          <w:sz w:val="24"/>
          <w:szCs w:val="24"/>
        </w:rPr>
        <w:br/>
      </w:r>
    </w:p>
    <w:p w:rsidR="0043156B" w:rsidRDefault="0043156B"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B06521" w:rsidRPr="003C14C1" w:rsidRDefault="00B06521"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9.4. КоАП РБ</w:t>
      </w:r>
    </w:p>
    <w:p w:rsidR="0043156B" w:rsidRPr="003C14C1" w:rsidRDefault="00B06521" w:rsidP="0043156B">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Меры воспитательного воздействия</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1. При освобождении от административной ответственности несовершеннолетнего, совершившего административное правонарушение, к нему в целях воспитания могут применяться следующие меры воспитательного воздействия:</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1) разъяснение законодательства;</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2) возложение обязанности принести извинения потерпевшему;</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3) возложение обязанности загладить причиненный вред;</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4) ограничение досуга.</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2. К несовершеннолетнему могут быть применены как одна, так и несколько мер воспитательного воздействия.</w:t>
      </w:r>
    </w:p>
    <w:p w:rsidR="0043156B" w:rsidRDefault="0043156B" w:rsidP="0043156B">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B06521" w:rsidRPr="003C14C1" w:rsidRDefault="00B06521"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9.5. Ко</w:t>
      </w:r>
      <w:r w:rsidR="00C80E31" w:rsidRPr="003C14C1">
        <w:rPr>
          <w:rFonts w:ascii="Times New Roman" w:eastAsiaTheme="minorHAnsi" w:hAnsi="Times New Roman" w:cs="Times New Roman"/>
          <w:b/>
          <w:bCs/>
          <w:sz w:val="28"/>
          <w:szCs w:val="28"/>
          <w:lang w:eastAsia="en-US"/>
        </w:rPr>
        <w:t>А</w:t>
      </w:r>
      <w:r w:rsidRPr="003C14C1">
        <w:rPr>
          <w:rFonts w:ascii="Times New Roman" w:eastAsiaTheme="minorHAnsi" w:hAnsi="Times New Roman" w:cs="Times New Roman"/>
          <w:b/>
          <w:bCs/>
          <w:sz w:val="28"/>
          <w:szCs w:val="28"/>
          <w:lang w:eastAsia="en-US"/>
        </w:rPr>
        <w:t>П РБ</w:t>
      </w:r>
    </w:p>
    <w:p w:rsidR="0043156B" w:rsidRPr="003C14C1" w:rsidRDefault="00B06521" w:rsidP="0043156B">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Содержание мер воспитательного воздействия</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1. 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 в том числе причиненного этим правонарушением вреда, а также негативных правовых последствий повторного совершения им новых правонарушений.</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2. Обязанность принести извинения заключается в возложении на несовершеннолетнего обязанности извиниться перед потерпевшим за совершенное административное правонарушение в публичной или иной форме, определенной судом, органом, ведущим административный процесс.</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3. Обязанность загладить причиненный вред заключается в фактическом возмещении несовершеннолетним вреда, причиненного административным правонарушением. При применении такой меры воспитательного воздействия учитываются имущественное положение несовершеннолетнего и его родителей или лиц, их заменяющих, наличие у него соответствующих трудовых и иных навыков.</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4. Ограничение досуга заключается в возложении на несовершеннолетнего обязанности соблюдения на срок до тридцати суток определенного порядка использования свободного от учебы и (или) работы времени. При применении данной меры воспитательного воздействия орган, ведущий административный процесс, может предусмотреть:</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1) запрет посещения несовершеннолетним определенных мест пребывания, использования отдельных форм досуга, в том числе связанных с управлением транспортным средством;</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2) ограничения пребывания несовершеннолетнего вне места жительства или места пребывания в определенное время суток;</w:t>
      </w:r>
    </w:p>
    <w:p w:rsidR="00B06521" w:rsidRPr="0043156B" w:rsidRDefault="00B06521"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3) возложение обязанности являться для регистрации в орган, осуществляющий контроль за поведением несовершеннолетнего.</w:t>
      </w:r>
    </w:p>
    <w:p w:rsidR="006A2B1A" w:rsidRPr="003C14C1" w:rsidRDefault="006A2B1A" w:rsidP="0043156B">
      <w:pPr>
        <w:autoSpaceDE w:val="0"/>
        <w:autoSpaceDN w:val="0"/>
        <w:adjustRightInd w:val="0"/>
        <w:spacing w:after="0" w:line="240" w:lineRule="auto"/>
        <w:ind w:firstLine="567"/>
        <w:rPr>
          <w:rFonts w:ascii="Times New Roman" w:eastAsiaTheme="minorHAnsi" w:hAnsi="Times New Roman" w:cs="Times New Roman"/>
          <w:b/>
          <w:bCs/>
          <w:sz w:val="28"/>
          <w:szCs w:val="28"/>
          <w:lang w:eastAsia="en-US"/>
        </w:rPr>
      </w:pPr>
    </w:p>
    <w:p w:rsidR="0043156B"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43156B"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43156B"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363A4C" w:rsidRDefault="00363A4C"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10.1. КоАП РБ</w:t>
      </w: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Умышленное причинение телесного повреждения и иные</w:t>
      </w: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насильственные действия либо нарушение защитного предписания</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1. Умышленное причинение телесного повреждения, не повлекшего</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кратковременного расстройства здоровья или незначительной стойкой утраты</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трудоспособности, –</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влечет наложение штрафа в размере от десяти до тридцати базовых величин, или</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общественные работы, или административный арест.</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2. Нанесение побоев, не повлекшее причинения телесных повреждений,</w:t>
      </w:r>
    </w:p>
    <w:p w:rsidR="006A2B1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умышленное причинение боли, физических или психических страданий, совершенные</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в отношении близкого родственника, члена семьи или бывшего члена семьи, либо</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нарушение защитного предписания –</w:t>
      </w:r>
      <w:r w:rsidR="006A2B1A" w:rsidRPr="0043156B">
        <w:rPr>
          <w:rFonts w:ascii="Times New Roman" w:eastAsiaTheme="minorHAnsi" w:hAnsi="Times New Roman" w:cs="Times New Roman"/>
          <w:sz w:val="27"/>
          <w:szCs w:val="27"/>
          <w:lang w:eastAsia="en-US"/>
        </w:rPr>
        <w:t xml:space="preserve"> </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b/>
          <w:bCs/>
          <w:sz w:val="27"/>
          <w:szCs w:val="27"/>
          <w:lang w:eastAsia="en-US"/>
        </w:rPr>
      </w:pPr>
      <w:r w:rsidRPr="0043156B">
        <w:rPr>
          <w:rFonts w:ascii="Times New Roman" w:eastAsiaTheme="minorHAnsi" w:hAnsi="Times New Roman" w:cs="Times New Roman"/>
          <w:sz w:val="27"/>
          <w:szCs w:val="27"/>
          <w:lang w:eastAsia="en-US"/>
        </w:rPr>
        <w:t>влекут наложение штрафа в размере до десяти базовых величин, или общественные</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работы, или административный арест.</w:t>
      </w:r>
      <w:r w:rsidRPr="0043156B">
        <w:rPr>
          <w:rFonts w:ascii="Times New Roman" w:eastAsiaTheme="minorHAnsi" w:hAnsi="Times New Roman" w:cs="Times New Roman"/>
          <w:b/>
          <w:bCs/>
          <w:sz w:val="27"/>
          <w:szCs w:val="27"/>
          <w:lang w:eastAsia="en-US"/>
        </w:rPr>
        <w:t xml:space="preserve"> </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b/>
          <w:bCs/>
          <w:sz w:val="28"/>
          <w:szCs w:val="28"/>
          <w:lang w:eastAsia="en-US"/>
        </w:rPr>
      </w:pPr>
    </w:p>
    <w:p w:rsidR="00B06521" w:rsidRPr="003C14C1" w:rsidRDefault="00B06521" w:rsidP="003C14C1">
      <w:pPr>
        <w:pStyle w:val="1"/>
        <w:spacing w:before="0" w:beforeAutospacing="0" w:after="0" w:afterAutospacing="0"/>
        <w:ind w:left="300" w:right="300"/>
        <w:jc w:val="center"/>
        <w:textAlignment w:val="baseline"/>
        <w:rPr>
          <w:sz w:val="28"/>
          <w:szCs w:val="28"/>
        </w:rPr>
      </w:pPr>
      <w:r w:rsidRPr="003C14C1">
        <w:rPr>
          <w:sz w:val="28"/>
          <w:szCs w:val="28"/>
        </w:rPr>
        <w:t>Статья 10.2. КоАП РБ Оскорбление</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1. Оскорбление, то есть умышленное унижение чести и достоинства личности, выраженное в неприличной форме, –</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влечет наложение штрафа в размере до тридцати базовых величин.</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2. Оскорбление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511C15" w:rsidRPr="003C14C1" w:rsidRDefault="00B06521" w:rsidP="0043156B">
      <w:pPr>
        <w:pStyle w:val="a4"/>
        <w:spacing w:before="0" w:beforeAutospacing="0" w:after="0" w:afterAutospacing="0"/>
        <w:ind w:firstLine="567"/>
        <w:jc w:val="both"/>
        <w:textAlignment w:val="baseline"/>
        <w:rPr>
          <w:sz w:val="26"/>
          <w:szCs w:val="26"/>
        </w:rPr>
      </w:pPr>
      <w:r w:rsidRPr="0043156B">
        <w:rPr>
          <w:sz w:val="27"/>
          <w:szCs w:val="27"/>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r w:rsidRPr="003C14C1">
        <w:rPr>
          <w:sz w:val="22"/>
          <w:szCs w:val="22"/>
          <w:bdr w:val="none" w:sz="0" w:space="0" w:color="auto" w:frame="1"/>
        </w:rPr>
        <w:br/>
      </w: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10.3. КоАП РБ</w:t>
      </w: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Невыполнение обязанностей по воспитанию детей</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1. Невыполнение родителями или лицами, их заменяющими, обязанностей</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по воспитанию детей, повлекшее совершение несовершеннолетним деяния, содержащего</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признаки административного правонарушения либо преступления, но не достигшим ко</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времени совершения такого деяния возраста, с которого наступает административная или</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уголовная ответственность за совершенное деяние, –</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влечет наложение штрафа в размере до десяти базовых величин.</w:t>
      </w:r>
    </w:p>
    <w:p w:rsidR="003A16BA" w:rsidRPr="0043156B" w:rsidRDefault="003A16BA" w:rsidP="0043156B">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2. Невыполнение родителями или лицами, их заменяющими, обязанностей</w:t>
      </w:r>
      <w:r w:rsidR="0043156B"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по сопровождению несовершеннолетнего в возрасте до шестнадцати лет либо</w:t>
      </w:r>
      <w:r w:rsidR="0043156B"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по обеспечению его сопровождения совершеннолетним лицом в период с двадцати трех до шести часов вне жилища –</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влечет наложение штрафа в размере до двух базовых величин.</w:t>
      </w:r>
    </w:p>
    <w:p w:rsidR="00E5630C" w:rsidRPr="003C14C1" w:rsidRDefault="00E5630C" w:rsidP="003C14C1">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43156B"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43156B"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43156B"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11.1. КоАП РБ</w:t>
      </w:r>
      <w:r w:rsidR="00C80E31" w:rsidRPr="003C14C1">
        <w:rPr>
          <w:rFonts w:ascii="Times New Roman" w:eastAsiaTheme="minorHAnsi" w:hAnsi="Times New Roman" w:cs="Times New Roman"/>
          <w:b/>
          <w:bCs/>
          <w:sz w:val="28"/>
          <w:szCs w:val="28"/>
          <w:lang w:eastAsia="en-US"/>
        </w:rPr>
        <w:t xml:space="preserve"> </w:t>
      </w:r>
      <w:r w:rsidRPr="003C14C1">
        <w:rPr>
          <w:rFonts w:ascii="Times New Roman" w:eastAsiaTheme="minorHAnsi" w:hAnsi="Times New Roman" w:cs="Times New Roman"/>
          <w:b/>
          <w:bCs/>
          <w:sz w:val="28"/>
          <w:szCs w:val="28"/>
          <w:lang w:eastAsia="en-US"/>
        </w:rPr>
        <w:t>Мелкое хищение</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Мелкое хищение имущества путем кражи, мошенничества, злоупотребления</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служебными полномочиями, присвоения или растраты, хищения путем использования</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компьютерной техники, а равно попытка такого хищения –</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7"/>
          <w:szCs w:val="27"/>
          <w:lang w:eastAsia="en-US"/>
        </w:rPr>
      </w:pPr>
      <w:r w:rsidRPr="0043156B">
        <w:rPr>
          <w:rFonts w:ascii="Times New Roman" w:eastAsiaTheme="minorHAnsi" w:hAnsi="Times New Roman" w:cs="Times New Roman"/>
          <w:sz w:val="27"/>
          <w:szCs w:val="27"/>
          <w:lang w:eastAsia="en-US"/>
        </w:rPr>
        <w:t>влекут наложение штрафа в размере от двух до тридцати базовых величин, или</w:t>
      </w:r>
      <w:r w:rsidR="006A2B1A" w:rsidRPr="0043156B">
        <w:rPr>
          <w:rFonts w:ascii="Times New Roman" w:eastAsiaTheme="minorHAnsi" w:hAnsi="Times New Roman" w:cs="Times New Roman"/>
          <w:sz w:val="27"/>
          <w:szCs w:val="27"/>
          <w:lang w:eastAsia="en-US"/>
        </w:rPr>
        <w:t xml:space="preserve"> </w:t>
      </w:r>
      <w:r w:rsidRPr="0043156B">
        <w:rPr>
          <w:rFonts w:ascii="Times New Roman" w:eastAsiaTheme="minorHAnsi" w:hAnsi="Times New Roman" w:cs="Times New Roman"/>
          <w:sz w:val="27"/>
          <w:szCs w:val="27"/>
          <w:lang w:eastAsia="en-US"/>
        </w:rPr>
        <w:t>общественные работы, или административный арест.</w:t>
      </w:r>
    </w:p>
    <w:p w:rsidR="003A16BA" w:rsidRPr="003C14C1"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C14C1">
        <w:rPr>
          <w:rFonts w:ascii="Times New Roman" w:eastAsiaTheme="minorHAnsi" w:hAnsi="Times New Roman" w:cs="Times New Roman"/>
          <w:i/>
          <w:sz w:val="24"/>
          <w:szCs w:val="24"/>
          <w:lang w:eastAsia="en-US"/>
        </w:rPr>
        <w:t>Примечание.</w:t>
      </w:r>
      <w:r w:rsidRPr="003C14C1">
        <w:rPr>
          <w:rFonts w:ascii="Times New Roman" w:eastAsiaTheme="minorHAnsi" w:hAnsi="Times New Roman" w:cs="Times New Roman"/>
          <w:sz w:val="24"/>
          <w:szCs w:val="24"/>
          <w:lang w:eastAsia="en-US"/>
        </w:rPr>
        <w:t xml:space="preserve"> Под мелким хищением в настоящей ста</w:t>
      </w:r>
      <w:r w:rsidR="00E5630C" w:rsidRPr="003C14C1">
        <w:rPr>
          <w:rFonts w:ascii="Times New Roman" w:eastAsiaTheme="minorHAnsi" w:hAnsi="Times New Roman" w:cs="Times New Roman"/>
          <w:sz w:val="24"/>
          <w:szCs w:val="24"/>
          <w:lang w:eastAsia="en-US"/>
        </w:rPr>
        <w:t xml:space="preserve">тье понимаются хищение имущества </w:t>
      </w:r>
      <w:r w:rsidRPr="003C14C1">
        <w:rPr>
          <w:rFonts w:ascii="Times New Roman" w:eastAsiaTheme="minorHAnsi" w:hAnsi="Times New Roman" w:cs="Times New Roman"/>
          <w:sz w:val="24"/>
          <w:szCs w:val="24"/>
          <w:lang w:eastAsia="en-US"/>
        </w:rPr>
        <w:t>юридического лица в сумме, не превышающей десятикратного размера базовой величины, установленного</w:t>
      </w:r>
      <w:r w:rsidR="00E5630C" w:rsidRPr="003C14C1">
        <w:rPr>
          <w:rFonts w:ascii="Times New Roman" w:eastAsiaTheme="minorHAnsi" w:hAnsi="Times New Roman" w:cs="Times New Roman"/>
          <w:sz w:val="24"/>
          <w:szCs w:val="24"/>
          <w:lang w:eastAsia="en-US"/>
        </w:rPr>
        <w:t xml:space="preserve"> </w:t>
      </w:r>
      <w:r w:rsidRPr="003C14C1">
        <w:rPr>
          <w:rFonts w:ascii="Times New Roman" w:eastAsiaTheme="minorHAnsi" w:hAnsi="Times New Roman" w:cs="Times New Roman"/>
          <w:sz w:val="24"/>
          <w:szCs w:val="24"/>
          <w:lang w:eastAsia="en-US"/>
        </w:rPr>
        <w:t>на день совершения деяния, за исключением хищения ордена, медали Республики Беларусь, СССР или</w:t>
      </w:r>
      <w:r w:rsidR="00E5630C" w:rsidRPr="003C14C1">
        <w:rPr>
          <w:rFonts w:ascii="Times New Roman" w:eastAsiaTheme="minorHAnsi" w:hAnsi="Times New Roman" w:cs="Times New Roman"/>
          <w:sz w:val="24"/>
          <w:szCs w:val="24"/>
          <w:lang w:eastAsia="en-US"/>
        </w:rPr>
        <w:t xml:space="preserve"> </w:t>
      </w:r>
      <w:r w:rsidRPr="003C14C1">
        <w:rPr>
          <w:rFonts w:ascii="Times New Roman" w:eastAsiaTheme="minorHAnsi" w:hAnsi="Times New Roman" w:cs="Times New Roman"/>
          <w:sz w:val="24"/>
          <w:szCs w:val="24"/>
          <w:lang w:eastAsia="en-US"/>
        </w:rPr>
        <w:t>БССР, нагрудного знака к почетному званию Республики Беларусь, СССР или БССР, а также хищение</w:t>
      </w:r>
      <w:r w:rsidR="00E5630C" w:rsidRPr="003C14C1">
        <w:rPr>
          <w:rFonts w:ascii="Times New Roman" w:eastAsiaTheme="minorHAnsi" w:hAnsi="Times New Roman" w:cs="Times New Roman"/>
          <w:sz w:val="24"/>
          <w:szCs w:val="24"/>
          <w:lang w:eastAsia="en-US"/>
        </w:rPr>
        <w:t xml:space="preserve"> </w:t>
      </w:r>
      <w:r w:rsidRPr="003C14C1">
        <w:rPr>
          <w:rFonts w:ascii="Times New Roman" w:eastAsiaTheme="minorHAnsi" w:hAnsi="Times New Roman" w:cs="Times New Roman"/>
          <w:sz w:val="24"/>
          <w:szCs w:val="24"/>
          <w:lang w:eastAsia="en-US"/>
        </w:rPr>
        <w:t>имущества физического лица в сумме, не превышающей двукратного размера базовой величины,</w:t>
      </w:r>
      <w:r w:rsidR="00E5630C" w:rsidRPr="003C14C1">
        <w:rPr>
          <w:rFonts w:ascii="Times New Roman" w:eastAsiaTheme="minorHAnsi" w:hAnsi="Times New Roman" w:cs="Times New Roman"/>
          <w:sz w:val="24"/>
          <w:szCs w:val="24"/>
          <w:lang w:eastAsia="en-US"/>
        </w:rPr>
        <w:t xml:space="preserve"> </w:t>
      </w:r>
      <w:r w:rsidRPr="003C14C1">
        <w:rPr>
          <w:rFonts w:ascii="Times New Roman" w:eastAsiaTheme="minorHAnsi" w:hAnsi="Times New Roman" w:cs="Times New Roman"/>
          <w:sz w:val="24"/>
          <w:szCs w:val="24"/>
          <w:lang w:eastAsia="en-US"/>
        </w:rPr>
        <w:t>установленного на день совершения деяния, за исключением хищения ордена, медали Республики Беларусь,</w:t>
      </w:r>
      <w:r w:rsidR="00E5630C" w:rsidRPr="003C14C1">
        <w:rPr>
          <w:rFonts w:ascii="Times New Roman" w:eastAsiaTheme="minorHAnsi" w:hAnsi="Times New Roman" w:cs="Times New Roman"/>
          <w:sz w:val="24"/>
          <w:szCs w:val="24"/>
          <w:lang w:eastAsia="en-US"/>
        </w:rPr>
        <w:t xml:space="preserve"> </w:t>
      </w:r>
      <w:r w:rsidRPr="003C14C1">
        <w:rPr>
          <w:rFonts w:ascii="Times New Roman" w:eastAsiaTheme="minorHAnsi" w:hAnsi="Times New Roman" w:cs="Times New Roman"/>
          <w:sz w:val="24"/>
          <w:szCs w:val="24"/>
          <w:lang w:eastAsia="en-US"/>
        </w:rPr>
        <w:t>СССР или БССР, нагрудного знака к почетному званию Республики Беларусь, СССР или БССР либо</w:t>
      </w:r>
      <w:r w:rsidR="00E5630C" w:rsidRPr="003C14C1">
        <w:rPr>
          <w:rFonts w:ascii="Times New Roman" w:eastAsiaTheme="minorHAnsi" w:hAnsi="Times New Roman" w:cs="Times New Roman"/>
          <w:sz w:val="24"/>
          <w:szCs w:val="24"/>
          <w:lang w:eastAsia="en-US"/>
        </w:rPr>
        <w:t xml:space="preserve"> </w:t>
      </w:r>
      <w:r w:rsidRPr="003C14C1">
        <w:rPr>
          <w:rFonts w:ascii="Times New Roman" w:eastAsiaTheme="minorHAnsi" w:hAnsi="Times New Roman" w:cs="Times New Roman"/>
          <w:sz w:val="24"/>
          <w:szCs w:val="24"/>
          <w:lang w:eastAsia="en-US"/>
        </w:rPr>
        <w:t>хищения, совершенного группой лиц, либо путем кражи, совершенной из одежды или ручной клади,</w:t>
      </w:r>
      <w:r w:rsidR="00E5630C" w:rsidRPr="003C14C1">
        <w:rPr>
          <w:rFonts w:ascii="Times New Roman" w:eastAsiaTheme="minorHAnsi" w:hAnsi="Times New Roman" w:cs="Times New Roman"/>
          <w:sz w:val="24"/>
          <w:szCs w:val="24"/>
          <w:lang w:eastAsia="en-US"/>
        </w:rPr>
        <w:t xml:space="preserve"> </w:t>
      </w:r>
      <w:r w:rsidRPr="003C14C1">
        <w:rPr>
          <w:rFonts w:ascii="Times New Roman" w:eastAsiaTheme="minorHAnsi" w:hAnsi="Times New Roman" w:cs="Times New Roman"/>
          <w:sz w:val="24"/>
          <w:szCs w:val="24"/>
          <w:lang w:eastAsia="en-US"/>
        </w:rPr>
        <w:t>находившихся при нем, либо с проникновением в жилище.</w:t>
      </w:r>
    </w:p>
    <w:p w:rsidR="00C80E31" w:rsidRPr="003C14C1" w:rsidRDefault="00C80E31" w:rsidP="003C14C1">
      <w:pPr>
        <w:pStyle w:val="a4"/>
        <w:spacing w:before="0" w:beforeAutospacing="0" w:after="0" w:afterAutospacing="0"/>
        <w:textAlignment w:val="baseline"/>
        <w:rPr>
          <w:rFonts w:eastAsiaTheme="minorHAnsi"/>
          <w:lang w:eastAsia="en-US"/>
        </w:rPr>
      </w:pPr>
    </w:p>
    <w:p w:rsidR="0043156B" w:rsidRDefault="0043156B" w:rsidP="003C14C1">
      <w:pPr>
        <w:pStyle w:val="a4"/>
        <w:spacing w:before="0" w:beforeAutospacing="0" w:after="0" w:afterAutospacing="0"/>
        <w:jc w:val="center"/>
        <w:textAlignment w:val="baseline"/>
        <w:rPr>
          <w:b/>
          <w:bCs/>
          <w:kern w:val="36"/>
          <w:sz w:val="28"/>
          <w:szCs w:val="28"/>
        </w:rPr>
      </w:pPr>
    </w:p>
    <w:p w:rsidR="0043156B" w:rsidRDefault="00B06521" w:rsidP="003C14C1">
      <w:pPr>
        <w:pStyle w:val="a4"/>
        <w:spacing w:before="0" w:beforeAutospacing="0" w:after="0" w:afterAutospacing="0"/>
        <w:jc w:val="center"/>
        <w:textAlignment w:val="baseline"/>
        <w:rPr>
          <w:b/>
          <w:bCs/>
          <w:kern w:val="36"/>
          <w:sz w:val="28"/>
          <w:szCs w:val="28"/>
        </w:rPr>
      </w:pPr>
      <w:r w:rsidRPr="008133E8">
        <w:rPr>
          <w:b/>
          <w:bCs/>
          <w:kern w:val="36"/>
          <w:sz w:val="28"/>
          <w:szCs w:val="28"/>
        </w:rPr>
        <w:t xml:space="preserve">Статья 11.3. </w:t>
      </w:r>
      <w:r w:rsidRPr="003C14C1">
        <w:rPr>
          <w:b/>
          <w:bCs/>
          <w:kern w:val="36"/>
          <w:sz w:val="28"/>
          <w:szCs w:val="28"/>
        </w:rPr>
        <w:t xml:space="preserve">КоАП РБ </w:t>
      </w:r>
    </w:p>
    <w:p w:rsidR="00B06521" w:rsidRPr="008133E8" w:rsidRDefault="00B06521" w:rsidP="003C14C1">
      <w:pPr>
        <w:pStyle w:val="a4"/>
        <w:spacing w:before="0" w:beforeAutospacing="0" w:after="0" w:afterAutospacing="0"/>
        <w:jc w:val="center"/>
        <w:textAlignment w:val="baseline"/>
        <w:rPr>
          <w:b/>
          <w:bCs/>
          <w:kern w:val="36"/>
          <w:sz w:val="22"/>
          <w:szCs w:val="22"/>
        </w:rPr>
      </w:pPr>
      <w:r w:rsidRPr="008133E8">
        <w:rPr>
          <w:b/>
          <w:bCs/>
          <w:kern w:val="36"/>
          <w:sz w:val="28"/>
          <w:szCs w:val="28"/>
        </w:rPr>
        <w:t>Умышленные уничтожение либо повреждение чужого имущества</w:t>
      </w:r>
    </w:p>
    <w:p w:rsidR="00B06521" w:rsidRPr="0043156B" w:rsidRDefault="00B06521" w:rsidP="0043156B">
      <w:pPr>
        <w:spacing w:after="0" w:line="240" w:lineRule="auto"/>
        <w:ind w:firstLine="567"/>
        <w:jc w:val="both"/>
        <w:textAlignment w:val="baseline"/>
        <w:rPr>
          <w:rFonts w:ascii="Times New Roman" w:eastAsia="Times New Roman" w:hAnsi="Times New Roman" w:cs="Times New Roman"/>
          <w:sz w:val="27"/>
          <w:szCs w:val="27"/>
        </w:rPr>
      </w:pPr>
      <w:r w:rsidRPr="0043156B">
        <w:rPr>
          <w:rFonts w:ascii="Times New Roman" w:eastAsia="Times New Roman" w:hAnsi="Times New Roman" w:cs="Times New Roman"/>
          <w:sz w:val="27"/>
          <w:szCs w:val="27"/>
        </w:rPr>
        <w:t>Умышленные уничтожение либо повреждение чужого имущества, повлекшие причинение ущерба в незначительном размере, –</w:t>
      </w:r>
    </w:p>
    <w:p w:rsidR="00B06521" w:rsidRPr="0043156B" w:rsidRDefault="00B06521" w:rsidP="0043156B">
      <w:pPr>
        <w:spacing w:after="0" w:line="240" w:lineRule="auto"/>
        <w:ind w:firstLine="567"/>
        <w:jc w:val="both"/>
        <w:textAlignment w:val="baseline"/>
        <w:rPr>
          <w:rFonts w:ascii="Times New Roman" w:eastAsia="Times New Roman" w:hAnsi="Times New Roman" w:cs="Times New Roman"/>
          <w:sz w:val="27"/>
          <w:szCs w:val="27"/>
        </w:rPr>
      </w:pPr>
      <w:r w:rsidRPr="0043156B">
        <w:rPr>
          <w:rFonts w:ascii="Times New Roman" w:eastAsia="Times New Roman" w:hAnsi="Times New Roman" w:cs="Times New Roman"/>
          <w:sz w:val="27"/>
          <w:szCs w:val="27"/>
        </w:rPr>
        <w:t>влекут наложение штрафа в размере до тридцати базовых величин.</w:t>
      </w:r>
    </w:p>
    <w:p w:rsidR="00B06521" w:rsidRPr="003C14C1" w:rsidRDefault="00B06521" w:rsidP="003C14C1">
      <w:pPr>
        <w:spacing w:after="0" w:line="240" w:lineRule="auto"/>
        <w:jc w:val="both"/>
        <w:textAlignment w:val="baseline"/>
        <w:rPr>
          <w:rFonts w:ascii="Times New Roman" w:eastAsia="Times New Roman" w:hAnsi="Times New Roman" w:cs="Times New Roman"/>
          <w:sz w:val="26"/>
          <w:szCs w:val="26"/>
        </w:rPr>
      </w:pPr>
    </w:p>
    <w:p w:rsidR="0043156B" w:rsidRDefault="0043156B" w:rsidP="003C14C1">
      <w:pPr>
        <w:pStyle w:val="1"/>
        <w:spacing w:before="0" w:beforeAutospacing="0" w:after="0" w:afterAutospacing="0"/>
        <w:ind w:left="300" w:right="300"/>
        <w:jc w:val="center"/>
        <w:textAlignment w:val="baseline"/>
        <w:rPr>
          <w:sz w:val="28"/>
          <w:szCs w:val="28"/>
        </w:rPr>
      </w:pPr>
    </w:p>
    <w:p w:rsidR="0043156B" w:rsidRDefault="00B06521" w:rsidP="003C14C1">
      <w:pPr>
        <w:pStyle w:val="1"/>
        <w:spacing w:before="0" w:beforeAutospacing="0" w:after="0" w:afterAutospacing="0"/>
        <w:ind w:left="300" w:right="300"/>
        <w:jc w:val="center"/>
        <w:textAlignment w:val="baseline"/>
        <w:rPr>
          <w:sz w:val="28"/>
          <w:szCs w:val="28"/>
        </w:rPr>
      </w:pPr>
      <w:r w:rsidRPr="003C14C1">
        <w:rPr>
          <w:sz w:val="28"/>
          <w:szCs w:val="28"/>
        </w:rPr>
        <w:t xml:space="preserve">Статья 16.29. КоАП РБ </w:t>
      </w:r>
    </w:p>
    <w:p w:rsidR="00B06521" w:rsidRPr="003C14C1" w:rsidRDefault="00B06521" w:rsidP="003C14C1">
      <w:pPr>
        <w:pStyle w:val="1"/>
        <w:spacing w:before="0" w:beforeAutospacing="0" w:after="0" w:afterAutospacing="0"/>
        <w:ind w:left="300" w:right="300"/>
        <w:jc w:val="center"/>
        <w:textAlignment w:val="baseline"/>
        <w:rPr>
          <w:sz w:val="28"/>
          <w:szCs w:val="28"/>
        </w:rPr>
      </w:pPr>
      <w:r w:rsidRPr="003C14C1">
        <w:rPr>
          <w:sz w:val="28"/>
          <w:szCs w:val="28"/>
        </w:rPr>
        <w:t>Жестокое обращение с животным или избавление от животного</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1. Жестокое обращение с животным (за исключением истязания животного), не повлекшее его гибели или увечья, –</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влечет наложение штрафа в размере до пятнадцати базовых величин.</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2. Избавление от животного –</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влечет наложение штрафа в размере от десяти до тридцати базовых величин.</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3. Жестокое обращение с животным, выразившееся в истязании животного либо повлекшее его гибель или увечье, –</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влечет наложение штрафа в размере от двадцати до тридцати базовых величин, или общественные работы, или административный арест.</w:t>
      </w:r>
    </w:p>
    <w:p w:rsidR="0043156B" w:rsidRDefault="00B06521" w:rsidP="003C14C1">
      <w:pPr>
        <w:pStyle w:val="a4"/>
        <w:spacing w:before="0" w:beforeAutospacing="0" w:after="0" w:afterAutospacing="0"/>
        <w:jc w:val="center"/>
        <w:textAlignment w:val="baseline"/>
        <w:rPr>
          <w:b/>
          <w:sz w:val="28"/>
          <w:szCs w:val="28"/>
        </w:rPr>
      </w:pPr>
      <w:r w:rsidRPr="003C14C1">
        <w:rPr>
          <w:sz w:val="22"/>
          <w:szCs w:val="22"/>
        </w:rPr>
        <w:br/>
      </w:r>
      <w:r w:rsidRPr="003C14C1">
        <w:rPr>
          <w:b/>
          <w:sz w:val="28"/>
          <w:szCs w:val="28"/>
        </w:rPr>
        <w:t xml:space="preserve">Статья 16.41. КоАП РБ </w:t>
      </w:r>
    </w:p>
    <w:p w:rsidR="00B06521" w:rsidRPr="003C14C1" w:rsidRDefault="00B06521" w:rsidP="003C14C1">
      <w:pPr>
        <w:pStyle w:val="a4"/>
        <w:spacing w:before="0" w:beforeAutospacing="0" w:after="0" w:afterAutospacing="0"/>
        <w:jc w:val="center"/>
        <w:textAlignment w:val="baseline"/>
        <w:rPr>
          <w:b/>
          <w:sz w:val="28"/>
          <w:szCs w:val="28"/>
        </w:rPr>
      </w:pPr>
      <w:r w:rsidRPr="003C14C1">
        <w:rPr>
          <w:b/>
          <w:sz w:val="28"/>
          <w:szCs w:val="28"/>
        </w:rPr>
        <w:t>Разведение костров в запрещенных местах</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B06521" w:rsidRPr="0043156B" w:rsidRDefault="00B06521" w:rsidP="0043156B">
      <w:pPr>
        <w:pStyle w:val="a4"/>
        <w:spacing w:before="0" w:beforeAutospacing="0" w:after="0" w:afterAutospacing="0"/>
        <w:ind w:firstLine="567"/>
        <w:jc w:val="both"/>
        <w:textAlignment w:val="baseline"/>
        <w:rPr>
          <w:sz w:val="27"/>
          <w:szCs w:val="27"/>
        </w:rPr>
      </w:pPr>
      <w:r w:rsidRPr="0043156B">
        <w:rPr>
          <w:sz w:val="27"/>
          <w:szCs w:val="27"/>
        </w:rPr>
        <w:t>влечет наложение штрафа в размере до двенадцати базовых величин.</w:t>
      </w:r>
    </w:p>
    <w:p w:rsidR="00B06521" w:rsidRPr="003C14C1" w:rsidRDefault="00B06521" w:rsidP="003C14C1">
      <w:pPr>
        <w:pStyle w:val="a4"/>
        <w:spacing w:before="0" w:beforeAutospacing="0" w:after="0" w:afterAutospacing="0"/>
        <w:textAlignment w:val="baseline"/>
        <w:rPr>
          <w:sz w:val="26"/>
          <w:szCs w:val="26"/>
        </w:rPr>
      </w:pPr>
    </w:p>
    <w:p w:rsidR="0043156B"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B06521" w:rsidRPr="003C14C1" w:rsidRDefault="00B06521"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17.6. КоАП РБ</w:t>
      </w:r>
    </w:p>
    <w:p w:rsidR="00B06521" w:rsidRPr="003C14C1" w:rsidRDefault="00B06521"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 xml:space="preserve">Незаконные действия с </w:t>
      </w:r>
      <w:proofErr w:type="spellStart"/>
      <w:r w:rsidRPr="003C14C1">
        <w:rPr>
          <w:rFonts w:ascii="Times New Roman" w:eastAsiaTheme="minorHAnsi" w:hAnsi="Times New Roman" w:cs="Times New Roman"/>
          <w:b/>
          <w:bCs/>
          <w:sz w:val="28"/>
          <w:szCs w:val="28"/>
          <w:lang w:eastAsia="en-US"/>
        </w:rPr>
        <w:t>некурительными</w:t>
      </w:r>
      <w:proofErr w:type="spellEnd"/>
      <w:r w:rsidRPr="003C14C1">
        <w:rPr>
          <w:rFonts w:ascii="Times New Roman" w:eastAsiaTheme="minorHAnsi" w:hAnsi="Times New Roman" w:cs="Times New Roman"/>
          <w:b/>
          <w:bCs/>
          <w:sz w:val="28"/>
          <w:szCs w:val="28"/>
          <w:lang w:eastAsia="en-US"/>
        </w:rPr>
        <w:t xml:space="preserve"> табачными изделиями,</w:t>
      </w:r>
    </w:p>
    <w:p w:rsidR="00B06521" w:rsidRDefault="00B06521"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lastRenderedPageBreak/>
        <w:t>предназначенными для сосания и (или) жевания</w:t>
      </w:r>
    </w:p>
    <w:p w:rsidR="0043156B" w:rsidRPr="003C14C1"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14C1">
        <w:rPr>
          <w:rFonts w:ascii="Times New Roman" w:eastAsiaTheme="minorHAnsi" w:hAnsi="Times New Roman" w:cs="Times New Roman"/>
          <w:sz w:val="28"/>
          <w:szCs w:val="28"/>
          <w:lang w:eastAsia="en-US"/>
        </w:rPr>
        <w:t xml:space="preserve">1. Приобретение, хранение </w:t>
      </w:r>
      <w:proofErr w:type="spellStart"/>
      <w:r w:rsidRPr="003C14C1">
        <w:rPr>
          <w:rFonts w:ascii="Times New Roman" w:eastAsiaTheme="minorHAnsi" w:hAnsi="Times New Roman" w:cs="Times New Roman"/>
          <w:sz w:val="28"/>
          <w:szCs w:val="28"/>
          <w:lang w:eastAsia="en-US"/>
        </w:rPr>
        <w:t>некурительных</w:t>
      </w:r>
      <w:proofErr w:type="spellEnd"/>
      <w:r w:rsidRPr="003C14C1">
        <w:rPr>
          <w:rFonts w:ascii="Times New Roman" w:eastAsiaTheme="minorHAnsi" w:hAnsi="Times New Roman" w:cs="Times New Roman"/>
          <w:sz w:val="28"/>
          <w:szCs w:val="28"/>
          <w:lang w:eastAsia="en-US"/>
        </w:rPr>
        <w:t xml:space="preserve"> табачных изделий, предназначенных для сосания и (или) жевания, в количестве, не превышающем пятидесяти граммов, –</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14C1">
        <w:rPr>
          <w:rFonts w:ascii="Times New Roman" w:eastAsiaTheme="minorHAnsi" w:hAnsi="Times New Roman" w:cs="Times New Roman"/>
          <w:sz w:val="28"/>
          <w:szCs w:val="28"/>
          <w:lang w:eastAsia="en-US"/>
        </w:rPr>
        <w:t>влекут наложение штрафа в размере до двух базовых величин.</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14C1">
        <w:rPr>
          <w:rFonts w:ascii="Times New Roman" w:eastAsiaTheme="minorHAnsi" w:hAnsi="Times New Roman" w:cs="Times New Roman"/>
          <w:sz w:val="28"/>
          <w:szCs w:val="28"/>
          <w:lang w:eastAsia="en-US"/>
        </w:rPr>
        <w:t xml:space="preserve">2. Перевозка, пересылка, приобретение, хранение </w:t>
      </w:r>
      <w:proofErr w:type="spellStart"/>
      <w:r w:rsidRPr="003C14C1">
        <w:rPr>
          <w:rFonts w:ascii="Times New Roman" w:eastAsiaTheme="minorHAnsi" w:hAnsi="Times New Roman" w:cs="Times New Roman"/>
          <w:sz w:val="28"/>
          <w:szCs w:val="28"/>
          <w:lang w:eastAsia="en-US"/>
        </w:rPr>
        <w:t>некурительных</w:t>
      </w:r>
      <w:proofErr w:type="spellEnd"/>
      <w:r w:rsidRPr="003C14C1">
        <w:rPr>
          <w:rFonts w:ascii="Times New Roman" w:eastAsiaTheme="minorHAnsi" w:hAnsi="Times New Roman" w:cs="Times New Roman"/>
          <w:sz w:val="28"/>
          <w:szCs w:val="28"/>
          <w:lang w:eastAsia="en-US"/>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3C14C1">
        <w:rPr>
          <w:rFonts w:ascii="Times New Roman" w:eastAsiaTheme="minorHAnsi" w:hAnsi="Times New Roman" w:cs="Times New Roman"/>
          <w:sz w:val="28"/>
          <w:szCs w:val="28"/>
          <w:lang w:eastAsia="en-US"/>
        </w:rPr>
        <w:t>некурительных</w:t>
      </w:r>
      <w:proofErr w:type="spellEnd"/>
      <w:r w:rsidRPr="003C14C1">
        <w:rPr>
          <w:rFonts w:ascii="Times New Roman" w:eastAsiaTheme="minorHAnsi" w:hAnsi="Times New Roman" w:cs="Times New Roman"/>
          <w:sz w:val="28"/>
          <w:szCs w:val="28"/>
          <w:lang w:eastAsia="en-US"/>
        </w:rPr>
        <w:t xml:space="preserve"> табачных изделий при отсутствии признаков незаконной предпринимательской деятельности –</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14C1">
        <w:rPr>
          <w:rFonts w:ascii="Times New Roman" w:eastAsiaTheme="minorHAnsi" w:hAnsi="Times New Roman" w:cs="Times New Roman"/>
          <w:sz w:val="28"/>
          <w:szCs w:val="28"/>
          <w:lang w:eastAsia="en-US"/>
        </w:rPr>
        <w:t>влекут наложение штрафа в размере от десяти до двадцати базовых величин</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14C1">
        <w:rPr>
          <w:rFonts w:ascii="Times New Roman" w:eastAsiaTheme="minorHAnsi" w:hAnsi="Times New Roman" w:cs="Times New Roman"/>
          <w:sz w:val="28"/>
          <w:szCs w:val="28"/>
          <w:lang w:eastAsia="en-US"/>
        </w:rPr>
        <w:t xml:space="preserve">с конфискацией денежной выручки, полученной от реализации указанных </w:t>
      </w:r>
      <w:proofErr w:type="spellStart"/>
      <w:r w:rsidRPr="003C14C1">
        <w:rPr>
          <w:rFonts w:ascii="Times New Roman" w:eastAsiaTheme="minorHAnsi" w:hAnsi="Times New Roman" w:cs="Times New Roman"/>
          <w:sz w:val="28"/>
          <w:szCs w:val="28"/>
          <w:lang w:eastAsia="en-US"/>
        </w:rPr>
        <w:t>некурительных</w:t>
      </w:r>
      <w:proofErr w:type="spellEnd"/>
      <w:r w:rsidRPr="003C14C1">
        <w:rPr>
          <w:rFonts w:ascii="Times New Roman" w:eastAsiaTheme="minorHAnsi" w:hAnsi="Times New Roman" w:cs="Times New Roman"/>
          <w:sz w:val="28"/>
          <w:szCs w:val="28"/>
          <w:lang w:eastAsia="en-US"/>
        </w:rP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w:t>
      </w:r>
      <w:proofErr w:type="spellStart"/>
      <w:r w:rsidRPr="003C14C1">
        <w:rPr>
          <w:rFonts w:ascii="Times New Roman" w:eastAsiaTheme="minorHAnsi" w:hAnsi="Times New Roman" w:cs="Times New Roman"/>
          <w:sz w:val="28"/>
          <w:szCs w:val="28"/>
          <w:lang w:eastAsia="en-US"/>
        </w:rPr>
        <w:t>некурительных</w:t>
      </w:r>
      <w:proofErr w:type="spellEnd"/>
      <w:r w:rsidRPr="003C14C1">
        <w:rPr>
          <w:rFonts w:ascii="Times New Roman" w:eastAsiaTheme="minorHAnsi" w:hAnsi="Times New Roman" w:cs="Times New Roman"/>
          <w:sz w:val="28"/>
          <w:szCs w:val="28"/>
          <w:lang w:eastAsia="en-US"/>
        </w:rPr>
        <w:t xml:space="preserve"> табачных</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14C1">
        <w:rPr>
          <w:rFonts w:ascii="Times New Roman" w:eastAsiaTheme="minorHAnsi" w:hAnsi="Times New Roman" w:cs="Times New Roman"/>
          <w:sz w:val="28"/>
          <w:szCs w:val="28"/>
          <w:lang w:eastAsia="en-US"/>
        </w:rPr>
        <w:t xml:space="preserve">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3C14C1">
        <w:rPr>
          <w:rFonts w:ascii="Times New Roman" w:eastAsiaTheme="minorHAnsi" w:hAnsi="Times New Roman" w:cs="Times New Roman"/>
          <w:sz w:val="28"/>
          <w:szCs w:val="28"/>
          <w:lang w:eastAsia="en-US"/>
        </w:rPr>
        <w:t>некурительных</w:t>
      </w:r>
      <w:proofErr w:type="spellEnd"/>
      <w:r w:rsidRPr="003C14C1">
        <w:rPr>
          <w:rFonts w:ascii="Times New Roman" w:eastAsiaTheme="minorHAnsi" w:hAnsi="Times New Roman" w:cs="Times New Roman"/>
          <w:sz w:val="28"/>
          <w:szCs w:val="28"/>
          <w:lang w:eastAsia="en-US"/>
        </w:rPr>
        <w:t xml:space="preserve"> табачных изделий, орудий и средств совершения административного правонарушения или без конфискации таких орудий и средств.</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14C1">
        <w:rPr>
          <w:rFonts w:ascii="Times New Roman" w:eastAsiaTheme="minorHAnsi" w:hAnsi="Times New Roman" w:cs="Times New Roman"/>
          <w:sz w:val="28"/>
          <w:szCs w:val="28"/>
          <w:lang w:eastAsia="en-US"/>
        </w:rPr>
        <w:t xml:space="preserve">3. Изготовление </w:t>
      </w:r>
      <w:proofErr w:type="spellStart"/>
      <w:r w:rsidRPr="003C14C1">
        <w:rPr>
          <w:rFonts w:ascii="Times New Roman" w:eastAsiaTheme="minorHAnsi" w:hAnsi="Times New Roman" w:cs="Times New Roman"/>
          <w:sz w:val="28"/>
          <w:szCs w:val="28"/>
          <w:lang w:eastAsia="en-US"/>
        </w:rPr>
        <w:t>некурительных</w:t>
      </w:r>
      <w:proofErr w:type="spellEnd"/>
      <w:r w:rsidRPr="003C14C1">
        <w:rPr>
          <w:rFonts w:ascii="Times New Roman" w:eastAsiaTheme="minorHAnsi" w:hAnsi="Times New Roman" w:cs="Times New Roman"/>
          <w:sz w:val="28"/>
          <w:szCs w:val="28"/>
          <w:lang w:eastAsia="en-US"/>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3C14C1">
        <w:rPr>
          <w:rFonts w:ascii="Times New Roman" w:eastAsiaTheme="minorHAnsi" w:hAnsi="Times New Roman" w:cs="Times New Roman"/>
          <w:sz w:val="28"/>
          <w:szCs w:val="28"/>
          <w:lang w:eastAsia="en-US"/>
        </w:rPr>
        <w:t>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C14C1">
        <w:rPr>
          <w:rFonts w:ascii="Times New Roman" w:eastAsiaTheme="minorHAnsi" w:hAnsi="Times New Roman" w:cs="Times New Roman"/>
          <w:i/>
          <w:sz w:val="24"/>
          <w:szCs w:val="24"/>
          <w:lang w:eastAsia="en-US"/>
        </w:rPr>
        <w:t>Примечание.</w:t>
      </w:r>
      <w:r w:rsidRPr="003C14C1">
        <w:rPr>
          <w:rFonts w:ascii="Times New Roman" w:eastAsiaTheme="minorHAnsi" w:hAnsi="Times New Roman" w:cs="Times New Roman"/>
          <w:sz w:val="24"/>
          <w:szCs w:val="24"/>
          <w:lang w:eastAsia="en-US"/>
        </w:rPr>
        <w:t xml:space="preserve"> Под </w:t>
      </w:r>
      <w:proofErr w:type="spellStart"/>
      <w:r w:rsidRPr="003C14C1">
        <w:rPr>
          <w:rFonts w:ascii="Times New Roman" w:eastAsiaTheme="minorHAnsi" w:hAnsi="Times New Roman" w:cs="Times New Roman"/>
          <w:sz w:val="24"/>
          <w:szCs w:val="24"/>
          <w:lang w:eastAsia="en-US"/>
        </w:rPr>
        <w:t>некурительными</w:t>
      </w:r>
      <w:proofErr w:type="spellEnd"/>
      <w:r w:rsidRPr="003C14C1">
        <w:rPr>
          <w:rFonts w:ascii="Times New Roman" w:eastAsiaTheme="minorHAnsi" w:hAnsi="Times New Roman" w:cs="Times New Roman"/>
          <w:sz w:val="24"/>
          <w:szCs w:val="24"/>
          <w:lang w:eastAsia="en-US"/>
        </w:rPr>
        <w:t xml:space="preserve"> табачными изделиями, предназначенными для сосания и (или) жевания, в настоящей статье понимаются изделия (</w:t>
      </w:r>
      <w:proofErr w:type="spellStart"/>
      <w:r w:rsidRPr="003C14C1">
        <w:rPr>
          <w:rFonts w:ascii="Times New Roman" w:eastAsiaTheme="minorHAnsi" w:hAnsi="Times New Roman" w:cs="Times New Roman"/>
          <w:sz w:val="24"/>
          <w:szCs w:val="24"/>
          <w:lang w:eastAsia="en-US"/>
        </w:rPr>
        <w:t>снюс</w:t>
      </w:r>
      <w:proofErr w:type="spellEnd"/>
      <w:r w:rsidRPr="003C14C1">
        <w:rPr>
          <w:rFonts w:ascii="Times New Roman" w:eastAsiaTheme="minorHAnsi" w:hAnsi="Times New Roman" w:cs="Times New Roman"/>
          <w:sz w:val="24"/>
          <w:szCs w:val="24"/>
          <w:lang w:eastAsia="en-US"/>
        </w:rPr>
        <w:t xml:space="preserve">, </w:t>
      </w:r>
      <w:proofErr w:type="spellStart"/>
      <w:r w:rsidRPr="003C14C1">
        <w:rPr>
          <w:rFonts w:ascii="Times New Roman" w:eastAsiaTheme="minorHAnsi" w:hAnsi="Times New Roman" w:cs="Times New Roman"/>
          <w:sz w:val="24"/>
          <w:szCs w:val="24"/>
          <w:lang w:eastAsia="en-US"/>
        </w:rPr>
        <w:t>насвай</w:t>
      </w:r>
      <w:proofErr w:type="spellEnd"/>
      <w:r w:rsidRPr="003C14C1">
        <w:rPr>
          <w:rFonts w:ascii="Times New Roman" w:eastAsiaTheme="minorHAnsi" w:hAnsi="Times New Roman" w:cs="Times New Roman"/>
          <w:sz w:val="24"/>
          <w:szCs w:val="24"/>
          <w:lang w:eastAsia="en-US"/>
        </w:rPr>
        <w:t xml:space="preserve"> и другие), изготовленные из </w:t>
      </w:r>
      <w:proofErr w:type="gramStart"/>
      <w:r w:rsidRPr="003C14C1">
        <w:rPr>
          <w:rFonts w:ascii="Times New Roman" w:eastAsiaTheme="minorHAnsi" w:hAnsi="Times New Roman" w:cs="Times New Roman"/>
          <w:sz w:val="24"/>
          <w:szCs w:val="24"/>
          <w:lang w:eastAsia="en-US"/>
        </w:rPr>
        <w:t>табака(</w:t>
      </w:r>
      <w:proofErr w:type="gramEnd"/>
      <w:r w:rsidRPr="003C14C1">
        <w:rPr>
          <w:rFonts w:ascii="Times New Roman" w:eastAsiaTheme="minorHAnsi" w:hAnsi="Times New Roman" w:cs="Times New Roman"/>
          <w:sz w:val="24"/>
          <w:szCs w:val="24"/>
          <w:lang w:eastAsia="en-US"/>
        </w:rPr>
        <w:t>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3C14C1" w:rsidRPr="003C14C1" w:rsidRDefault="003C14C1" w:rsidP="003C14C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
    <w:p w:rsidR="0043156B" w:rsidRDefault="0043156B" w:rsidP="003C14C1">
      <w:pPr>
        <w:pStyle w:val="1"/>
        <w:spacing w:before="0" w:beforeAutospacing="0" w:after="0" w:afterAutospacing="0"/>
        <w:ind w:left="300" w:right="300"/>
        <w:jc w:val="center"/>
        <w:textAlignment w:val="baseline"/>
        <w:rPr>
          <w:sz w:val="28"/>
          <w:szCs w:val="28"/>
        </w:rPr>
      </w:pPr>
    </w:p>
    <w:p w:rsidR="0043156B" w:rsidRDefault="0043156B" w:rsidP="003C14C1">
      <w:pPr>
        <w:pStyle w:val="1"/>
        <w:spacing w:before="0" w:beforeAutospacing="0" w:after="0" w:afterAutospacing="0"/>
        <w:ind w:left="300" w:right="300"/>
        <w:jc w:val="center"/>
        <w:textAlignment w:val="baseline"/>
        <w:rPr>
          <w:sz w:val="28"/>
          <w:szCs w:val="28"/>
        </w:rPr>
      </w:pPr>
    </w:p>
    <w:p w:rsidR="0043156B" w:rsidRDefault="0043156B" w:rsidP="003C14C1">
      <w:pPr>
        <w:pStyle w:val="1"/>
        <w:spacing w:before="0" w:beforeAutospacing="0" w:after="0" w:afterAutospacing="0"/>
        <w:ind w:left="300" w:right="300"/>
        <w:jc w:val="center"/>
        <w:textAlignment w:val="baseline"/>
        <w:rPr>
          <w:sz w:val="28"/>
          <w:szCs w:val="28"/>
        </w:rPr>
      </w:pPr>
    </w:p>
    <w:p w:rsidR="0043156B" w:rsidRDefault="00B06521" w:rsidP="003C14C1">
      <w:pPr>
        <w:pStyle w:val="1"/>
        <w:spacing w:before="0" w:beforeAutospacing="0" w:after="0" w:afterAutospacing="0"/>
        <w:ind w:left="300" w:right="300"/>
        <w:jc w:val="center"/>
        <w:textAlignment w:val="baseline"/>
        <w:rPr>
          <w:sz w:val="28"/>
          <w:szCs w:val="28"/>
        </w:rPr>
      </w:pPr>
      <w:r w:rsidRPr="003C14C1">
        <w:rPr>
          <w:sz w:val="28"/>
          <w:szCs w:val="28"/>
        </w:rPr>
        <w:t xml:space="preserve">Статья 18.2. КоАП РБ </w:t>
      </w:r>
    </w:p>
    <w:p w:rsidR="0043156B" w:rsidRPr="003C14C1" w:rsidRDefault="00B06521" w:rsidP="0043156B">
      <w:pPr>
        <w:pStyle w:val="1"/>
        <w:spacing w:before="0" w:beforeAutospacing="0" w:after="0" w:afterAutospacing="0"/>
        <w:ind w:left="300" w:right="300"/>
        <w:jc w:val="center"/>
        <w:textAlignment w:val="baseline"/>
        <w:rPr>
          <w:sz w:val="28"/>
          <w:szCs w:val="28"/>
        </w:rPr>
      </w:pPr>
      <w:r w:rsidRPr="003C14C1">
        <w:rPr>
          <w:sz w:val="28"/>
          <w:szCs w:val="28"/>
        </w:rPr>
        <w:t>Нарушение правил, обеспечивающих безопасность движения на железнодорожном или городском электрическом транспорте</w:t>
      </w:r>
    </w:p>
    <w:p w:rsidR="00B06521" w:rsidRPr="0043156B" w:rsidRDefault="00B06521" w:rsidP="0043156B">
      <w:pPr>
        <w:pStyle w:val="a4"/>
        <w:spacing w:before="0" w:beforeAutospacing="0" w:after="0" w:afterAutospacing="0"/>
        <w:ind w:firstLine="567"/>
        <w:jc w:val="both"/>
        <w:textAlignment w:val="baseline"/>
        <w:rPr>
          <w:sz w:val="28"/>
          <w:szCs w:val="28"/>
        </w:rPr>
      </w:pPr>
      <w:r w:rsidRPr="0043156B">
        <w:rPr>
          <w:sz w:val="28"/>
          <w:szCs w:val="28"/>
        </w:rPr>
        <w:lastRenderedPageBreak/>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B06521" w:rsidRPr="0043156B" w:rsidRDefault="00B06521" w:rsidP="0043156B">
      <w:pPr>
        <w:pStyle w:val="a4"/>
        <w:spacing w:before="0" w:beforeAutospacing="0" w:after="0" w:afterAutospacing="0"/>
        <w:ind w:firstLine="567"/>
        <w:jc w:val="both"/>
        <w:textAlignment w:val="baseline"/>
        <w:rPr>
          <w:sz w:val="28"/>
          <w:szCs w:val="28"/>
        </w:rPr>
      </w:pPr>
      <w:r w:rsidRPr="0043156B">
        <w:rPr>
          <w:sz w:val="28"/>
          <w:szCs w:val="28"/>
        </w:rPr>
        <w:t>влечет наложение штрафа в размере от двух до десяти базовых величин.</w:t>
      </w:r>
    </w:p>
    <w:p w:rsidR="00B06521" w:rsidRPr="0043156B" w:rsidRDefault="00B06521" w:rsidP="0043156B">
      <w:pPr>
        <w:pStyle w:val="a4"/>
        <w:spacing w:before="0" w:beforeAutospacing="0" w:after="0" w:afterAutospacing="0"/>
        <w:ind w:firstLine="567"/>
        <w:jc w:val="both"/>
        <w:textAlignment w:val="baseline"/>
        <w:rPr>
          <w:sz w:val="28"/>
          <w:szCs w:val="28"/>
        </w:rPr>
      </w:pPr>
      <w:r w:rsidRPr="0043156B">
        <w:rPr>
          <w:sz w:val="28"/>
          <w:szCs w:val="28"/>
        </w:rPr>
        <w:t>2. Повреждение железнодорожного или трамвайного путей, защитных лесонасаждений, снегозащитных ограждений или других путевых объектов, сооружений и устройств сигнализации и связи –</w:t>
      </w:r>
    </w:p>
    <w:p w:rsidR="00B06521" w:rsidRPr="0043156B" w:rsidRDefault="00B06521" w:rsidP="0043156B">
      <w:pPr>
        <w:pStyle w:val="a4"/>
        <w:spacing w:before="0" w:beforeAutospacing="0" w:after="0" w:afterAutospacing="0"/>
        <w:ind w:firstLine="567"/>
        <w:jc w:val="both"/>
        <w:textAlignment w:val="baseline"/>
        <w:rPr>
          <w:sz w:val="28"/>
          <w:szCs w:val="28"/>
        </w:rPr>
      </w:pPr>
      <w:r w:rsidRPr="0043156B">
        <w:rPr>
          <w:sz w:val="28"/>
          <w:szCs w:val="28"/>
        </w:rPr>
        <w:t>влечет наложение штрафа в размере от двадцати до пятидесяти базовых величин.</w:t>
      </w:r>
    </w:p>
    <w:p w:rsidR="00B06521" w:rsidRPr="0043156B" w:rsidRDefault="00B06521" w:rsidP="0043156B">
      <w:pPr>
        <w:pStyle w:val="a4"/>
        <w:spacing w:before="0" w:beforeAutospacing="0" w:after="0" w:afterAutospacing="0"/>
        <w:ind w:firstLine="567"/>
        <w:jc w:val="both"/>
        <w:textAlignment w:val="baseline"/>
        <w:rPr>
          <w:sz w:val="28"/>
          <w:szCs w:val="28"/>
        </w:rPr>
      </w:pPr>
      <w:r w:rsidRPr="0043156B">
        <w:rPr>
          <w:sz w:val="28"/>
          <w:szCs w:val="28"/>
        </w:rPr>
        <w:t>3. Нарушение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B06521" w:rsidRPr="0043156B" w:rsidRDefault="00B06521" w:rsidP="0043156B">
      <w:pPr>
        <w:pStyle w:val="a4"/>
        <w:spacing w:before="0" w:beforeAutospacing="0" w:after="0" w:afterAutospacing="0"/>
        <w:ind w:firstLine="567"/>
        <w:jc w:val="both"/>
        <w:textAlignment w:val="baseline"/>
        <w:rPr>
          <w:sz w:val="28"/>
          <w:szCs w:val="28"/>
        </w:rPr>
      </w:pPr>
      <w:r w:rsidRPr="0043156B">
        <w:rPr>
          <w:sz w:val="28"/>
          <w:szCs w:val="28"/>
        </w:rPr>
        <w:t>влечет наложение штрафа в размере от одной до десяти базовых величин.</w:t>
      </w:r>
    </w:p>
    <w:p w:rsidR="00B06521" w:rsidRPr="0043156B" w:rsidRDefault="00B06521" w:rsidP="0043156B">
      <w:pPr>
        <w:pStyle w:val="a4"/>
        <w:spacing w:before="0" w:beforeAutospacing="0" w:after="0" w:afterAutospacing="0"/>
        <w:ind w:firstLine="567"/>
        <w:jc w:val="both"/>
        <w:textAlignment w:val="baseline"/>
        <w:rPr>
          <w:sz w:val="28"/>
          <w:szCs w:val="28"/>
        </w:rPr>
      </w:pPr>
      <w:r w:rsidRPr="0043156B">
        <w:rPr>
          <w:sz w:val="28"/>
          <w:szCs w:val="28"/>
        </w:rPr>
        <w:t>4. Проход по железнодорожным путям или нахождение на железнодорожных путях в местах, не предназначенных для их пересечения, – влекут наложение штрафа в размере до двух базовых величин.</w:t>
      </w:r>
      <w:r w:rsidRPr="0043156B">
        <w:rPr>
          <w:sz w:val="28"/>
          <w:szCs w:val="28"/>
          <w:bdr w:val="none" w:sz="0" w:space="0" w:color="auto" w:frame="1"/>
        </w:rPr>
        <w:br/>
      </w:r>
    </w:p>
    <w:p w:rsidR="0043156B" w:rsidRDefault="0043156B" w:rsidP="003C14C1">
      <w:pPr>
        <w:pStyle w:val="article"/>
        <w:shd w:val="clear" w:color="auto" w:fill="FFFFFF"/>
        <w:spacing w:before="0" w:beforeAutospacing="0" w:after="0" w:afterAutospacing="0"/>
        <w:jc w:val="center"/>
        <w:textAlignment w:val="baseline"/>
        <w:rPr>
          <w:b/>
          <w:bCs/>
          <w:sz w:val="28"/>
          <w:szCs w:val="28"/>
        </w:rPr>
      </w:pPr>
    </w:p>
    <w:p w:rsidR="0043156B" w:rsidRDefault="00B06521" w:rsidP="003C14C1">
      <w:pPr>
        <w:pStyle w:val="article"/>
        <w:shd w:val="clear" w:color="auto" w:fill="FFFFFF"/>
        <w:spacing w:before="0" w:beforeAutospacing="0" w:after="0" w:afterAutospacing="0"/>
        <w:jc w:val="center"/>
        <w:textAlignment w:val="baseline"/>
        <w:rPr>
          <w:b/>
          <w:bCs/>
          <w:sz w:val="28"/>
          <w:szCs w:val="28"/>
        </w:rPr>
      </w:pPr>
      <w:r w:rsidRPr="003C14C1">
        <w:rPr>
          <w:b/>
          <w:bCs/>
          <w:sz w:val="28"/>
          <w:szCs w:val="28"/>
        </w:rPr>
        <w:t xml:space="preserve">Статья 18.14. КоАП РБ </w:t>
      </w:r>
    </w:p>
    <w:p w:rsidR="0043156B" w:rsidRDefault="00B06521" w:rsidP="003C14C1">
      <w:pPr>
        <w:pStyle w:val="article"/>
        <w:shd w:val="clear" w:color="auto" w:fill="FFFFFF"/>
        <w:spacing w:before="0" w:beforeAutospacing="0" w:after="0" w:afterAutospacing="0"/>
        <w:jc w:val="center"/>
        <w:textAlignment w:val="baseline"/>
        <w:rPr>
          <w:b/>
          <w:bCs/>
          <w:sz w:val="28"/>
          <w:szCs w:val="28"/>
        </w:rPr>
      </w:pPr>
      <w:r w:rsidRPr="003C14C1">
        <w:rPr>
          <w:b/>
          <w:bCs/>
          <w:sz w:val="28"/>
          <w:szCs w:val="28"/>
        </w:rPr>
        <w:t xml:space="preserve">Управление транспортным средством лицом, </w:t>
      </w:r>
    </w:p>
    <w:p w:rsidR="00B06521" w:rsidRPr="003C14C1" w:rsidRDefault="00B06521" w:rsidP="003C14C1">
      <w:pPr>
        <w:pStyle w:val="article"/>
        <w:shd w:val="clear" w:color="auto" w:fill="FFFFFF"/>
        <w:spacing w:before="0" w:beforeAutospacing="0" w:after="0" w:afterAutospacing="0"/>
        <w:jc w:val="center"/>
        <w:textAlignment w:val="baseline"/>
        <w:rPr>
          <w:b/>
          <w:bCs/>
          <w:sz w:val="28"/>
          <w:szCs w:val="28"/>
        </w:rPr>
      </w:pPr>
      <w:r w:rsidRPr="003C14C1">
        <w:rPr>
          <w:b/>
          <w:bCs/>
          <w:sz w:val="28"/>
          <w:szCs w:val="28"/>
        </w:rPr>
        <w:t>не имеющим права управления</w:t>
      </w:r>
    </w:p>
    <w:p w:rsidR="00B06521" w:rsidRPr="0043156B" w:rsidRDefault="00B06521" w:rsidP="003C14C1">
      <w:pPr>
        <w:pStyle w:val="point"/>
        <w:shd w:val="clear" w:color="auto" w:fill="FFFFFF"/>
        <w:spacing w:before="0" w:beforeAutospacing="0" w:after="0" w:afterAutospacing="0"/>
        <w:ind w:firstLine="567"/>
        <w:jc w:val="both"/>
        <w:textAlignment w:val="baseline"/>
        <w:rPr>
          <w:sz w:val="28"/>
          <w:szCs w:val="28"/>
        </w:rPr>
      </w:pPr>
      <w:r w:rsidRPr="0043156B">
        <w:rPr>
          <w:sz w:val="28"/>
          <w:szCs w:val="28"/>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B06521" w:rsidRPr="0043156B" w:rsidRDefault="00B06521" w:rsidP="003C14C1">
      <w:pPr>
        <w:pStyle w:val="newncpi"/>
        <w:shd w:val="clear" w:color="auto" w:fill="FFFFFF"/>
        <w:spacing w:before="0" w:beforeAutospacing="0" w:after="0" w:afterAutospacing="0"/>
        <w:ind w:firstLine="567"/>
        <w:jc w:val="both"/>
        <w:textAlignment w:val="baseline"/>
        <w:rPr>
          <w:sz w:val="28"/>
          <w:szCs w:val="28"/>
        </w:rPr>
      </w:pPr>
      <w:r w:rsidRPr="0043156B">
        <w:rPr>
          <w:sz w:val="28"/>
          <w:szCs w:val="28"/>
        </w:rPr>
        <w:t>влекут наложение штрафа в размере от пяти до двадцати базовых величин.</w:t>
      </w:r>
    </w:p>
    <w:p w:rsidR="00B06521" w:rsidRPr="0043156B" w:rsidRDefault="00B06521" w:rsidP="003C14C1">
      <w:pPr>
        <w:pStyle w:val="point"/>
        <w:shd w:val="clear" w:color="auto" w:fill="FFFFFF"/>
        <w:spacing w:before="0" w:beforeAutospacing="0" w:after="0" w:afterAutospacing="0"/>
        <w:ind w:firstLine="567"/>
        <w:jc w:val="both"/>
        <w:textAlignment w:val="baseline"/>
        <w:rPr>
          <w:sz w:val="28"/>
          <w:szCs w:val="28"/>
        </w:rPr>
      </w:pPr>
      <w:r w:rsidRPr="0043156B">
        <w:rPr>
          <w:sz w:val="28"/>
          <w:szCs w:val="28"/>
        </w:rPr>
        <w:t>2. Те же действия, совершенные повторно в течение одного года после наложения административного взыскания за такие же нарушения, –</w:t>
      </w:r>
    </w:p>
    <w:p w:rsidR="00B06521" w:rsidRPr="0043156B" w:rsidRDefault="00B06521" w:rsidP="003C14C1">
      <w:pPr>
        <w:pStyle w:val="newncpi"/>
        <w:shd w:val="clear" w:color="auto" w:fill="FFFFFF"/>
        <w:spacing w:before="0" w:beforeAutospacing="0" w:after="0" w:afterAutospacing="0"/>
        <w:ind w:firstLine="567"/>
        <w:jc w:val="both"/>
        <w:textAlignment w:val="baseline"/>
        <w:rPr>
          <w:sz w:val="28"/>
          <w:szCs w:val="28"/>
        </w:rPr>
      </w:pPr>
      <w:r w:rsidRPr="0043156B">
        <w:rPr>
          <w:sz w:val="28"/>
          <w:szCs w:val="28"/>
        </w:rPr>
        <w:t>влекут наложение штрафа в размере от двадцати до пятидесяти базовых величин, или общественные работы, или административный арест.</w:t>
      </w:r>
    </w:p>
    <w:p w:rsidR="00E5630C" w:rsidRPr="003C14C1" w:rsidRDefault="00E5630C" w:rsidP="003C14C1">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43156B" w:rsidRDefault="0043156B"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 xml:space="preserve">Статья 19.1. </w:t>
      </w:r>
      <w:r w:rsidR="006A2B1A" w:rsidRPr="003C14C1">
        <w:rPr>
          <w:rFonts w:ascii="Times New Roman" w:eastAsiaTheme="minorHAnsi" w:hAnsi="Times New Roman" w:cs="Times New Roman"/>
          <w:b/>
          <w:bCs/>
          <w:sz w:val="28"/>
          <w:szCs w:val="28"/>
          <w:lang w:eastAsia="en-US"/>
        </w:rPr>
        <w:t>КоАП РБ</w:t>
      </w:r>
      <w:r w:rsidR="003C14C1" w:rsidRPr="003C14C1">
        <w:rPr>
          <w:rFonts w:ascii="Times New Roman" w:eastAsiaTheme="minorHAnsi" w:hAnsi="Times New Roman" w:cs="Times New Roman"/>
          <w:b/>
          <w:bCs/>
          <w:sz w:val="28"/>
          <w:szCs w:val="28"/>
          <w:lang w:eastAsia="en-US"/>
        </w:rPr>
        <w:t xml:space="preserve"> </w:t>
      </w:r>
      <w:r w:rsidRPr="003C14C1">
        <w:rPr>
          <w:rFonts w:ascii="Times New Roman" w:eastAsiaTheme="minorHAnsi" w:hAnsi="Times New Roman" w:cs="Times New Roman"/>
          <w:b/>
          <w:bCs/>
          <w:sz w:val="28"/>
          <w:szCs w:val="28"/>
          <w:lang w:eastAsia="en-US"/>
        </w:rPr>
        <w:t>Мелкое хулиганство</w:t>
      </w:r>
    </w:p>
    <w:p w:rsidR="003A16BA" w:rsidRPr="0043156B"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3156B">
        <w:rPr>
          <w:rFonts w:ascii="Times New Roman" w:eastAsiaTheme="minorHAnsi" w:hAnsi="Times New Roman" w:cs="Times New Roman"/>
          <w:sz w:val="28"/>
          <w:szCs w:val="28"/>
          <w:lang w:eastAsia="en-US"/>
        </w:rPr>
        <w:t>Оскорбительное приставание к гражданам и другие умышленные действия,</w:t>
      </w:r>
      <w:r w:rsidR="006A2B1A" w:rsidRPr="0043156B">
        <w:rPr>
          <w:rFonts w:ascii="Times New Roman" w:eastAsiaTheme="minorHAnsi" w:hAnsi="Times New Roman" w:cs="Times New Roman"/>
          <w:sz w:val="28"/>
          <w:szCs w:val="28"/>
          <w:lang w:eastAsia="en-US"/>
        </w:rPr>
        <w:t xml:space="preserve"> </w:t>
      </w:r>
      <w:r w:rsidRPr="0043156B">
        <w:rPr>
          <w:rFonts w:ascii="Times New Roman" w:eastAsiaTheme="minorHAnsi" w:hAnsi="Times New Roman" w:cs="Times New Roman"/>
          <w:sz w:val="28"/>
          <w:szCs w:val="28"/>
          <w:lang w:eastAsia="en-US"/>
        </w:rPr>
        <w:t>нарушающие общественный порядок, деятельность организаций или спокойствие граждан</w:t>
      </w:r>
      <w:r w:rsidR="006A2B1A" w:rsidRPr="0043156B">
        <w:rPr>
          <w:rFonts w:ascii="Times New Roman" w:eastAsiaTheme="minorHAnsi" w:hAnsi="Times New Roman" w:cs="Times New Roman"/>
          <w:sz w:val="28"/>
          <w:szCs w:val="28"/>
          <w:lang w:eastAsia="en-US"/>
        </w:rPr>
        <w:t xml:space="preserve"> </w:t>
      </w:r>
      <w:r w:rsidRPr="0043156B">
        <w:rPr>
          <w:rFonts w:ascii="Times New Roman" w:eastAsiaTheme="minorHAnsi" w:hAnsi="Times New Roman" w:cs="Times New Roman"/>
          <w:sz w:val="28"/>
          <w:szCs w:val="28"/>
          <w:lang w:eastAsia="en-US"/>
        </w:rPr>
        <w:t>и выражающиеся в явном неуважении к обществу, –влекут наложение штрафа в размере от двух до тридцати базовых величин, или</w:t>
      </w:r>
      <w:r w:rsidR="006A2B1A" w:rsidRPr="0043156B">
        <w:rPr>
          <w:rFonts w:ascii="Times New Roman" w:eastAsiaTheme="minorHAnsi" w:hAnsi="Times New Roman" w:cs="Times New Roman"/>
          <w:sz w:val="28"/>
          <w:szCs w:val="28"/>
          <w:lang w:eastAsia="en-US"/>
        </w:rPr>
        <w:t xml:space="preserve"> </w:t>
      </w:r>
      <w:r w:rsidRPr="0043156B">
        <w:rPr>
          <w:rFonts w:ascii="Times New Roman" w:eastAsiaTheme="minorHAnsi" w:hAnsi="Times New Roman" w:cs="Times New Roman"/>
          <w:sz w:val="28"/>
          <w:szCs w:val="28"/>
          <w:lang w:eastAsia="en-US"/>
        </w:rPr>
        <w:t>общественные работы, или административный арест.</w:t>
      </w:r>
    </w:p>
    <w:p w:rsidR="00E5630C" w:rsidRPr="003C14C1" w:rsidRDefault="00E5630C"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43156B" w:rsidRDefault="0043156B" w:rsidP="0043156B">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3A16BA" w:rsidRPr="00210805"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6"/>
          <w:szCs w:val="26"/>
          <w:lang w:eastAsia="en-US"/>
        </w:rPr>
      </w:pPr>
      <w:r w:rsidRPr="00210805">
        <w:rPr>
          <w:rFonts w:ascii="Times New Roman" w:eastAsiaTheme="minorHAnsi" w:hAnsi="Times New Roman" w:cs="Times New Roman"/>
          <w:b/>
          <w:bCs/>
          <w:sz w:val="26"/>
          <w:szCs w:val="26"/>
          <w:lang w:eastAsia="en-US"/>
        </w:rPr>
        <w:lastRenderedPageBreak/>
        <w:t>Статья 19.3. КоАП РБ</w:t>
      </w:r>
    </w:p>
    <w:p w:rsidR="003A16BA" w:rsidRPr="00210805" w:rsidRDefault="003A16BA" w:rsidP="00210805">
      <w:pPr>
        <w:autoSpaceDE w:val="0"/>
        <w:autoSpaceDN w:val="0"/>
        <w:adjustRightInd w:val="0"/>
        <w:spacing w:after="0" w:line="240" w:lineRule="auto"/>
        <w:ind w:firstLine="567"/>
        <w:jc w:val="center"/>
        <w:rPr>
          <w:rFonts w:ascii="Times New Roman" w:eastAsiaTheme="minorHAnsi" w:hAnsi="Times New Roman" w:cs="Times New Roman"/>
          <w:b/>
          <w:bCs/>
          <w:sz w:val="26"/>
          <w:szCs w:val="26"/>
          <w:lang w:eastAsia="en-US"/>
        </w:rPr>
      </w:pPr>
      <w:r w:rsidRPr="00210805">
        <w:rPr>
          <w:rFonts w:ascii="Times New Roman" w:eastAsiaTheme="minorHAnsi" w:hAnsi="Times New Roman" w:cs="Times New Roman"/>
          <w:b/>
          <w:bCs/>
          <w:sz w:val="26"/>
          <w:szCs w:val="26"/>
          <w:lang w:eastAsia="en-US"/>
        </w:rPr>
        <w:t>Распитие алкогольных, слабоалкогольных напитков или пива,</w:t>
      </w:r>
      <w:r w:rsidR="00210805">
        <w:rPr>
          <w:rFonts w:ascii="Times New Roman" w:eastAsiaTheme="minorHAnsi" w:hAnsi="Times New Roman" w:cs="Times New Roman"/>
          <w:b/>
          <w:bCs/>
          <w:sz w:val="26"/>
          <w:szCs w:val="26"/>
          <w:lang w:eastAsia="en-US"/>
        </w:rPr>
        <w:t xml:space="preserve"> </w:t>
      </w:r>
      <w:r w:rsidRPr="00210805">
        <w:rPr>
          <w:rFonts w:ascii="Times New Roman" w:eastAsiaTheme="minorHAnsi" w:hAnsi="Times New Roman" w:cs="Times New Roman"/>
          <w:b/>
          <w:bCs/>
          <w:sz w:val="26"/>
          <w:szCs w:val="26"/>
          <w:lang w:eastAsia="en-US"/>
        </w:rPr>
        <w:t>потребление наркотических средств, психотропных веществ</w:t>
      </w:r>
      <w:r w:rsidR="00210805">
        <w:rPr>
          <w:rFonts w:ascii="Times New Roman" w:eastAsiaTheme="minorHAnsi" w:hAnsi="Times New Roman" w:cs="Times New Roman"/>
          <w:b/>
          <w:bCs/>
          <w:sz w:val="26"/>
          <w:szCs w:val="26"/>
          <w:lang w:eastAsia="en-US"/>
        </w:rPr>
        <w:t xml:space="preserve"> </w:t>
      </w:r>
      <w:r w:rsidRPr="00210805">
        <w:rPr>
          <w:rFonts w:ascii="Times New Roman" w:eastAsiaTheme="minorHAnsi" w:hAnsi="Times New Roman" w:cs="Times New Roman"/>
          <w:b/>
          <w:bCs/>
          <w:sz w:val="26"/>
          <w:szCs w:val="26"/>
          <w:lang w:eastAsia="en-US"/>
        </w:rPr>
        <w:t>или их аналогов в общественном месте либо появление</w:t>
      </w:r>
      <w:r w:rsidR="00210805">
        <w:rPr>
          <w:rFonts w:ascii="Times New Roman" w:eastAsiaTheme="minorHAnsi" w:hAnsi="Times New Roman" w:cs="Times New Roman"/>
          <w:b/>
          <w:bCs/>
          <w:sz w:val="26"/>
          <w:szCs w:val="26"/>
          <w:lang w:eastAsia="en-US"/>
        </w:rPr>
        <w:t xml:space="preserve"> </w:t>
      </w:r>
      <w:r w:rsidRPr="00210805">
        <w:rPr>
          <w:rFonts w:ascii="Times New Roman" w:eastAsiaTheme="minorHAnsi" w:hAnsi="Times New Roman" w:cs="Times New Roman"/>
          <w:b/>
          <w:bCs/>
          <w:sz w:val="26"/>
          <w:szCs w:val="26"/>
          <w:lang w:eastAsia="en-US"/>
        </w:rPr>
        <w:t>в общественном месте или на работе в состоянии опьянения</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210805">
        <w:rPr>
          <w:rFonts w:ascii="Times New Roman" w:eastAsiaTheme="minorHAnsi" w:hAnsi="Times New Roman" w:cs="Times New Roman"/>
          <w:lang w:eastAsia="en-US"/>
        </w:rPr>
        <w:t>1. Распитие алкогольных, слабоалкогольных напитков или пива на улице, стадионе,</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в сквере, парке, общественном транспорте или в других общественных местах, кроме</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мест, предназначенных для употребления алкогольных, слабоалкогольных напитков или</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пива, либо появление в общественном месте в состоянии алкогольного опьянения,</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оскорбляющем человеческое достоинство и общественную нравственность, –</w:t>
      </w:r>
      <w:r w:rsidR="00E5630C"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 xml:space="preserve">влекут наложение штрафа в размере до восьми </w:t>
      </w:r>
      <w:r w:rsidR="00210805" w:rsidRPr="00210805">
        <w:rPr>
          <w:rFonts w:ascii="Times New Roman" w:eastAsiaTheme="minorHAnsi" w:hAnsi="Times New Roman" w:cs="Times New Roman"/>
          <w:lang w:eastAsia="en-US"/>
        </w:rPr>
        <w:t>б.в.</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210805">
        <w:rPr>
          <w:rFonts w:ascii="Times New Roman" w:eastAsiaTheme="minorHAnsi" w:hAnsi="Times New Roman" w:cs="Times New Roman"/>
          <w:lang w:eastAsia="en-US"/>
        </w:rPr>
        <w:t>2. Действия, предусмотренные частью 1 настоящей статьи, совершенные повторно</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в течение одного года после наложения административного взыскания за такие же</w:t>
      </w:r>
      <w:r w:rsidR="00E5630C"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нарушения, –</w:t>
      </w:r>
      <w:r w:rsidR="00E5630C"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влекут наложение штрафа в размере от двух до пятнадцати базовых величин, или</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общественные работы, или административный арест.</w:t>
      </w:r>
    </w:p>
    <w:p w:rsidR="003A16BA" w:rsidRPr="00D61ADE" w:rsidRDefault="003A16BA" w:rsidP="003C14C1">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210805">
        <w:rPr>
          <w:rFonts w:ascii="Times New Roman" w:eastAsiaTheme="minorHAnsi" w:hAnsi="Times New Roman" w:cs="Times New Roman"/>
          <w:lang w:eastAsia="en-US"/>
        </w:rPr>
        <w:t>3. Появление в общественном месте в состоянии, вызванном потреблением без</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назначения врача-специалиста наркотических средств или психотропных веществ либо</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потреблением их аналогов, токсических или других одурманивающих веществ,</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оскорбляющем человеческое достоинство и общественную нравственность, а равно отказ</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от прохождения в установленном порядке проверки (освидетельствования) на предмет</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определения состояния, вызванного потреблением наркотических средств, психотропных</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 xml:space="preserve">веществ, их аналогов, токсических или других одурманивающих веществ, </w:t>
      </w:r>
      <w:r w:rsidRPr="00D61ADE">
        <w:rPr>
          <w:rFonts w:ascii="Times New Roman" w:eastAsiaTheme="minorHAnsi" w:hAnsi="Times New Roman" w:cs="Times New Roman"/>
          <w:lang w:eastAsia="en-US"/>
        </w:rPr>
        <w:t>–</w:t>
      </w:r>
      <w:r w:rsidR="006A2B1A" w:rsidRPr="00D61ADE">
        <w:rPr>
          <w:rFonts w:ascii="Times New Roman" w:eastAsiaTheme="minorHAnsi" w:hAnsi="Times New Roman" w:cs="Times New Roman"/>
          <w:lang w:eastAsia="en-US"/>
        </w:rPr>
        <w:t xml:space="preserve"> </w:t>
      </w:r>
      <w:r w:rsidRPr="00D61ADE">
        <w:rPr>
          <w:rFonts w:ascii="Times New Roman" w:eastAsiaTheme="minorHAnsi" w:hAnsi="Times New Roman" w:cs="Times New Roman"/>
          <w:lang w:eastAsia="en-US"/>
        </w:rPr>
        <w:t>влекут наложение штрафа в размере от пяти до десяти базовых величин.</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D61ADE">
        <w:rPr>
          <w:rFonts w:ascii="Times New Roman" w:eastAsiaTheme="minorHAnsi" w:hAnsi="Times New Roman" w:cs="Times New Roman"/>
          <w:lang w:eastAsia="en-US"/>
        </w:rPr>
        <w:t>4. Нахождение на</w:t>
      </w:r>
      <w:r w:rsidRPr="00210805">
        <w:rPr>
          <w:rFonts w:ascii="Times New Roman" w:eastAsiaTheme="minorHAnsi" w:hAnsi="Times New Roman" w:cs="Times New Roman"/>
          <w:lang w:eastAsia="en-US"/>
        </w:rPr>
        <w:t xml:space="preserve"> рабочем месте в рабочее время в состоянии, вызванном</w:t>
      </w:r>
      <w:r w:rsidR="00E5630C"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потреблением без назначения врача-специалиста наркотических средств или</w:t>
      </w:r>
      <w:r w:rsidR="00E5630C"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психотропных веществ либо потреблением их аналогов, токсических или других</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одурманивающих веществ, а равно отказ от прохождения в установленном порядке</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проверки (освидетельствования) на предмет определения состояния, вызванного</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потреблением наркотических средств, психотропных веществ, их аналогов, токсических</w:t>
      </w:r>
      <w:r w:rsidR="006A2B1A"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или других одурманивающих веществ, –</w:t>
      </w:r>
      <w:r w:rsidR="00E5630C" w:rsidRPr="00210805">
        <w:rPr>
          <w:rFonts w:ascii="Times New Roman" w:eastAsiaTheme="minorHAnsi" w:hAnsi="Times New Roman" w:cs="Times New Roman"/>
          <w:lang w:eastAsia="en-US"/>
        </w:rPr>
        <w:t xml:space="preserve"> </w:t>
      </w:r>
      <w:r w:rsidRPr="00210805">
        <w:rPr>
          <w:rFonts w:ascii="Times New Roman" w:eastAsiaTheme="minorHAnsi" w:hAnsi="Times New Roman" w:cs="Times New Roman"/>
          <w:lang w:eastAsia="en-US"/>
        </w:rPr>
        <w:t>влекут наложение штрафа в размере от восьми до двенадцати базовых величин.</w:t>
      </w:r>
    </w:p>
    <w:p w:rsidR="00B06521"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D61ADE">
        <w:rPr>
          <w:rFonts w:ascii="Times New Roman" w:eastAsiaTheme="minorHAnsi" w:hAnsi="Times New Roman" w:cs="Times New Roman"/>
          <w:lang w:eastAsia="en-US"/>
        </w:rPr>
        <w:t>5. Потребление без назначения врача-специалиста наркотических средств или</w:t>
      </w:r>
      <w:r w:rsidR="00E5630C" w:rsidRPr="00D61ADE">
        <w:rPr>
          <w:rFonts w:ascii="Times New Roman" w:eastAsiaTheme="minorHAnsi" w:hAnsi="Times New Roman" w:cs="Times New Roman"/>
          <w:lang w:eastAsia="en-US"/>
        </w:rPr>
        <w:t xml:space="preserve"> </w:t>
      </w:r>
      <w:r w:rsidRPr="00D61ADE">
        <w:rPr>
          <w:rFonts w:ascii="Times New Roman" w:eastAsiaTheme="minorHAnsi" w:hAnsi="Times New Roman" w:cs="Times New Roman"/>
          <w:lang w:eastAsia="en-US"/>
        </w:rPr>
        <w:t>психотропных веществ в общественном месте либо потребление их аналогов</w:t>
      </w:r>
      <w:r w:rsidR="00E5630C" w:rsidRPr="00D61ADE">
        <w:rPr>
          <w:rFonts w:ascii="Times New Roman" w:eastAsiaTheme="minorHAnsi" w:hAnsi="Times New Roman" w:cs="Times New Roman"/>
          <w:lang w:eastAsia="en-US"/>
        </w:rPr>
        <w:t xml:space="preserve"> </w:t>
      </w:r>
      <w:r w:rsidRPr="00D61ADE">
        <w:rPr>
          <w:rFonts w:ascii="Times New Roman" w:eastAsiaTheme="minorHAnsi" w:hAnsi="Times New Roman" w:cs="Times New Roman"/>
          <w:lang w:eastAsia="en-US"/>
        </w:rPr>
        <w:t>в общественном месте, а равно отказ от прохождения в установленном порядке проверки</w:t>
      </w:r>
      <w:r w:rsidR="006A2B1A" w:rsidRPr="00D61ADE">
        <w:rPr>
          <w:rFonts w:ascii="Times New Roman" w:eastAsiaTheme="minorHAnsi" w:hAnsi="Times New Roman" w:cs="Times New Roman"/>
          <w:lang w:eastAsia="en-US"/>
        </w:rPr>
        <w:t xml:space="preserve"> </w:t>
      </w:r>
      <w:r w:rsidRPr="00D61ADE">
        <w:rPr>
          <w:rFonts w:ascii="Times New Roman" w:eastAsiaTheme="minorHAnsi" w:hAnsi="Times New Roman" w:cs="Times New Roman"/>
          <w:lang w:eastAsia="en-US"/>
        </w:rPr>
        <w:t>(освидетельствования) на предмет определения состояния, вызванного потреблением</w:t>
      </w:r>
      <w:r w:rsidR="006A2B1A" w:rsidRPr="00D61ADE">
        <w:rPr>
          <w:rFonts w:ascii="Times New Roman" w:eastAsiaTheme="minorHAnsi" w:hAnsi="Times New Roman" w:cs="Times New Roman"/>
          <w:lang w:eastAsia="en-US"/>
        </w:rPr>
        <w:t xml:space="preserve"> </w:t>
      </w:r>
      <w:r w:rsidRPr="00D61ADE">
        <w:rPr>
          <w:rFonts w:ascii="Times New Roman" w:eastAsiaTheme="minorHAnsi" w:hAnsi="Times New Roman" w:cs="Times New Roman"/>
          <w:lang w:eastAsia="en-US"/>
        </w:rPr>
        <w:t>наркотических средств, психотропных веществ, их аналогов, токсических или других</w:t>
      </w:r>
      <w:r w:rsidR="006A2B1A" w:rsidRPr="00D61ADE">
        <w:rPr>
          <w:rFonts w:ascii="Times New Roman" w:eastAsiaTheme="minorHAnsi" w:hAnsi="Times New Roman" w:cs="Times New Roman"/>
          <w:lang w:eastAsia="en-US"/>
        </w:rPr>
        <w:t xml:space="preserve"> </w:t>
      </w:r>
      <w:r w:rsidRPr="00D61ADE">
        <w:rPr>
          <w:rFonts w:ascii="Times New Roman" w:eastAsiaTheme="minorHAnsi" w:hAnsi="Times New Roman" w:cs="Times New Roman"/>
          <w:lang w:eastAsia="en-US"/>
        </w:rPr>
        <w:t>одурманивающих веществ, –</w:t>
      </w:r>
      <w:r w:rsidR="00E5630C" w:rsidRPr="00D61ADE">
        <w:rPr>
          <w:rFonts w:ascii="Times New Roman" w:eastAsiaTheme="minorHAnsi" w:hAnsi="Times New Roman" w:cs="Times New Roman"/>
          <w:lang w:eastAsia="en-US"/>
        </w:rPr>
        <w:t xml:space="preserve"> </w:t>
      </w:r>
      <w:r w:rsidRPr="00D61ADE">
        <w:rPr>
          <w:rFonts w:ascii="Times New Roman" w:eastAsiaTheme="minorHAnsi" w:hAnsi="Times New Roman" w:cs="Times New Roman"/>
          <w:lang w:eastAsia="en-US"/>
        </w:rPr>
        <w:t>влекут наложение штрафа в размере от десяти до пятнадцати базовых величин.</w:t>
      </w:r>
    </w:p>
    <w:p w:rsidR="003C14C1" w:rsidRPr="003C14C1" w:rsidRDefault="003C14C1" w:rsidP="003C14C1">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p>
    <w:p w:rsidR="00B06521" w:rsidRPr="00210805" w:rsidRDefault="00B06521" w:rsidP="003C14C1">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0805">
        <w:rPr>
          <w:rFonts w:ascii="Times New Roman" w:eastAsiaTheme="minorHAnsi" w:hAnsi="Times New Roman" w:cs="Times New Roman"/>
          <w:b/>
          <w:bCs/>
          <w:sz w:val="26"/>
          <w:szCs w:val="26"/>
          <w:lang w:eastAsia="en-US"/>
        </w:rPr>
        <w:t>Статья 19.4. КоАП РБ</w:t>
      </w:r>
    </w:p>
    <w:p w:rsidR="00B06521" w:rsidRPr="00210805" w:rsidRDefault="00B06521" w:rsidP="003C14C1">
      <w:pPr>
        <w:autoSpaceDE w:val="0"/>
        <w:autoSpaceDN w:val="0"/>
        <w:adjustRightInd w:val="0"/>
        <w:spacing w:after="0" w:line="240" w:lineRule="auto"/>
        <w:jc w:val="center"/>
        <w:rPr>
          <w:rFonts w:ascii="Times New Roman" w:eastAsiaTheme="minorHAnsi" w:hAnsi="Times New Roman" w:cs="Times New Roman"/>
          <w:b/>
          <w:bCs/>
          <w:sz w:val="26"/>
          <w:szCs w:val="26"/>
          <w:lang w:eastAsia="en-US"/>
        </w:rPr>
      </w:pPr>
      <w:r w:rsidRPr="00210805">
        <w:rPr>
          <w:rFonts w:ascii="Times New Roman" w:eastAsiaTheme="minorHAnsi" w:hAnsi="Times New Roman" w:cs="Times New Roman"/>
          <w:b/>
          <w:bCs/>
          <w:sz w:val="26"/>
          <w:szCs w:val="26"/>
          <w:lang w:eastAsia="en-US"/>
        </w:rPr>
        <w:t>Вовлечение несовершеннолетнего в антиобщественное поведение</w:t>
      </w:r>
    </w:p>
    <w:p w:rsidR="00B06521" w:rsidRPr="00210805" w:rsidRDefault="00B06521" w:rsidP="003C14C1">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210805">
        <w:rPr>
          <w:rFonts w:ascii="Times New Roman" w:eastAsiaTheme="minorHAnsi" w:hAnsi="Times New Roman" w:cs="Times New Roman"/>
          <w:lang w:eastAsia="en-US"/>
        </w:rPr>
        <w:t xml:space="preserve">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 </w:t>
      </w:r>
    </w:p>
    <w:p w:rsidR="00B06521" w:rsidRPr="00210805" w:rsidRDefault="00B06521" w:rsidP="003C14C1">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210805">
        <w:rPr>
          <w:rFonts w:ascii="Times New Roman" w:eastAsiaTheme="minorHAnsi" w:hAnsi="Times New Roman" w:cs="Times New Roman"/>
          <w:lang w:eastAsia="en-US"/>
        </w:rPr>
        <w:t>влекут наложение штрафа в размере от пяти до тридцати базовых величин.</w:t>
      </w:r>
    </w:p>
    <w:p w:rsidR="00B06521" w:rsidRPr="00210805" w:rsidRDefault="00B06521" w:rsidP="00210805">
      <w:pPr>
        <w:pStyle w:val="article"/>
        <w:shd w:val="clear" w:color="auto" w:fill="FFFFFF"/>
        <w:spacing w:before="0" w:beforeAutospacing="0" w:after="0" w:afterAutospacing="0"/>
        <w:jc w:val="center"/>
        <w:textAlignment w:val="baseline"/>
        <w:rPr>
          <w:b/>
          <w:bCs/>
          <w:sz w:val="26"/>
          <w:szCs w:val="26"/>
        </w:rPr>
      </w:pPr>
      <w:r w:rsidRPr="00210805">
        <w:rPr>
          <w:b/>
          <w:bCs/>
          <w:sz w:val="26"/>
          <w:szCs w:val="26"/>
        </w:rPr>
        <w:t>Статья 19.6. КоАП РБ Заведомо ложное сообщение</w:t>
      </w:r>
    </w:p>
    <w:p w:rsidR="00B06521" w:rsidRPr="00210805" w:rsidRDefault="00B06521" w:rsidP="00210805">
      <w:pPr>
        <w:pStyle w:val="point"/>
        <w:shd w:val="clear" w:color="auto" w:fill="FFFFFF"/>
        <w:spacing w:before="0" w:beforeAutospacing="0" w:after="0" w:afterAutospacing="0"/>
        <w:ind w:firstLine="567"/>
        <w:jc w:val="both"/>
        <w:textAlignment w:val="baseline"/>
      </w:pPr>
      <w:r w:rsidRPr="00210805">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r w:rsidR="00210805">
        <w:t xml:space="preserve"> </w:t>
      </w:r>
      <w:r w:rsidRPr="00210805">
        <w:t>влечет наложение штрафа в размере от четырех до пятнадцати базовых величин.</w:t>
      </w:r>
    </w:p>
    <w:p w:rsidR="00B06521" w:rsidRPr="00210805" w:rsidRDefault="00B06521" w:rsidP="00210805">
      <w:pPr>
        <w:pStyle w:val="point"/>
        <w:shd w:val="clear" w:color="auto" w:fill="FFFFFF"/>
        <w:spacing w:before="0" w:beforeAutospacing="0" w:after="0" w:afterAutospacing="0"/>
        <w:ind w:firstLine="567"/>
        <w:jc w:val="both"/>
        <w:textAlignment w:val="baseline"/>
      </w:pPr>
      <w:r w:rsidRPr="00210805">
        <w:t>2. То же действие, совершенное повторно в течение одного года после наложения административного взыскания за такое же нарушение, –</w:t>
      </w:r>
      <w:r w:rsidR="00210805">
        <w:t xml:space="preserve"> </w:t>
      </w:r>
      <w:r w:rsidRPr="00210805">
        <w:t>влечет наложение штрафа в размере от двадцати до тридцати базовых величин.</w:t>
      </w:r>
    </w:p>
    <w:p w:rsidR="003C14C1" w:rsidRPr="003C14C1" w:rsidRDefault="003C14C1" w:rsidP="00210805">
      <w:pPr>
        <w:pStyle w:val="newncpi"/>
        <w:shd w:val="clear" w:color="auto" w:fill="FFFFFF"/>
        <w:spacing w:before="0" w:beforeAutospacing="0" w:after="0" w:afterAutospacing="0"/>
        <w:jc w:val="both"/>
        <w:textAlignment w:val="baseline"/>
        <w:rPr>
          <w:sz w:val="22"/>
          <w:szCs w:val="22"/>
        </w:rPr>
      </w:pPr>
    </w:p>
    <w:p w:rsidR="00210805" w:rsidRPr="00210805" w:rsidRDefault="00B06521" w:rsidP="003C14C1">
      <w:pPr>
        <w:pStyle w:val="article"/>
        <w:shd w:val="clear" w:color="auto" w:fill="FFFFFF"/>
        <w:spacing w:before="0" w:beforeAutospacing="0" w:after="0" w:afterAutospacing="0"/>
        <w:jc w:val="center"/>
        <w:textAlignment w:val="baseline"/>
        <w:rPr>
          <w:b/>
          <w:bCs/>
          <w:sz w:val="26"/>
          <w:szCs w:val="26"/>
        </w:rPr>
      </w:pPr>
      <w:r w:rsidRPr="00210805">
        <w:rPr>
          <w:b/>
          <w:bCs/>
          <w:sz w:val="26"/>
          <w:szCs w:val="26"/>
        </w:rPr>
        <w:t xml:space="preserve">Статья 19.7. КоАП РБ </w:t>
      </w:r>
    </w:p>
    <w:p w:rsidR="00B06521" w:rsidRPr="00210805" w:rsidRDefault="00B06521" w:rsidP="003C14C1">
      <w:pPr>
        <w:pStyle w:val="article"/>
        <w:shd w:val="clear" w:color="auto" w:fill="FFFFFF"/>
        <w:spacing w:before="0" w:beforeAutospacing="0" w:after="0" w:afterAutospacing="0"/>
        <w:jc w:val="center"/>
        <w:textAlignment w:val="baseline"/>
        <w:rPr>
          <w:b/>
          <w:bCs/>
          <w:sz w:val="26"/>
          <w:szCs w:val="26"/>
        </w:rPr>
      </w:pPr>
      <w:r w:rsidRPr="00210805">
        <w:rPr>
          <w:b/>
          <w:bCs/>
          <w:sz w:val="26"/>
          <w:szCs w:val="26"/>
        </w:rPr>
        <w:t>Хранение и распространение порнографических материалов или предметов порнографического характера</w:t>
      </w:r>
    </w:p>
    <w:p w:rsidR="00B06521" w:rsidRPr="00210805" w:rsidRDefault="00B06521" w:rsidP="00210805">
      <w:pPr>
        <w:pStyle w:val="newncpi"/>
        <w:shd w:val="clear" w:color="auto" w:fill="FFFFFF"/>
        <w:spacing w:before="0" w:beforeAutospacing="0" w:after="0" w:afterAutospacing="0"/>
        <w:ind w:firstLine="567"/>
        <w:jc w:val="both"/>
        <w:textAlignment w:val="baseline"/>
        <w:rPr>
          <w:sz w:val="25"/>
          <w:szCs w:val="25"/>
        </w:rPr>
      </w:pPr>
      <w:r w:rsidRPr="00210805">
        <w:rPr>
          <w:sz w:val="25"/>
          <w:szCs w:val="25"/>
        </w:rPr>
        <w:t>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r w:rsidR="00210805" w:rsidRPr="00210805">
        <w:rPr>
          <w:sz w:val="25"/>
          <w:szCs w:val="25"/>
        </w:rPr>
        <w:t xml:space="preserve"> </w:t>
      </w:r>
      <w:r w:rsidRPr="00210805">
        <w:rPr>
          <w:sz w:val="25"/>
          <w:szCs w:val="25"/>
        </w:rPr>
        <w:t>влекут наложение штрафа в размере от двух до тридцати базовых величин.</w:t>
      </w:r>
    </w:p>
    <w:p w:rsidR="00210805" w:rsidRPr="00210805" w:rsidRDefault="00B06521" w:rsidP="003C14C1">
      <w:pPr>
        <w:pStyle w:val="article"/>
        <w:shd w:val="clear" w:color="auto" w:fill="FFFFFF"/>
        <w:spacing w:before="0" w:beforeAutospacing="0" w:after="0" w:afterAutospacing="0"/>
        <w:jc w:val="center"/>
        <w:textAlignment w:val="baseline"/>
        <w:rPr>
          <w:b/>
          <w:bCs/>
          <w:sz w:val="26"/>
          <w:szCs w:val="26"/>
        </w:rPr>
      </w:pPr>
      <w:r w:rsidRPr="00210805">
        <w:rPr>
          <w:b/>
          <w:bCs/>
          <w:sz w:val="26"/>
          <w:szCs w:val="26"/>
        </w:rPr>
        <w:t xml:space="preserve">Статья 19.9. КоАП РБ </w:t>
      </w:r>
    </w:p>
    <w:p w:rsidR="00B06521" w:rsidRPr="00210805" w:rsidRDefault="00B06521" w:rsidP="003C14C1">
      <w:pPr>
        <w:pStyle w:val="article"/>
        <w:shd w:val="clear" w:color="auto" w:fill="FFFFFF"/>
        <w:spacing w:before="0" w:beforeAutospacing="0" w:after="0" w:afterAutospacing="0"/>
        <w:jc w:val="center"/>
        <w:textAlignment w:val="baseline"/>
        <w:rPr>
          <w:b/>
          <w:bCs/>
          <w:sz w:val="26"/>
          <w:szCs w:val="26"/>
        </w:rPr>
      </w:pPr>
      <w:r w:rsidRPr="00210805">
        <w:rPr>
          <w:b/>
          <w:bCs/>
          <w:sz w:val="26"/>
          <w:szCs w:val="26"/>
        </w:rPr>
        <w:t>Курение (потребление) табачных изделий в запрещенных местах</w:t>
      </w:r>
    </w:p>
    <w:p w:rsidR="00B06521" w:rsidRPr="00210805" w:rsidRDefault="00B06521" w:rsidP="00210805">
      <w:pPr>
        <w:pStyle w:val="newncpi"/>
        <w:shd w:val="clear" w:color="auto" w:fill="FFFFFF"/>
        <w:spacing w:before="0" w:beforeAutospacing="0" w:after="0" w:afterAutospacing="0"/>
        <w:ind w:firstLine="567"/>
        <w:jc w:val="both"/>
        <w:textAlignment w:val="baseline"/>
        <w:rPr>
          <w:sz w:val="25"/>
          <w:szCs w:val="25"/>
        </w:rPr>
      </w:pPr>
      <w:r w:rsidRPr="00210805">
        <w:rPr>
          <w:sz w:val="25"/>
          <w:szCs w:val="25"/>
        </w:rP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r w:rsidR="00210805" w:rsidRPr="00210805">
        <w:rPr>
          <w:sz w:val="25"/>
          <w:szCs w:val="25"/>
        </w:rPr>
        <w:t xml:space="preserve"> </w:t>
      </w:r>
      <w:r w:rsidRPr="00210805">
        <w:rPr>
          <w:sz w:val="25"/>
          <w:szCs w:val="25"/>
        </w:rPr>
        <w:t>влекут наложение штрафа в размере до четырех базовых величин.</w:t>
      </w:r>
    </w:p>
    <w:p w:rsidR="00B06521" w:rsidRPr="00210805" w:rsidRDefault="00B06521" w:rsidP="003C14C1">
      <w:pPr>
        <w:pStyle w:val="article"/>
        <w:shd w:val="clear" w:color="auto" w:fill="FFFFFF"/>
        <w:spacing w:before="0" w:beforeAutospacing="0" w:after="0" w:afterAutospacing="0"/>
        <w:jc w:val="center"/>
        <w:textAlignment w:val="baseline"/>
        <w:rPr>
          <w:b/>
          <w:bCs/>
          <w:sz w:val="26"/>
          <w:szCs w:val="26"/>
        </w:rPr>
      </w:pPr>
      <w:r w:rsidRPr="00210805">
        <w:rPr>
          <w:b/>
          <w:bCs/>
          <w:sz w:val="26"/>
          <w:szCs w:val="26"/>
        </w:rPr>
        <w:t xml:space="preserve">Статья 19.10. КоАП РБ </w:t>
      </w:r>
    </w:p>
    <w:p w:rsidR="00B06521" w:rsidRPr="00210805" w:rsidRDefault="00B06521" w:rsidP="00210805">
      <w:pPr>
        <w:pStyle w:val="article"/>
        <w:shd w:val="clear" w:color="auto" w:fill="FFFFFF"/>
        <w:spacing w:before="0" w:beforeAutospacing="0" w:after="0" w:afterAutospacing="0"/>
        <w:jc w:val="center"/>
        <w:textAlignment w:val="baseline"/>
        <w:rPr>
          <w:b/>
          <w:bCs/>
          <w:sz w:val="26"/>
          <w:szCs w:val="26"/>
        </w:rPr>
      </w:pPr>
      <w:r w:rsidRPr="00210805">
        <w:rPr>
          <w:b/>
          <w:bCs/>
          <w:sz w:val="26"/>
          <w:szCs w:val="26"/>
        </w:rPr>
        <w:t>Пропаганда или публичное демонстрирование, изготовление, распространение нацистской символики или атрибутики</w:t>
      </w:r>
    </w:p>
    <w:p w:rsidR="00B06521" w:rsidRPr="00210805" w:rsidRDefault="00B06521" w:rsidP="003C14C1">
      <w:pPr>
        <w:pStyle w:val="point"/>
        <w:shd w:val="clear" w:color="auto" w:fill="FFFFFF"/>
        <w:spacing w:before="0" w:beforeAutospacing="0" w:after="0" w:afterAutospacing="0"/>
        <w:ind w:firstLine="567"/>
        <w:jc w:val="both"/>
        <w:textAlignment w:val="baseline"/>
      </w:pPr>
      <w:r w:rsidRPr="00210805">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B06521" w:rsidRPr="00210805" w:rsidRDefault="00B06521" w:rsidP="003C14C1">
      <w:pPr>
        <w:pStyle w:val="newncpi"/>
        <w:shd w:val="clear" w:color="auto" w:fill="FFFFFF"/>
        <w:spacing w:before="0" w:beforeAutospacing="0" w:after="0" w:afterAutospacing="0"/>
        <w:ind w:firstLine="567"/>
        <w:jc w:val="both"/>
        <w:textAlignment w:val="baseline"/>
      </w:pPr>
      <w:r w:rsidRPr="00210805">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B06521" w:rsidRPr="00210805" w:rsidRDefault="00B06521" w:rsidP="003C14C1">
      <w:pPr>
        <w:pStyle w:val="point"/>
        <w:shd w:val="clear" w:color="auto" w:fill="FFFFFF"/>
        <w:spacing w:before="0" w:beforeAutospacing="0" w:after="0" w:afterAutospacing="0"/>
        <w:ind w:firstLine="567"/>
        <w:jc w:val="both"/>
        <w:textAlignment w:val="baseline"/>
      </w:pPr>
      <w:r w:rsidRPr="00210805">
        <w:t>2. Те же деяния, совершенные повторно в течение одного года после наложения административного взыскания за такие же нарушения, –</w:t>
      </w:r>
    </w:p>
    <w:p w:rsidR="00B06521" w:rsidRPr="00210805" w:rsidRDefault="00B06521" w:rsidP="003C14C1">
      <w:pPr>
        <w:pStyle w:val="newncpi"/>
        <w:shd w:val="clear" w:color="auto" w:fill="FFFFFF"/>
        <w:spacing w:before="0" w:beforeAutospacing="0" w:after="0" w:afterAutospacing="0"/>
        <w:ind w:firstLine="567"/>
        <w:jc w:val="both"/>
        <w:textAlignment w:val="baseline"/>
      </w:pPr>
      <w:r w:rsidRPr="00210805">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пятидесяти до двухсот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210805" w:rsidRDefault="00210805" w:rsidP="00210805">
      <w:pPr>
        <w:pStyle w:val="newncpi"/>
        <w:shd w:val="clear" w:color="auto" w:fill="FFFFFF"/>
        <w:spacing w:before="0" w:beforeAutospacing="0" w:after="0" w:afterAutospacing="0"/>
        <w:ind w:firstLine="567"/>
        <w:jc w:val="center"/>
        <w:textAlignment w:val="baseline"/>
        <w:rPr>
          <w:b/>
          <w:bCs/>
          <w:sz w:val="28"/>
          <w:szCs w:val="28"/>
        </w:rPr>
      </w:pPr>
    </w:p>
    <w:p w:rsidR="00210805" w:rsidRDefault="00B06521" w:rsidP="00210805">
      <w:pPr>
        <w:pStyle w:val="newncpi"/>
        <w:shd w:val="clear" w:color="auto" w:fill="FFFFFF"/>
        <w:spacing w:before="0" w:beforeAutospacing="0" w:after="0" w:afterAutospacing="0"/>
        <w:ind w:firstLine="567"/>
        <w:jc w:val="center"/>
        <w:textAlignment w:val="baseline"/>
        <w:rPr>
          <w:b/>
          <w:bCs/>
          <w:sz w:val="28"/>
          <w:szCs w:val="28"/>
        </w:rPr>
      </w:pPr>
      <w:r w:rsidRPr="003C14C1">
        <w:rPr>
          <w:b/>
          <w:bCs/>
          <w:sz w:val="28"/>
          <w:szCs w:val="28"/>
        </w:rPr>
        <w:t xml:space="preserve">Статья 19.11. КоАП РБ </w:t>
      </w:r>
    </w:p>
    <w:p w:rsidR="00B06521" w:rsidRDefault="00B06521" w:rsidP="00210805">
      <w:pPr>
        <w:pStyle w:val="newncpi"/>
        <w:shd w:val="clear" w:color="auto" w:fill="FFFFFF"/>
        <w:spacing w:before="0" w:beforeAutospacing="0" w:after="0" w:afterAutospacing="0"/>
        <w:ind w:firstLine="567"/>
        <w:jc w:val="center"/>
        <w:textAlignment w:val="baseline"/>
        <w:rPr>
          <w:b/>
          <w:bCs/>
          <w:sz w:val="28"/>
          <w:szCs w:val="28"/>
        </w:rPr>
      </w:pPr>
      <w:r w:rsidRPr="003C14C1">
        <w:rPr>
          <w:b/>
          <w:bCs/>
          <w:sz w:val="28"/>
          <w:szCs w:val="28"/>
        </w:rPr>
        <w:t>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363A4C" w:rsidRPr="00210805" w:rsidRDefault="00363A4C" w:rsidP="00210805">
      <w:pPr>
        <w:pStyle w:val="newncpi"/>
        <w:shd w:val="clear" w:color="auto" w:fill="FFFFFF"/>
        <w:spacing w:before="0" w:beforeAutospacing="0" w:after="0" w:afterAutospacing="0"/>
        <w:ind w:firstLine="567"/>
        <w:jc w:val="center"/>
        <w:textAlignment w:val="baseline"/>
      </w:pPr>
    </w:p>
    <w:p w:rsidR="00B06521" w:rsidRPr="00210805" w:rsidRDefault="00B06521" w:rsidP="003C14C1">
      <w:pPr>
        <w:pStyle w:val="point"/>
        <w:shd w:val="clear" w:color="auto" w:fill="FFFFFF"/>
        <w:spacing w:before="0" w:beforeAutospacing="0" w:after="0" w:afterAutospacing="0"/>
        <w:ind w:firstLine="567"/>
        <w:jc w:val="both"/>
        <w:textAlignment w:val="baseline"/>
        <w:rPr>
          <w:sz w:val="28"/>
          <w:szCs w:val="28"/>
        </w:rPr>
      </w:pPr>
      <w:r w:rsidRPr="00210805">
        <w:rPr>
          <w:sz w:val="28"/>
          <w:szCs w:val="28"/>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B06521" w:rsidRPr="00210805" w:rsidRDefault="00B06521" w:rsidP="003C14C1">
      <w:pPr>
        <w:pStyle w:val="newncpi"/>
        <w:shd w:val="clear" w:color="auto" w:fill="FFFFFF"/>
        <w:spacing w:before="0" w:beforeAutospacing="0" w:after="0" w:afterAutospacing="0"/>
        <w:ind w:firstLine="567"/>
        <w:jc w:val="both"/>
        <w:textAlignment w:val="baseline"/>
        <w:rPr>
          <w:sz w:val="28"/>
          <w:szCs w:val="28"/>
        </w:rPr>
      </w:pPr>
      <w:r w:rsidRPr="00210805">
        <w:rPr>
          <w:sz w:val="28"/>
          <w:szCs w:val="28"/>
        </w:rP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B06521" w:rsidRPr="00210805" w:rsidRDefault="00B06521" w:rsidP="003C14C1">
      <w:pPr>
        <w:pStyle w:val="point"/>
        <w:shd w:val="clear" w:color="auto" w:fill="FFFFFF"/>
        <w:spacing w:before="0" w:beforeAutospacing="0" w:after="0" w:afterAutospacing="0"/>
        <w:ind w:firstLine="567"/>
        <w:jc w:val="both"/>
        <w:textAlignment w:val="baseline"/>
        <w:rPr>
          <w:sz w:val="28"/>
          <w:szCs w:val="28"/>
        </w:rPr>
      </w:pPr>
      <w:r w:rsidRPr="00210805">
        <w:rPr>
          <w:sz w:val="28"/>
          <w:szCs w:val="28"/>
        </w:rP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B06521" w:rsidRPr="00210805" w:rsidRDefault="00B06521" w:rsidP="003C14C1">
      <w:pPr>
        <w:pStyle w:val="newncpi"/>
        <w:shd w:val="clear" w:color="auto" w:fill="FFFFFF"/>
        <w:spacing w:before="0" w:beforeAutospacing="0" w:after="0" w:afterAutospacing="0"/>
        <w:ind w:firstLine="567"/>
        <w:jc w:val="both"/>
        <w:textAlignment w:val="baseline"/>
        <w:rPr>
          <w:sz w:val="28"/>
          <w:szCs w:val="28"/>
        </w:rPr>
      </w:pPr>
      <w:r w:rsidRPr="00210805">
        <w:rPr>
          <w:sz w:val="28"/>
          <w:szCs w:val="28"/>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210805" w:rsidRDefault="00210805"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6A2B1A" w:rsidRPr="003C14C1" w:rsidRDefault="003A16BA"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Статья 24.23. КоАП РБ</w:t>
      </w:r>
    </w:p>
    <w:p w:rsidR="003A16BA" w:rsidRPr="003C14C1" w:rsidRDefault="003A16BA" w:rsidP="003C14C1">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Нарушение порядка организации или проведения</w:t>
      </w:r>
    </w:p>
    <w:p w:rsidR="00363A4C" w:rsidRPr="003C14C1" w:rsidRDefault="003A16BA" w:rsidP="00363A4C">
      <w:pPr>
        <w:autoSpaceDE w:val="0"/>
        <w:autoSpaceDN w:val="0"/>
        <w:adjustRightInd w:val="0"/>
        <w:spacing w:after="0" w:line="240" w:lineRule="auto"/>
        <w:ind w:firstLine="567"/>
        <w:jc w:val="center"/>
        <w:rPr>
          <w:rFonts w:ascii="Times New Roman" w:eastAsiaTheme="minorHAnsi" w:hAnsi="Times New Roman" w:cs="Times New Roman"/>
          <w:b/>
          <w:bCs/>
          <w:sz w:val="28"/>
          <w:szCs w:val="28"/>
          <w:lang w:eastAsia="en-US"/>
        </w:rPr>
      </w:pPr>
      <w:r w:rsidRPr="003C14C1">
        <w:rPr>
          <w:rFonts w:ascii="Times New Roman" w:eastAsiaTheme="minorHAnsi" w:hAnsi="Times New Roman" w:cs="Times New Roman"/>
          <w:b/>
          <w:bCs/>
          <w:sz w:val="28"/>
          <w:szCs w:val="28"/>
          <w:lang w:eastAsia="en-US"/>
        </w:rPr>
        <w:t>массовых мероприятий</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1. Нарушение установленного порядка проведения собрания, митинга, уличного</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шествия, демонстрации, пикетирования, иного массового мероприятия, совершенное</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участником таких мероприятий, а равно публичные призывы к организации или</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проведению собрания, митинга, уличного шествия, демонстрации, пикетирования, иного</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массового мероприятия с нарушением установленного порядка их организации или</w:t>
      </w:r>
      <w:r w:rsidR="00E5630C"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проведения, совершенные участником таких мероприятий либо иным лицом, –</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влекут наложение штрафа в размере до ста базовых величин, или общественные</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работы, или административный арест.</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2. Нарушение установленного порядка организации или проведения собрания,</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митинга, уличного шествия, демонстрации, пикетирования, иного массового мероприятия,</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а равно публичные призывы к организации или проведению собрания, митинга, уличного</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шествия, демонстрации, пикетирования, иного массового мероприятия с нарушением</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установленного порядка их организации или проведения, совершенные организатором</w:t>
      </w:r>
      <w:r w:rsidR="00E5630C"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таких мероприятий, –</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влекут наложение штрафа в размере от двадцати до ста пятидесяти базовых величин,</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или общественные работы, или административный арест, а на юридическое лицо –</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от двадцати до двухсот базовых величин.</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3. Деяния, предусмотренные частью 1 настоящей статьи, совершенные повторно</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в течение одного года после наложения административного взыскания за такие же</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нарушения, –</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влекут наложение штрафа в размере от двадцати до двухсот базовых величин, или</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общественные работы, или административный арест.</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4. Деяния, предусмотренные частью 2 настоящей статьи, совершенные повторно</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в течение одного года после наложения административного взыскания за такие же</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нарушения, –</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влекут наложение штрафа в размере от двадцати до двухсот базовых величин, или</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общественные работы, или административный арест, а на юридическое лицо –</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от двадцати до двухсот базовых величин.</w:t>
      </w:r>
    </w:p>
    <w:p w:rsidR="003A16BA"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5. Деяния, предусмотренные частью 1 настоящей статьи, совершенные</w:t>
      </w:r>
    </w:p>
    <w:p w:rsidR="003A16BA" w:rsidRPr="00210805" w:rsidRDefault="003A16BA" w:rsidP="003C14C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за вознаграждение, –</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влекут наложение штрафа в размере от тридцати до двухсот базовых величин, или</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общественные работы, или административный арест.</w:t>
      </w:r>
    </w:p>
    <w:p w:rsidR="00E5630C" w:rsidRPr="00210805" w:rsidRDefault="003A16BA"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210805">
        <w:rPr>
          <w:rFonts w:ascii="Times New Roman" w:eastAsiaTheme="minorHAnsi" w:hAnsi="Times New Roman" w:cs="Times New Roman"/>
          <w:sz w:val="28"/>
          <w:szCs w:val="28"/>
          <w:lang w:eastAsia="en-US"/>
        </w:rPr>
        <w:t>6. Деяния, предусмотренные частью 2 настоящей статьи, сопровождающиеся</w:t>
      </w:r>
      <w:r w:rsidR="00E5630C"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выплатой вознаграждения за участие в собрании, митинге, уличном шествии,</w:t>
      </w:r>
      <w:r w:rsidR="00E5630C"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демонстрации, пикетировании, –</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влекут наложение штрафа в размере от сорока до двухсот базовых величин, или</w:t>
      </w:r>
      <w:r w:rsidR="006A2B1A"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общественные работы, или административный арест, а на юридическое лицо – от двухсот</w:t>
      </w:r>
      <w:r w:rsidR="00E5630C" w:rsidRPr="00210805">
        <w:rPr>
          <w:rFonts w:ascii="Times New Roman" w:eastAsiaTheme="minorHAnsi" w:hAnsi="Times New Roman" w:cs="Times New Roman"/>
          <w:sz w:val="28"/>
          <w:szCs w:val="28"/>
          <w:lang w:eastAsia="en-US"/>
        </w:rPr>
        <w:t xml:space="preserve"> </w:t>
      </w:r>
      <w:r w:rsidRPr="00210805">
        <w:rPr>
          <w:rFonts w:ascii="Times New Roman" w:eastAsiaTheme="minorHAnsi" w:hAnsi="Times New Roman" w:cs="Times New Roman"/>
          <w:sz w:val="28"/>
          <w:szCs w:val="28"/>
          <w:lang w:eastAsia="en-US"/>
        </w:rPr>
        <w:t>пятидесяти до пятисот базовых величин.</w:t>
      </w: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B06521" w:rsidRPr="003C14C1" w:rsidRDefault="00B06521" w:rsidP="003C14C1">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t>Статья 27. УК РБ</w:t>
      </w:r>
    </w:p>
    <w:p w:rsidR="00C80E31" w:rsidRDefault="00C80E31"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t>Возраст, с которого наступает уголовная ответственность</w:t>
      </w:r>
    </w:p>
    <w:p w:rsidR="00742668" w:rsidRPr="003C14C1" w:rsidRDefault="00742668" w:rsidP="003C14C1">
      <w:pPr>
        <w:pStyle w:val="article"/>
        <w:shd w:val="clear" w:color="auto" w:fill="FFFFFF"/>
        <w:spacing w:before="0" w:beforeAutospacing="0" w:after="0" w:afterAutospacing="0"/>
        <w:ind w:left="1922" w:hanging="1355"/>
        <w:jc w:val="center"/>
        <w:rPr>
          <w:b/>
          <w:bCs/>
          <w:sz w:val="28"/>
          <w:szCs w:val="28"/>
        </w:rPr>
      </w:pP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 убийство (статья 139);</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2) причинение смерти по неосторожности (статья 144);</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3) умышленное причинение тяжкого телесного повреждения (статья 147);</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4) умышленное причинение менее тяжкого телесного повреждения (статья 149);</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5) изнасилование (статья 166);</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6) насильственные действия сексуального характера (статья 167);</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7) похищение человека (статья 182);</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8) кражу (статья 205);</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9) грабеж (статья 206);</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10) разбой (статья 207);</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11) вымогательство (статья 208);</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11-1) хищение имущества путем модификации компьютерной информации (статья 212);</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12) угон транспортного средства или маломерного судна (статья 214);</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13) умышленные уничтожение либо повреждение чужого имущества (части 2 и 3 статьи 218);</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14) захват заложника (статья 291);</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15) хищение огнестрельного оружия, боеприпасов или взрывчатых веществ (статья 294);</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16) умышленное приведение в негодность транспортного средства или путей сообщения (статья 309);</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 xml:space="preserve">17) хищение наркотических средств, психотропных веществ, их </w:t>
      </w:r>
      <w:proofErr w:type="spellStart"/>
      <w:r w:rsidRPr="00742668">
        <w:rPr>
          <w:sz w:val="27"/>
          <w:szCs w:val="27"/>
        </w:rPr>
        <w:t>прекурсоров</w:t>
      </w:r>
      <w:proofErr w:type="spellEnd"/>
      <w:r w:rsidRPr="00742668">
        <w:rPr>
          <w:sz w:val="27"/>
          <w:szCs w:val="27"/>
        </w:rPr>
        <w:t xml:space="preserve"> и аналогов (статья 327);</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 xml:space="preserve">17-1) незаконный оборот наркотических средств, психотропных веществ, их </w:t>
      </w:r>
      <w:proofErr w:type="spellStart"/>
      <w:r w:rsidRPr="00742668">
        <w:rPr>
          <w:sz w:val="27"/>
          <w:szCs w:val="27"/>
        </w:rPr>
        <w:t>прекурсоров</w:t>
      </w:r>
      <w:proofErr w:type="spellEnd"/>
      <w:r w:rsidRPr="00742668">
        <w:rPr>
          <w:sz w:val="27"/>
          <w:szCs w:val="27"/>
        </w:rPr>
        <w:t xml:space="preserve"> или аналогов (части 2–5 статьи 328);</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18) хулиганство (статья 339);</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19) заведомо ложное сообщение об опасности (статья 340);</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20) осквернение сооружений и порчу имущества (статья 341);</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21) побег из исправительного учреждения, исполняющего наказание в виде лишения свободы, арестного дома или из-под стражи (статья 413).</w:t>
      </w:r>
    </w:p>
    <w:p w:rsidR="00742668" w:rsidRPr="00742668" w:rsidRDefault="00742668" w:rsidP="00742668">
      <w:pPr>
        <w:pStyle w:val="a4"/>
        <w:spacing w:before="0" w:beforeAutospacing="0" w:after="0" w:afterAutospacing="0"/>
        <w:jc w:val="both"/>
        <w:textAlignment w:val="baseline"/>
        <w:rPr>
          <w:sz w:val="27"/>
          <w:szCs w:val="27"/>
        </w:rPr>
      </w:pPr>
      <w:r w:rsidRPr="00742668">
        <w:rPr>
          <w:sz w:val="27"/>
          <w:szCs w:val="27"/>
        </w:rP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3C14C1" w:rsidRPr="003C14C1" w:rsidRDefault="003C14C1" w:rsidP="00363A4C">
      <w:pPr>
        <w:pStyle w:val="1"/>
        <w:spacing w:before="0" w:beforeAutospacing="0" w:after="0" w:afterAutospacing="0"/>
        <w:ind w:right="300"/>
        <w:textAlignment w:val="baseline"/>
        <w:rPr>
          <w:sz w:val="28"/>
          <w:szCs w:val="28"/>
        </w:rPr>
      </w:pPr>
    </w:p>
    <w:p w:rsidR="00C80E31" w:rsidRPr="003C14C1" w:rsidRDefault="00C80E31" w:rsidP="003C14C1">
      <w:pPr>
        <w:pStyle w:val="1"/>
        <w:spacing w:before="0" w:beforeAutospacing="0" w:after="0" w:afterAutospacing="0"/>
        <w:ind w:left="300" w:right="300"/>
        <w:jc w:val="center"/>
        <w:textAlignment w:val="baseline"/>
        <w:rPr>
          <w:sz w:val="28"/>
          <w:szCs w:val="28"/>
        </w:rPr>
      </w:pPr>
      <w:r w:rsidRPr="003C14C1">
        <w:rPr>
          <w:sz w:val="28"/>
          <w:szCs w:val="28"/>
        </w:rPr>
        <w:lastRenderedPageBreak/>
        <w:t xml:space="preserve">Статья 147. УК РБ </w:t>
      </w:r>
    </w:p>
    <w:p w:rsidR="00C80E31" w:rsidRPr="003C14C1" w:rsidRDefault="00C80E31" w:rsidP="003C14C1">
      <w:pPr>
        <w:pStyle w:val="1"/>
        <w:spacing w:before="0" w:beforeAutospacing="0" w:after="0" w:afterAutospacing="0"/>
        <w:ind w:left="300" w:right="300"/>
        <w:jc w:val="center"/>
        <w:textAlignment w:val="baseline"/>
        <w:rPr>
          <w:sz w:val="28"/>
          <w:szCs w:val="28"/>
        </w:rPr>
      </w:pPr>
      <w:r w:rsidRPr="003C14C1">
        <w:rPr>
          <w:sz w:val="28"/>
          <w:szCs w:val="28"/>
        </w:rPr>
        <w:t>Умышленное причинение тяжкого телесного повреждения</w:t>
      </w:r>
    </w:p>
    <w:p w:rsidR="003C14C1" w:rsidRPr="003C14C1" w:rsidRDefault="003C14C1" w:rsidP="003C14C1">
      <w:pPr>
        <w:pStyle w:val="1"/>
        <w:spacing w:before="0" w:beforeAutospacing="0" w:after="0" w:afterAutospacing="0"/>
        <w:ind w:left="300" w:right="300"/>
        <w:jc w:val="center"/>
        <w:textAlignment w:val="baseline"/>
        <w:rPr>
          <w:sz w:val="28"/>
          <w:szCs w:val="28"/>
        </w:rPr>
      </w:pP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Pr="00363A4C">
        <w:rPr>
          <w:sz w:val="28"/>
          <w:szCs w:val="28"/>
        </w:rPr>
        <w:t>обезображении</w:t>
      </w:r>
      <w:proofErr w:type="spellEnd"/>
      <w:r w:rsidRPr="00363A4C">
        <w:rPr>
          <w:sz w:val="28"/>
          <w:szCs w:val="28"/>
        </w:rPr>
        <w:t xml:space="preserve"> лица или шеи, –</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наказывается ограничением свободы на срок от трех до пяти лет или лишением свободы на срок от трех до восьми лет.</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2. То же деяние, совершенное:</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1) в отношении лица, заведомо малолетнего, престарелого или находящегося в беспомощном состоянии;</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1-1) в отношении заведомо для виновного беременной женщины;</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2) в отношении похищенного человека или заложника;</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3) способом, носящим характер мучения или истязания;</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4) с целью получения трансплантата;</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5) в отношении лица или его близких в связи с осуществлением им служебной деятельности или выполнением общественного долга;</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6) из корыстных побуждений либо по найму;</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7) из хулиганских побуждений;</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9) группой лиц;</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 xml:space="preserve">10) </w:t>
      </w:r>
      <w:proofErr w:type="spellStart"/>
      <w:r w:rsidRPr="00363A4C">
        <w:rPr>
          <w:sz w:val="28"/>
          <w:szCs w:val="28"/>
        </w:rPr>
        <w:t>общеопасным</w:t>
      </w:r>
      <w:proofErr w:type="spellEnd"/>
      <w:r w:rsidRPr="00363A4C">
        <w:rPr>
          <w:sz w:val="28"/>
          <w:szCs w:val="28"/>
        </w:rPr>
        <w:t xml:space="preserve"> способом, –</w:t>
      </w:r>
    </w:p>
    <w:p w:rsidR="00C80E31" w:rsidRPr="00363A4C" w:rsidRDefault="00C80E31" w:rsidP="003C14C1">
      <w:pPr>
        <w:pStyle w:val="a4"/>
        <w:spacing w:before="0" w:beforeAutospacing="0" w:after="0" w:afterAutospacing="0"/>
        <w:ind w:firstLine="284"/>
        <w:jc w:val="both"/>
        <w:textAlignment w:val="baseline"/>
        <w:rPr>
          <w:sz w:val="28"/>
          <w:szCs w:val="28"/>
        </w:rPr>
      </w:pPr>
      <w:r w:rsidRPr="00363A4C">
        <w:rPr>
          <w:sz w:val="28"/>
          <w:szCs w:val="28"/>
        </w:rPr>
        <w:t>наказывается лишением свободы на срок от пяти до десяти лет.</w:t>
      </w:r>
    </w:p>
    <w:p w:rsidR="00C80E31" w:rsidRPr="003C14C1" w:rsidRDefault="00C80E31" w:rsidP="003C14C1">
      <w:pPr>
        <w:pStyle w:val="point"/>
        <w:shd w:val="clear" w:color="auto" w:fill="FFFFFF"/>
        <w:spacing w:before="0" w:beforeAutospacing="0" w:after="0" w:afterAutospacing="0"/>
        <w:ind w:firstLine="567"/>
        <w:jc w:val="both"/>
        <w:rPr>
          <w:sz w:val="26"/>
          <w:szCs w:val="26"/>
        </w:rPr>
      </w:pPr>
      <w:r w:rsidRPr="00363A4C">
        <w:rPr>
          <w:sz w:val="28"/>
          <w:szCs w:val="28"/>
        </w:rPr>
        <w:t>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140 - 143 настоящего Кодекса), а равно в отношении двух или более лиц, либо повлекшие по неосторожности смерть потерпевшего, –наказываются лишением свободы на срок от пяти до пятнадцати лет.</w:t>
      </w:r>
      <w:r w:rsidRPr="003C14C1">
        <w:rPr>
          <w:sz w:val="22"/>
          <w:szCs w:val="22"/>
          <w:bdr w:val="none" w:sz="0" w:space="0" w:color="auto" w:frame="1"/>
        </w:rPr>
        <w:br/>
      </w:r>
    </w:p>
    <w:p w:rsidR="00C80E31" w:rsidRPr="003C14C1" w:rsidRDefault="00C80E31" w:rsidP="003C14C1">
      <w:pPr>
        <w:pStyle w:val="point"/>
        <w:shd w:val="clear" w:color="auto" w:fill="FFFFFF"/>
        <w:spacing w:before="0" w:beforeAutospacing="0" w:after="0" w:afterAutospacing="0"/>
        <w:ind w:firstLine="567"/>
        <w:jc w:val="both"/>
        <w:rPr>
          <w:sz w:val="26"/>
          <w:szCs w:val="26"/>
        </w:rPr>
      </w:pPr>
    </w:p>
    <w:p w:rsidR="00C80E31" w:rsidRPr="003C14C1" w:rsidRDefault="00C80E31" w:rsidP="003C14C1">
      <w:pPr>
        <w:pStyle w:val="point"/>
        <w:shd w:val="clear" w:color="auto" w:fill="FFFFFF"/>
        <w:spacing w:before="0" w:beforeAutospacing="0" w:after="0" w:afterAutospacing="0"/>
        <w:ind w:firstLine="567"/>
        <w:jc w:val="both"/>
        <w:rPr>
          <w:sz w:val="26"/>
          <w:szCs w:val="26"/>
        </w:rPr>
      </w:pPr>
    </w:p>
    <w:p w:rsidR="00C80E31" w:rsidRPr="003C14C1" w:rsidRDefault="00C80E31" w:rsidP="003C14C1">
      <w:pPr>
        <w:pStyle w:val="point"/>
        <w:shd w:val="clear" w:color="auto" w:fill="FFFFFF"/>
        <w:spacing w:before="0" w:beforeAutospacing="0" w:after="0" w:afterAutospacing="0"/>
        <w:ind w:firstLine="567"/>
        <w:jc w:val="both"/>
        <w:rPr>
          <w:sz w:val="26"/>
          <w:szCs w:val="26"/>
        </w:rPr>
      </w:pPr>
    </w:p>
    <w:p w:rsidR="00C80E31" w:rsidRPr="003C14C1" w:rsidRDefault="00C80E31" w:rsidP="003C14C1">
      <w:pPr>
        <w:pStyle w:val="point"/>
        <w:shd w:val="clear" w:color="auto" w:fill="FFFFFF"/>
        <w:spacing w:before="0" w:beforeAutospacing="0" w:after="0" w:afterAutospacing="0"/>
        <w:ind w:firstLine="567"/>
        <w:jc w:val="both"/>
        <w:rPr>
          <w:sz w:val="26"/>
          <w:szCs w:val="26"/>
        </w:rPr>
      </w:pPr>
    </w:p>
    <w:p w:rsidR="003C14C1" w:rsidRPr="003C14C1" w:rsidRDefault="003C14C1" w:rsidP="00363A4C">
      <w:pPr>
        <w:pStyle w:val="article"/>
        <w:shd w:val="clear" w:color="auto" w:fill="FFFFFF"/>
        <w:spacing w:before="0" w:beforeAutospacing="0" w:after="0" w:afterAutospacing="0"/>
        <w:rPr>
          <w:b/>
          <w:bCs/>
          <w:sz w:val="28"/>
          <w:szCs w:val="28"/>
        </w:rPr>
      </w:pPr>
    </w:p>
    <w:p w:rsidR="003C14C1" w:rsidRPr="003C14C1" w:rsidRDefault="003C14C1" w:rsidP="003C14C1">
      <w:pPr>
        <w:pStyle w:val="article"/>
        <w:shd w:val="clear" w:color="auto" w:fill="FFFFFF"/>
        <w:spacing w:before="0" w:beforeAutospacing="0" w:after="0" w:afterAutospacing="0"/>
        <w:ind w:left="1922" w:hanging="1355"/>
        <w:jc w:val="center"/>
        <w:rPr>
          <w:b/>
          <w:bCs/>
          <w:sz w:val="28"/>
          <w:szCs w:val="28"/>
        </w:rPr>
      </w:pPr>
    </w:p>
    <w:p w:rsidR="00363A4C" w:rsidRDefault="00363A4C" w:rsidP="003C14C1">
      <w:pPr>
        <w:pStyle w:val="article"/>
        <w:shd w:val="clear" w:color="auto" w:fill="FFFFFF"/>
        <w:spacing w:before="0" w:beforeAutospacing="0" w:after="0" w:afterAutospacing="0"/>
        <w:ind w:left="1922" w:hanging="1355"/>
        <w:jc w:val="center"/>
        <w:rPr>
          <w:b/>
          <w:bCs/>
          <w:sz w:val="28"/>
          <w:szCs w:val="28"/>
        </w:rPr>
      </w:pP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lastRenderedPageBreak/>
        <w:t>Статья 205. УК РБ  Кража</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1. Тайное похищение имущества (кража) – 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2. Кража, совершенная повторно, либо группой лиц, либо с проникновением в жилище, – 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3. Кража, совершенная в крупном размере, – наказывается лишением свободы на срок от двух до семи лет со штрафом или без штрафа.</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4. Кража, совершенная организованной группой либо в особо крупном размере, – наказывается лишением свободы на срок от трех до двенадцати лет со штрафом.</w:t>
      </w: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t>Статья 206. УК РБ Грабеж</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1. Открытое похищение имущества (грабеж) – 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 наказывается арестом, или ограничением свободы на срок до пяти лет, или лишением свободы на срок от двух до шести лет.</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3. Грабеж, совершенный в крупном размере, – наказывается лишением свободы на срок от трех до восьми лет со штрафом или без штрафа.</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4. Грабеж, совершенный организованной группой либо в особо крупном размере, – наказывается лишением свободы на срок от пяти до тринадцати лет со штрафом.</w:t>
      </w: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t>Статья 207. УК РБ Разбой</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 наказываются лишением свободы на срок от трех до десяти лет со штрафом или без штрафа.</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2. Разбой, совершенный с проникновением в жилище, либо повторно, либо группой лиц, либо с целью завладения имуществом в крупном размере, – наказывается лишением свободы на срок от шести до пятнадцати лет со штрафом.</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 наказывается лишением свободы на срок от восьми до пятнадцати лет со штрафом.</w:t>
      </w:r>
    </w:p>
    <w:p w:rsidR="00C80E31" w:rsidRPr="003C14C1" w:rsidRDefault="00C80E31" w:rsidP="003C14C1">
      <w:pPr>
        <w:pStyle w:val="point"/>
        <w:shd w:val="clear" w:color="auto" w:fill="FFFFFF"/>
        <w:spacing w:before="0" w:beforeAutospacing="0" w:after="0" w:afterAutospacing="0"/>
        <w:ind w:firstLine="567"/>
        <w:jc w:val="both"/>
        <w:rPr>
          <w:sz w:val="28"/>
          <w:szCs w:val="28"/>
        </w:rPr>
      </w:pP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p>
    <w:p w:rsidR="000658C6" w:rsidRPr="003C14C1" w:rsidRDefault="00C80E31" w:rsidP="000658C6">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lastRenderedPageBreak/>
        <w:t>Статья 208. УК РБ Вымогательство</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 наказывается лишением свободы на срок от трех до десяти лет со штрафом или без штрафа.</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 наказывается лишением свободы на срок от пяти до пятнадцати лет со штрафом.</w:t>
      </w: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t>Статья 209. УК РБ Мошенничество</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1. Завладение имуществом либо приобретение права на имущество путем обмана или злоупотребления доверием (мошенничество) – 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2. Мошенничество, совершенное повторно либо группой лиц, –наказывается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3. Мошенничество, совершенное в крупном размере, – наказывается лишением свободы на срок от двух до семи лет со штрафом или без штрафа.</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4. Мошенничество, совершенное организованной группой либо в особо крупном размере, – наказывается лишением свободы на срок от трех до десяти лет со штрафом.</w:t>
      </w:r>
    </w:p>
    <w:p w:rsidR="00C80E31" w:rsidRPr="003C14C1" w:rsidRDefault="00C80E31" w:rsidP="003C14C1">
      <w:pPr>
        <w:pStyle w:val="point"/>
        <w:shd w:val="clear" w:color="auto" w:fill="FFFFFF"/>
        <w:spacing w:before="0" w:beforeAutospacing="0" w:after="0" w:afterAutospacing="0"/>
        <w:ind w:firstLine="567"/>
        <w:jc w:val="both"/>
        <w:rPr>
          <w:sz w:val="28"/>
          <w:szCs w:val="28"/>
        </w:rPr>
      </w:pPr>
    </w:p>
    <w:p w:rsidR="003C14C1" w:rsidRPr="003C14C1" w:rsidRDefault="003C14C1" w:rsidP="003C14C1">
      <w:pPr>
        <w:pStyle w:val="point"/>
        <w:shd w:val="clear" w:color="auto" w:fill="FFFFFF"/>
        <w:spacing w:before="0" w:beforeAutospacing="0" w:after="0" w:afterAutospacing="0"/>
        <w:ind w:firstLine="567"/>
        <w:jc w:val="both"/>
        <w:rPr>
          <w:sz w:val="28"/>
          <w:szCs w:val="28"/>
        </w:rPr>
      </w:pPr>
    </w:p>
    <w:p w:rsidR="003C14C1" w:rsidRPr="003C14C1" w:rsidRDefault="003C14C1" w:rsidP="003C14C1">
      <w:pPr>
        <w:pStyle w:val="point"/>
        <w:shd w:val="clear" w:color="auto" w:fill="FFFFFF"/>
        <w:spacing w:before="0" w:beforeAutospacing="0" w:after="0" w:afterAutospacing="0"/>
        <w:ind w:firstLine="567"/>
        <w:jc w:val="both"/>
        <w:rPr>
          <w:sz w:val="28"/>
          <w:szCs w:val="28"/>
        </w:rPr>
      </w:pPr>
    </w:p>
    <w:p w:rsidR="003C14C1" w:rsidRPr="003C14C1" w:rsidRDefault="003C14C1" w:rsidP="003C14C1">
      <w:pPr>
        <w:pStyle w:val="point"/>
        <w:shd w:val="clear" w:color="auto" w:fill="FFFFFF"/>
        <w:spacing w:before="0" w:beforeAutospacing="0" w:after="0" w:afterAutospacing="0"/>
        <w:ind w:firstLine="567"/>
        <w:jc w:val="both"/>
        <w:rPr>
          <w:sz w:val="28"/>
          <w:szCs w:val="28"/>
        </w:rPr>
      </w:pPr>
    </w:p>
    <w:p w:rsidR="003C14C1" w:rsidRPr="003C14C1" w:rsidRDefault="003C14C1" w:rsidP="003C14C1">
      <w:pPr>
        <w:pStyle w:val="point"/>
        <w:shd w:val="clear" w:color="auto" w:fill="FFFFFF"/>
        <w:spacing w:before="0" w:beforeAutospacing="0" w:after="0" w:afterAutospacing="0"/>
        <w:ind w:firstLine="567"/>
        <w:jc w:val="both"/>
        <w:rPr>
          <w:sz w:val="28"/>
          <w:szCs w:val="28"/>
        </w:rPr>
      </w:pPr>
    </w:p>
    <w:p w:rsidR="003C14C1" w:rsidRPr="003C14C1" w:rsidRDefault="003C14C1" w:rsidP="003C14C1">
      <w:pPr>
        <w:pStyle w:val="point"/>
        <w:shd w:val="clear" w:color="auto" w:fill="FFFFFF"/>
        <w:spacing w:before="0" w:beforeAutospacing="0" w:after="0" w:afterAutospacing="0"/>
        <w:ind w:firstLine="567"/>
        <w:jc w:val="both"/>
        <w:rPr>
          <w:sz w:val="28"/>
          <w:szCs w:val="28"/>
        </w:rPr>
      </w:pPr>
    </w:p>
    <w:p w:rsidR="00742668" w:rsidRDefault="00742668" w:rsidP="003C14C1">
      <w:pPr>
        <w:pStyle w:val="article"/>
        <w:shd w:val="clear" w:color="auto" w:fill="FFFFFF"/>
        <w:spacing w:before="0" w:beforeAutospacing="0" w:after="0" w:afterAutospacing="0"/>
        <w:ind w:left="1922" w:hanging="1355"/>
        <w:jc w:val="center"/>
        <w:rPr>
          <w:b/>
          <w:bCs/>
          <w:sz w:val="28"/>
          <w:szCs w:val="28"/>
        </w:rPr>
      </w:pPr>
    </w:p>
    <w:p w:rsidR="00C80E31" w:rsidRPr="00742668" w:rsidRDefault="00C80E31" w:rsidP="00742668">
      <w:pPr>
        <w:pStyle w:val="article"/>
        <w:shd w:val="clear" w:color="auto" w:fill="FFFFFF"/>
        <w:spacing w:before="0" w:beforeAutospacing="0" w:after="0" w:afterAutospacing="0"/>
        <w:ind w:left="1922" w:hanging="1355"/>
        <w:jc w:val="center"/>
        <w:rPr>
          <w:b/>
          <w:bCs/>
          <w:sz w:val="28"/>
          <w:szCs w:val="28"/>
        </w:rPr>
      </w:pPr>
      <w:r w:rsidRPr="00742668">
        <w:rPr>
          <w:b/>
          <w:bCs/>
          <w:sz w:val="28"/>
          <w:szCs w:val="28"/>
        </w:rPr>
        <w:lastRenderedPageBreak/>
        <w:t>Статья 212. УК РБ</w:t>
      </w:r>
    </w:p>
    <w:p w:rsidR="00742668" w:rsidRPr="00742668" w:rsidRDefault="00742668" w:rsidP="00742668">
      <w:pPr>
        <w:pStyle w:val="1"/>
        <w:spacing w:before="0" w:beforeAutospacing="0" w:after="0" w:afterAutospacing="0"/>
        <w:ind w:left="300" w:right="300"/>
        <w:jc w:val="center"/>
        <w:textAlignment w:val="baseline"/>
        <w:rPr>
          <w:sz w:val="28"/>
          <w:szCs w:val="28"/>
        </w:rPr>
      </w:pPr>
      <w:r w:rsidRPr="00742668">
        <w:rPr>
          <w:sz w:val="28"/>
          <w:szCs w:val="28"/>
        </w:rPr>
        <w:t>Статья 212. Хищение имущества путем модификации компьютерной информации</w:t>
      </w:r>
    </w:p>
    <w:p w:rsidR="00742668" w:rsidRPr="00742668" w:rsidRDefault="00742668" w:rsidP="005B6C65">
      <w:pPr>
        <w:pStyle w:val="a4"/>
        <w:spacing w:before="0" w:beforeAutospacing="0" w:after="0" w:afterAutospacing="0"/>
        <w:ind w:firstLine="284"/>
        <w:jc w:val="both"/>
        <w:textAlignment w:val="baseline"/>
        <w:rPr>
          <w:sz w:val="27"/>
          <w:szCs w:val="27"/>
        </w:rPr>
      </w:pPr>
      <w:r w:rsidRPr="00742668">
        <w:rPr>
          <w:sz w:val="27"/>
          <w:szCs w:val="27"/>
        </w:rPr>
        <w:t>1. Хищение имущества путем модификации компьютерной информации –</w:t>
      </w:r>
    </w:p>
    <w:p w:rsidR="00742668" w:rsidRPr="00742668" w:rsidRDefault="00742668" w:rsidP="005B6C65">
      <w:pPr>
        <w:pStyle w:val="a4"/>
        <w:spacing w:before="0" w:beforeAutospacing="0" w:after="0" w:afterAutospacing="0"/>
        <w:ind w:firstLine="284"/>
        <w:jc w:val="both"/>
        <w:textAlignment w:val="baseline"/>
        <w:rPr>
          <w:sz w:val="27"/>
          <w:szCs w:val="27"/>
        </w:rPr>
      </w:pPr>
      <w:r w:rsidRPr="00742668">
        <w:rPr>
          <w:sz w:val="27"/>
          <w:szCs w:val="27"/>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742668" w:rsidRPr="00742668" w:rsidRDefault="00742668" w:rsidP="005B6C65">
      <w:pPr>
        <w:pStyle w:val="a4"/>
        <w:spacing w:before="0" w:beforeAutospacing="0" w:after="0" w:afterAutospacing="0"/>
        <w:ind w:firstLine="284"/>
        <w:jc w:val="both"/>
        <w:textAlignment w:val="baseline"/>
        <w:rPr>
          <w:sz w:val="27"/>
          <w:szCs w:val="27"/>
        </w:rPr>
      </w:pPr>
      <w:r w:rsidRPr="00742668">
        <w:rPr>
          <w:sz w:val="27"/>
          <w:szCs w:val="27"/>
        </w:rPr>
        <w:t>2. То же деяние, совершенное повторно либо группой лиц по предварительному сговору, –</w:t>
      </w:r>
    </w:p>
    <w:p w:rsidR="00742668" w:rsidRPr="00742668" w:rsidRDefault="00742668" w:rsidP="005B6C65">
      <w:pPr>
        <w:pStyle w:val="a4"/>
        <w:spacing w:before="0" w:beforeAutospacing="0" w:after="0" w:afterAutospacing="0"/>
        <w:ind w:firstLine="284"/>
        <w:jc w:val="both"/>
        <w:textAlignment w:val="baseline"/>
        <w:rPr>
          <w:sz w:val="27"/>
          <w:szCs w:val="27"/>
        </w:rPr>
      </w:pPr>
      <w:r w:rsidRPr="00742668">
        <w:rPr>
          <w:sz w:val="27"/>
          <w:szCs w:val="27"/>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742668" w:rsidRPr="00742668" w:rsidRDefault="00742668" w:rsidP="005B6C65">
      <w:pPr>
        <w:pStyle w:val="a4"/>
        <w:spacing w:before="0" w:beforeAutospacing="0" w:after="0" w:afterAutospacing="0"/>
        <w:ind w:firstLine="284"/>
        <w:jc w:val="both"/>
        <w:textAlignment w:val="baseline"/>
        <w:rPr>
          <w:sz w:val="27"/>
          <w:szCs w:val="27"/>
        </w:rPr>
      </w:pPr>
      <w:r w:rsidRPr="00742668">
        <w:rPr>
          <w:sz w:val="27"/>
          <w:szCs w:val="27"/>
        </w:rPr>
        <w:t>3. Деяния, предусмотренные частями 1 или 2 настоящей статьи, совершенные в крупном размере, –</w:t>
      </w:r>
    </w:p>
    <w:p w:rsidR="00742668" w:rsidRPr="00742668" w:rsidRDefault="00742668" w:rsidP="005B6C65">
      <w:pPr>
        <w:pStyle w:val="a4"/>
        <w:spacing w:before="0" w:beforeAutospacing="0" w:after="0" w:afterAutospacing="0"/>
        <w:ind w:firstLine="284"/>
        <w:jc w:val="both"/>
        <w:textAlignment w:val="baseline"/>
        <w:rPr>
          <w:sz w:val="27"/>
          <w:szCs w:val="27"/>
        </w:rPr>
      </w:pPr>
      <w:r w:rsidRPr="00742668">
        <w:rPr>
          <w:sz w:val="27"/>
          <w:szCs w:val="27"/>
        </w:rP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742668" w:rsidRPr="00742668" w:rsidRDefault="00742668" w:rsidP="005B6C65">
      <w:pPr>
        <w:pStyle w:val="a4"/>
        <w:spacing w:before="0" w:beforeAutospacing="0" w:after="0" w:afterAutospacing="0"/>
        <w:ind w:firstLine="284"/>
        <w:jc w:val="both"/>
        <w:textAlignment w:val="baseline"/>
        <w:rPr>
          <w:sz w:val="27"/>
          <w:szCs w:val="27"/>
        </w:rPr>
      </w:pPr>
      <w:r w:rsidRPr="00742668">
        <w:rPr>
          <w:sz w:val="27"/>
          <w:szCs w:val="27"/>
        </w:rPr>
        <w:t>4. Деяния, предусмотренные частями 1, 2 или 3 настоящей статьи, совершенные организованной группой либо в особо крупном размере, –</w:t>
      </w:r>
    </w:p>
    <w:p w:rsidR="00742668" w:rsidRPr="00742668" w:rsidRDefault="00742668" w:rsidP="005B6C65">
      <w:pPr>
        <w:pStyle w:val="a4"/>
        <w:spacing w:before="0" w:beforeAutospacing="0" w:after="0" w:afterAutospacing="0"/>
        <w:ind w:firstLine="284"/>
        <w:jc w:val="both"/>
        <w:textAlignment w:val="baseline"/>
        <w:rPr>
          <w:sz w:val="27"/>
          <w:szCs w:val="27"/>
        </w:rPr>
      </w:pPr>
      <w:r w:rsidRPr="00742668">
        <w:rPr>
          <w:sz w:val="27"/>
          <w:szCs w:val="27"/>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C80E31" w:rsidRPr="003C14C1" w:rsidRDefault="00C80E31" w:rsidP="003C14C1">
      <w:pPr>
        <w:pStyle w:val="point"/>
        <w:shd w:val="clear" w:color="auto" w:fill="FFFFFF"/>
        <w:spacing w:before="0" w:beforeAutospacing="0" w:after="0" w:afterAutospacing="0"/>
        <w:ind w:firstLine="567"/>
        <w:jc w:val="both"/>
        <w:rPr>
          <w:sz w:val="28"/>
          <w:szCs w:val="28"/>
        </w:rPr>
      </w:pP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t>Статья 214. УК РБ</w:t>
      </w:r>
    </w:p>
    <w:p w:rsidR="00C80E31" w:rsidRPr="003C14C1" w:rsidRDefault="00C80E31"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t>Угон транспортного средства или маломерного судна</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1. Неправомерное завладение транспортным средством или маломерным судном и поездка на нем без цели хищения (угон) – 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 наказывается ограничением свободы на срок от двух до пяти лет или лишением свободы на срок от двух до шести лет.</w:t>
      </w:r>
    </w:p>
    <w:p w:rsidR="00C80E31" w:rsidRPr="003C14C1" w:rsidRDefault="00C80E31" w:rsidP="003C14C1">
      <w:pPr>
        <w:pStyle w:val="point"/>
        <w:shd w:val="clear" w:color="auto" w:fill="FFFFFF"/>
        <w:spacing w:before="0" w:beforeAutospacing="0" w:after="0" w:afterAutospacing="0"/>
        <w:ind w:firstLine="567"/>
        <w:jc w:val="both"/>
        <w:rPr>
          <w:sz w:val="28"/>
          <w:szCs w:val="28"/>
        </w:rPr>
      </w:pPr>
      <w:r w:rsidRPr="003C14C1">
        <w:rPr>
          <w:sz w:val="28"/>
          <w:szCs w:val="28"/>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 наказываются лишением свободы на срок от трех до десяти лет. </w:t>
      </w:r>
    </w:p>
    <w:p w:rsidR="00C80E31" w:rsidRPr="003C14C1" w:rsidRDefault="00C80E31" w:rsidP="003C14C1">
      <w:pPr>
        <w:pStyle w:val="comment"/>
        <w:shd w:val="clear" w:color="auto" w:fill="FFFFFF"/>
        <w:spacing w:before="0" w:beforeAutospacing="0" w:after="0" w:afterAutospacing="0"/>
        <w:ind w:firstLine="539"/>
        <w:jc w:val="both"/>
        <w:rPr>
          <w:sz w:val="18"/>
          <w:szCs w:val="18"/>
        </w:rPr>
      </w:pPr>
      <w:r w:rsidRPr="003C14C1">
        <w:rPr>
          <w:i/>
          <w:sz w:val="18"/>
          <w:szCs w:val="18"/>
        </w:rPr>
        <w:t>Примечание</w:t>
      </w:r>
      <w:r w:rsidRPr="003C14C1">
        <w:rPr>
          <w:sz w:val="18"/>
          <w:szCs w:val="18"/>
        </w:rPr>
        <w:t>. Признаки транспортного средства указаны в примечании к статье 317 настоящего Кодекса.</w:t>
      </w:r>
    </w:p>
    <w:p w:rsidR="00C80E31" w:rsidRPr="003C14C1" w:rsidRDefault="00C80E31" w:rsidP="003C14C1">
      <w:pPr>
        <w:pStyle w:val="comment"/>
        <w:shd w:val="clear" w:color="auto" w:fill="FFFFFF"/>
        <w:spacing w:before="0" w:beforeAutospacing="0" w:after="0" w:afterAutospacing="0"/>
        <w:ind w:firstLine="539"/>
        <w:jc w:val="both"/>
        <w:rPr>
          <w:sz w:val="28"/>
          <w:szCs w:val="28"/>
        </w:rPr>
      </w:pPr>
    </w:p>
    <w:p w:rsidR="00742668" w:rsidRPr="00D52A9C" w:rsidRDefault="00742668" w:rsidP="00742668">
      <w:pPr>
        <w:pStyle w:val="1"/>
        <w:spacing w:before="0" w:beforeAutospacing="0" w:after="0" w:afterAutospacing="0"/>
        <w:ind w:left="300" w:right="300"/>
        <w:jc w:val="center"/>
        <w:textAlignment w:val="baseline"/>
        <w:rPr>
          <w:sz w:val="26"/>
          <w:szCs w:val="26"/>
        </w:rPr>
      </w:pPr>
      <w:r w:rsidRPr="00D52A9C">
        <w:rPr>
          <w:sz w:val="26"/>
          <w:szCs w:val="26"/>
        </w:rPr>
        <w:lastRenderedPageBreak/>
        <w:t xml:space="preserve">Статья 328. УК РБ </w:t>
      </w:r>
    </w:p>
    <w:p w:rsidR="00D52A9C" w:rsidRPr="00D52A9C" w:rsidRDefault="00742668" w:rsidP="00742668">
      <w:pPr>
        <w:pStyle w:val="1"/>
        <w:spacing w:before="0" w:beforeAutospacing="0" w:after="0" w:afterAutospacing="0"/>
        <w:ind w:left="300" w:right="300"/>
        <w:jc w:val="center"/>
        <w:textAlignment w:val="baseline"/>
        <w:rPr>
          <w:sz w:val="26"/>
          <w:szCs w:val="26"/>
        </w:rPr>
      </w:pPr>
      <w:r w:rsidRPr="00D52A9C">
        <w:rPr>
          <w:sz w:val="26"/>
          <w:szCs w:val="26"/>
        </w:rPr>
        <w:t xml:space="preserve">Незаконный оборот наркотических средств, психотропных веществ, </w:t>
      </w:r>
    </w:p>
    <w:p w:rsidR="00742668" w:rsidRPr="00D52A9C" w:rsidRDefault="00742668" w:rsidP="00742668">
      <w:pPr>
        <w:pStyle w:val="1"/>
        <w:spacing w:before="0" w:beforeAutospacing="0" w:after="0" w:afterAutospacing="0"/>
        <w:ind w:left="300" w:right="300"/>
        <w:jc w:val="center"/>
        <w:textAlignment w:val="baseline"/>
        <w:rPr>
          <w:sz w:val="26"/>
          <w:szCs w:val="26"/>
        </w:rPr>
      </w:pPr>
      <w:r w:rsidRPr="00D52A9C">
        <w:rPr>
          <w:sz w:val="26"/>
          <w:szCs w:val="26"/>
        </w:rPr>
        <w:t xml:space="preserve">их </w:t>
      </w:r>
      <w:proofErr w:type="spellStart"/>
      <w:r w:rsidRPr="00D52A9C">
        <w:rPr>
          <w:sz w:val="26"/>
          <w:szCs w:val="26"/>
        </w:rPr>
        <w:t>прекурсоров</w:t>
      </w:r>
      <w:proofErr w:type="spellEnd"/>
      <w:r w:rsidRPr="00D52A9C">
        <w:rPr>
          <w:sz w:val="26"/>
          <w:szCs w:val="26"/>
        </w:rPr>
        <w:t xml:space="preserve"> и аналогов</w:t>
      </w:r>
    </w:p>
    <w:p w:rsidR="00742668" w:rsidRPr="00D52A9C" w:rsidRDefault="00742668" w:rsidP="00742668">
      <w:pPr>
        <w:pStyle w:val="a4"/>
        <w:spacing w:before="0" w:beforeAutospacing="0" w:after="0" w:afterAutospacing="0"/>
        <w:jc w:val="both"/>
        <w:textAlignment w:val="baseline"/>
      </w:pPr>
      <w:r w:rsidRPr="00D52A9C">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D52A9C">
        <w:t>прекурсоров</w:t>
      </w:r>
      <w:proofErr w:type="spellEnd"/>
      <w:r w:rsidRPr="00D52A9C">
        <w:t xml:space="preserve"> или аналогов – наказываются ограничением свободы на срок до пяти лет или лишением свободы на срок от двух до пяти лет.</w:t>
      </w:r>
    </w:p>
    <w:p w:rsidR="00742668" w:rsidRPr="00D52A9C" w:rsidRDefault="00742668" w:rsidP="00742668">
      <w:pPr>
        <w:pStyle w:val="a4"/>
        <w:spacing w:before="0" w:beforeAutospacing="0" w:after="0" w:afterAutospacing="0"/>
        <w:jc w:val="both"/>
        <w:textAlignment w:val="baseline"/>
      </w:pPr>
      <w:r w:rsidRPr="00D52A9C">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D52A9C">
        <w:t>прекурсоров</w:t>
      </w:r>
      <w:proofErr w:type="spellEnd"/>
      <w:r w:rsidRPr="00D52A9C">
        <w:t xml:space="preserve"> или аналогов – наказывается лишением свободы на срок от пяти до восьми лет со штрафом или без штрафа.</w:t>
      </w:r>
    </w:p>
    <w:p w:rsidR="00742668" w:rsidRPr="00D52A9C" w:rsidRDefault="00742668" w:rsidP="00742668">
      <w:pPr>
        <w:pStyle w:val="a4"/>
        <w:spacing w:before="0" w:beforeAutospacing="0" w:after="0" w:afterAutospacing="0"/>
        <w:jc w:val="both"/>
        <w:textAlignment w:val="baseline"/>
      </w:pPr>
      <w:r w:rsidRPr="00D52A9C">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D52A9C">
        <w:t>прекурсоров</w:t>
      </w:r>
      <w:proofErr w:type="spellEnd"/>
      <w:r w:rsidRPr="00D52A9C">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со штрафом или без штрафа.</w:t>
      </w:r>
    </w:p>
    <w:p w:rsidR="00742668" w:rsidRPr="00D52A9C" w:rsidRDefault="00742668" w:rsidP="00742668">
      <w:pPr>
        <w:pStyle w:val="a4"/>
        <w:spacing w:before="0" w:beforeAutospacing="0" w:after="0" w:afterAutospacing="0"/>
        <w:jc w:val="both"/>
        <w:textAlignment w:val="baseline"/>
      </w:pPr>
      <w:r w:rsidRPr="00D52A9C">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D52A9C">
        <w:t>прекурсоров</w:t>
      </w:r>
      <w:proofErr w:type="spellEnd"/>
      <w:r w:rsidRPr="00D52A9C">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со штрафом или без штрафа.</w:t>
      </w:r>
    </w:p>
    <w:p w:rsidR="00742668" w:rsidRPr="00D52A9C" w:rsidRDefault="00742668" w:rsidP="00742668">
      <w:pPr>
        <w:pStyle w:val="a4"/>
        <w:spacing w:before="0" w:beforeAutospacing="0" w:after="0" w:afterAutospacing="0"/>
        <w:jc w:val="both"/>
        <w:textAlignment w:val="baseline"/>
      </w:pPr>
      <w:r w:rsidRPr="00D52A9C">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со штрафом или без штрафа.</w:t>
      </w:r>
    </w:p>
    <w:p w:rsidR="00B06521" w:rsidRPr="00D52A9C" w:rsidRDefault="00742668" w:rsidP="00742668">
      <w:pPr>
        <w:pStyle w:val="a4"/>
        <w:spacing w:before="0" w:beforeAutospacing="0" w:after="0" w:afterAutospacing="0"/>
        <w:textAlignment w:val="baseline"/>
        <w:rPr>
          <w:sz w:val="26"/>
          <w:szCs w:val="26"/>
        </w:rPr>
      </w:pPr>
      <w:r w:rsidRPr="00D52A9C">
        <w:rPr>
          <w:sz w:val="26"/>
          <w:szCs w:val="26"/>
        </w:rPr>
        <w:t> </w:t>
      </w:r>
    </w:p>
    <w:p w:rsidR="00C80E31" w:rsidRPr="00D52A9C" w:rsidRDefault="00C80E31" w:rsidP="003C14C1">
      <w:pPr>
        <w:pStyle w:val="article"/>
        <w:shd w:val="clear" w:color="auto" w:fill="FFFFFF"/>
        <w:spacing w:before="0" w:beforeAutospacing="0" w:after="0" w:afterAutospacing="0"/>
        <w:ind w:left="1922" w:hanging="1355"/>
        <w:jc w:val="center"/>
        <w:rPr>
          <w:b/>
          <w:bCs/>
          <w:sz w:val="26"/>
          <w:szCs w:val="26"/>
        </w:rPr>
      </w:pPr>
      <w:r w:rsidRPr="00D52A9C">
        <w:rPr>
          <w:b/>
          <w:bCs/>
          <w:sz w:val="26"/>
          <w:szCs w:val="26"/>
        </w:rPr>
        <w:t>Статья 339. УК РБ Хулиганство</w:t>
      </w:r>
    </w:p>
    <w:p w:rsidR="00C80E31" w:rsidRPr="00D52A9C" w:rsidRDefault="00C80E31" w:rsidP="003C14C1">
      <w:pPr>
        <w:pStyle w:val="point"/>
        <w:shd w:val="clear" w:color="auto" w:fill="FFFFFF"/>
        <w:spacing w:before="0" w:beforeAutospacing="0" w:after="0" w:afterAutospacing="0"/>
        <w:ind w:firstLine="567"/>
        <w:jc w:val="both"/>
        <w:rPr>
          <w:sz w:val="22"/>
          <w:szCs w:val="22"/>
        </w:rPr>
      </w:pPr>
      <w:r w:rsidRPr="00D52A9C">
        <w:rPr>
          <w:sz w:val="22"/>
          <w:szCs w:val="22"/>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 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C80E31" w:rsidRPr="00D52A9C" w:rsidRDefault="00C80E31" w:rsidP="003C14C1">
      <w:pPr>
        <w:pStyle w:val="point"/>
        <w:shd w:val="clear" w:color="auto" w:fill="FFFFFF"/>
        <w:spacing w:before="0" w:beforeAutospacing="0" w:after="0" w:afterAutospacing="0"/>
        <w:ind w:firstLine="567"/>
        <w:jc w:val="both"/>
        <w:rPr>
          <w:sz w:val="22"/>
          <w:szCs w:val="22"/>
        </w:rPr>
      </w:pPr>
      <w:r w:rsidRPr="00D52A9C">
        <w:rPr>
          <w:sz w:val="22"/>
          <w:szCs w:val="22"/>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 наказываются арестом, или ограничением свободы на срок до трех лет, или лишением свободы на срок от одного года до шести лет.</w:t>
      </w:r>
    </w:p>
    <w:p w:rsidR="00C80E31" w:rsidRPr="00D52A9C" w:rsidRDefault="00C80E31" w:rsidP="003C14C1">
      <w:pPr>
        <w:pStyle w:val="point"/>
        <w:shd w:val="clear" w:color="auto" w:fill="FFFFFF"/>
        <w:spacing w:before="0" w:beforeAutospacing="0" w:after="0" w:afterAutospacing="0"/>
        <w:ind w:firstLine="567"/>
        <w:jc w:val="both"/>
        <w:rPr>
          <w:sz w:val="22"/>
          <w:szCs w:val="22"/>
        </w:rPr>
      </w:pPr>
      <w:r w:rsidRPr="00D52A9C">
        <w:rPr>
          <w:sz w:val="22"/>
          <w:szCs w:val="22"/>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C80E31" w:rsidRPr="00D52A9C" w:rsidRDefault="00C80E31" w:rsidP="003C14C1">
      <w:pPr>
        <w:pStyle w:val="newncpi"/>
        <w:shd w:val="clear" w:color="auto" w:fill="FFFFFF"/>
        <w:spacing w:before="0" w:beforeAutospacing="0" w:after="0" w:afterAutospacing="0"/>
        <w:ind w:firstLine="567"/>
        <w:jc w:val="both"/>
        <w:rPr>
          <w:sz w:val="22"/>
          <w:szCs w:val="22"/>
        </w:rPr>
      </w:pPr>
      <w:r w:rsidRPr="00D52A9C">
        <w:rPr>
          <w:sz w:val="22"/>
          <w:szCs w:val="22"/>
        </w:rPr>
        <w:t>наказываются ограничением свободы на срок от трех до пяти лет или лишением свободы на срок от трех до десяти лет.</w:t>
      </w:r>
    </w:p>
    <w:p w:rsidR="00363A4C" w:rsidRDefault="00363A4C" w:rsidP="003C14C1">
      <w:pPr>
        <w:pStyle w:val="a4"/>
        <w:spacing w:before="0" w:beforeAutospacing="0" w:after="0" w:afterAutospacing="0"/>
        <w:jc w:val="center"/>
        <w:textAlignment w:val="baseline"/>
        <w:rPr>
          <w:b/>
          <w:sz w:val="28"/>
          <w:szCs w:val="28"/>
        </w:rPr>
      </w:pPr>
    </w:p>
    <w:p w:rsidR="00363A4C" w:rsidRDefault="00B06521" w:rsidP="003C14C1">
      <w:pPr>
        <w:pStyle w:val="a4"/>
        <w:spacing w:before="0" w:beforeAutospacing="0" w:after="0" w:afterAutospacing="0"/>
        <w:jc w:val="center"/>
        <w:textAlignment w:val="baseline"/>
        <w:rPr>
          <w:b/>
          <w:sz w:val="28"/>
          <w:szCs w:val="28"/>
        </w:rPr>
      </w:pPr>
      <w:r w:rsidRPr="003C14C1">
        <w:rPr>
          <w:b/>
          <w:sz w:val="28"/>
          <w:szCs w:val="28"/>
        </w:rPr>
        <w:lastRenderedPageBreak/>
        <w:t xml:space="preserve">Статья 340. УК РБ </w:t>
      </w:r>
    </w:p>
    <w:p w:rsidR="00B06521" w:rsidRPr="003C14C1" w:rsidRDefault="00B06521" w:rsidP="003C14C1">
      <w:pPr>
        <w:pStyle w:val="a4"/>
        <w:spacing w:before="0" w:beforeAutospacing="0" w:after="0" w:afterAutospacing="0"/>
        <w:jc w:val="center"/>
        <w:textAlignment w:val="baseline"/>
        <w:rPr>
          <w:b/>
          <w:sz w:val="26"/>
          <w:szCs w:val="26"/>
        </w:rPr>
      </w:pPr>
      <w:r w:rsidRPr="003C14C1">
        <w:rPr>
          <w:b/>
          <w:sz w:val="28"/>
          <w:szCs w:val="28"/>
        </w:rPr>
        <w:t>Заведомо ложное сообщение об опасности</w:t>
      </w:r>
    </w:p>
    <w:p w:rsidR="00B06521" w:rsidRPr="000658C6" w:rsidRDefault="00B06521" w:rsidP="00363A4C">
      <w:pPr>
        <w:pStyle w:val="a4"/>
        <w:spacing w:before="0" w:beforeAutospacing="0" w:after="0" w:afterAutospacing="0"/>
        <w:ind w:firstLine="567"/>
        <w:jc w:val="both"/>
        <w:textAlignment w:val="baseline"/>
        <w:rPr>
          <w:sz w:val="28"/>
          <w:szCs w:val="28"/>
        </w:rPr>
      </w:pPr>
      <w:r w:rsidRPr="000658C6">
        <w:rPr>
          <w:sz w:val="28"/>
          <w:szCs w:val="28"/>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B06521" w:rsidRPr="000658C6" w:rsidRDefault="00B06521" w:rsidP="00363A4C">
      <w:pPr>
        <w:pStyle w:val="a4"/>
        <w:spacing w:before="0" w:beforeAutospacing="0" w:after="0" w:afterAutospacing="0"/>
        <w:ind w:firstLine="567"/>
        <w:jc w:val="both"/>
        <w:textAlignment w:val="baseline"/>
        <w:rPr>
          <w:sz w:val="28"/>
          <w:szCs w:val="28"/>
        </w:rPr>
      </w:pPr>
      <w:r w:rsidRPr="000658C6">
        <w:rPr>
          <w:sz w:val="28"/>
          <w:szCs w:val="28"/>
        </w:rPr>
        <w:t>наказывается штрафом, или арестом, или ограничением свободы на срок до трех лет, или лишением свободы на срок до пяти лет.</w:t>
      </w:r>
    </w:p>
    <w:p w:rsidR="00B06521" w:rsidRPr="000658C6" w:rsidRDefault="00B06521" w:rsidP="00363A4C">
      <w:pPr>
        <w:pStyle w:val="a4"/>
        <w:spacing w:before="0" w:beforeAutospacing="0" w:after="0" w:afterAutospacing="0"/>
        <w:ind w:firstLine="567"/>
        <w:jc w:val="both"/>
        <w:textAlignment w:val="baseline"/>
        <w:rPr>
          <w:sz w:val="28"/>
          <w:szCs w:val="28"/>
        </w:rPr>
      </w:pPr>
      <w:r w:rsidRPr="000658C6">
        <w:rPr>
          <w:sz w:val="28"/>
          <w:szCs w:val="28"/>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B06521" w:rsidRPr="003C14C1" w:rsidRDefault="00B06521" w:rsidP="00363A4C">
      <w:pPr>
        <w:pStyle w:val="a4"/>
        <w:spacing w:before="0" w:beforeAutospacing="0" w:after="0" w:afterAutospacing="0"/>
        <w:ind w:firstLine="567"/>
        <w:jc w:val="both"/>
        <w:textAlignment w:val="baseline"/>
        <w:rPr>
          <w:sz w:val="22"/>
          <w:szCs w:val="22"/>
        </w:rPr>
      </w:pPr>
      <w:r w:rsidRPr="000658C6">
        <w:rPr>
          <w:sz w:val="28"/>
          <w:szCs w:val="28"/>
        </w:rPr>
        <w:t>наказывается ограничением свободы на срок до пяти лет или лишением свободы на срок от трех до семи лет.</w:t>
      </w:r>
      <w:r w:rsidRPr="003C14C1">
        <w:rPr>
          <w:sz w:val="22"/>
          <w:szCs w:val="22"/>
          <w:bdr w:val="none" w:sz="0" w:space="0" w:color="auto" w:frame="1"/>
        </w:rPr>
        <w:br/>
      </w:r>
    </w:p>
    <w:p w:rsidR="00363A4C" w:rsidRDefault="00B06521" w:rsidP="003C14C1">
      <w:pPr>
        <w:pStyle w:val="1"/>
        <w:spacing w:before="0" w:beforeAutospacing="0" w:after="0" w:afterAutospacing="0"/>
        <w:ind w:right="300"/>
        <w:jc w:val="center"/>
        <w:textAlignment w:val="baseline"/>
        <w:rPr>
          <w:sz w:val="28"/>
          <w:szCs w:val="28"/>
        </w:rPr>
      </w:pPr>
      <w:r w:rsidRPr="003C14C1">
        <w:rPr>
          <w:sz w:val="22"/>
          <w:szCs w:val="22"/>
        </w:rPr>
        <w:br/>
      </w:r>
      <w:r w:rsidRPr="003C14C1">
        <w:rPr>
          <w:sz w:val="28"/>
          <w:szCs w:val="28"/>
        </w:rPr>
        <w:t xml:space="preserve">Статья 342. УК РБ </w:t>
      </w:r>
    </w:p>
    <w:p w:rsidR="00B06521" w:rsidRPr="003C14C1" w:rsidRDefault="00B06521" w:rsidP="003C14C1">
      <w:pPr>
        <w:pStyle w:val="1"/>
        <w:spacing w:before="0" w:beforeAutospacing="0" w:after="0" w:afterAutospacing="0"/>
        <w:ind w:right="300"/>
        <w:jc w:val="center"/>
        <w:textAlignment w:val="baseline"/>
        <w:rPr>
          <w:sz w:val="28"/>
          <w:szCs w:val="28"/>
        </w:rPr>
      </w:pPr>
      <w:r w:rsidRPr="003C14C1">
        <w:rPr>
          <w:sz w:val="28"/>
          <w:szCs w:val="28"/>
        </w:rPr>
        <w:t>Организация и подготовка действий, грубо нарушающих общественный порядок, либо активное участие в них</w:t>
      </w:r>
    </w:p>
    <w:p w:rsidR="00B06521" w:rsidRPr="000658C6" w:rsidRDefault="00B06521" w:rsidP="00363A4C">
      <w:pPr>
        <w:pStyle w:val="a4"/>
        <w:spacing w:before="0" w:beforeAutospacing="0" w:after="0" w:afterAutospacing="0"/>
        <w:ind w:firstLine="567"/>
        <w:jc w:val="both"/>
        <w:textAlignment w:val="baseline"/>
        <w:rPr>
          <w:sz w:val="28"/>
          <w:szCs w:val="28"/>
        </w:rPr>
      </w:pPr>
      <w:r w:rsidRPr="000658C6">
        <w:rPr>
          <w:sz w:val="28"/>
          <w:szCs w:val="28"/>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B06521" w:rsidRPr="000658C6" w:rsidRDefault="00B06521" w:rsidP="00363A4C">
      <w:pPr>
        <w:pStyle w:val="a4"/>
        <w:spacing w:before="0" w:beforeAutospacing="0" w:after="0" w:afterAutospacing="0"/>
        <w:ind w:firstLine="567"/>
        <w:jc w:val="both"/>
        <w:textAlignment w:val="baseline"/>
        <w:rPr>
          <w:sz w:val="28"/>
          <w:szCs w:val="28"/>
        </w:rPr>
      </w:pPr>
      <w:r w:rsidRPr="000658C6">
        <w:rPr>
          <w:sz w:val="28"/>
          <w:szCs w:val="28"/>
        </w:rPr>
        <w:t>наказываются арестом, или ограничением свободы на срок от двух до пяти лет, или лишением свободы на срок до четырех лет.</w:t>
      </w:r>
    </w:p>
    <w:p w:rsidR="00B06521" w:rsidRPr="000658C6" w:rsidRDefault="00B06521" w:rsidP="003C14C1">
      <w:pPr>
        <w:pStyle w:val="a4"/>
        <w:spacing w:before="0" w:beforeAutospacing="0" w:after="0" w:afterAutospacing="0"/>
        <w:jc w:val="both"/>
        <w:textAlignment w:val="baseline"/>
        <w:rPr>
          <w:sz w:val="28"/>
          <w:szCs w:val="28"/>
        </w:rPr>
      </w:pPr>
      <w:r w:rsidRPr="000658C6">
        <w:rPr>
          <w:sz w:val="28"/>
          <w:szCs w:val="28"/>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B06521" w:rsidRPr="003C14C1" w:rsidRDefault="00B06521" w:rsidP="003C14C1">
      <w:pPr>
        <w:pStyle w:val="a4"/>
        <w:spacing w:before="0" w:beforeAutospacing="0" w:after="0" w:afterAutospacing="0"/>
        <w:jc w:val="both"/>
        <w:textAlignment w:val="baseline"/>
        <w:rPr>
          <w:sz w:val="22"/>
          <w:szCs w:val="22"/>
        </w:rPr>
      </w:pPr>
      <w:r w:rsidRPr="000658C6">
        <w:rPr>
          <w:sz w:val="28"/>
          <w:szCs w:val="28"/>
        </w:rPr>
        <w:t>наказываются арестом или лишением свободы на срок до трех лет.</w:t>
      </w:r>
      <w:r w:rsidRPr="003C14C1">
        <w:rPr>
          <w:sz w:val="22"/>
          <w:szCs w:val="22"/>
          <w:bdr w:val="none" w:sz="0" w:space="0" w:color="auto" w:frame="1"/>
        </w:rPr>
        <w:br/>
      </w:r>
    </w:p>
    <w:p w:rsidR="000658C6" w:rsidRDefault="00B06521"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r w:rsidRPr="008133E8">
        <w:rPr>
          <w:rFonts w:ascii="Times New Roman" w:eastAsia="Times New Roman" w:hAnsi="Times New Roman" w:cs="Times New Roman"/>
          <w:b/>
          <w:bCs/>
          <w:kern w:val="36"/>
        </w:rPr>
        <w:br/>
      </w: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0658C6" w:rsidRDefault="000658C6" w:rsidP="0091433D">
      <w:pPr>
        <w:spacing w:after="0" w:line="240" w:lineRule="auto"/>
        <w:ind w:right="300"/>
        <w:textAlignment w:val="baseline"/>
        <w:outlineLvl w:val="0"/>
        <w:rPr>
          <w:rFonts w:ascii="Times New Roman" w:eastAsia="Times New Roman" w:hAnsi="Times New Roman" w:cs="Times New Roman"/>
          <w:b/>
          <w:bCs/>
          <w:kern w:val="36"/>
          <w:sz w:val="28"/>
          <w:szCs w:val="28"/>
        </w:rPr>
      </w:pPr>
    </w:p>
    <w:p w:rsidR="000658C6" w:rsidRDefault="000658C6"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p>
    <w:p w:rsidR="00363A4C" w:rsidRDefault="00B06521"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r w:rsidRPr="008133E8">
        <w:rPr>
          <w:rFonts w:ascii="Times New Roman" w:eastAsia="Times New Roman" w:hAnsi="Times New Roman" w:cs="Times New Roman"/>
          <w:b/>
          <w:bCs/>
          <w:kern w:val="36"/>
          <w:sz w:val="28"/>
          <w:szCs w:val="28"/>
        </w:rPr>
        <w:lastRenderedPageBreak/>
        <w:t xml:space="preserve">Статья 349. </w:t>
      </w:r>
      <w:r w:rsidRPr="003C14C1">
        <w:rPr>
          <w:rFonts w:ascii="Times New Roman" w:eastAsia="Times New Roman" w:hAnsi="Times New Roman" w:cs="Times New Roman"/>
          <w:b/>
          <w:bCs/>
          <w:kern w:val="36"/>
          <w:sz w:val="28"/>
          <w:szCs w:val="28"/>
        </w:rPr>
        <w:t xml:space="preserve">УК РБ </w:t>
      </w:r>
    </w:p>
    <w:p w:rsidR="00B06521" w:rsidRPr="008133E8" w:rsidRDefault="00B06521" w:rsidP="003C14C1">
      <w:pPr>
        <w:spacing w:after="0" w:line="240" w:lineRule="auto"/>
        <w:ind w:left="300" w:right="300"/>
        <w:jc w:val="center"/>
        <w:textAlignment w:val="baseline"/>
        <w:outlineLvl w:val="0"/>
        <w:rPr>
          <w:rFonts w:ascii="Times New Roman" w:eastAsia="Times New Roman" w:hAnsi="Times New Roman" w:cs="Times New Roman"/>
          <w:b/>
          <w:bCs/>
          <w:kern w:val="36"/>
          <w:sz w:val="28"/>
          <w:szCs w:val="28"/>
        </w:rPr>
      </w:pPr>
      <w:r w:rsidRPr="008133E8">
        <w:rPr>
          <w:rFonts w:ascii="Times New Roman" w:eastAsia="Times New Roman" w:hAnsi="Times New Roman" w:cs="Times New Roman"/>
          <w:b/>
          <w:bCs/>
          <w:kern w:val="36"/>
          <w:sz w:val="28"/>
          <w:szCs w:val="28"/>
        </w:rPr>
        <w:t>Несанкционированный доступ к компьютерной информации</w:t>
      </w:r>
    </w:p>
    <w:p w:rsidR="00B06521" w:rsidRPr="0091433D" w:rsidRDefault="00B06521" w:rsidP="00363A4C">
      <w:pPr>
        <w:spacing w:after="0" w:line="240" w:lineRule="auto"/>
        <w:ind w:firstLine="567"/>
        <w:jc w:val="both"/>
        <w:textAlignment w:val="baseline"/>
        <w:rPr>
          <w:rFonts w:ascii="Times New Roman" w:eastAsia="Times New Roman" w:hAnsi="Times New Roman" w:cs="Times New Roman"/>
          <w:sz w:val="28"/>
          <w:szCs w:val="28"/>
        </w:rPr>
      </w:pPr>
      <w:r w:rsidRPr="0091433D">
        <w:rPr>
          <w:rFonts w:ascii="Times New Roman" w:eastAsia="Times New Roman" w:hAnsi="Times New Roman" w:cs="Times New Roman"/>
          <w:sz w:val="28"/>
          <w:szCs w:val="28"/>
        </w:rPr>
        <w:t>1. Несанкционированный доступ к компьютерной информации, сопровождающийся нарушением системы защиты (несанкционированный доступ к компьютерной информации), совершенный из корыстной заинтересованности либо повлекший по неосторожности причинение существенного вреда, –</w:t>
      </w:r>
    </w:p>
    <w:p w:rsidR="00B06521" w:rsidRPr="0091433D" w:rsidRDefault="00B06521" w:rsidP="00363A4C">
      <w:pPr>
        <w:spacing w:after="0" w:line="240" w:lineRule="auto"/>
        <w:ind w:firstLine="567"/>
        <w:jc w:val="both"/>
        <w:textAlignment w:val="baseline"/>
        <w:rPr>
          <w:rFonts w:ascii="Times New Roman" w:eastAsia="Times New Roman" w:hAnsi="Times New Roman" w:cs="Times New Roman"/>
          <w:sz w:val="28"/>
          <w:szCs w:val="28"/>
        </w:rPr>
      </w:pPr>
      <w:r w:rsidRPr="0091433D">
        <w:rPr>
          <w:rFonts w:ascii="Times New Roman" w:eastAsia="Times New Roman" w:hAnsi="Times New Roman" w:cs="Times New Roman"/>
          <w:sz w:val="28"/>
          <w:szCs w:val="28"/>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B06521" w:rsidRPr="0091433D" w:rsidRDefault="00B06521" w:rsidP="003C14C1">
      <w:pPr>
        <w:spacing w:after="0" w:line="240" w:lineRule="auto"/>
        <w:jc w:val="both"/>
        <w:textAlignment w:val="baseline"/>
        <w:rPr>
          <w:rFonts w:ascii="Times New Roman" w:eastAsia="Times New Roman" w:hAnsi="Times New Roman" w:cs="Times New Roman"/>
          <w:sz w:val="28"/>
          <w:szCs w:val="28"/>
        </w:rPr>
      </w:pPr>
      <w:r w:rsidRPr="0091433D">
        <w:rPr>
          <w:rFonts w:ascii="Times New Roman" w:eastAsia="Times New Roman" w:hAnsi="Times New Roman" w:cs="Times New Roman"/>
          <w:sz w:val="28"/>
          <w:szCs w:val="28"/>
        </w:rPr>
        <w:t>2. Несанкционированный доступ к компьютерной информации либо самовольное пользование компьютерной системой или сетью,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B06521" w:rsidRPr="0091433D" w:rsidRDefault="00B06521" w:rsidP="003C14C1">
      <w:pPr>
        <w:spacing w:after="0" w:line="240" w:lineRule="auto"/>
        <w:jc w:val="both"/>
        <w:textAlignment w:val="baseline"/>
        <w:rPr>
          <w:rFonts w:ascii="Times New Roman" w:eastAsia="Times New Roman" w:hAnsi="Times New Roman" w:cs="Times New Roman"/>
          <w:sz w:val="28"/>
          <w:szCs w:val="28"/>
        </w:rPr>
      </w:pPr>
      <w:r w:rsidRPr="0091433D">
        <w:rPr>
          <w:rFonts w:ascii="Times New Roman" w:eastAsia="Times New Roman" w:hAnsi="Times New Roman" w:cs="Times New Roman"/>
          <w:sz w:val="28"/>
          <w:szCs w:val="28"/>
        </w:rPr>
        <w:t>наказываются ограничением свободы на срок до пяти лет или лишением свободы на срок до семи лет.</w:t>
      </w:r>
    </w:p>
    <w:p w:rsidR="00126D30" w:rsidRPr="003C14C1" w:rsidRDefault="00B06521" w:rsidP="003C14C1">
      <w:pPr>
        <w:pStyle w:val="1"/>
        <w:spacing w:before="0" w:beforeAutospacing="0" w:after="0" w:afterAutospacing="0"/>
        <w:ind w:left="300" w:right="300"/>
        <w:jc w:val="center"/>
        <w:textAlignment w:val="baseline"/>
        <w:rPr>
          <w:sz w:val="28"/>
          <w:szCs w:val="28"/>
        </w:rPr>
      </w:pPr>
      <w:r w:rsidRPr="003C14C1">
        <w:rPr>
          <w:sz w:val="22"/>
          <w:szCs w:val="22"/>
        </w:rPr>
        <w:br/>
      </w:r>
    </w:p>
    <w:p w:rsidR="003C14C1" w:rsidRPr="003C14C1" w:rsidRDefault="003C14C1" w:rsidP="00363A4C">
      <w:pPr>
        <w:pStyle w:val="article"/>
        <w:shd w:val="clear" w:color="auto" w:fill="FFFFFF"/>
        <w:spacing w:before="0" w:beforeAutospacing="0" w:after="0" w:afterAutospacing="0"/>
        <w:ind w:left="1922" w:hanging="1355"/>
        <w:rPr>
          <w:b/>
          <w:bCs/>
          <w:sz w:val="28"/>
          <w:szCs w:val="28"/>
        </w:rPr>
      </w:pPr>
    </w:p>
    <w:p w:rsidR="00126D30" w:rsidRPr="003C14C1" w:rsidRDefault="00F371C7" w:rsidP="003C14C1">
      <w:pPr>
        <w:pStyle w:val="article"/>
        <w:shd w:val="clear" w:color="auto" w:fill="FFFFFF"/>
        <w:spacing w:before="0" w:beforeAutospacing="0" w:after="0" w:afterAutospacing="0"/>
        <w:ind w:left="1922" w:hanging="1355"/>
        <w:jc w:val="center"/>
        <w:rPr>
          <w:b/>
          <w:bCs/>
          <w:sz w:val="28"/>
          <w:szCs w:val="28"/>
        </w:rPr>
      </w:pPr>
      <w:r w:rsidRPr="003C14C1">
        <w:rPr>
          <w:b/>
          <w:bCs/>
          <w:sz w:val="28"/>
          <w:szCs w:val="28"/>
        </w:rPr>
        <w:t>Статья 380. </w:t>
      </w:r>
      <w:r w:rsidR="00126D30" w:rsidRPr="003C14C1">
        <w:rPr>
          <w:b/>
          <w:bCs/>
          <w:sz w:val="28"/>
          <w:szCs w:val="28"/>
        </w:rPr>
        <w:t>УК РБ</w:t>
      </w:r>
    </w:p>
    <w:p w:rsidR="00F371C7" w:rsidRPr="003C14C1" w:rsidRDefault="00F371C7" w:rsidP="003C14C1">
      <w:pPr>
        <w:pStyle w:val="article"/>
        <w:shd w:val="clear" w:color="auto" w:fill="FFFFFF"/>
        <w:spacing w:before="0" w:beforeAutospacing="0" w:after="0" w:afterAutospacing="0"/>
        <w:jc w:val="center"/>
        <w:rPr>
          <w:b/>
          <w:bCs/>
          <w:sz w:val="28"/>
          <w:szCs w:val="28"/>
        </w:rPr>
      </w:pPr>
      <w:r w:rsidRPr="003C14C1">
        <w:rPr>
          <w:b/>
          <w:bCs/>
          <w:sz w:val="28"/>
          <w:szCs w:val="28"/>
        </w:rPr>
        <w:t>Подделка, изготовление, использование либо сбыт поддельных документов, штампов, печатей, бланков</w:t>
      </w:r>
    </w:p>
    <w:p w:rsidR="00F371C7" w:rsidRPr="003C14C1" w:rsidRDefault="00F371C7" w:rsidP="003C14C1">
      <w:pPr>
        <w:pStyle w:val="point"/>
        <w:shd w:val="clear" w:color="auto" w:fill="FFFFFF"/>
        <w:spacing w:before="0" w:beforeAutospacing="0" w:after="0" w:afterAutospacing="0"/>
        <w:ind w:firstLine="567"/>
        <w:jc w:val="both"/>
        <w:rPr>
          <w:sz w:val="28"/>
          <w:szCs w:val="28"/>
        </w:rPr>
      </w:pPr>
      <w:r w:rsidRPr="003C14C1">
        <w:rPr>
          <w:sz w:val="28"/>
          <w:szCs w:val="28"/>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F371C7" w:rsidRPr="003C14C1" w:rsidRDefault="00F371C7" w:rsidP="003C14C1">
      <w:pPr>
        <w:pStyle w:val="newncpi"/>
        <w:shd w:val="clear" w:color="auto" w:fill="FFFFFF"/>
        <w:spacing w:before="0" w:beforeAutospacing="0" w:after="0" w:afterAutospacing="0"/>
        <w:ind w:firstLine="567"/>
        <w:jc w:val="both"/>
        <w:rPr>
          <w:sz w:val="28"/>
          <w:szCs w:val="28"/>
        </w:rPr>
      </w:pPr>
      <w:r w:rsidRPr="003C14C1">
        <w:rPr>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F371C7" w:rsidRPr="003C14C1" w:rsidRDefault="00F371C7" w:rsidP="003C14C1">
      <w:pPr>
        <w:pStyle w:val="point"/>
        <w:shd w:val="clear" w:color="auto" w:fill="FFFFFF"/>
        <w:spacing w:before="0" w:beforeAutospacing="0" w:after="0" w:afterAutospacing="0"/>
        <w:ind w:firstLine="567"/>
        <w:jc w:val="both"/>
        <w:rPr>
          <w:sz w:val="28"/>
          <w:szCs w:val="28"/>
        </w:rPr>
      </w:pPr>
      <w:r w:rsidRPr="003C14C1">
        <w:rPr>
          <w:sz w:val="28"/>
          <w:szCs w:val="28"/>
        </w:rPr>
        <w:t>2. Те же действия, совершенные повторно либо группой лиц по предварительному сговору, –</w:t>
      </w:r>
    </w:p>
    <w:p w:rsidR="00F371C7" w:rsidRPr="003C14C1" w:rsidRDefault="00F371C7" w:rsidP="003C14C1">
      <w:pPr>
        <w:pStyle w:val="newncpi"/>
        <w:shd w:val="clear" w:color="auto" w:fill="FFFFFF"/>
        <w:spacing w:before="0" w:beforeAutospacing="0" w:after="0" w:afterAutospacing="0"/>
        <w:ind w:firstLine="567"/>
        <w:jc w:val="both"/>
        <w:rPr>
          <w:sz w:val="28"/>
          <w:szCs w:val="28"/>
        </w:rPr>
      </w:pPr>
      <w:r w:rsidRPr="003C14C1">
        <w:rPr>
          <w:sz w:val="28"/>
          <w:szCs w:val="28"/>
        </w:rPr>
        <w:t>наказываются штрафом, или арестом, или ограничением свободы на срок до пяти лет, или лишением свободы на срок до трех лет.</w:t>
      </w:r>
    </w:p>
    <w:p w:rsidR="00F371C7" w:rsidRPr="003C14C1" w:rsidRDefault="00F371C7" w:rsidP="003C14C1">
      <w:pPr>
        <w:spacing w:after="0" w:line="240" w:lineRule="auto"/>
        <w:ind w:firstLine="567"/>
        <w:jc w:val="both"/>
        <w:rPr>
          <w:rFonts w:ascii="Times New Roman" w:hAnsi="Times New Roman" w:cs="Times New Roman"/>
          <w:sz w:val="28"/>
          <w:szCs w:val="28"/>
        </w:rPr>
      </w:pPr>
    </w:p>
    <w:p w:rsidR="00C80E31" w:rsidRPr="003C14C1" w:rsidRDefault="00C80E31" w:rsidP="003C14C1">
      <w:pPr>
        <w:pStyle w:val="1"/>
        <w:spacing w:before="0" w:beforeAutospacing="0" w:after="0" w:afterAutospacing="0"/>
        <w:ind w:left="300" w:right="300"/>
        <w:jc w:val="center"/>
        <w:textAlignment w:val="baseline"/>
        <w:rPr>
          <w:sz w:val="28"/>
          <w:szCs w:val="28"/>
        </w:rPr>
      </w:pPr>
    </w:p>
    <w:p w:rsidR="00C80E31" w:rsidRPr="003C14C1" w:rsidRDefault="00C80E31" w:rsidP="003C14C1">
      <w:pPr>
        <w:pStyle w:val="1"/>
        <w:spacing w:before="0" w:beforeAutospacing="0" w:after="0" w:afterAutospacing="0"/>
        <w:ind w:left="300" w:right="300"/>
        <w:jc w:val="center"/>
        <w:textAlignment w:val="baseline"/>
        <w:rPr>
          <w:sz w:val="28"/>
          <w:szCs w:val="28"/>
        </w:rPr>
      </w:pPr>
    </w:p>
    <w:p w:rsidR="00C80E31" w:rsidRPr="003C14C1" w:rsidRDefault="00C80E31" w:rsidP="003C14C1">
      <w:pPr>
        <w:pStyle w:val="1"/>
        <w:spacing w:before="0" w:beforeAutospacing="0" w:after="0" w:afterAutospacing="0"/>
        <w:ind w:left="300" w:right="300"/>
        <w:jc w:val="center"/>
        <w:textAlignment w:val="baseline"/>
        <w:rPr>
          <w:sz w:val="28"/>
          <w:szCs w:val="28"/>
        </w:rPr>
      </w:pPr>
    </w:p>
    <w:p w:rsidR="00C80E31" w:rsidRPr="003C14C1" w:rsidRDefault="00C80E31" w:rsidP="003C14C1">
      <w:pPr>
        <w:pStyle w:val="1"/>
        <w:spacing w:before="0" w:beforeAutospacing="0" w:after="0" w:afterAutospacing="0"/>
        <w:ind w:left="300" w:right="300"/>
        <w:jc w:val="center"/>
        <w:textAlignment w:val="baseline"/>
        <w:rPr>
          <w:sz w:val="28"/>
          <w:szCs w:val="28"/>
        </w:rPr>
      </w:pPr>
    </w:p>
    <w:p w:rsidR="00C80E31" w:rsidRPr="003C14C1" w:rsidRDefault="00C80E31" w:rsidP="003C14C1">
      <w:pPr>
        <w:pStyle w:val="1"/>
        <w:spacing w:before="0" w:beforeAutospacing="0" w:after="0" w:afterAutospacing="0"/>
        <w:ind w:left="300" w:right="300"/>
        <w:jc w:val="center"/>
        <w:textAlignment w:val="baseline"/>
        <w:rPr>
          <w:sz w:val="28"/>
          <w:szCs w:val="28"/>
        </w:rPr>
      </w:pPr>
    </w:p>
    <w:p w:rsidR="00C80E31" w:rsidRPr="003C14C1" w:rsidRDefault="00C80E31" w:rsidP="003C14C1">
      <w:pPr>
        <w:pStyle w:val="1"/>
        <w:spacing w:before="0" w:beforeAutospacing="0" w:after="0" w:afterAutospacing="0"/>
        <w:ind w:left="300" w:right="300"/>
        <w:jc w:val="center"/>
        <w:textAlignment w:val="baseline"/>
        <w:rPr>
          <w:sz w:val="28"/>
          <w:szCs w:val="28"/>
        </w:rPr>
      </w:pPr>
    </w:p>
    <w:p w:rsidR="00C80E31" w:rsidRPr="003C14C1" w:rsidRDefault="00C80E31" w:rsidP="003C14C1">
      <w:pPr>
        <w:pStyle w:val="1"/>
        <w:spacing w:before="0" w:beforeAutospacing="0" w:after="0" w:afterAutospacing="0"/>
        <w:ind w:left="300" w:right="300"/>
        <w:jc w:val="center"/>
        <w:textAlignment w:val="baseline"/>
        <w:rPr>
          <w:sz w:val="28"/>
          <w:szCs w:val="28"/>
        </w:rPr>
      </w:pPr>
    </w:p>
    <w:p w:rsidR="003C14C1" w:rsidRPr="003C14C1" w:rsidRDefault="003C14C1" w:rsidP="00D61ADE">
      <w:pPr>
        <w:pStyle w:val="1"/>
        <w:spacing w:before="0" w:beforeAutospacing="0" w:after="0" w:afterAutospacing="0"/>
        <w:ind w:right="300"/>
        <w:textAlignment w:val="baseline"/>
        <w:rPr>
          <w:sz w:val="28"/>
          <w:szCs w:val="28"/>
        </w:rPr>
      </w:pPr>
    </w:p>
    <w:p w:rsidR="003C14C1" w:rsidRPr="003C14C1" w:rsidRDefault="003C14C1" w:rsidP="003C14C1">
      <w:pPr>
        <w:pStyle w:val="1"/>
        <w:spacing w:before="0" w:beforeAutospacing="0" w:after="0" w:afterAutospacing="0"/>
        <w:ind w:left="300" w:right="300"/>
        <w:jc w:val="center"/>
        <w:textAlignment w:val="baseline"/>
        <w:rPr>
          <w:sz w:val="28"/>
          <w:szCs w:val="28"/>
        </w:rPr>
      </w:pPr>
    </w:p>
    <w:p w:rsidR="00A5417A" w:rsidRPr="003C14C1" w:rsidRDefault="00A5417A" w:rsidP="003C14C1">
      <w:pPr>
        <w:pStyle w:val="1"/>
        <w:spacing w:before="0" w:beforeAutospacing="0" w:after="0" w:afterAutospacing="0"/>
        <w:ind w:left="300" w:right="300"/>
        <w:jc w:val="center"/>
        <w:textAlignment w:val="baseline"/>
        <w:rPr>
          <w:sz w:val="28"/>
          <w:szCs w:val="28"/>
        </w:rPr>
      </w:pPr>
      <w:r w:rsidRPr="00D61ADE">
        <w:rPr>
          <w:sz w:val="28"/>
          <w:szCs w:val="28"/>
        </w:rPr>
        <w:t>Закон РБ Об основах системы профилактики безнадзорности и правонарушений несовершеннолетних</w:t>
      </w:r>
      <w:r w:rsidRPr="00D61ADE">
        <w:rPr>
          <w:sz w:val="28"/>
          <w:szCs w:val="28"/>
        </w:rPr>
        <w:b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Республики Беларусь, в возрасте от одиннадцати до восемнадцати лет.</w:t>
      </w:r>
    </w:p>
    <w:p w:rsidR="00A5417A" w:rsidRPr="003C14C1" w:rsidRDefault="00A5417A" w:rsidP="003C14C1">
      <w:pPr>
        <w:pStyle w:val="a4"/>
        <w:spacing w:before="0" w:beforeAutospacing="0" w:after="0" w:afterAutospacing="0"/>
        <w:ind w:firstLine="567"/>
        <w:jc w:val="both"/>
        <w:textAlignment w:val="baseline"/>
        <w:rPr>
          <w:sz w:val="22"/>
          <w:szCs w:val="22"/>
        </w:rPr>
      </w:pPr>
      <w:r w:rsidRPr="00D61ADE">
        <w:rPr>
          <w:sz w:val="22"/>
          <w:szCs w:val="22"/>
        </w:rP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Pr="003C14C1">
        <w:rPr>
          <w:sz w:val="22"/>
          <w:szCs w:val="22"/>
        </w:rPr>
        <w:t xml:space="preserve">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 Республики Беларусь.</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rsidRPr="003C14C1">
        <w:rPr>
          <w:sz w:val="22"/>
          <w:szCs w:val="22"/>
        </w:rPr>
        <w:t>недостижения</w:t>
      </w:r>
      <w:proofErr w:type="spellEnd"/>
      <w:r w:rsidRPr="003C14C1">
        <w:rPr>
          <w:sz w:val="22"/>
          <w:szCs w:val="22"/>
        </w:rP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 xml:space="preserve">в течение года он три раза привлечен к административной ответственности за совершение административных правонарушений, предусмотренных статьями 9.1, или 10.5, или 10.9, или 17.1, или 17.3, или 17.5, или 17.6, или 18.16, или 18.19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w:t>
      </w:r>
      <w:proofErr w:type="spellStart"/>
      <w:r w:rsidRPr="003C14C1">
        <w:rPr>
          <w:sz w:val="22"/>
          <w:szCs w:val="22"/>
        </w:rPr>
        <w:t>правопослушный</w:t>
      </w:r>
      <w:proofErr w:type="spellEnd"/>
      <w:r w:rsidRPr="003C14C1">
        <w:rPr>
          <w:sz w:val="22"/>
          <w:szCs w:val="22"/>
        </w:rPr>
        <w:t xml:space="preserve"> образ жизни;</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w:t>
      </w:r>
      <w:proofErr w:type="spellStart"/>
      <w:r w:rsidRPr="003C14C1">
        <w:rPr>
          <w:sz w:val="22"/>
          <w:szCs w:val="22"/>
        </w:rPr>
        <w:t>правопослушный</w:t>
      </w:r>
      <w:proofErr w:type="spellEnd"/>
      <w:r w:rsidRPr="003C14C1">
        <w:rPr>
          <w:sz w:val="22"/>
          <w:szCs w:val="22"/>
        </w:rPr>
        <w:t xml:space="preserve"> образ жизни.</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 xml:space="preserve">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w:t>
      </w:r>
      <w:r w:rsidRPr="003C14C1">
        <w:rPr>
          <w:sz w:val="22"/>
          <w:szCs w:val="22"/>
        </w:rPr>
        <w:lastRenderedPageBreak/>
        <w:t>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 xml:space="preserve">Воспитанник, установленный судом </w:t>
      </w:r>
      <w:proofErr w:type="gramStart"/>
      <w:r w:rsidRPr="003C14C1">
        <w:rPr>
          <w:sz w:val="22"/>
          <w:szCs w:val="22"/>
        </w:rPr>
        <w:t>срок пребывания</w:t>
      </w:r>
      <w:proofErr w:type="gramEnd"/>
      <w:r w:rsidRPr="003C14C1">
        <w:rPr>
          <w:sz w:val="22"/>
          <w:szCs w:val="22"/>
        </w:rPr>
        <w:t xml:space="preserve">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организуют образовательный и воспитательный процессы, создают и реализуют специальные условия воспитания;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lastRenderedPageBreak/>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применяют к воспитанникам меры педагогического воздействия;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осуществляют иные полномочия по профилактике безнадзорности и правонарушений несовершеннолетних, предусмотренные законодательством.</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К мерам педагогического воздействия, кроме мер, предусмотренных законодательством об образовании, относятся: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запрещение выхода за пределы специального учебно-воспитательного учреждения, специального лечебно-воспитательного учреждения;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 xml:space="preserve">помещение в комнату </w:t>
      </w:r>
      <w:proofErr w:type="spellStart"/>
      <w:r w:rsidRPr="003C14C1">
        <w:rPr>
          <w:sz w:val="22"/>
          <w:szCs w:val="22"/>
        </w:rPr>
        <w:t>реадаптации</w:t>
      </w:r>
      <w:proofErr w:type="spellEnd"/>
      <w:r w:rsidRPr="003C14C1">
        <w:rPr>
          <w:sz w:val="22"/>
          <w:szCs w:val="22"/>
        </w:rPr>
        <w:t>.</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 xml:space="preserve">Помещение в комнату </w:t>
      </w:r>
      <w:proofErr w:type="spellStart"/>
      <w:r w:rsidRPr="003C14C1">
        <w:rPr>
          <w:sz w:val="22"/>
          <w:szCs w:val="22"/>
        </w:rPr>
        <w:t>реадаптации</w:t>
      </w:r>
      <w:proofErr w:type="spellEnd"/>
      <w:r w:rsidRPr="003C14C1">
        <w:rPr>
          <w:sz w:val="22"/>
          <w:szCs w:val="22"/>
        </w:rP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 xml:space="preserve">Воспитанник помещается в комнату </w:t>
      </w:r>
      <w:proofErr w:type="spellStart"/>
      <w:r w:rsidRPr="003C14C1">
        <w:rPr>
          <w:sz w:val="22"/>
          <w:szCs w:val="22"/>
        </w:rPr>
        <w:t>реадаптации</w:t>
      </w:r>
      <w:proofErr w:type="spellEnd"/>
      <w:r w:rsidRPr="003C14C1">
        <w:rPr>
          <w:sz w:val="22"/>
          <w:szCs w:val="22"/>
        </w:rPr>
        <w:t xml:space="preserve"> на срок не более двух суток. В комнате </w:t>
      </w:r>
      <w:proofErr w:type="spellStart"/>
      <w:r w:rsidRPr="003C14C1">
        <w:rPr>
          <w:sz w:val="22"/>
          <w:szCs w:val="22"/>
        </w:rPr>
        <w:t>реадаптации</w:t>
      </w:r>
      <w:proofErr w:type="spellEnd"/>
      <w:r w:rsidRPr="003C14C1">
        <w:rPr>
          <w:sz w:val="22"/>
          <w:szCs w:val="22"/>
        </w:rPr>
        <w:t xml:space="preserve"> создаются условия, обеспечивающие возможность постоянного наблюдения за ним. Размеры комнаты </w:t>
      </w:r>
      <w:proofErr w:type="spellStart"/>
      <w:r w:rsidRPr="003C14C1">
        <w:rPr>
          <w:sz w:val="22"/>
          <w:szCs w:val="22"/>
        </w:rPr>
        <w:t>реадаптации</w:t>
      </w:r>
      <w:proofErr w:type="spellEnd"/>
      <w:r w:rsidRPr="003C14C1">
        <w:rPr>
          <w:sz w:val="22"/>
          <w:szCs w:val="22"/>
        </w:rP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rsidRPr="003C14C1">
        <w:rPr>
          <w:sz w:val="22"/>
          <w:szCs w:val="22"/>
        </w:rPr>
        <w:t>реадаптации</w:t>
      </w:r>
      <w:proofErr w:type="spellEnd"/>
      <w:r w:rsidRPr="003C14C1">
        <w:rPr>
          <w:sz w:val="22"/>
          <w:szCs w:val="22"/>
        </w:rPr>
        <w:t>, производится по общим нормам в соответствии с распорядком дня.</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lastRenderedPageBreak/>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A5417A" w:rsidRPr="003C14C1" w:rsidRDefault="00A5417A" w:rsidP="003C14C1">
      <w:pPr>
        <w:pStyle w:val="a4"/>
        <w:spacing w:before="0" w:beforeAutospacing="0" w:after="0" w:afterAutospacing="0"/>
        <w:ind w:firstLine="567"/>
        <w:jc w:val="both"/>
        <w:textAlignment w:val="baseline"/>
        <w:rPr>
          <w:sz w:val="22"/>
          <w:szCs w:val="22"/>
        </w:rPr>
      </w:pPr>
      <w:r w:rsidRPr="003C14C1">
        <w:rPr>
          <w:sz w:val="22"/>
          <w:szCs w:val="22"/>
        </w:rP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323821" w:rsidRPr="003C14C1" w:rsidRDefault="00323821" w:rsidP="003C14C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301EB0" w:rsidRPr="00301EB0" w:rsidRDefault="00301EB0" w:rsidP="003C14C1">
      <w:pPr>
        <w:spacing w:after="0" w:line="240" w:lineRule="auto"/>
        <w:ind w:left="300" w:right="300"/>
        <w:jc w:val="center"/>
        <w:textAlignment w:val="baseline"/>
        <w:outlineLvl w:val="0"/>
        <w:rPr>
          <w:rFonts w:ascii="Times New Roman" w:eastAsia="Times New Roman" w:hAnsi="Times New Roman" w:cs="Times New Roman"/>
          <w:b/>
          <w:bCs/>
          <w:kern w:val="36"/>
          <w:sz w:val="24"/>
          <w:szCs w:val="24"/>
        </w:rPr>
      </w:pPr>
      <w:r w:rsidRPr="00D61ADE">
        <w:rPr>
          <w:rFonts w:ascii="Times New Roman" w:eastAsia="Times New Roman" w:hAnsi="Times New Roman" w:cs="Times New Roman"/>
          <w:b/>
          <w:bCs/>
          <w:kern w:val="36"/>
          <w:sz w:val="24"/>
          <w:szCs w:val="24"/>
        </w:rPr>
        <w:t xml:space="preserve">Закон РБ О наркотических средствах, психотропных веществах, их </w:t>
      </w:r>
      <w:proofErr w:type="spellStart"/>
      <w:r w:rsidRPr="00D61ADE">
        <w:rPr>
          <w:rFonts w:ascii="Times New Roman" w:eastAsia="Times New Roman" w:hAnsi="Times New Roman" w:cs="Times New Roman"/>
          <w:b/>
          <w:bCs/>
          <w:kern w:val="36"/>
          <w:sz w:val="24"/>
          <w:szCs w:val="24"/>
        </w:rPr>
        <w:t>прекурсорах</w:t>
      </w:r>
      <w:proofErr w:type="spellEnd"/>
      <w:r w:rsidRPr="00D61ADE">
        <w:rPr>
          <w:rFonts w:ascii="Times New Roman" w:eastAsia="Times New Roman" w:hAnsi="Times New Roman" w:cs="Times New Roman"/>
          <w:b/>
          <w:bCs/>
          <w:kern w:val="36"/>
          <w:sz w:val="24"/>
          <w:szCs w:val="24"/>
        </w:rPr>
        <w:t xml:space="preserve"> и аналогах</w:t>
      </w:r>
      <w:r w:rsidRPr="00D61ADE">
        <w:rPr>
          <w:rFonts w:ascii="Times New Roman" w:eastAsia="Times New Roman" w:hAnsi="Times New Roman" w:cs="Times New Roman"/>
          <w:b/>
          <w:bCs/>
          <w:kern w:val="36"/>
          <w:sz w:val="24"/>
          <w:szCs w:val="24"/>
        </w:rPr>
        <w:br/>
        <w:t>Статья 1. Основные термины, применяемые в настоящем Законе, и их определения</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Для целей настоящего Закона применяются следующие основные термины и их определения:</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аналоги наркотических средств, психотропных веществ (далее, если не определено иное, – аналоги) –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 xml:space="preserve">базовая структура – указанная в Республиканском перечне наркотических средств, психотропных веществ и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подлежащих государственному контролю в Республике Беларусь (далее – Республиканский перечень), структура химического вещества, при модификации которой (путем замены одного или нескольких атомов водорода на заместители атомов водорода) образованы структурные формулы двух и более наркотических средств, психотропных веществ;</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 xml:space="preserve">ввоз, вывоз – перемещение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аналогов через Государственную границу Республики Беларусь;</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заместители атомов водорода – одновалентные или двухвалентные атомы или группы атомов,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lastRenderedPageBreak/>
        <w:t xml:space="preserve">изготовление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xml:space="preserve">, аналогов – действия, в результате которых получены наркотические средства, психотропные вещества, их </w:t>
      </w:r>
      <w:proofErr w:type="spellStart"/>
      <w:r w:rsidRPr="00301EB0">
        <w:rPr>
          <w:rFonts w:ascii="Times New Roman" w:eastAsia="Times New Roman" w:hAnsi="Times New Roman" w:cs="Times New Roman"/>
          <w:sz w:val="24"/>
          <w:szCs w:val="24"/>
        </w:rPr>
        <w:t>прекурсоры</w:t>
      </w:r>
      <w:proofErr w:type="spellEnd"/>
      <w:r w:rsidRPr="00301EB0">
        <w:rPr>
          <w:rFonts w:ascii="Times New Roman" w:eastAsia="Times New Roman" w:hAnsi="Times New Roman" w:cs="Times New Roman"/>
          <w:sz w:val="24"/>
          <w:szCs w:val="24"/>
        </w:rPr>
        <w:t>, аналоги либо одни наркотические средства, психотропные вещества, аналоги преобразованы в другие наркотические средства, психотропные вещества, аналоги;</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 xml:space="preserve">использование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xml:space="preserve">, аналогов – использование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аналогов юридическими или физическими лицами с соблюдением требований настоящего Закона и иных актов законодательства;</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лицо, больное наркоманией, – физическое лицо, которому медицинским работником, имеющим высшее медицинское образование с квалификацией «Врач-психиатр», «Врач-нарколог», «Врач-психиатр-нарколог», «Врач-психотерапевт» либо прошедшим переподготовку на уровне высшего образования или клиническую ординатуру по специальности «Психиатрия», «Наркология», «Психиатрия-наркология», «Психотерапия», установлен диагноз «наркомания»;</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наркомания – заболевание, обусловленное психической и (или) физической зависимостью от наркотических средств, психотропных веществ, аналогов;</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наркотические средства, психотропные вещества – вещества природного или синтетического происхождения, включенные в Республиканский перечень;</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 xml:space="preserve">незаконный оборот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xml:space="preserve">, аналогов – оборот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аналогов, осуществляемый в нарушение требований настоящего Закона и иных актов законодательства;</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оборот аналогов – изготовление, производство, переработка, приобретение, хранение, перевозка, пересылка, реализация, использование, ввоз, вывоз, транзит, уничтожение аналогов;</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оборот наркотических средств, психотропных веществ – культивирование (посев или выращивание) растений и грибов, содержащих наркотические средства, психотропные вещества, изготовление, производство, переработка, приобретение, хранение, перевозка, пересылка, реализация, использование, отпуск (распределение) в организации здравоохранения, их структурные подразделения, ввоз, вывоз, транзит, уничтожение наркотических средств, психотропных веществ;</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 xml:space="preserve">оборот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xml:space="preserve"> – изготовление, производство, переработка, приобретение, хранение, перевозка, пересылка, реализация, использование, ввоз, вывоз, транзит, уничтожение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 xml:space="preserve">перевозка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xml:space="preserve">, аналогов – перемещение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аналогов, осуществляемое на территории Республики Беларусь;</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переработка наркотических средств, психотропных веществ, аналогов – действия, в результате которых происходят очистка от примесей (рафинирование), повышение концентрации наркотических средств, психотропных веществ, аналогов;</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потребление наркотических средств, психотропных веществ, аналогов – потребление наркотических средств, психотропных веществ, аналогов физическими лицами в нарушение требований настоящего Закона и иных актов законодательства;</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proofErr w:type="spellStart"/>
      <w:r w:rsidRPr="00D61ADE">
        <w:rPr>
          <w:rFonts w:ascii="Times New Roman" w:eastAsia="Times New Roman" w:hAnsi="Times New Roman" w:cs="Times New Roman"/>
          <w:sz w:val="24"/>
          <w:szCs w:val="24"/>
        </w:rPr>
        <w:t>прекурсоры</w:t>
      </w:r>
      <w:proofErr w:type="spellEnd"/>
      <w:r w:rsidRPr="00D61ADE">
        <w:rPr>
          <w:rFonts w:ascii="Times New Roman" w:eastAsia="Times New Roman" w:hAnsi="Times New Roman" w:cs="Times New Roman"/>
          <w:sz w:val="24"/>
          <w:szCs w:val="24"/>
        </w:rPr>
        <w:t xml:space="preserve"> наркотических средств, психотропных веществ (далее – </w:t>
      </w:r>
      <w:proofErr w:type="spellStart"/>
      <w:r w:rsidRPr="00D61ADE">
        <w:rPr>
          <w:rFonts w:ascii="Times New Roman" w:eastAsia="Times New Roman" w:hAnsi="Times New Roman" w:cs="Times New Roman"/>
          <w:sz w:val="24"/>
          <w:szCs w:val="24"/>
        </w:rPr>
        <w:t>прекурсоры</w:t>
      </w:r>
      <w:proofErr w:type="spellEnd"/>
      <w:r w:rsidRPr="00D61ADE">
        <w:rPr>
          <w:rFonts w:ascii="Times New Roman" w:eastAsia="Times New Roman" w:hAnsi="Times New Roman" w:cs="Times New Roman"/>
          <w:sz w:val="24"/>
          <w:szCs w:val="24"/>
        </w:rPr>
        <w:t>) – химические вещества, включенные в Республиканский перечень, используемые при изготовлении, производстве и переработке наркотических средств, психотропных веществ;</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производство аналогов – действия, направленные на получение аналогов с применением промышленного оборудования, способов и технологий;</w:t>
      </w:r>
    </w:p>
    <w:p w:rsidR="00301EB0" w:rsidRPr="00301EB0"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 xml:space="preserve">производство наркотических средств, психотропных веществ – действия, в результате которых получены наркотические средства, психотропные вещества с применением </w:t>
      </w:r>
      <w:r w:rsidRPr="00301EB0">
        <w:rPr>
          <w:rFonts w:ascii="Times New Roman" w:eastAsia="Times New Roman" w:hAnsi="Times New Roman" w:cs="Times New Roman"/>
          <w:sz w:val="24"/>
          <w:szCs w:val="24"/>
        </w:rPr>
        <w:lastRenderedPageBreak/>
        <w:t xml:space="preserve">промышленного оборудования, способов и технологий, с использованием растений, грибов,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xml:space="preserve"> и иных веществ, не являющихся </w:t>
      </w:r>
      <w:proofErr w:type="spellStart"/>
      <w:r w:rsidRPr="00301EB0">
        <w:rPr>
          <w:rFonts w:ascii="Times New Roman" w:eastAsia="Times New Roman" w:hAnsi="Times New Roman" w:cs="Times New Roman"/>
          <w:sz w:val="24"/>
          <w:szCs w:val="24"/>
        </w:rPr>
        <w:t>прекурсорами</w:t>
      </w:r>
      <w:proofErr w:type="spellEnd"/>
      <w:r w:rsidRPr="00301EB0">
        <w:rPr>
          <w:rFonts w:ascii="Times New Roman" w:eastAsia="Times New Roman" w:hAnsi="Times New Roman" w:cs="Times New Roman"/>
          <w:sz w:val="24"/>
          <w:szCs w:val="24"/>
        </w:rPr>
        <w:t>;</w:t>
      </w:r>
    </w:p>
    <w:p w:rsidR="00301EB0" w:rsidRPr="003C14C1" w:rsidRDefault="00301EB0" w:rsidP="003C14C1">
      <w:pPr>
        <w:spacing w:after="0" w:line="240" w:lineRule="auto"/>
        <w:ind w:firstLine="284"/>
        <w:jc w:val="both"/>
        <w:textAlignment w:val="baseline"/>
        <w:rPr>
          <w:rFonts w:ascii="Times New Roman" w:eastAsia="Times New Roman" w:hAnsi="Times New Roman" w:cs="Times New Roman"/>
          <w:sz w:val="24"/>
          <w:szCs w:val="24"/>
        </w:rPr>
      </w:pPr>
      <w:r w:rsidRPr="00301EB0">
        <w:rPr>
          <w:rFonts w:ascii="Times New Roman" w:eastAsia="Times New Roman" w:hAnsi="Times New Roman" w:cs="Times New Roman"/>
          <w:sz w:val="24"/>
          <w:szCs w:val="24"/>
        </w:rPr>
        <w:t xml:space="preserve">транзит – перемещение наркотических средств, психотропных веществ, их </w:t>
      </w:r>
      <w:proofErr w:type="spellStart"/>
      <w:r w:rsidRPr="00301EB0">
        <w:rPr>
          <w:rFonts w:ascii="Times New Roman" w:eastAsia="Times New Roman" w:hAnsi="Times New Roman" w:cs="Times New Roman"/>
          <w:sz w:val="24"/>
          <w:szCs w:val="24"/>
        </w:rPr>
        <w:t>прекурсоров</w:t>
      </w:r>
      <w:proofErr w:type="spellEnd"/>
      <w:r w:rsidRPr="00301EB0">
        <w:rPr>
          <w:rFonts w:ascii="Times New Roman" w:eastAsia="Times New Roman" w:hAnsi="Times New Roman" w:cs="Times New Roman"/>
          <w:sz w:val="24"/>
          <w:szCs w:val="24"/>
        </w:rPr>
        <w:t>, аналогов через территорию Республики Беларусь.</w:t>
      </w:r>
    </w:p>
    <w:p w:rsidR="008133E8" w:rsidRPr="003C14C1" w:rsidRDefault="008133E8" w:rsidP="003C14C1">
      <w:pPr>
        <w:spacing w:after="0" w:line="240" w:lineRule="auto"/>
        <w:ind w:firstLine="284"/>
        <w:jc w:val="both"/>
        <w:textAlignment w:val="baseline"/>
        <w:rPr>
          <w:rFonts w:ascii="Times New Roman" w:eastAsia="Times New Roman" w:hAnsi="Times New Roman" w:cs="Times New Roman"/>
          <w:sz w:val="24"/>
          <w:szCs w:val="24"/>
        </w:rPr>
      </w:pPr>
    </w:p>
    <w:p w:rsidR="008133E8" w:rsidRPr="003C14C1" w:rsidRDefault="008133E8" w:rsidP="003C14C1">
      <w:pPr>
        <w:pStyle w:val="a4"/>
        <w:spacing w:before="0" w:beforeAutospacing="0" w:after="0" w:afterAutospacing="0"/>
        <w:textAlignment w:val="baseline"/>
        <w:rPr>
          <w:sz w:val="22"/>
          <w:szCs w:val="22"/>
        </w:rPr>
      </w:pPr>
    </w:p>
    <w:p w:rsidR="008133E8" w:rsidRPr="00301EB0" w:rsidRDefault="008133E8" w:rsidP="003C14C1">
      <w:pPr>
        <w:spacing w:after="0" w:line="240" w:lineRule="auto"/>
        <w:ind w:firstLine="284"/>
        <w:jc w:val="both"/>
        <w:textAlignment w:val="baseline"/>
        <w:rPr>
          <w:rFonts w:ascii="Times New Roman" w:eastAsia="Times New Roman" w:hAnsi="Times New Roman" w:cs="Times New Roman"/>
        </w:rPr>
      </w:pPr>
    </w:p>
    <w:p w:rsidR="00B06521" w:rsidRPr="003C14C1" w:rsidRDefault="00B06521" w:rsidP="003C14C1">
      <w:pPr>
        <w:autoSpaceDE w:val="0"/>
        <w:autoSpaceDN w:val="0"/>
        <w:adjustRightInd w:val="0"/>
        <w:spacing w:after="0" w:line="240" w:lineRule="auto"/>
        <w:jc w:val="center"/>
        <w:rPr>
          <w:rFonts w:ascii="Times New Roman" w:hAnsi="Times New Roman" w:cs="Times New Roman"/>
          <w:b/>
          <w:sz w:val="28"/>
          <w:szCs w:val="28"/>
        </w:rPr>
      </w:pPr>
      <w:r w:rsidRPr="003C14C1">
        <w:rPr>
          <w:rFonts w:ascii="Times New Roman" w:hAnsi="Times New Roman" w:cs="Times New Roman"/>
          <w:b/>
          <w:sz w:val="28"/>
          <w:szCs w:val="28"/>
        </w:rPr>
        <w:t>Закон РБ О массовых мероприятиях в Республике Беларусь</w:t>
      </w:r>
      <w:r w:rsidRPr="003C14C1">
        <w:rPr>
          <w:rFonts w:ascii="Times New Roman" w:hAnsi="Times New Roman" w:cs="Times New Roman"/>
          <w:b/>
          <w:sz w:val="28"/>
          <w:szCs w:val="28"/>
        </w:rPr>
        <w:br/>
        <w:t>Статья 10. Порядок проведения массовых мероприятий</w:t>
      </w:r>
    </w:p>
    <w:p w:rsidR="00B06521" w:rsidRPr="003C14C1" w:rsidRDefault="00B06521" w:rsidP="003C14C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Массовые мероприятия, а также выступления их участников проводятся в определенное время и в обусловленном месте в соответствии с целями, указанными в заявлении (уведомлении).</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Запрещается проведение массовых мероприятий, если их целью является осуществление пропаганды войны или экстремистской деятельности.</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Организатор (организаторы) массового мероприятия или лицо (лица), ответственное (ответственные) за организацию и проведение массового мероприятия, обязан (обязаны):</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постоянно присутствовать на проводимом массовом мероприятии;</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обеспечивать соблюдение условий и порядка проведения массового мероприятия, безопасность граждан, сохранность зданий, сооружений, транспортных средств и другого имущества, а также зеленых насаждений;</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выполнять все законные требования сотрудников органов внутренних дел и представителей общественности, выполняющих обязанности по охране общественного порядка, и содействовать им в обеспечении общественного порядка;</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государственного органа, осуществляющего противодействие экстремизму, незамедлительно принять меры по пресечению экстремизма;</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в случае прекращения проводимого массового мероприятия решение об этом довести до сведения его участников;</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 xml:space="preserve">иметь отличительный знак организатора проводимого массового мероприятия (нарукавная повязка, </w:t>
      </w:r>
      <w:proofErr w:type="spellStart"/>
      <w:r w:rsidRPr="003C14C1">
        <w:rPr>
          <w:sz w:val="22"/>
          <w:szCs w:val="22"/>
        </w:rPr>
        <w:t>бейдж</w:t>
      </w:r>
      <w:proofErr w:type="spellEnd"/>
      <w:r w:rsidRPr="003C14C1">
        <w:rPr>
          <w:sz w:val="22"/>
          <w:szCs w:val="22"/>
        </w:rPr>
        <w:t xml:space="preserve"> и т.п.);</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являться по приглашению руководителя (его заместителя) соответствующего местного исполнительного и распорядительного органа или органа внутренних дел для уточнения вопросов, связанных с проведением массового мероприятия;</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произвести не позднее 10 дней после проведения массового мероприятия оплату услуг по охране общественного порядка, расходов, связанных с медицинским обслуживанием и уборкой территории.</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Организаторам собрания, митинга, уличного шествия, демонстрации и пикетирования запрещено привлекать к участию в них граждан за материальное вознаграждение.</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Лицо, присутствующее на массовом мероприятии в качестве журналиста средства массовой информации, обязано иметь при себе документ, удостоверяющий личность, а также служебное удостоверение журналиста средства массовой информации, зарегистрированного на территории Республики Беларусь, либо документ, подтверждающий аккредитацию журналиста иностранного средства массовой информации в Республике Беларусь. Указанное лицо должно иметь ясно видимый отличительный знак представителя средства массовой информации.</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Порядок проведения массового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массового мероприятия не допускается в соответствии с частью третьей </w:t>
      </w:r>
      <w:hyperlink r:id="rId6" w:history="1">
        <w:r w:rsidRPr="003C14C1">
          <w:rPr>
            <w:rStyle w:val="a3"/>
            <w:color w:val="auto"/>
            <w:sz w:val="22"/>
            <w:szCs w:val="22"/>
            <w:bdr w:val="none" w:sz="0" w:space="0" w:color="auto" w:frame="1"/>
          </w:rPr>
          <w:t>статьи 9 настоящего Закона</w:t>
        </w:r>
      </w:hyperlink>
      <w:r w:rsidRPr="003C14C1">
        <w:rPr>
          <w:sz w:val="22"/>
          <w:szCs w:val="22"/>
        </w:rPr>
        <w:t>, определяется с учетом требований настоящего Закона, а также требований по обеспечению безопасности транспортной деятельности и безопасности дорожного движения, предусмотренных законодательством Республики Беларусь.</w:t>
      </w:r>
    </w:p>
    <w:p w:rsidR="00B06521" w:rsidRPr="003C14C1" w:rsidRDefault="00B06521" w:rsidP="003C14C1">
      <w:pPr>
        <w:pStyle w:val="a4"/>
        <w:spacing w:before="0" w:beforeAutospacing="0" w:after="0" w:afterAutospacing="0"/>
        <w:ind w:firstLine="567"/>
        <w:jc w:val="both"/>
        <w:textAlignment w:val="baseline"/>
        <w:rPr>
          <w:sz w:val="22"/>
          <w:szCs w:val="22"/>
        </w:rPr>
      </w:pPr>
      <w:r w:rsidRPr="003C14C1">
        <w:rPr>
          <w:sz w:val="22"/>
          <w:szCs w:val="22"/>
        </w:rPr>
        <w:t>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w:t>
      </w:r>
    </w:p>
    <w:p w:rsidR="00301EB0" w:rsidRPr="00D9242D" w:rsidRDefault="00B06521" w:rsidP="003C14C1">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3C14C1">
        <w:rPr>
          <w:rFonts w:ascii="Times New Roman" w:hAnsi="Times New Roman" w:cs="Times New Roman"/>
        </w:rPr>
        <w:lastRenderedPageBreak/>
        <w:t>Иные особенности и ограничения на проведение массовых мероприятий и участие в них могут устанавливаться законодательными актами Республики Беларусь.</w:t>
      </w:r>
      <w:r w:rsidRPr="00511C15">
        <w:rPr>
          <w:sz w:val="28"/>
          <w:szCs w:val="28"/>
          <w:bdr w:val="none" w:sz="0" w:space="0" w:color="auto" w:frame="1"/>
        </w:rPr>
        <w:br/>
      </w:r>
    </w:p>
    <w:sectPr w:rsidR="00301EB0" w:rsidRPr="00D9242D" w:rsidSect="006A2B1A">
      <w:pgSz w:w="11906" w:h="16838"/>
      <w:pgMar w:top="1276" w:right="1274" w:bottom="851"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09FA"/>
    <w:multiLevelType w:val="multilevel"/>
    <w:tmpl w:val="BD86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44F0F"/>
    <w:multiLevelType w:val="multilevel"/>
    <w:tmpl w:val="7832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25EDF"/>
    <w:multiLevelType w:val="multilevel"/>
    <w:tmpl w:val="C01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F68C5"/>
    <w:multiLevelType w:val="multilevel"/>
    <w:tmpl w:val="3C98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95F52"/>
    <w:multiLevelType w:val="multilevel"/>
    <w:tmpl w:val="1DD62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73879"/>
    <w:multiLevelType w:val="multilevel"/>
    <w:tmpl w:val="836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B1F33"/>
    <w:multiLevelType w:val="multilevel"/>
    <w:tmpl w:val="1AC2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E6F94"/>
    <w:multiLevelType w:val="multilevel"/>
    <w:tmpl w:val="AB2C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E79ED"/>
    <w:multiLevelType w:val="multilevel"/>
    <w:tmpl w:val="7746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4490E"/>
    <w:multiLevelType w:val="multilevel"/>
    <w:tmpl w:val="A4840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562B7"/>
    <w:multiLevelType w:val="multilevel"/>
    <w:tmpl w:val="8EE6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A000C"/>
    <w:multiLevelType w:val="multilevel"/>
    <w:tmpl w:val="17C68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830251"/>
    <w:multiLevelType w:val="multilevel"/>
    <w:tmpl w:val="337A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27B11"/>
    <w:multiLevelType w:val="multilevel"/>
    <w:tmpl w:val="0978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662EB"/>
    <w:multiLevelType w:val="multilevel"/>
    <w:tmpl w:val="4264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BB3129"/>
    <w:multiLevelType w:val="multilevel"/>
    <w:tmpl w:val="3EAC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004F3C"/>
    <w:multiLevelType w:val="multilevel"/>
    <w:tmpl w:val="D38E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619FC"/>
    <w:multiLevelType w:val="multilevel"/>
    <w:tmpl w:val="029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85E82"/>
    <w:multiLevelType w:val="multilevel"/>
    <w:tmpl w:val="CF72D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CF39A0"/>
    <w:multiLevelType w:val="hybridMultilevel"/>
    <w:tmpl w:val="C7DCB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0346EF"/>
    <w:multiLevelType w:val="multilevel"/>
    <w:tmpl w:val="1D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93C00"/>
    <w:multiLevelType w:val="multilevel"/>
    <w:tmpl w:val="3978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EC19FD"/>
    <w:multiLevelType w:val="multilevel"/>
    <w:tmpl w:val="8586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147579"/>
    <w:multiLevelType w:val="multilevel"/>
    <w:tmpl w:val="FE42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6"/>
  </w:num>
  <w:num w:numId="4">
    <w:abstractNumId w:val="11"/>
    <w:lvlOverride w:ilvl="0">
      <w:startOverride w:val="1"/>
    </w:lvlOverride>
  </w:num>
  <w:num w:numId="5">
    <w:abstractNumId w:val="0"/>
    <w:lvlOverride w:ilvl="0">
      <w:startOverride w:val="1"/>
    </w:lvlOverride>
  </w:num>
  <w:num w:numId="6">
    <w:abstractNumId w:val="4"/>
  </w:num>
  <w:num w:numId="7">
    <w:abstractNumId w:val="16"/>
  </w:num>
  <w:num w:numId="8">
    <w:abstractNumId w:val="10"/>
  </w:num>
  <w:num w:numId="9">
    <w:abstractNumId w:val="7"/>
  </w:num>
  <w:num w:numId="10">
    <w:abstractNumId w:val="18"/>
  </w:num>
  <w:num w:numId="11">
    <w:abstractNumId w:val="14"/>
    <w:lvlOverride w:ilvl="0">
      <w:startOverride w:val="11"/>
    </w:lvlOverride>
  </w:num>
  <w:num w:numId="12">
    <w:abstractNumId w:val="21"/>
    <w:lvlOverride w:ilvl="0">
      <w:startOverride w:val="21"/>
    </w:lvlOverride>
  </w:num>
  <w:num w:numId="13">
    <w:abstractNumId w:val="22"/>
    <w:lvlOverride w:ilvl="0">
      <w:startOverride w:val="31"/>
    </w:lvlOverride>
  </w:num>
  <w:num w:numId="14">
    <w:abstractNumId w:val="15"/>
    <w:lvlOverride w:ilvl="0">
      <w:startOverride w:val="41"/>
    </w:lvlOverride>
  </w:num>
  <w:num w:numId="15">
    <w:abstractNumId w:val="3"/>
    <w:lvlOverride w:ilvl="0">
      <w:startOverride w:val="51"/>
    </w:lvlOverride>
  </w:num>
  <w:num w:numId="16">
    <w:abstractNumId w:val="2"/>
    <w:lvlOverride w:ilvl="0">
      <w:startOverride w:val="61"/>
    </w:lvlOverride>
  </w:num>
  <w:num w:numId="17">
    <w:abstractNumId w:val="23"/>
    <w:lvlOverride w:ilvl="0">
      <w:startOverride w:val="71"/>
    </w:lvlOverride>
  </w:num>
  <w:num w:numId="18">
    <w:abstractNumId w:val="9"/>
    <w:lvlOverride w:ilvl="0">
      <w:startOverride w:val="81"/>
    </w:lvlOverride>
  </w:num>
  <w:num w:numId="19">
    <w:abstractNumId w:val="19"/>
  </w:num>
  <w:num w:numId="20">
    <w:abstractNumId w:val="1"/>
  </w:num>
  <w:num w:numId="21">
    <w:abstractNumId w:val="8"/>
  </w:num>
  <w:num w:numId="22">
    <w:abstractNumId w:val="17"/>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1"/>
    <w:rsid w:val="000464FC"/>
    <w:rsid w:val="00047B0F"/>
    <w:rsid w:val="00050D59"/>
    <w:rsid w:val="00063BAE"/>
    <w:rsid w:val="000658C6"/>
    <w:rsid w:val="00076828"/>
    <w:rsid w:val="00122AF2"/>
    <w:rsid w:val="00126D30"/>
    <w:rsid w:val="001617C8"/>
    <w:rsid w:val="0018374F"/>
    <w:rsid w:val="00190EFB"/>
    <w:rsid w:val="001B63B4"/>
    <w:rsid w:val="001C0062"/>
    <w:rsid w:val="001D2826"/>
    <w:rsid w:val="001F4A90"/>
    <w:rsid w:val="001F66CC"/>
    <w:rsid w:val="001F7A7E"/>
    <w:rsid w:val="00207C48"/>
    <w:rsid w:val="0021030A"/>
    <w:rsid w:val="00210805"/>
    <w:rsid w:val="00212758"/>
    <w:rsid w:val="00221EAA"/>
    <w:rsid w:val="0023259C"/>
    <w:rsid w:val="00250AF4"/>
    <w:rsid w:val="00252FF0"/>
    <w:rsid w:val="00263940"/>
    <w:rsid w:val="00292DA7"/>
    <w:rsid w:val="002A3D96"/>
    <w:rsid w:val="002A71C8"/>
    <w:rsid w:val="002B1C6C"/>
    <w:rsid w:val="002C17B0"/>
    <w:rsid w:val="002D00BF"/>
    <w:rsid w:val="002E5F6D"/>
    <w:rsid w:val="002F6447"/>
    <w:rsid w:val="00301EB0"/>
    <w:rsid w:val="003026B1"/>
    <w:rsid w:val="00305AA4"/>
    <w:rsid w:val="0030784E"/>
    <w:rsid w:val="00323821"/>
    <w:rsid w:val="00362C2B"/>
    <w:rsid w:val="00363A4C"/>
    <w:rsid w:val="003673C6"/>
    <w:rsid w:val="003A16BA"/>
    <w:rsid w:val="003A1EFA"/>
    <w:rsid w:val="003A675F"/>
    <w:rsid w:val="003A6CD5"/>
    <w:rsid w:val="003A731A"/>
    <w:rsid w:val="003C14C1"/>
    <w:rsid w:val="003E5563"/>
    <w:rsid w:val="003F4767"/>
    <w:rsid w:val="00416835"/>
    <w:rsid w:val="0042145F"/>
    <w:rsid w:val="00424F31"/>
    <w:rsid w:val="0043156B"/>
    <w:rsid w:val="0044372E"/>
    <w:rsid w:val="0046266D"/>
    <w:rsid w:val="00482A20"/>
    <w:rsid w:val="004832EA"/>
    <w:rsid w:val="00484078"/>
    <w:rsid w:val="004A420E"/>
    <w:rsid w:val="004B7971"/>
    <w:rsid w:val="004D1162"/>
    <w:rsid w:val="004D2026"/>
    <w:rsid w:val="00507CDF"/>
    <w:rsid w:val="00511C15"/>
    <w:rsid w:val="00512A47"/>
    <w:rsid w:val="00515635"/>
    <w:rsid w:val="00521F07"/>
    <w:rsid w:val="005278EE"/>
    <w:rsid w:val="00533064"/>
    <w:rsid w:val="00543111"/>
    <w:rsid w:val="00554518"/>
    <w:rsid w:val="00554742"/>
    <w:rsid w:val="005601CE"/>
    <w:rsid w:val="00572480"/>
    <w:rsid w:val="005836E7"/>
    <w:rsid w:val="005926D8"/>
    <w:rsid w:val="00594F1B"/>
    <w:rsid w:val="005A1E3F"/>
    <w:rsid w:val="005B6C65"/>
    <w:rsid w:val="005C0A48"/>
    <w:rsid w:val="005C0C5C"/>
    <w:rsid w:val="005C14A1"/>
    <w:rsid w:val="005D041B"/>
    <w:rsid w:val="005D4901"/>
    <w:rsid w:val="005D5861"/>
    <w:rsid w:val="005F5D4F"/>
    <w:rsid w:val="00620782"/>
    <w:rsid w:val="00622728"/>
    <w:rsid w:val="006A2576"/>
    <w:rsid w:val="006A2B1A"/>
    <w:rsid w:val="006A45AE"/>
    <w:rsid w:val="006B436A"/>
    <w:rsid w:val="006B7118"/>
    <w:rsid w:val="006C43BB"/>
    <w:rsid w:val="006D7EDA"/>
    <w:rsid w:val="006F71D6"/>
    <w:rsid w:val="00742668"/>
    <w:rsid w:val="007429A5"/>
    <w:rsid w:val="00772DD9"/>
    <w:rsid w:val="00794039"/>
    <w:rsid w:val="007B23DF"/>
    <w:rsid w:val="007B3DF1"/>
    <w:rsid w:val="007C5DB7"/>
    <w:rsid w:val="007D09CE"/>
    <w:rsid w:val="007F7EA0"/>
    <w:rsid w:val="00801103"/>
    <w:rsid w:val="008133E8"/>
    <w:rsid w:val="00817F85"/>
    <w:rsid w:val="008547F2"/>
    <w:rsid w:val="00876DB6"/>
    <w:rsid w:val="00881D69"/>
    <w:rsid w:val="00883C44"/>
    <w:rsid w:val="00895C2D"/>
    <w:rsid w:val="008A232F"/>
    <w:rsid w:val="008B37E3"/>
    <w:rsid w:val="008C44BB"/>
    <w:rsid w:val="00906A88"/>
    <w:rsid w:val="0091336F"/>
    <w:rsid w:val="0091433D"/>
    <w:rsid w:val="009275FC"/>
    <w:rsid w:val="00953BC8"/>
    <w:rsid w:val="00974383"/>
    <w:rsid w:val="0099797E"/>
    <w:rsid w:val="009A7C0D"/>
    <w:rsid w:val="009B5BFC"/>
    <w:rsid w:val="009D77CA"/>
    <w:rsid w:val="00A10A86"/>
    <w:rsid w:val="00A41441"/>
    <w:rsid w:val="00A5417A"/>
    <w:rsid w:val="00A63C2B"/>
    <w:rsid w:val="00A74527"/>
    <w:rsid w:val="00A75CBA"/>
    <w:rsid w:val="00A80D9E"/>
    <w:rsid w:val="00A971EF"/>
    <w:rsid w:val="00AB3D14"/>
    <w:rsid w:val="00AC611E"/>
    <w:rsid w:val="00AF3C51"/>
    <w:rsid w:val="00B008A7"/>
    <w:rsid w:val="00B06521"/>
    <w:rsid w:val="00B546C1"/>
    <w:rsid w:val="00B551F3"/>
    <w:rsid w:val="00B55E3F"/>
    <w:rsid w:val="00B81CB3"/>
    <w:rsid w:val="00B8275F"/>
    <w:rsid w:val="00B979DA"/>
    <w:rsid w:val="00BB3948"/>
    <w:rsid w:val="00BB7EB5"/>
    <w:rsid w:val="00BC12CC"/>
    <w:rsid w:val="00BC36C2"/>
    <w:rsid w:val="00BD0BEC"/>
    <w:rsid w:val="00C40168"/>
    <w:rsid w:val="00C4514D"/>
    <w:rsid w:val="00C510DA"/>
    <w:rsid w:val="00C5461E"/>
    <w:rsid w:val="00C80E31"/>
    <w:rsid w:val="00C81635"/>
    <w:rsid w:val="00C95001"/>
    <w:rsid w:val="00CC6C70"/>
    <w:rsid w:val="00CD224E"/>
    <w:rsid w:val="00CE58C3"/>
    <w:rsid w:val="00CE7F16"/>
    <w:rsid w:val="00CF0A74"/>
    <w:rsid w:val="00D1681E"/>
    <w:rsid w:val="00D2295A"/>
    <w:rsid w:val="00D31A24"/>
    <w:rsid w:val="00D35940"/>
    <w:rsid w:val="00D46E99"/>
    <w:rsid w:val="00D52A9C"/>
    <w:rsid w:val="00D61ADE"/>
    <w:rsid w:val="00D85E26"/>
    <w:rsid w:val="00D91034"/>
    <w:rsid w:val="00D9242D"/>
    <w:rsid w:val="00DD16DD"/>
    <w:rsid w:val="00DD5DF6"/>
    <w:rsid w:val="00E32241"/>
    <w:rsid w:val="00E356FC"/>
    <w:rsid w:val="00E438A3"/>
    <w:rsid w:val="00E500FE"/>
    <w:rsid w:val="00E5630C"/>
    <w:rsid w:val="00EA1CC0"/>
    <w:rsid w:val="00EB1E45"/>
    <w:rsid w:val="00EC334C"/>
    <w:rsid w:val="00ED46DF"/>
    <w:rsid w:val="00F173C0"/>
    <w:rsid w:val="00F34ABD"/>
    <w:rsid w:val="00F371C7"/>
    <w:rsid w:val="00F432E8"/>
    <w:rsid w:val="00F72676"/>
    <w:rsid w:val="00F7641F"/>
    <w:rsid w:val="00F809CE"/>
    <w:rsid w:val="00F8232F"/>
    <w:rsid w:val="00F8253B"/>
    <w:rsid w:val="00F86FF0"/>
    <w:rsid w:val="00F94A07"/>
    <w:rsid w:val="00FA6D6D"/>
    <w:rsid w:val="00FB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EA26A-4CB2-471A-ADD0-2E7013C8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B4"/>
    <w:rPr>
      <w:rFonts w:eastAsiaTheme="minorEastAsia"/>
      <w:lang w:eastAsia="ru-RU"/>
    </w:rPr>
  </w:style>
  <w:style w:type="paragraph" w:styleId="1">
    <w:name w:val="heading 1"/>
    <w:basedOn w:val="a"/>
    <w:link w:val="10"/>
    <w:uiPriority w:val="9"/>
    <w:qFormat/>
    <w:rsid w:val="00DD16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1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6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16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16DD"/>
    <w:rPr>
      <w:color w:val="0000FF"/>
      <w:u w:val="single"/>
    </w:rPr>
  </w:style>
  <w:style w:type="paragraph" w:styleId="a4">
    <w:name w:val="Normal (Web)"/>
    <w:basedOn w:val="a"/>
    <w:uiPriority w:val="99"/>
    <w:unhideWhenUsed/>
    <w:rsid w:val="00DD16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D16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6DD"/>
    <w:rPr>
      <w:rFonts w:ascii="Tahoma" w:hAnsi="Tahoma" w:cs="Tahoma"/>
      <w:sz w:val="16"/>
      <w:szCs w:val="16"/>
    </w:rPr>
  </w:style>
  <w:style w:type="paragraph" w:styleId="a7">
    <w:name w:val="No Spacing"/>
    <w:uiPriority w:val="1"/>
    <w:qFormat/>
    <w:rsid w:val="001B63B4"/>
    <w:pPr>
      <w:spacing w:after="0" w:line="240" w:lineRule="auto"/>
    </w:pPr>
  </w:style>
  <w:style w:type="table" w:styleId="a8">
    <w:name w:val="Table Grid"/>
    <w:basedOn w:val="a1"/>
    <w:uiPriority w:val="59"/>
    <w:rsid w:val="00EB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3F4767"/>
    <w:rPr>
      <w:b/>
      <w:bCs/>
    </w:rPr>
  </w:style>
  <w:style w:type="character" w:styleId="aa">
    <w:name w:val="Emphasis"/>
    <w:basedOn w:val="a0"/>
    <w:uiPriority w:val="20"/>
    <w:qFormat/>
    <w:rsid w:val="00263940"/>
    <w:rPr>
      <w:i/>
      <w:iCs/>
    </w:rPr>
  </w:style>
  <w:style w:type="paragraph" w:styleId="ab">
    <w:name w:val="List Paragraph"/>
    <w:basedOn w:val="a"/>
    <w:uiPriority w:val="34"/>
    <w:qFormat/>
    <w:rsid w:val="0091336F"/>
    <w:pPr>
      <w:ind w:left="720"/>
      <w:contextualSpacing/>
    </w:pPr>
  </w:style>
  <w:style w:type="paragraph" w:customStyle="1" w:styleId="style2">
    <w:name w:val="style2"/>
    <w:basedOn w:val="a"/>
    <w:rsid w:val="0062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F37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F37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F37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F37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point">
    <w:name w:val="underpoint"/>
    <w:basedOn w:val="a"/>
    <w:rsid w:val="00F371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046">
      <w:bodyDiv w:val="1"/>
      <w:marLeft w:val="0"/>
      <w:marRight w:val="0"/>
      <w:marTop w:val="0"/>
      <w:marBottom w:val="0"/>
      <w:divBdr>
        <w:top w:val="none" w:sz="0" w:space="0" w:color="auto"/>
        <w:left w:val="none" w:sz="0" w:space="0" w:color="auto"/>
        <w:bottom w:val="none" w:sz="0" w:space="0" w:color="auto"/>
        <w:right w:val="none" w:sz="0" w:space="0" w:color="auto"/>
      </w:divBdr>
      <w:divsChild>
        <w:div w:id="638614175">
          <w:marLeft w:val="0"/>
          <w:marRight w:val="0"/>
          <w:marTop w:val="0"/>
          <w:marBottom w:val="0"/>
          <w:divBdr>
            <w:top w:val="none" w:sz="0" w:space="0" w:color="auto"/>
            <w:left w:val="none" w:sz="0" w:space="0" w:color="auto"/>
            <w:bottom w:val="none" w:sz="0" w:space="0" w:color="auto"/>
            <w:right w:val="none" w:sz="0" w:space="0" w:color="auto"/>
          </w:divBdr>
        </w:div>
        <w:div w:id="1206017393">
          <w:marLeft w:val="0"/>
          <w:marRight w:val="0"/>
          <w:marTop w:val="300"/>
          <w:marBottom w:val="375"/>
          <w:divBdr>
            <w:top w:val="none" w:sz="0" w:space="0" w:color="auto"/>
            <w:left w:val="none" w:sz="0" w:space="0" w:color="auto"/>
            <w:bottom w:val="none" w:sz="0" w:space="0" w:color="auto"/>
            <w:right w:val="none" w:sz="0" w:space="0" w:color="auto"/>
          </w:divBdr>
          <w:divsChild>
            <w:div w:id="116219914">
              <w:marLeft w:val="0"/>
              <w:marRight w:val="0"/>
              <w:marTop w:val="0"/>
              <w:marBottom w:val="0"/>
              <w:divBdr>
                <w:top w:val="none" w:sz="0" w:space="0" w:color="auto"/>
                <w:left w:val="none" w:sz="0" w:space="0" w:color="auto"/>
                <w:bottom w:val="none" w:sz="0" w:space="0" w:color="auto"/>
                <w:right w:val="none" w:sz="0" w:space="0" w:color="auto"/>
              </w:divBdr>
            </w:div>
          </w:divsChild>
        </w:div>
        <w:div w:id="445655510">
          <w:marLeft w:val="0"/>
          <w:marRight w:val="0"/>
          <w:marTop w:val="0"/>
          <w:marBottom w:val="0"/>
          <w:divBdr>
            <w:top w:val="none" w:sz="0" w:space="0" w:color="auto"/>
            <w:left w:val="none" w:sz="0" w:space="0" w:color="auto"/>
            <w:bottom w:val="none" w:sz="0" w:space="0" w:color="auto"/>
            <w:right w:val="none" w:sz="0" w:space="0" w:color="auto"/>
          </w:divBdr>
          <w:divsChild>
            <w:div w:id="1843624703">
              <w:marLeft w:val="15"/>
              <w:marRight w:val="0"/>
              <w:marTop w:val="0"/>
              <w:marBottom w:val="375"/>
              <w:divBdr>
                <w:top w:val="none" w:sz="0" w:space="0" w:color="auto"/>
                <w:left w:val="none" w:sz="0" w:space="0" w:color="auto"/>
                <w:bottom w:val="none" w:sz="0" w:space="0" w:color="auto"/>
                <w:right w:val="none" w:sz="0" w:space="0" w:color="auto"/>
              </w:divBdr>
              <w:divsChild>
                <w:div w:id="1545408282">
                  <w:marLeft w:val="0"/>
                  <w:marRight w:val="0"/>
                  <w:marTop w:val="0"/>
                  <w:marBottom w:val="0"/>
                  <w:divBdr>
                    <w:top w:val="none" w:sz="0" w:space="0" w:color="auto"/>
                    <w:left w:val="none" w:sz="0" w:space="0" w:color="auto"/>
                    <w:bottom w:val="none" w:sz="0" w:space="0" w:color="auto"/>
                    <w:right w:val="none" w:sz="0" w:space="0" w:color="auto"/>
                  </w:divBdr>
                </w:div>
              </w:divsChild>
            </w:div>
            <w:div w:id="1594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5602">
      <w:bodyDiv w:val="1"/>
      <w:marLeft w:val="0"/>
      <w:marRight w:val="0"/>
      <w:marTop w:val="0"/>
      <w:marBottom w:val="0"/>
      <w:divBdr>
        <w:top w:val="none" w:sz="0" w:space="0" w:color="auto"/>
        <w:left w:val="none" w:sz="0" w:space="0" w:color="auto"/>
        <w:bottom w:val="none" w:sz="0" w:space="0" w:color="auto"/>
        <w:right w:val="none" w:sz="0" w:space="0" w:color="auto"/>
      </w:divBdr>
    </w:div>
    <w:div w:id="169607600">
      <w:bodyDiv w:val="1"/>
      <w:marLeft w:val="0"/>
      <w:marRight w:val="0"/>
      <w:marTop w:val="0"/>
      <w:marBottom w:val="0"/>
      <w:divBdr>
        <w:top w:val="none" w:sz="0" w:space="0" w:color="auto"/>
        <w:left w:val="none" w:sz="0" w:space="0" w:color="auto"/>
        <w:bottom w:val="none" w:sz="0" w:space="0" w:color="auto"/>
        <w:right w:val="none" w:sz="0" w:space="0" w:color="auto"/>
      </w:divBdr>
    </w:div>
    <w:div w:id="185363452">
      <w:bodyDiv w:val="1"/>
      <w:marLeft w:val="0"/>
      <w:marRight w:val="0"/>
      <w:marTop w:val="0"/>
      <w:marBottom w:val="0"/>
      <w:divBdr>
        <w:top w:val="none" w:sz="0" w:space="0" w:color="auto"/>
        <w:left w:val="none" w:sz="0" w:space="0" w:color="auto"/>
        <w:bottom w:val="none" w:sz="0" w:space="0" w:color="auto"/>
        <w:right w:val="none" w:sz="0" w:space="0" w:color="auto"/>
      </w:divBdr>
    </w:div>
    <w:div w:id="186456687">
      <w:bodyDiv w:val="1"/>
      <w:marLeft w:val="0"/>
      <w:marRight w:val="0"/>
      <w:marTop w:val="0"/>
      <w:marBottom w:val="0"/>
      <w:divBdr>
        <w:top w:val="none" w:sz="0" w:space="0" w:color="auto"/>
        <w:left w:val="none" w:sz="0" w:space="0" w:color="auto"/>
        <w:bottom w:val="none" w:sz="0" w:space="0" w:color="auto"/>
        <w:right w:val="none" w:sz="0" w:space="0" w:color="auto"/>
      </w:divBdr>
    </w:div>
    <w:div w:id="254246503">
      <w:bodyDiv w:val="1"/>
      <w:marLeft w:val="0"/>
      <w:marRight w:val="0"/>
      <w:marTop w:val="0"/>
      <w:marBottom w:val="0"/>
      <w:divBdr>
        <w:top w:val="none" w:sz="0" w:space="0" w:color="auto"/>
        <w:left w:val="none" w:sz="0" w:space="0" w:color="auto"/>
        <w:bottom w:val="none" w:sz="0" w:space="0" w:color="auto"/>
        <w:right w:val="none" w:sz="0" w:space="0" w:color="auto"/>
      </w:divBdr>
    </w:div>
    <w:div w:id="271137319">
      <w:bodyDiv w:val="1"/>
      <w:marLeft w:val="0"/>
      <w:marRight w:val="0"/>
      <w:marTop w:val="0"/>
      <w:marBottom w:val="0"/>
      <w:divBdr>
        <w:top w:val="none" w:sz="0" w:space="0" w:color="auto"/>
        <w:left w:val="none" w:sz="0" w:space="0" w:color="auto"/>
        <w:bottom w:val="none" w:sz="0" w:space="0" w:color="auto"/>
        <w:right w:val="none" w:sz="0" w:space="0" w:color="auto"/>
      </w:divBdr>
    </w:div>
    <w:div w:id="271523608">
      <w:bodyDiv w:val="1"/>
      <w:marLeft w:val="0"/>
      <w:marRight w:val="0"/>
      <w:marTop w:val="0"/>
      <w:marBottom w:val="0"/>
      <w:divBdr>
        <w:top w:val="none" w:sz="0" w:space="0" w:color="auto"/>
        <w:left w:val="none" w:sz="0" w:space="0" w:color="auto"/>
        <w:bottom w:val="none" w:sz="0" w:space="0" w:color="auto"/>
        <w:right w:val="none" w:sz="0" w:space="0" w:color="auto"/>
      </w:divBdr>
      <w:divsChild>
        <w:div w:id="263919999">
          <w:marLeft w:val="0"/>
          <w:marRight w:val="0"/>
          <w:marTop w:val="0"/>
          <w:marBottom w:val="0"/>
          <w:divBdr>
            <w:top w:val="none" w:sz="0" w:space="0" w:color="auto"/>
            <w:left w:val="none" w:sz="0" w:space="0" w:color="auto"/>
            <w:bottom w:val="none" w:sz="0" w:space="0" w:color="auto"/>
            <w:right w:val="none" w:sz="0" w:space="0" w:color="auto"/>
          </w:divBdr>
          <w:divsChild>
            <w:div w:id="1282107486">
              <w:marLeft w:val="0"/>
              <w:marRight w:val="0"/>
              <w:marTop w:val="0"/>
              <w:marBottom w:val="0"/>
              <w:divBdr>
                <w:top w:val="none" w:sz="0" w:space="0" w:color="auto"/>
                <w:left w:val="none" w:sz="0" w:space="0" w:color="auto"/>
                <w:bottom w:val="none" w:sz="0" w:space="0" w:color="auto"/>
                <w:right w:val="none" w:sz="0" w:space="0" w:color="auto"/>
              </w:divBdr>
              <w:divsChild>
                <w:div w:id="1618566644">
                  <w:marLeft w:val="0"/>
                  <w:marRight w:val="133"/>
                  <w:marTop w:val="0"/>
                  <w:marBottom w:val="0"/>
                  <w:divBdr>
                    <w:top w:val="none" w:sz="0" w:space="0" w:color="auto"/>
                    <w:left w:val="none" w:sz="0" w:space="0" w:color="auto"/>
                    <w:bottom w:val="none" w:sz="0" w:space="0" w:color="auto"/>
                    <w:right w:val="none" w:sz="0" w:space="0" w:color="auto"/>
                  </w:divBdr>
                  <w:divsChild>
                    <w:div w:id="870268057">
                      <w:marLeft w:val="0"/>
                      <w:marRight w:val="0"/>
                      <w:marTop w:val="0"/>
                      <w:marBottom w:val="0"/>
                      <w:divBdr>
                        <w:top w:val="none" w:sz="0" w:space="0" w:color="auto"/>
                        <w:left w:val="none" w:sz="0" w:space="0" w:color="auto"/>
                        <w:bottom w:val="none" w:sz="0" w:space="0" w:color="auto"/>
                        <w:right w:val="none" w:sz="0" w:space="0" w:color="auto"/>
                      </w:divBdr>
                      <w:divsChild>
                        <w:div w:id="5718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9240">
                  <w:marLeft w:val="0"/>
                  <w:marRight w:val="0"/>
                  <w:marTop w:val="0"/>
                  <w:marBottom w:val="0"/>
                  <w:divBdr>
                    <w:top w:val="none" w:sz="0" w:space="0" w:color="auto"/>
                    <w:left w:val="none" w:sz="0" w:space="0" w:color="auto"/>
                    <w:bottom w:val="none" w:sz="0" w:space="0" w:color="auto"/>
                    <w:right w:val="none" w:sz="0" w:space="0" w:color="auto"/>
                  </w:divBdr>
                  <w:divsChild>
                    <w:div w:id="20054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729">
          <w:marLeft w:val="0"/>
          <w:marRight w:val="0"/>
          <w:marTop w:val="0"/>
          <w:marBottom w:val="0"/>
          <w:divBdr>
            <w:top w:val="none" w:sz="0" w:space="0" w:color="auto"/>
            <w:left w:val="none" w:sz="0" w:space="0" w:color="auto"/>
            <w:bottom w:val="none" w:sz="0" w:space="0" w:color="auto"/>
            <w:right w:val="none" w:sz="0" w:space="0" w:color="auto"/>
          </w:divBdr>
          <w:divsChild>
            <w:div w:id="207765491">
              <w:marLeft w:val="0"/>
              <w:marRight w:val="0"/>
              <w:marTop w:val="0"/>
              <w:marBottom w:val="0"/>
              <w:divBdr>
                <w:top w:val="none" w:sz="0" w:space="0" w:color="auto"/>
                <w:left w:val="none" w:sz="0" w:space="0" w:color="auto"/>
                <w:bottom w:val="none" w:sz="0" w:space="0" w:color="auto"/>
                <w:right w:val="none" w:sz="0" w:space="0" w:color="auto"/>
              </w:divBdr>
              <w:divsChild>
                <w:div w:id="1819616018">
                  <w:marLeft w:val="0"/>
                  <w:marRight w:val="0"/>
                  <w:marTop w:val="0"/>
                  <w:marBottom w:val="0"/>
                  <w:divBdr>
                    <w:top w:val="none" w:sz="0" w:space="0" w:color="auto"/>
                    <w:left w:val="none" w:sz="0" w:space="0" w:color="auto"/>
                    <w:bottom w:val="none" w:sz="0" w:space="0" w:color="auto"/>
                    <w:right w:val="none" w:sz="0" w:space="0" w:color="auto"/>
                  </w:divBdr>
                  <w:divsChild>
                    <w:div w:id="6218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29608">
      <w:bodyDiv w:val="1"/>
      <w:marLeft w:val="0"/>
      <w:marRight w:val="0"/>
      <w:marTop w:val="0"/>
      <w:marBottom w:val="0"/>
      <w:divBdr>
        <w:top w:val="none" w:sz="0" w:space="0" w:color="auto"/>
        <w:left w:val="none" w:sz="0" w:space="0" w:color="auto"/>
        <w:bottom w:val="none" w:sz="0" w:space="0" w:color="auto"/>
        <w:right w:val="none" w:sz="0" w:space="0" w:color="auto"/>
      </w:divBdr>
    </w:div>
    <w:div w:id="496657401">
      <w:bodyDiv w:val="1"/>
      <w:marLeft w:val="0"/>
      <w:marRight w:val="0"/>
      <w:marTop w:val="0"/>
      <w:marBottom w:val="0"/>
      <w:divBdr>
        <w:top w:val="none" w:sz="0" w:space="0" w:color="auto"/>
        <w:left w:val="none" w:sz="0" w:space="0" w:color="auto"/>
        <w:bottom w:val="none" w:sz="0" w:space="0" w:color="auto"/>
        <w:right w:val="none" w:sz="0" w:space="0" w:color="auto"/>
      </w:divBdr>
    </w:div>
    <w:div w:id="581378796">
      <w:bodyDiv w:val="1"/>
      <w:marLeft w:val="0"/>
      <w:marRight w:val="0"/>
      <w:marTop w:val="0"/>
      <w:marBottom w:val="0"/>
      <w:divBdr>
        <w:top w:val="none" w:sz="0" w:space="0" w:color="auto"/>
        <w:left w:val="none" w:sz="0" w:space="0" w:color="auto"/>
        <w:bottom w:val="none" w:sz="0" w:space="0" w:color="auto"/>
        <w:right w:val="none" w:sz="0" w:space="0" w:color="auto"/>
      </w:divBdr>
    </w:div>
    <w:div w:id="615908636">
      <w:bodyDiv w:val="1"/>
      <w:marLeft w:val="0"/>
      <w:marRight w:val="0"/>
      <w:marTop w:val="0"/>
      <w:marBottom w:val="0"/>
      <w:divBdr>
        <w:top w:val="none" w:sz="0" w:space="0" w:color="auto"/>
        <w:left w:val="none" w:sz="0" w:space="0" w:color="auto"/>
        <w:bottom w:val="none" w:sz="0" w:space="0" w:color="auto"/>
        <w:right w:val="none" w:sz="0" w:space="0" w:color="auto"/>
      </w:divBdr>
    </w:div>
    <w:div w:id="620065892">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95616645">
      <w:bodyDiv w:val="1"/>
      <w:marLeft w:val="0"/>
      <w:marRight w:val="0"/>
      <w:marTop w:val="0"/>
      <w:marBottom w:val="0"/>
      <w:divBdr>
        <w:top w:val="none" w:sz="0" w:space="0" w:color="auto"/>
        <w:left w:val="none" w:sz="0" w:space="0" w:color="auto"/>
        <w:bottom w:val="none" w:sz="0" w:space="0" w:color="auto"/>
        <w:right w:val="none" w:sz="0" w:space="0" w:color="auto"/>
      </w:divBdr>
    </w:div>
    <w:div w:id="701514756">
      <w:bodyDiv w:val="1"/>
      <w:marLeft w:val="0"/>
      <w:marRight w:val="0"/>
      <w:marTop w:val="0"/>
      <w:marBottom w:val="0"/>
      <w:divBdr>
        <w:top w:val="none" w:sz="0" w:space="0" w:color="auto"/>
        <w:left w:val="none" w:sz="0" w:space="0" w:color="auto"/>
        <w:bottom w:val="none" w:sz="0" w:space="0" w:color="auto"/>
        <w:right w:val="none" w:sz="0" w:space="0" w:color="auto"/>
      </w:divBdr>
    </w:div>
    <w:div w:id="715590131">
      <w:bodyDiv w:val="1"/>
      <w:marLeft w:val="0"/>
      <w:marRight w:val="0"/>
      <w:marTop w:val="0"/>
      <w:marBottom w:val="0"/>
      <w:divBdr>
        <w:top w:val="none" w:sz="0" w:space="0" w:color="auto"/>
        <w:left w:val="none" w:sz="0" w:space="0" w:color="auto"/>
        <w:bottom w:val="none" w:sz="0" w:space="0" w:color="auto"/>
        <w:right w:val="none" w:sz="0" w:space="0" w:color="auto"/>
      </w:divBdr>
      <w:divsChild>
        <w:div w:id="1253121964">
          <w:marLeft w:val="150"/>
          <w:marRight w:val="150"/>
          <w:marTop w:val="0"/>
          <w:marBottom w:val="0"/>
          <w:divBdr>
            <w:top w:val="none" w:sz="0" w:space="0" w:color="auto"/>
            <w:left w:val="none" w:sz="0" w:space="0" w:color="auto"/>
            <w:bottom w:val="none" w:sz="0" w:space="0" w:color="auto"/>
            <w:right w:val="none" w:sz="0" w:space="0" w:color="auto"/>
          </w:divBdr>
        </w:div>
      </w:divsChild>
    </w:div>
    <w:div w:id="720062112">
      <w:bodyDiv w:val="1"/>
      <w:marLeft w:val="0"/>
      <w:marRight w:val="0"/>
      <w:marTop w:val="0"/>
      <w:marBottom w:val="0"/>
      <w:divBdr>
        <w:top w:val="none" w:sz="0" w:space="0" w:color="auto"/>
        <w:left w:val="none" w:sz="0" w:space="0" w:color="auto"/>
        <w:bottom w:val="none" w:sz="0" w:space="0" w:color="auto"/>
        <w:right w:val="none" w:sz="0" w:space="0" w:color="auto"/>
      </w:divBdr>
    </w:div>
    <w:div w:id="730465983">
      <w:bodyDiv w:val="1"/>
      <w:marLeft w:val="0"/>
      <w:marRight w:val="0"/>
      <w:marTop w:val="0"/>
      <w:marBottom w:val="0"/>
      <w:divBdr>
        <w:top w:val="none" w:sz="0" w:space="0" w:color="auto"/>
        <w:left w:val="none" w:sz="0" w:space="0" w:color="auto"/>
        <w:bottom w:val="none" w:sz="0" w:space="0" w:color="auto"/>
        <w:right w:val="none" w:sz="0" w:space="0" w:color="auto"/>
      </w:divBdr>
    </w:div>
    <w:div w:id="871915475">
      <w:bodyDiv w:val="1"/>
      <w:marLeft w:val="0"/>
      <w:marRight w:val="0"/>
      <w:marTop w:val="0"/>
      <w:marBottom w:val="0"/>
      <w:divBdr>
        <w:top w:val="none" w:sz="0" w:space="0" w:color="auto"/>
        <w:left w:val="none" w:sz="0" w:space="0" w:color="auto"/>
        <w:bottom w:val="none" w:sz="0" w:space="0" w:color="auto"/>
        <w:right w:val="none" w:sz="0" w:space="0" w:color="auto"/>
      </w:divBdr>
    </w:div>
    <w:div w:id="898782474">
      <w:bodyDiv w:val="1"/>
      <w:marLeft w:val="0"/>
      <w:marRight w:val="0"/>
      <w:marTop w:val="0"/>
      <w:marBottom w:val="0"/>
      <w:divBdr>
        <w:top w:val="none" w:sz="0" w:space="0" w:color="auto"/>
        <w:left w:val="none" w:sz="0" w:space="0" w:color="auto"/>
        <w:bottom w:val="none" w:sz="0" w:space="0" w:color="auto"/>
        <w:right w:val="none" w:sz="0" w:space="0" w:color="auto"/>
      </w:divBdr>
    </w:div>
    <w:div w:id="909777195">
      <w:bodyDiv w:val="1"/>
      <w:marLeft w:val="0"/>
      <w:marRight w:val="0"/>
      <w:marTop w:val="0"/>
      <w:marBottom w:val="0"/>
      <w:divBdr>
        <w:top w:val="none" w:sz="0" w:space="0" w:color="auto"/>
        <w:left w:val="none" w:sz="0" w:space="0" w:color="auto"/>
        <w:bottom w:val="none" w:sz="0" w:space="0" w:color="auto"/>
        <w:right w:val="none" w:sz="0" w:space="0" w:color="auto"/>
      </w:divBdr>
    </w:div>
    <w:div w:id="1025137529">
      <w:bodyDiv w:val="1"/>
      <w:marLeft w:val="0"/>
      <w:marRight w:val="0"/>
      <w:marTop w:val="0"/>
      <w:marBottom w:val="0"/>
      <w:divBdr>
        <w:top w:val="none" w:sz="0" w:space="0" w:color="auto"/>
        <w:left w:val="none" w:sz="0" w:space="0" w:color="auto"/>
        <w:bottom w:val="none" w:sz="0" w:space="0" w:color="auto"/>
        <w:right w:val="none" w:sz="0" w:space="0" w:color="auto"/>
      </w:divBdr>
    </w:div>
    <w:div w:id="1032343380">
      <w:bodyDiv w:val="1"/>
      <w:marLeft w:val="0"/>
      <w:marRight w:val="0"/>
      <w:marTop w:val="0"/>
      <w:marBottom w:val="0"/>
      <w:divBdr>
        <w:top w:val="none" w:sz="0" w:space="0" w:color="auto"/>
        <w:left w:val="none" w:sz="0" w:space="0" w:color="auto"/>
        <w:bottom w:val="none" w:sz="0" w:space="0" w:color="auto"/>
        <w:right w:val="none" w:sz="0" w:space="0" w:color="auto"/>
      </w:divBdr>
    </w:div>
    <w:div w:id="1088963478">
      <w:bodyDiv w:val="1"/>
      <w:marLeft w:val="0"/>
      <w:marRight w:val="0"/>
      <w:marTop w:val="0"/>
      <w:marBottom w:val="0"/>
      <w:divBdr>
        <w:top w:val="none" w:sz="0" w:space="0" w:color="auto"/>
        <w:left w:val="none" w:sz="0" w:space="0" w:color="auto"/>
        <w:bottom w:val="none" w:sz="0" w:space="0" w:color="auto"/>
        <w:right w:val="none" w:sz="0" w:space="0" w:color="auto"/>
      </w:divBdr>
    </w:div>
    <w:div w:id="1171943682">
      <w:bodyDiv w:val="1"/>
      <w:marLeft w:val="0"/>
      <w:marRight w:val="0"/>
      <w:marTop w:val="0"/>
      <w:marBottom w:val="0"/>
      <w:divBdr>
        <w:top w:val="none" w:sz="0" w:space="0" w:color="auto"/>
        <w:left w:val="none" w:sz="0" w:space="0" w:color="auto"/>
        <w:bottom w:val="none" w:sz="0" w:space="0" w:color="auto"/>
        <w:right w:val="none" w:sz="0" w:space="0" w:color="auto"/>
      </w:divBdr>
    </w:div>
    <w:div w:id="1195578382">
      <w:bodyDiv w:val="1"/>
      <w:marLeft w:val="0"/>
      <w:marRight w:val="0"/>
      <w:marTop w:val="0"/>
      <w:marBottom w:val="0"/>
      <w:divBdr>
        <w:top w:val="none" w:sz="0" w:space="0" w:color="auto"/>
        <w:left w:val="none" w:sz="0" w:space="0" w:color="auto"/>
        <w:bottom w:val="none" w:sz="0" w:space="0" w:color="auto"/>
        <w:right w:val="none" w:sz="0" w:space="0" w:color="auto"/>
      </w:divBdr>
    </w:div>
    <w:div w:id="1209024876">
      <w:bodyDiv w:val="1"/>
      <w:marLeft w:val="0"/>
      <w:marRight w:val="0"/>
      <w:marTop w:val="0"/>
      <w:marBottom w:val="0"/>
      <w:divBdr>
        <w:top w:val="none" w:sz="0" w:space="0" w:color="auto"/>
        <w:left w:val="none" w:sz="0" w:space="0" w:color="auto"/>
        <w:bottom w:val="none" w:sz="0" w:space="0" w:color="auto"/>
        <w:right w:val="none" w:sz="0" w:space="0" w:color="auto"/>
      </w:divBdr>
    </w:div>
    <w:div w:id="1303274697">
      <w:bodyDiv w:val="1"/>
      <w:marLeft w:val="0"/>
      <w:marRight w:val="0"/>
      <w:marTop w:val="0"/>
      <w:marBottom w:val="0"/>
      <w:divBdr>
        <w:top w:val="none" w:sz="0" w:space="0" w:color="auto"/>
        <w:left w:val="none" w:sz="0" w:space="0" w:color="auto"/>
        <w:bottom w:val="none" w:sz="0" w:space="0" w:color="auto"/>
        <w:right w:val="none" w:sz="0" w:space="0" w:color="auto"/>
      </w:divBdr>
    </w:div>
    <w:div w:id="1352218527">
      <w:bodyDiv w:val="1"/>
      <w:marLeft w:val="0"/>
      <w:marRight w:val="0"/>
      <w:marTop w:val="0"/>
      <w:marBottom w:val="0"/>
      <w:divBdr>
        <w:top w:val="none" w:sz="0" w:space="0" w:color="auto"/>
        <w:left w:val="none" w:sz="0" w:space="0" w:color="auto"/>
        <w:bottom w:val="none" w:sz="0" w:space="0" w:color="auto"/>
        <w:right w:val="none" w:sz="0" w:space="0" w:color="auto"/>
      </w:divBdr>
    </w:div>
    <w:div w:id="1358694972">
      <w:bodyDiv w:val="1"/>
      <w:marLeft w:val="0"/>
      <w:marRight w:val="0"/>
      <w:marTop w:val="0"/>
      <w:marBottom w:val="0"/>
      <w:divBdr>
        <w:top w:val="none" w:sz="0" w:space="0" w:color="auto"/>
        <w:left w:val="none" w:sz="0" w:space="0" w:color="auto"/>
        <w:bottom w:val="none" w:sz="0" w:space="0" w:color="auto"/>
        <w:right w:val="none" w:sz="0" w:space="0" w:color="auto"/>
      </w:divBdr>
    </w:div>
    <w:div w:id="1428573514">
      <w:bodyDiv w:val="1"/>
      <w:marLeft w:val="0"/>
      <w:marRight w:val="0"/>
      <w:marTop w:val="0"/>
      <w:marBottom w:val="0"/>
      <w:divBdr>
        <w:top w:val="none" w:sz="0" w:space="0" w:color="auto"/>
        <w:left w:val="none" w:sz="0" w:space="0" w:color="auto"/>
        <w:bottom w:val="none" w:sz="0" w:space="0" w:color="auto"/>
        <w:right w:val="none" w:sz="0" w:space="0" w:color="auto"/>
      </w:divBdr>
    </w:div>
    <w:div w:id="1528594097">
      <w:bodyDiv w:val="1"/>
      <w:marLeft w:val="0"/>
      <w:marRight w:val="0"/>
      <w:marTop w:val="0"/>
      <w:marBottom w:val="0"/>
      <w:divBdr>
        <w:top w:val="none" w:sz="0" w:space="0" w:color="auto"/>
        <w:left w:val="none" w:sz="0" w:space="0" w:color="auto"/>
        <w:bottom w:val="none" w:sz="0" w:space="0" w:color="auto"/>
        <w:right w:val="none" w:sz="0" w:space="0" w:color="auto"/>
      </w:divBdr>
      <w:divsChild>
        <w:div w:id="615408580">
          <w:marLeft w:val="0"/>
          <w:marRight w:val="0"/>
          <w:marTop w:val="0"/>
          <w:marBottom w:val="0"/>
          <w:divBdr>
            <w:top w:val="single" w:sz="6" w:space="0" w:color="9DA4AB"/>
            <w:left w:val="single" w:sz="6" w:space="0" w:color="9DA4AB"/>
            <w:bottom w:val="none" w:sz="0" w:space="0" w:color="auto"/>
            <w:right w:val="single" w:sz="6" w:space="0" w:color="9DA4AB"/>
          </w:divBdr>
          <w:divsChild>
            <w:div w:id="710881695">
              <w:marLeft w:val="0"/>
              <w:marRight w:val="0"/>
              <w:marTop w:val="0"/>
              <w:marBottom w:val="0"/>
              <w:divBdr>
                <w:top w:val="none" w:sz="0" w:space="0" w:color="auto"/>
                <w:left w:val="none" w:sz="0" w:space="0" w:color="auto"/>
                <w:bottom w:val="none" w:sz="0" w:space="0" w:color="auto"/>
                <w:right w:val="none" w:sz="0" w:space="0" w:color="auto"/>
              </w:divBdr>
              <w:divsChild>
                <w:div w:id="1122845440">
                  <w:marLeft w:val="0"/>
                  <w:marRight w:val="0"/>
                  <w:marTop w:val="0"/>
                  <w:marBottom w:val="0"/>
                  <w:divBdr>
                    <w:top w:val="none" w:sz="0" w:space="0" w:color="auto"/>
                    <w:left w:val="none" w:sz="0" w:space="0" w:color="auto"/>
                    <w:bottom w:val="single" w:sz="6" w:space="2" w:color="9DA4AB"/>
                    <w:right w:val="none" w:sz="0" w:space="0" w:color="auto"/>
                  </w:divBdr>
                </w:div>
                <w:div w:id="2133480564">
                  <w:marLeft w:val="0"/>
                  <w:marRight w:val="0"/>
                  <w:marTop w:val="0"/>
                  <w:marBottom w:val="0"/>
                  <w:divBdr>
                    <w:top w:val="none" w:sz="0" w:space="0" w:color="auto"/>
                    <w:left w:val="none" w:sz="0" w:space="0" w:color="auto"/>
                    <w:bottom w:val="single" w:sz="6" w:space="2" w:color="9DA4AB"/>
                    <w:right w:val="none" w:sz="0" w:space="0" w:color="auto"/>
                  </w:divBdr>
                </w:div>
                <w:div w:id="2129278193">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850992610">
          <w:marLeft w:val="0"/>
          <w:marRight w:val="0"/>
          <w:marTop w:val="0"/>
          <w:marBottom w:val="0"/>
          <w:divBdr>
            <w:top w:val="single" w:sz="6" w:space="0" w:color="9DA4AB"/>
            <w:left w:val="none" w:sz="0" w:space="0" w:color="auto"/>
            <w:bottom w:val="none" w:sz="0" w:space="0" w:color="auto"/>
            <w:right w:val="single" w:sz="6" w:space="0" w:color="9DA4AB"/>
          </w:divBdr>
          <w:divsChild>
            <w:div w:id="2028560904">
              <w:marLeft w:val="0"/>
              <w:marRight w:val="0"/>
              <w:marTop w:val="0"/>
              <w:marBottom w:val="0"/>
              <w:divBdr>
                <w:top w:val="none" w:sz="0" w:space="0" w:color="auto"/>
                <w:left w:val="none" w:sz="0" w:space="0" w:color="auto"/>
                <w:bottom w:val="single" w:sz="6" w:space="4" w:color="9DA4AB"/>
                <w:right w:val="none" w:sz="0" w:space="0" w:color="auto"/>
              </w:divBdr>
            </w:div>
            <w:div w:id="514153109">
              <w:marLeft w:val="0"/>
              <w:marRight w:val="0"/>
              <w:marTop w:val="0"/>
              <w:marBottom w:val="0"/>
              <w:divBdr>
                <w:top w:val="none" w:sz="0" w:space="0" w:color="auto"/>
                <w:left w:val="none" w:sz="0" w:space="0" w:color="auto"/>
                <w:bottom w:val="none" w:sz="0" w:space="0" w:color="auto"/>
                <w:right w:val="none" w:sz="0" w:space="0" w:color="auto"/>
              </w:divBdr>
              <w:divsChild>
                <w:div w:id="1800412786">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1039669841">
          <w:marLeft w:val="0"/>
          <w:marRight w:val="0"/>
          <w:marTop w:val="0"/>
          <w:marBottom w:val="0"/>
          <w:divBdr>
            <w:top w:val="single" w:sz="6" w:space="0" w:color="9DA4AB"/>
            <w:left w:val="none" w:sz="0" w:space="0" w:color="auto"/>
            <w:bottom w:val="none" w:sz="0" w:space="0" w:color="auto"/>
            <w:right w:val="single" w:sz="6" w:space="0" w:color="9DA4AB"/>
          </w:divBdr>
          <w:divsChild>
            <w:div w:id="32929171">
              <w:marLeft w:val="0"/>
              <w:marRight w:val="0"/>
              <w:marTop w:val="0"/>
              <w:marBottom w:val="0"/>
              <w:divBdr>
                <w:top w:val="none" w:sz="0" w:space="0" w:color="auto"/>
                <w:left w:val="none" w:sz="0" w:space="0" w:color="auto"/>
                <w:bottom w:val="single" w:sz="6" w:space="4" w:color="9DA4AB"/>
                <w:right w:val="none" w:sz="0" w:space="0" w:color="auto"/>
              </w:divBdr>
            </w:div>
            <w:div w:id="1731071272">
              <w:marLeft w:val="0"/>
              <w:marRight w:val="0"/>
              <w:marTop w:val="0"/>
              <w:marBottom w:val="0"/>
              <w:divBdr>
                <w:top w:val="none" w:sz="0" w:space="0" w:color="auto"/>
                <w:left w:val="none" w:sz="0" w:space="0" w:color="auto"/>
                <w:bottom w:val="none" w:sz="0" w:space="0" w:color="auto"/>
                <w:right w:val="none" w:sz="0" w:space="0" w:color="auto"/>
              </w:divBdr>
              <w:divsChild>
                <w:div w:id="1070956340">
                  <w:marLeft w:val="0"/>
                  <w:marRight w:val="0"/>
                  <w:marTop w:val="0"/>
                  <w:marBottom w:val="0"/>
                  <w:divBdr>
                    <w:top w:val="none" w:sz="0" w:space="0" w:color="auto"/>
                    <w:left w:val="none" w:sz="0" w:space="0" w:color="auto"/>
                    <w:bottom w:val="single" w:sz="6" w:space="2" w:color="9DA4AB"/>
                    <w:right w:val="none" w:sz="0" w:space="0" w:color="auto"/>
                  </w:divBdr>
                </w:div>
                <w:div w:id="225382840">
                  <w:marLeft w:val="0"/>
                  <w:marRight w:val="0"/>
                  <w:marTop w:val="0"/>
                  <w:marBottom w:val="0"/>
                  <w:divBdr>
                    <w:top w:val="none" w:sz="0" w:space="0" w:color="auto"/>
                    <w:left w:val="none" w:sz="0" w:space="0" w:color="auto"/>
                    <w:bottom w:val="single" w:sz="6" w:space="2" w:color="9DA4AB"/>
                    <w:right w:val="none" w:sz="0" w:space="0" w:color="auto"/>
                  </w:divBdr>
                </w:div>
                <w:div w:id="1598052794">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301546505">
          <w:marLeft w:val="0"/>
          <w:marRight w:val="0"/>
          <w:marTop w:val="0"/>
          <w:marBottom w:val="0"/>
          <w:divBdr>
            <w:top w:val="single" w:sz="6" w:space="0" w:color="9DA4AB"/>
            <w:left w:val="none" w:sz="0" w:space="0" w:color="auto"/>
            <w:bottom w:val="none" w:sz="0" w:space="0" w:color="auto"/>
            <w:right w:val="single" w:sz="6" w:space="0" w:color="9DA4AB"/>
          </w:divBdr>
          <w:divsChild>
            <w:div w:id="380716155">
              <w:marLeft w:val="0"/>
              <w:marRight w:val="0"/>
              <w:marTop w:val="0"/>
              <w:marBottom w:val="0"/>
              <w:divBdr>
                <w:top w:val="none" w:sz="0" w:space="0" w:color="auto"/>
                <w:left w:val="none" w:sz="0" w:space="0" w:color="auto"/>
                <w:bottom w:val="single" w:sz="6" w:space="4" w:color="9DA4AB"/>
                <w:right w:val="none" w:sz="0" w:space="0" w:color="auto"/>
              </w:divBdr>
            </w:div>
            <w:div w:id="1720975427">
              <w:marLeft w:val="0"/>
              <w:marRight w:val="0"/>
              <w:marTop w:val="0"/>
              <w:marBottom w:val="0"/>
              <w:divBdr>
                <w:top w:val="none" w:sz="0" w:space="0" w:color="auto"/>
                <w:left w:val="none" w:sz="0" w:space="0" w:color="auto"/>
                <w:bottom w:val="none" w:sz="0" w:space="0" w:color="auto"/>
                <w:right w:val="none" w:sz="0" w:space="0" w:color="auto"/>
              </w:divBdr>
              <w:divsChild>
                <w:div w:id="786318230">
                  <w:marLeft w:val="0"/>
                  <w:marRight w:val="0"/>
                  <w:marTop w:val="0"/>
                  <w:marBottom w:val="0"/>
                  <w:divBdr>
                    <w:top w:val="none" w:sz="0" w:space="0" w:color="auto"/>
                    <w:left w:val="none" w:sz="0" w:space="0" w:color="auto"/>
                    <w:bottom w:val="single" w:sz="6" w:space="2" w:color="9DA4AB"/>
                    <w:right w:val="none" w:sz="0" w:space="0" w:color="auto"/>
                  </w:divBdr>
                </w:div>
                <w:div w:id="1699769458">
                  <w:marLeft w:val="0"/>
                  <w:marRight w:val="0"/>
                  <w:marTop w:val="0"/>
                  <w:marBottom w:val="0"/>
                  <w:divBdr>
                    <w:top w:val="none" w:sz="0" w:space="0" w:color="auto"/>
                    <w:left w:val="none" w:sz="0" w:space="0" w:color="auto"/>
                    <w:bottom w:val="single" w:sz="6" w:space="2" w:color="9DA4AB"/>
                    <w:right w:val="none" w:sz="0" w:space="0" w:color="auto"/>
                  </w:divBdr>
                </w:div>
                <w:div w:id="132722043">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2070105169">
          <w:marLeft w:val="0"/>
          <w:marRight w:val="0"/>
          <w:marTop w:val="0"/>
          <w:marBottom w:val="0"/>
          <w:divBdr>
            <w:top w:val="single" w:sz="6" w:space="0" w:color="9DA4AB"/>
            <w:left w:val="none" w:sz="0" w:space="0" w:color="auto"/>
            <w:bottom w:val="none" w:sz="0" w:space="0" w:color="auto"/>
            <w:right w:val="single" w:sz="6" w:space="0" w:color="9DA4AB"/>
          </w:divBdr>
          <w:divsChild>
            <w:div w:id="958222712">
              <w:marLeft w:val="0"/>
              <w:marRight w:val="0"/>
              <w:marTop w:val="0"/>
              <w:marBottom w:val="0"/>
              <w:divBdr>
                <w:top w:val="none" w:sz="0" w:space="0" w:color="auto"/>
                <w:left w:val="none" w:sz="0" w:space="0" w:color="auto"/>
                <w:bottom w:val="single" w:sz="6" w:space="4" w:color="9DA4AB"/>
                <w:right w:val="none" w:sz="0" w:space="0" w:color="auto"/>
              </w:divBdr>
            </w:div>
            <w:div w:id="1601795497">
              <w:marLeft w:val="0"/>
              <w:marRight w:val="0"/>
              <w:marTop w:val="0"/>
              <w:marBottom w:val="0"/>
              <w:divBdr>
                <w:top w:val="none" w:sz="0" w:space="0" w:color="auto"/>
                <w:left w:val="none" w:sz="0" w:space="0" w:color="auto"/>
                <w:bottom w:val="none" w:sz="0" w:space="0" w:color="auto"/>
                <w:right w:val="none" w:sz="0" w:space="0" w:color="auto"/>
              </w:divBdr>
              <w:divsChild>
                <w:div w:id="151993190">
                  <w:marLeft w:val="0"/>
                  <w:marRight w:val="0"/>
                  <w:marTop w:val="0"/>
                  <w:marBottom w:val="0"/>
                  <w:divBdr>
                    <w:top w:val="none" w:sz="0" w:space="0" w:color="auto"/>
                    <w:left w:val="none" w:sz="0" w:space="0" w:color="auto"/>
                    <w:bottom w:val="single" w:sz="6" w:space="2" w:color="9DA4AB"/>
                    <w:right w:val="none" w:sz="0" w:space="0" w:color="auto"/>
                  </w:divBdr>
                </w:div>
                <w:div w:id="1315838138">
                  <w:marLeft w:val="0"/>
                  <w:marRight w:val="0"/>
                  <w:marTop w:val="0"/>
                  <w:marBottom w:val="0"/>
                  <w:divBdr>
                    <w:top w:val="none" w:sz="0" w:space="0" w:color="auto"/>
                    <w:left w:val="none" w:sz="0" w:space="0" w:color="auto"/>
                    <w:bottom w:val="single" w:sz="6" w:space="2" w:color="9DA4AB"/>
                    <w:right w:val="none" w:sz="0" w:space="0" w:color="auto"/>
                  </w:divBdr>
                </w:div>
                <w:div w:id="953826974">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1311211308">
          <w:marLeft w:val="0"/>
          <w:marRight w:val="0"/>
          <w:marTop w:val="0"/>
          <w:marBottom w:val="0"/>
          <w:divBdr>
            <w:top w:val="single" w:sz="6" w:space="0" w:color="9DA4AB"/>
            <w:left w:val="none" w:sz="0" w:space="0" w:color="auto"/>
            <w:bottom w:val="none" w:sz="0" w:space="0" w:color="auto"/>
            <w:right w:val="single" w:sz="6" w:space="0" w:color="9DA4AB"/>
          </w:divBdr>
          <w:divsChild>
            <w:div w:id="1519392002">
              <w:marLeft w:val="0"/>
              <w:marRight w:val="0"/>
              <w:marTop w:val="0"/>
              <w:marBottom w:val="0"/>
              <w:divBdr>
                <w:top w:val="none" w:sz="0" w:space="0" w:color="auto"/>
                <w:left w:val="none" w:sz="0" w:space="0" w:color="auto"/>
                <w:bottom w:val="single" w:sz="6" w:space="4" w:color="9DA4AB"/>
                <w:right w:val="none" w:sz="0" w:space="0" w:color="auto"/>
              </w:divBdr>
            </w:div>
            <w:div w:id="1663697358">
              <w:marLeft w:val="0"/>
              <w:marRight w:val="0"/>
              <w:marTop w:val="0"/>
              <w:marBottom w:val="0"/>
              <w:divBdr>
                <w:top w:val="none" w:sz="0" w:space="0" w:color="auto"/>
                <w:left w:val="none" w:sz="0" w:space="0" w:color="auto"/>
                <w:bottom w:val="none" w:sz="0" w:space="0" w:color="auto"/>
                <w:right w:val="none" w:sz="0" w:space="0" w:color="auto"/>
              </w:divBdr>
              <w:divsChild>
                <w:div w:id="190651529">
                  <w:marLeft w:val="0"/>
                  <w:marRight w:val="0"/>
                  <w:marTop w:val="0"/>
                  <w:marBottom w:val="0"/>
                  <w:divBdr>
                    <w:top w:val="none" w:sz="0" w:space="0" w:color="auto"/>
                    <w:left w:val="none" w:sz="0" w:space="0" w:color="auto"/>
                    <w:bottom w:val="single" w:sz="6" w:space="2" w:color="9DA4AB"/>
                    <w:right w:val="none" w:sz="0" w:space="0" w:color="auto"/>
                  </w:divBdr>
                </w:div>
                <w:div w:id="1105270119">
                  <w:marLeft w:val="0"/>
                  <w:marRight w:val="0"/>
                  <w:marTop w:val="0"/>
                  <w:marBottom w:val="0"/>
                  <w:divBdr>
                    <w:top w:val="none" w:sz="0" w:space="0" w:color="auto"/>
                    <w:left w:val="none" w:sz="0" w:space="0" w:color="auto"/>
                    <w:bottom w:val="single" w:sz="6" w:space="2" w:color="9DA4AB"/>
                    <w:right w:val="none" w:sz="0" w:space="0" w:color="auto"/>
                  </w:divBdr>
                </w:div>
                <w:div w:id="338703366">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471293926">
          <w:marLeft w:val="0"/>
          <w:marRight w:val="0"/>
          <w:marTop w:val="0"/>
          <w:marBottom w:val="0"/>
          <w:divBdr>
            <w:top w:val="single" w:sz="6" w:space="0" w:color="9DA4AB"/>
            <w:left w:val="none" w:sz="0" w:space="0" w:color="auto"/>
            <w:bottom w:val="none" w:sz="0" w:space="0" w:color="auto"/>
            <w:right w:val="single" w:sz="6" w:space="0" w:color="9DA4AB"/>
          </w:divBdr>
          <w:divsChild>
            <w:div w:id="1450471275">
              <w:marLeft w:val="0"/>
              <w:marRight w:val="0"/>
              <w:marTop w:val="0"/>
              <w:marBottom w:val="0"/>
              <w:divBdr>
                <w:top w:val="none" w:sz="0" w:space="0" w:color="auto"/>
                <w:left w:val="none" w:sz="0" w:space="0" w:color="auto"/>
                <w:bottom w:val="single" w:sz="6" w:space="4" w:color="9DA4AB"/>
                <w:right w:val="none" w:sz="0" w:space="0" w:color="auto"/>
              </w:divBdr>
            </w:div>
            <w:div w:id="1955012114">
              <w:marLeft w:val="0"/>
              <w:marRight w:val="0"/>
              <w:marTop w:val="0"/>
              <w:marBottom w:val="0"/>
              <w:divBdr>
                <w:top w:val="none" w:sz="0" w:space="0" w:color="auto"/>
                <w:left w:val="none" w:sz="0" w:space="0" w:color="auto"/>
                <w:bottom w:val="none" w:sz="0" w:space="0" w:color="auto"/>
                <w:right w:val="none" w:sz="0" w:space="0" w:color="auto"/>
              </w:divBdr>
              <w:divsChild>
                <w:div w:id="141579775">
                  <w:marLeft w:val="0"/>
                  <w:marRight w:val="0"/>
                  <w:marTop w:val="0"/>
                  <w:marBottom w:val="0"/>
                  <w:divBdr>
                    <w:top w:val="none" w:sz="0" w:space="0" w:color="auto"/>
                    <w:left w:val="none" w:sz="0" w:space="0" w:color="auto"/>
                    <w:bottom w:val="single" w:sz="6" w:space="2" w:color="9DA4AB"/>
                    <w:right w:val="none" w:sz="0" w:space="0" w:color="auto"/>
                  </w:divBdr>
                </w:div>
                <w:div w:id="1116753210">
                  <w:marLeft w:val="0"/>
                  <w:marRight w:val="0"/>
                  <w:marTop w:val="0"/>
                  <w:marBottom w:val="0"/>
                  <w:divBdr>
                    <w:top w:val="none" w:sz="0" w:space="0" w:color="auto"/>
                    <w:left w:val="none" w:sz="0" w:space="0" w:color="auto"/>
                    <w:bottom w:val="single" w:sz="6" w:space="2" w:color="9DA4AB"/>
                    <w:right w:val="none" w:sz="0" w:space="0" w:color="auto"/>
                  </w:divBdr>
                </w:div>
                <w:div w:id="953291710">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1483347035">
          <w:marLeft w:val="0"/>
          <w:marRight w:val="0"/>
          <w:marTop w:val="0"/>
          <w:marBottom w:val="0"/>
          <w:divBdr>
            <w:top w:val="single" w:sz="6" w:space="0" w:color="9DA4AB"/>
            <w:left w:val="none" w:sz="0" w:space="0" w:color="auto"/>
            <w:bottom w:val="none" w:sz="0" w:space="0" w:color="auto"/>
            <w:right w:val="single" w:sz="6" w:space="0" w:color="9DA4AB"/>
          </w:divBdr>
          <w:divsChild>
            <w:div w:id="825055197">
              <w:marLeft w:val="0"/>
              <w:marRight w:val="0"/>
              <w:marTop w:val="0"/>
              <w:marBottom w:val="0"/>
              <w:divBdr>
                <w:top w:val="none" w:sz="0" w:space="0" w:color="auto"/>
                <w:left w:val="none" w:sz="0" w:space="0" w:color="auto"/>
                <w:bottom w:val="single" w:sz="6" w:space="4" w:color="9DA4AB"/>
                <w:right w:val="none" w:sz="0" w:space="0" w:color="auto"/>
              </w:divBdr>
            </w:div>
            <w:div w:id="670259242">
              <w:marLeft w:val="0"/>
              <w:marRight w:val="0"/>
              <w:marTop w:val="0"/>
              <w:marBottom w:val="0"/>
              <w:divBdr>
                <w:top w:val="none" w:sz="0" w:space="0" w:color="auto"/>
                <w:left w:val="none" w:sz="0" w:space="0" w:color="auto"/>
                <w:bottom w:val="none" w:sz="0" w:space="0" w:color="auto"/>
                <w:right w:val="none" w:sz="0" w:space="0" w:color="auto"/>
              </w:divBdr>
              <w:divsChild>
                <w:div w:id="1615942899">
                  <w:marLeft w:val="0"/>
                  <w:marRight w:val="0"/>
                  <w:marTop w:val="0"/>
                  <w:marBottom w:val="0"/>
                  <w:divBdr>
                    <w:top w:val="none" w:sz="0" w:space="0" w:color="auto"/>
                    <w:left w:val="none" w:sz="0" w:space="0" w:color="auto"/>
                    <w:bottom w:val="single" w:sz="6" w:space="2" w:color="9DA4AB"/>
                    <w:right w:val="none" w:sz="0" w:space="0" w:color="auto"/>
                  </w:divBdr>
                </w:div>
                <w:div w:id="339547673">
                  <w:marLeft w:val="0"/>
                  <w:marRight w:val="0"/>
                  <w:marTop w:val="0"/>
                  <w:marBottom w:val="0"/>
                  <w:divBdr>
                    <w:top w:val="none" w:sz="0" w:space="0" w:color="auto"/>
                    <w:left w:val="none" w:sz="0" w:space="0" w:color="auto"/>
                    <w:bottom w:val="single" w:sz="6" w:space="2" w:color="9DA4AB"/>
                    <w:right w:val="none" w:sz="0" w:space="0" w:color="auto"/>
                  </w:divBdr>
                </w:div>
                <w:div w:id="1194271614">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850528750">
          <w:marLeft w:val="0"/>
          <w:marRight w:val="0"/>
          <w:marTop w:val="0"/>
          <w:marBottom w:val="0"/>
          <w:divBdr>
            <w:top w:val="single" w:sz="6" w:space="0" w:color="9DA4AB"/>
            <w:left w:val="none" w:sz="0" w:space="0" w:color="auto"/>
            <w:bottom w:val="none" w:sz="0" w:space="0" w:color="auto"/>
            <w:right w:val="single" w:sz="6" w:space="0" w:color="9DA4AB"/>
          </w:divBdr>
          <w:divsChild>
            <w:div w:id="1863780984">
              <w:marLeft w:val="0"/>
              <w:marRight w:val="0"/>
              <w:marTop w:val="0"/>
              <w:marBottom w:val="0"/>
              <w:divBdr>
                <w:top w:val="none" w:sz="0" w:space="0" w:color="auto"/>
                <w:left w:val="none" w:sz="0" w:space="0" w:color="auto"/>
                <w:bottom w:val="single" w:sz="6" w:space="4" w:color="9DA4AB"/>
                <w:right w:val="none" w:sz="0" w:space="0" w:color="auto"/>
              </w:divBdr>
            </w:div>
            <w:div w:id="1420639157">
              <w:marLeft w:val="0"/>
              <w:marRight w:val="0"/>
              <w:marTop w:val="0"/>
              <w:marBottom w:val="0"/>
              <w:divBdr>
                <w:top w:val="none" w:sz="0" w:space="0" w:color="auto"/>
                <w:left w:val="none" w:sz="0" w:space="0" w:color="auto"/>
                <w:bottom w:val="none" w:sz="0" w:space="0" w:color="auto"/>
                <w:right w:val="none" w:sz="0" w:space="0" w:color="auto"/>
              </w:divBdr>
              <w:divsChild>
                <w:div w:id="365761221">
                  <w:marLeft w:val="0"/>
                  <w:marRight w:val="0"/>
                  <w:marTop w:val="0"/>
                  <w:marBottom w:val="0"/>
                  <w:divBdr>
                    <w:top w:val="none" w:sz="0" w:space="0" w:color="auto"/>
                    <w:left w:val="none" w:sz="0" w:space="0" w:color="auto"/>
                    <w:bottom w:val="single" w:sz="6" w:space="2" w:color="9DA4AB"/>
                    <w:right w:val="none" w:sz="0" w:space="0" w:color="auto"/>
                  </w:divBdr>
                </w:div>
                <w:div w:id="798838094">
                  <w:marLeft w:val="0"/>
                  <w:marRight w:val="0"/>
                  <w:marTop w:val="0"/>
                  <w:marBottom w:val="0"/>
                  <w:divBdr>
                    <w:top w:val="none" w:sz="0" w:space="0" w:color="auto"/>
                    <w:left w:val="none" w:sz="0" w:space="0" w:color="auto"/>
                    <w:bottom w:val="single" w:sz="6" w:space="2" w:color="9DA4AB"/>
                    <w:right w:val="none" w:sz="0" w:space="0" w:color="auto"/>
                  </w:divBdr>
                </w:div>
                <w:div w:id="970481676">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1500654997">
          <w:marLeft w:val="0"/>
          <w:marRight w:val="0"/>
          <w:marTop w:val="0"/>
          <w:marBottom w:val="0"/>
          <w:divBdr>
            <w:top w:val="single" w:sz="6" w:space="0" w:color="9DA4AB"/>
            <w:left w:val="none" w:sz="0" w:space="0" w:color="auto"/>
            <w:bottom w:val="none" w:sz="0" w:space="0" w:color="auto"/>
            <w:right w:val="single" w:sz="6" w:space="0" w:color="9DA4AB"/>
          </w:divBdr>
          <w:divsChild>
            <w:div w:id="1781992147">
              <w:marLeft w:val="0"/>
              <w:marRight w:val="0"/>
              <w:marTop w:val="0"/>
              <w:marBottom w:val="0"/>
              <w:divBdr>
                <w:top w:val="none" w:sz="0" w:space="0" w:color="auto"/>
                <w:left w:val="none" w:sz="0" w:space="0" w:color="auto"/>
                <w:bottom w:val="single" w:sz="6" w:space="4" w:color="9DA4AB"/>
                <w:right w:val="none" w:sz="0" w:space="0" w:color="auto"/>
              </w:divBdr>
            </w:div>
            <w:div w:id="294140788">
              <w:marLeft w:val="0"/>
              <w:marRight w:val="0"/>
              <w:marTop w:val="0"/>
              <w:marBottom w:val="0"/>
              <w:divBdr>
                <w:top w:val="none" w:sz="0" w:space="0" w:color="auto"/>
                <w:left w:val="none" w:sz="0" w:space="0" w:color="auto"/>
                <w:bottom w:val="none" w:sz="0" w:space="0" w:color="auto"/>
                <w:right w:val="none" w:sz="0" w:space="0" w:color="auto"/>
              </w:divBdr>
              <w:divsChild>
                <w:div w:id="1372414542">
                  <w:marLeft w:val="0"/>
                  <w:marRight w:val="0"/>
                  <w:marTop w:val="0"/>
                  <w:marBottom w:val="0"/>
                  <w:divBdr>
                    <w:top w:val="none" w:sz="0" w:space="0" w:color="auto"/>
                    <w:left w:val="none" w:sz="0" w:space="0" w:color="auto"/>
                    <w:bottom w:val="single" w:sz="6" w:space="2" w:color="9DA4AB"/>
                    <w:right w:val="none" w:sz="0" w:space="0" w:color="auto"/>
                  </w:divBdr>
                </w:div>
                <w:div w:id="1695229356">
                  <w:marLeft w:val="0"/>
                  <w:marRight w:val="0"/>
                  <w:marTop w:val="0"/>
                  <w:marBottom w:val="0"/>
                  <w:divBdr>
                    <w:top w:val="none" w:sz="0" w:space="0" w:color="auto"/>
                    <w:left w:val="none" w:sz="0" w:space="0" w:color="auto"/>
                    <w:bottom w:val="single" w:sz="6" w:space="2" w:color="9DA4AB"/>
                    <w:right w:val="none" w:sz="0" w:space="0" w:color="auto"/>
                  </w:divBdr>
                </w:div>
                <w:div w:id="1016495413">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984508339">
          <w:marLeft w:val="0"/>
          <w:marRight w:val="0"/>
          <w:marTop w:val="0"/>
          <w:marBottom w:val="0"/>
          <w:divBdr>
            <w:top w:val="single" w:sz="6" w:space="0" w:color="9DA4AB"/>
            <w:left w:val="none" w:sz="0" w:space="0" w:color="auto"/>
            <w:bottom w:val="none" w:sz="0" w:space="0" w:color="auto"/>
            <w:right w:val="single" w:sz="6" w:space="0" w:color="9DA4AB"/>
          </w:divBdr>
          <w:divsChild>
            <w:div w:id="1040088701">
              <w:marLeft w:val="0"/>
              <w:marRight w:val="0"/>
              <w:marTop w:val="0"/>
              <w:marBottom w:val="0"/>
              <w:divBdr>
                <w:top w:val="none" w:sz="0" w:space="0" w:color="auto"/>
                <w:left w:val="none" w:sz="0" w:space="0" w:color="auto"/>
                <w:bottom w:val="single" w:sz="6" w:space="4" w:color="9DA4AB"/>
                <w:right w:val="none" w:sz="0" w:space="0" w:color="auto"/>
              </w:divBdr>
            </w:div>
            <w:div w:id="886991027">
              <w:marLeft w:val="0"/>
              <w:marRight w:val="0"/>
              <w:marTop w:val="0"/>
              <w:marBottom w:val="0"/>
              <w:divBdr>
                <w:top w:val="none" w:sz="0" w:space="0" w:color="auto"/>
                <w:left w:val="none" w:sz="0" w:space="0" w:color="auto"/>
                <w:bottom w:val="none" w:sz="0" w:space="0" w:color="auto"/>
                <w:right w:val="none" w:sz="0" w:space="0" w:color="auto"/>
              </w:divBdr>
              <w:divsChild>
                <w:div w:id="951548496">
                  <w:marLeft w:val="0"/>
                  <w:marRight w:val="0"/>
                  <w:marTop w:val="0"/>
                  <w:marBottom w:val="0"/>
                  <w:divBdr>
                    <w:top w:val="none" w:sz="0" w:space="0" w:color="auto"/>
                    <w:left w:val="none" w:sz="0" w:space="0" w:color="auto"/>
                    <w:bottom w:val="single" w:sz="6" w:space="2" w:color="9DA4AB"/>
                    <w:right w:val="none" w:sz="0" w:space="0" w:color="auto"/>
                  </w:divBdr>
                </w:div>
                <w:div w:id="56784596">
                  <w:marLeft w:val="0"/>
                  <w:marRight w:val="0"/>
                  <w:marTop w:val="0"/>
                  <w:marBottom w:val="0"/>
                  <w:divBdr>
                    <w:top w:val="none" w:sz="0" w:space="0" w:color="auto"/>
                    <w:left w:val="none" w:sz="0" w:space="0" w:color="auto"/>
                    <w:bottom w:val="single" w:sz="6" w:space="2" w:color="9DA4AB"/>
                    <w:right w:val="none" w:sz="0" w:space="0" w:color="auto"/>
                  </w:divBdr>
                </w:div>
                <w:div w:id="1248466603">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2064282474">
          <w:marLeft w:val="0"/>
          <w:marRight w:val="0"/>
          <w:marTop w:val="0"/>
          <w:marBottom w:val="0"/>
          <w:divBdr>
            <w:top w:val="single" w:sz="6" w:space="0" w:color="9DA4AB"/>
            <w:left w:val="none" w:sz="0" w:space="0" w:color="auto"/>
            <w:bottom w:val="none" w:sz="0" w:space="0" w:color="auto"/>
            <w:right w:val="single" w:sz="6" w:space="0" w:color="9DA4AB"/>
          </w:divBdr>
          <w:divsChild>
            <w:div w:id="1810435978">
              <w:marLeft w:val="0"/>
              <w:marRight w:val="0"/>
              <w:marTop w:val="0"/>
              <w:marBottom w:val="0"/>
              <w:divBdr>
                <w:top w:val="none" w:sz="0" w:space="0" w:color="auto"/>
                <w:left w:val="none" w:sz="0" w:space="0" w:color="auto"/>
                <w:bottom w:val="single" w:sz="6" w:space="4" w:color="9DA4AB"/>
                <w:right w:val="none" w:sz="0" w:space="0" w:color="auto"/>
              </w:divBdr>
            </w:div>
            <w:div w:id="1959487839">
              <w:marLeft w:val="0"/>
              <w:marRight w:val="0"/>
              <w:marTop w:val="0"/>
              <w:marBottom w:val="0"/>
              <w:divBdr>
                <w:top w:val="none" w:sz="0" w:space="0" w:color="auto"/>
                <w:left w:val="none" w:sz="0" w:space="0" w:color="auto"/>
                <w:bottom w:val="none" w:sz="0" w:space="0" w:color="auto"/>
                <w:right w:val="none" w:sz="0" w:space="0" w:color="auto"/>
              </w:divBdr>
              <w:divsChild>
                <w:div w:id="550773176">
                  <w:marLeft w:val="0"/>
                  <w:marRight w:val="0"/>
                  <w:marTop w:val="0"/>
                  <w:marBottom w:val="0"/>
                  <w:divBdr>
                    <w:top w:val="none" w:sz="0" w:space="0" w:color="auto"/>
                    <w:left w:val="none" w:sz="0" w:space="0" w:color="auto"/>
                    <w:bottom w:val="single" w:sz="6" w:space="2" w:color="9DA4AB"/>
                    <w:right w:val="none" w:sz="0" w:space="0" w:color="auto"/>
                  </w:divBdr>
                </w:div>
                <w:div w:id="394014224">
                  <w:marLeft w:val="0"/>
                  <w:marRight w:val="0"/>
                  <w:marTop w:val="0"/>
                  <w:marBottom w:val="0"/>
                  <w:divBdr>
                    <w:top w:val="none" w:sz="0" w:space="0" w:color="auto"/>
                    <w:left w:val="none" w:sz="0" w:space="0" w:color="auto"/>
                    <w:bottom w:val="single" w:sz="6" w:space="2" w:color="9DA4AB"/>
                    <w:right w:val="none" w:sz="0" w:space="0" w:color="auto"/>
                  </w:divBdr>
                </w:div>
                <w:div w:id="605427159">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1749964743">
          <w:marLeft w:val="0"/>
          <w:marRight w:val="0"/>
          <w:marTop w:val="0"/>
          <w:marBottom w:val="0"/>
          <w:divBdr>
            <w:top w:val="single" w:sz="6" w:space="0" w:color="9DA4AB"/>
            <w:left w:val="none" w:sz="0" w:space="0" w:color="auto"/>
            <w:bottom w:val="none" w:sz="0" w:space="0" w:color="auto"/>
            <w:right w:val="single" w:sz="6" w:space="0" w:color="9DA4AB"/>
          </w:divBdr>
          <w:divsChild>
            <w:div w:id="1712337478">
              <w:marLeft w:val="0"/>
              <w:marRight w:val="0"/>
              <w:marTop w:val="0"/>
              <w:marBottom w:val="0"/>
              <w:divBdr>
                <w:top w:val="none" w:sz="0" w:space="0" w:color="auto"/>
                <w:left w:val="none" w:sz="0" w:space="0" w:color="auto"/>
                <w:bottom w:val="single" w:sz="6" w:space="4" w:color="9DA4AB"/>
                <w:right w:val="none" w:sz="0" w:space="0" w:color="auto"/>
              </w:divBdr>
            </w:div>
            <w:div w:id="201749655">
              <w:marLeft w:val="0"/>
              <w:marRight w:val="0"/>
              <w:marTop w:val="0"/>
              <w:marBottom w:val="0"/>
              <w:divBdr>
                <w:top w:val="none" w:sz="0" w:space="0" w:color="auto"/>
                <w:left w:val="none" w:sz="0" w:space="0" w:color="auto"/>
                <w:bottom w:val="none" w:sz="0" w:space="0" w:color="auto"/>
                <w:right w:val="none" w:sz="0" w:space="0" w:color="auto"/>
              </w:divBdr>
              <w:divsChild>
                <w:div w:id="895359662">
                  <w:marLeft w:val="0"/>
                  <w:marRight w:val="0"/>
                  <w:marTop w:val="0"/>
                  <w:marBottom w:val="0"/>
                  <w:divBdr>
                    <w:top w:val="none" w:sz="0" w:space="0" w:color="auto"/>
                    <w:left w:val="none" w:sz="0" w:space="0" w:color="auto"/>
                    <w:bottom w:val="single" w:sz="6" w:space="2" w:color="9DA4AB"/>
                    <w:right w:val="none" w:sz="0" w:space="0" w:color="auto"/>
                  </w:divBdr>
                </w:div>
                <w:div w:id="272829478">
                  <w:marLeft w:val="0"/>
                  <w:marRight w:val="0"/>
                  <w:marTop w:val="0"/>
                  <w:marBottom w:val="0"/>
                  <w:divBdr>
                    <w:top w:val="none" w:sz="0" w:space="0" w:color="auto"/>
                    <w:left w:val="none" w:sz="0" w:space="0" w:color="auto"/>
                    <w:bottom w:val="single" w:sz="6" w:space="2" w:color="9DA4AB"/>
                    <w:right w:val="none" w:sz="0" w:space="0" w:color="auto"/>
                  </w:divBdr>
                </w:div>
                <w:div w:id="454257802">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704603968">
          <w:marLeft w:val="0"/>
          <w:marRight w:val="0"/>
          <w:marTop w:val="0"/>
          <w:marBottom w:val="0"/>
          <w:divBdr>
            <w:top w:val="single" w:sz="6" w:space="0" w:color="9DA4AB"/>
            <w:left w:val="none" w:sz="0" w:space="0" w:color="auto"/>
            <w:bottom w:val="none" w:sz="0" w:space="0" w:color="auto"/>
            <w:right w:val="single" w:sz="6" w:space="0" w:color="9DA4AB"/>
          </w:divBdr>
          <w:divsChild>
            <w:div w:id="314727104">
              <w:marLeft w:val="0"/>
              <w:marRight w:val="0"/>
              <w:marTop w:val="0"/>
              <w:marBottom w:val="0"/>
              <w:divBdr>
                <w:top w:val="none" w:sz="0" w:space="0" w:color="auto"/>
                <w:left w:val="none" w:sz="0" w:space="0" w:color="auto"/>
                <w:bottom w:val="single" w:sz="6" w:space="4" w:color="9DA4AB"/>
                <w:right w:val="none" w:sz="0" w:space="0" w:color="auto"/>
              </w:divBdr>
            </w:div>
            <w:div w:id="632758379">
              <w:marLeft w:val="0"/>
              <w:marRight w:val="0"/>
              <w:marTop w:val="0"/>
              <w:marBottom w:val="0"/>
              <w:divBdr>
                <w:top w:val="none" w:sz="0" w:space="0" w:color="auto"/>
                <w:left w:val="none" w:sz="0" w:space="0" w:color="auto"/>
                <w:bottom w:val="none" w:sz="0" w:space="0" w:color="auto"/>
                <w:right w:val="none" w:sz="0" w:space="0" w:color="auto"/>
              </w:divBdr>
              <w:divsChild>
                <w:div w:id="733502937">
                  <w:marLeft w:val="0"/>
                  <w:marRight w:val="0"/>
                  <w:marTop w:val="0"/>
                  <w:marBottom w:val="0"/>
                  <w:divBdr>
                    <w:top w:val="none" w:sz="0" w:space="0" w:color="auto"/>
                    <w:left w:val="none" w:sz="0" w:space="0" w:color="auto"/>
                    <w:bottom w:val="single" w:sz="6" w:space="2" w:color="9DA4AB"/>
                    <w:right w:val="none" w:sz="0" w:space="0" w:color="auto"/>
                  </w:divBdr>
                </w:div>
                <w:div w:id="2146315233">
                  <w:marLeft w:val="0"/>
                  <w:marRight w:val="0"/>
                  <w:marTop w:val="0"/>
                  <w:marBottom w:val="0"/>
                  <w:divBdr>
                    <w:top w:val="none" w:sz="0" w:space="0" w:color="auto"/>
                    <w:left w:val="none" w:sz="0" w:space="0" w:color="auto"/>
                    <w:bottom w:val="single" w:sz="6" w:space="2" w:color="9DA4AB"/>
                    <w:right w:val="none" w:sz="0" w:space="0" w:color="auto"/>
                  </w:divBdr>
                </w:div>
                <w:div w:id="1802572949">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45954466">
          <w:marLeft w:val="0"/>
          <w:marRight w:val="0"/>
          <w:marTop w:val="0"/>
          <w:marBottom w:val="0"/>
          <w:divBdr>
            <w:top w:val="single" w:sz="6" w:space="0" w:color="9DA4AB"/>
            <w:left w:val="none" w:sz="0" w:space="0" w:color="auto"/>
            <w:bottom w:val="none" w:sz="0" w:space="0" w:color="auto"/>
            <w:right w:val="single" w:sz="6" w:space="0" w:color="9DA4AB"/>
          </w:divBdr>
          <w:divsChild>
            <w:div w:id="883374597">
              <w:marLeft w:val="0"/>
              <w:marRight w:val="0"/>
              <w:marTop w:val="0"/>
              <w:marBottom w:val="0"/>
              <w:divBdr>
                <w:top w:val="none" w:sz="0" w:space="0" w:color="auto"/>
                <w:left w:val="none" w:sz="0" w:space="0" w:color="auto"/>
                <w:bottom w:val="single" w:sz="6" w:space="4" w:color="9DA4AB"/>
                <w:right w:val="none" w:sz="0" w:space="0" w:color="auto"/>
              </w:divBdr>
            </w:div>
            <w:div w:id="1811364761">
              <w:marLeft w:val="0"/>
              <w:marRight w:val="0"/>
              <w:marTop w:val="0"/>
              <w:marBottom w:val="0"/>
              <w:divBdr>
                <w:top w:val="none" w:sz="0" w:space="0" w:color="auto"/>
                <w:left w:val="none" w:sz="0" w:space="0" w:color="auto"/>
                <w:bottom w:val="none" w:sz="0" w:space="0" w:color="auto"/>
                <w:right w:val="none" w:sz="0" w:space="0" w:color="auto"/>
              </w:divBdr>
              <w:divsChild>
                <w:div w:id="1671903091">
                  <w:marLeft w:val="0"/>
                  <w:marRight w:val="0"/>
                  <w:marTop w:val="0"/>
                  <w:marBottom w:val="0"/>
                  <w:divBdr>
                    <w:top w:val="none" w:sz="0" w:space="0" w:color="auto"/>
                    <w:left w:val="none" w:sz="0" w:space="0" w:color="auto"/>
                    <w:bottom w:val="single" w:sz="6" w:space="2" w:color="9DA4AB"/>
                    <w:right w:val="none" w:sz="0" w:space="0" w:color="auto"/>
                  </w:divBdr>
                </w:div>
                <w:div w:id="1439251910">
                  <w:marLeft w:val="0"/>
                  <w:marRight w:val="0"/>
                  <w:marTop w:val="0"/>
                  <w:marBottom w:val="0"/>
                  <w:divBdr>
                    <w:top w:val="none" w:sz="0" w:space="0" w:color="auto"/>
                    <w:left w:val="none" w:sz="0" w:space="0" w:color="auto"/>
                    <w:bottom w:val="single" w:sz="6" w:space="2" w:color="9DA4AB"/>
                    <w:right w:val="none" w:sz="0" w:space="0" w:color="auto"/>
                  </w:divBdr>
                </w:div>
                <w:div w:id="1633052562">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137110806">
          <w:marLeft w:val="0"/>
          <w:marRight w:val="0"/>
          <w:marTop w:val="0"/>
          <w:marBottom w:val="0"/>
          <w:divBdr>
            <w:top w:val="single" w:sz="6" w:space="0" w:color="9DA4AB"/>
            <w:left w:val="none" w:sz="0" w:space="0" w:color="auto"/>
            <w:bottom w:val="none" w:sz="0" w:space="0" w:color="auto"/>
            <w:right w:val="single" w:sz="6" w:space="0" w:color="9DA4AB"/>
          </w:divBdr>
          <w:divsChild>
            <w:div w:id="573857657">
              <w:marLeft w:val="0"/>
              <w:marRight w:val="0"/>
              <w:marTop w:val="0"/>
              <w:marBottom w:val="0"/>
              <w:divBdr>
                <w:top w:val="none" w:sz="0" w:space="0" w:color="auto"/>
                <w:left w:val="none" w:sz="0" w:space="0" w:color="auto"/>
                <w:bottom w:val="single" w:sz="6" w:space="4" w:color="9DA4AB"/>
                <w:right w:val="none" w:sz="0" w:space="0" w:color="auto"/>
              </w:divBdr>
            </w:div>
            <w:div w:id="1894654578">
              <w:marLeft w:val="0"/>
              <w:marRight w:val="0"/>
              <w:marTop w:val="0"/>
              <w:marBottom w:val="0"/>
              <w:divBdr>
                <w:top w:val="none" w:sz="0" w:space="0" w:color="auto"/>
                <w:left w:val="none" w:sz="0" w:space="0" w:color="auto"/>
                <w:bottom w:val="none" w:sz="0" w:space="0" w:color="auto"/>
                <w:right w:val="none" w:sz="0" w:space="0" w:color="auto"/>
              </w:divBdr>
              <w:divsChild>
                <w:div w:id="1065647036">
                  <w:marLeft w:val="0"/>
                  <w:marRight w:val="0"/>
                  <w:marTop w:val="0"/>
                  <w:marBottom w:val="0"/>
                  <w:divBdr>
                    <w:top w:val="none" w:sz="0" w:space="0" w:color="auto"/>
                    <w:left w:val="none" w:sz="0" w:space="0" w:color="auto"/>
                    <w:bottom w:val="single" w:sz="6" w:space="2" w:color="9DA4AB"/>
                    <w:right w:val="none" w:sz="0" w:space="0" w:color="auto"/>
                  </w:divBdr>
                </w:div>
                <w:div w:id="28459749">
                  <w:marLeft w:val="0"/>
                  <w:marRight w:val="0"/>
                  <w:marTop w:val="0"/>
                  <w:marBottom w:val="0"/>
                  <w:divBdr>
                    <w:top w:val="none" w:sz="0" w:space="0" w:color="auto"/>
                    <w:left w:val="none" w:sz="0" w:space="0" w:color="auto"/>
                    <w:bottom w:val="single" w:sz="6" w:space="2" w:color="9DA4AB"/>
                    <w:right w:val="none" w:sz="0" w:space="0" w:color="auto"/>
                  </w:divBdr>
                </w:div>
                <w:div w:id="1466696106">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1516455086">
          <w:marLeft w:val="0"/>
          <w:marRight w:val="0"/>
          <w:marTop w:val="0"/>
          <w:marBottom w:val="0"/>
          <w:divBdr>
            <w:top w:val="single" w:sz="6" w:space="0" w:color="9DA4AB"/>
            <w:left w:val="none" w:sz="0" w:space="0" w:color="auto"/>
            <w:bottom w:val="none" w:sz="0" w:space="0" w:color="auto"/>
            <w:right w:val="single" w:sz="6" w:space="0" w:color="9DA4AB"/>
          </w:divBdr>
          <w:divsChild>
            <w:div w:id="1361201451">
              <w:marLeft w:val="0"/>
              <w:marRight w:val="0"/>
              <w:marTop w:val="0"/>
              <w:marBottom w:val="0"/>
              <w:divBdr>
                <w:top w:val="none" w:sz="0" w:space="0" w:color="auto"/>
                <w:left w:val="none" w:sz="0" w:space="0" w:color="auto"/>
                <w:bottom w:val="single" w:sz="6" w:space="4" w:color="9DA4AB"/>
                <w:right w:val="none" w:sz="0" w:space="0" w:color="auto"/>
              </w:divBdr>
            </w:div>
            <w:div w:id="212890261">
              <w:marLeft w:val="0"/>
              <w:marRight w:val="0"/>
              <w:marTop w:val="0"/>
              <w:marBottom w:val="0"/>
              <w:divBdr>
                <w:top w:val="none" w:sz="0" w:space="0" w:color="auto"/>
                <w:left w:val="none" w:sz="0" w:space="0" w:color="auto"/>
                <w:bottom w:val="none" w:sz="0" w:space="0" w:color="auto"/>
                <w:right w:val="none" w:sz="0" w:space="0" w:color="auto"/>
              </w:divBdr>
              <w:divsChild>
                <w:div w:id="498885099">
                  <w:marLeft w:val="0"/>
                  <w:marRight w:val="0"/>
                  <w:marTop w:val="0"/>
                  <w:marBottom w:val="0"/>
                  <w:divBdr>
                    <w:top w:val="none" w:sz="0" w:space="0" w:color="auto"/>
                    <w:left w:val="none" w:sz="0" w:space="0" w:color="auto"/>
                    <w:bottom w:val="single" w:sz="6" w:space="2" w:color="9DA4AB"/>
                    <w:right w:val="none" w:sz="0" w:space="0" w:color="auto"/>
                  </w:divBdr>
                </w:div>
                <w:div w:id="225803063">
                  <w:marLeft w:val="0"/>
                  <w:marRight w:val="0"/>
                  <w:marTop w:val="0"/>
                  <w:marBottom w:val="0"/>
                  <w:divBdr>
                    <w:top w:val="none" w:sz="0" w:space="0" w:color="auto"/>
                    <w:left w:val="none" w:sz="0" w:space="0" w:color="auto"/>
                    <w:bottom w:val="single" w:sz="6" w:space="2" w:color="9DA4AB"/>
                    <w:right w:val="none" w:sz="0" w:space="0" w:color="auto"/>
                  </w:divBdr>
                </w:div>
                <w:div w:id="237131732">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 w:id="1438065071">
          <w:marLeft w:val="0"/>
          <w:marRight w:val="0"/>
          <w:marTop w:val="0"/>
          <w:marBottom w:val="0"/>
          <w:divBdr>
            <w:top w:val="single" w:sz="6" w:space="0" w:color="9DA4AB"/>
            <w:left w:val="none" w:sz="0" w:space="0" w:color="auto"/>
            <w:bottom w:val="none" w:sz="0" w:space="0" w:color="auto"/>
            <w:right w:val="single" w:sz="6" w:space="0" w:color="9DA4AB"/>
          </w:divBdr>
          <w:divsChild>
            <w:div w:id="1739088574">
              <w:marLeft w:val="0"/>
              <w:marRight w:val="0"/>
              <w:marTop w:val="0"/>
              <w:marBottom w:val="0"/>
              <w:divBdr>
                <w:top w:val="none" w:sz="0" w:space="0" w:color="auto"/>
                <w:left w:val="none" w:sz="0" w:space="0" w:color="auto"/>
                <w:bottom w:val="single" w:sz="6" w:space="4" w:color="9DA4AB"/>
                <w:right w:val="none" w:sz="0" w:space="0" w:color="auto"/>
              </w:divBdr>
            </w:div>
            <w:div w:id="317392785">
              <w:marLeft w:val="0"/>
              <w:marRight w:val="0"/>
              <w:marTop w:val="0"/>
              <w:marBottom w:val="0"/>
              <w:divBdr>
                <w:top w:val="none" w:sz="0" w:space="0" w:color="auto"/>
                <w:left w:val="none" w:sz="0" w:space="0" w:color="auto"/>
                <w:bottom w:val="none" w:sz="0" w:space="0" w:color="auto"/>
                <w:right w:val="none" w:sz="0" w:space="0" w:color="auto"/>
              </w:divBdr>
              <w:divsChild>
                <w:div w:id="769161483">
                  <w:marLeft w:val="0"/>
                  <w:marRight w:val="0"/>
                  <w:marTop w:val="0"/>
                  <w:marBottom w:val="0"/>
                  <w:divBdr>
                    <w:top w:val="none" w:sz="0" w:space="0" w:color="auto"/>
                    <w:left w:val="none" w:sz="0" w:space="0" w:color="auto"/>
                    <w:bottom w:val="single" w:sz="6" w:space="2" w:color="9DA4AB"/>
                    <w:right w:val="none" w:sz="0" w:space="0" w:color="auto"/>
                  </w:divBdr>
                </w:div>
                <w:div w:id="1285381629">
                  <w:marLeft w:val="0"/>
                  <w:marRight w:val="0"/>
                  <w:marTop w:val="0"/>
                  <w:marBottom w:val="0"/>
                  <w:divBdr>
                    <w:top w:val="none" w:sz="0" w:space="0" w:color="auto"/>
                    <w:left w:val="none" w:sz="0" w:space="0" w:color="auto"/>
                    <w:bottom w:val="single" w:sz="6" w:space="2" w:color="9DA4AB"/>
                    <w:right w:val="none" w:sz="0" w:space="0" w:color="auto"/>
                  </w:divBdr>
                </w:div>
                <w:div w:id="1776485353">
                  <w:marLeft w:val="0"/>
                  <w:marRight w:val="0"/>
                  <w:marTop w:val="0"/>
                  <w:marBottom w:val="0"/>
                  <w:divBdr>
                    <w:top w:val="none" w:sz="0" w:space="0" w:color="auto"/>
                    <w:left w:val="none" w:sz="0" w:space="0" w:color="auto"/>
                    <w:bottom w:val="single" w:sz="6" w:space="2" w:color="9DA4AB"/>
                    <w:right w:val="none" w:sz="0" w:space="0" w:color="auto"/>
                  </w:divBdr>
                </w:div>
              </w:divsChild>
            </w:div>
          </w:divsChild>
        </w:div>
      </w:divsChild>
    </w:div>
    <w:div w:id="1533766323">
      <w:bodyDiv w:val="1"/>
      <w:marLeft w:val="0"/>
      <w:marRight w:val="0"/>
      <w:marTop w:val="0"/>
      <w:marBottom w:val="0"/>
      <w:divBdr>
        <w:top w:val="none" w:sz="0" w:space="0" w:color="auto"/>
        <w:left w:val="none" w:sz="0" w:space="0" w:color="auto"/>
        <w:bottom w:val="none" w:sz="0" w:space="0" w:color="auto"/>
        <w:right w:val="none" w:sz="0" w:space="0" w:color="auto"/>
      </w:divBdr>
    </w:div>
    <w:div w:id="1538468456">
      <w:bodyDiv w:val="1"/>
      <w:marLeft w:val="0"/>
      <w:marRight w:val="0"/>
      <w:marTop w:val="0"/>
      <w:marBottom w:val="0"/>
      <w:divBdr>
        <w:top w:val="none" w:sz="0" w:space="0" w:color="auto"/>
        <w:left w:val="none" w:sz="0" w:space="0" w:color="auto"/>
        <w:bottom w:val="none" w:sz="0" w:space="0" w:color="auto"/>
        <w:right w:val="none" w:sz="0" w:space="0" w:color="auto"/>
      </w:divBdr>
    </w:div>
    <w:div w:id="1581597051">
      <w:bodyDiv w:val="1"/>
      <w:marLeft w:val="0"/>
      <w:marRight w:val="0"/>
      <w:marTop w:val="0"/>
      <w:marBottom w:val="0"/>
      <w:divBdr>
        <w:top w:val="none" w:sz="0" w:space="0" w:color="auto"/>
        <w:left w:val="none" w:sz="0" w:space="0" w:color="auto"/>
        <w:bottom w:val="none" w:sz="0" w:space="0" w:color="auto"/>
        <w:right w:val="none" w:sz="0" w:space="0" w:color="auto"/>
      </w:divBdr>
    </w:div>
    <w:div w:id="1641303959">
      <w:bodyDiv w:val="1"/>
      <w:marLeft w:val="0"/>
      <w:marRight w:val="0"/>
      <w:marTop w:val="0"/>
      <w:marBottom w:val="0"/>
      <w:divBdr>
        <w:top w:val="none" w:sz="0" w:space="0" w:color="auto"/>
        <w:left w:val="none" w:sz="0" w:space="0" w:color="auto"/>
        <w:bottom w:val="none" w:sz="0" w:space="0" w:color="auto"/>
        <w:right w:val="none" w:sz="0" w:space="0" w:color="auto"/>
      </w:divBdr>
    </w:div>
    <w:div w:id="1648047013">
      <w:bodyDiv w:val="1"/>
      <w:marLeft w:val="0"/>
      <w:marRight w:val="0"/>
      <w:marTop w:val="0"/>
      <w:marBottom w:val="0"/>
      <w:divBdr>
        <w:top w:val="none" w:sz="0" w:space="0" w:color="auto"/>
        <w:left w:val="none" w:sz="0" w:space="0" w:color="auto"/>
        <w:bottom w:val="none" w:sz="0" w:space="0" w:color="auto"/>
        <w:right w:val="none" w:sz="0" w:space="0" w:color="auto"/>
      </w:divBdr>
    </w:div>
    <w:div w:id="1729763335">
      <w:bodyDiv w:val="1"/>
      <w:marLeft w:val="0"/>
      <w:marRight w:val="0"/>
      <w:marTop w:val="0"/>
      <w:marBottom w:val="0"/>
      <w:divBdr>
        <w:top w:val="none" w:sz="0" w:space="0" w:color="auto"/>
        <w:left w:val="none" w:sz="0" w:space="0" w:color="auto"/>
        <w:bottom w:val="none" w:sz="0" w:space="0" w:color="auto"/>
        <w:right w:val="none" w:sz="0" w:space="0" w:color="auto"/>
      </w:divBdr>
    </w:div>
    <w:div w:id="1853912941">
      <w:bodyDiv w:val="1"/>
      <w:marLeft w:val="0"/>
      <w:marRight w:val="0"/>
      <w:marTop w:val="0"/>
      <w:marBottom w:val="0"/>
      <w:divBdr>
        <w:top w:val="none" w:sz="0" w:space="0" w:color="auto"/>
        <w:left w:val="none" w:sz="0" w:space="0" w:color="auto"/>
        <w:bottom w:val="none" w:sz="0" w:space="0" w:color="auto"/>
        <w:right w:val="none" w:sz="0" w:space="0" w:color="auto"/>
      </w:divBdr>
    </w:div>
    <w:div w:id="1867254797">
      <w:bodyDiv w:val="1"/>
      <w:marLeft w:val="0"/>
      <w:marRight w:val="0"/>
      <w:marTop w:val="0"/>
      <w:marBottom w:val="0"/>
      <w:divBdr>
        <w:top w:val="none" w:sz="0" w:space="0" w:color="auto"/>
        <w:left w:val="none" w:sz="0" w:space="0" w:color="auto"/>
        <w:bottom w:val="none" w:sz="0" w:space="0" w:color="auto"/>
        <w:right w:val="none" w:sz="0" w:space="0" w:color="auto"/>
      </w:divBdr>
    </w:div>
    <w:div w:id="1875462906">
      <w:bodyDiv w:val="1"/>
      <w:marLeft w:val="0"/>
      <w:marRight w:val="0"/>
      <w:marTop w:val="0"/>
      <w:marBottom w:val="0"/>
      <w:divBdr>
        <w:top w:val="none" w:sz="0" w:space="0" w:color="auto"/>
        <w:left w:val="none" w:sz="0" w:space="0" w:color="auto"/>
        <w:bottom w:val="none" w:sz="0" w:space="0" w:color="auto"/>
        <w:right w:val="none" w:sz="0" w:space="0" w:color="auto"/>
      </w:divBdr>
    </w:div>
    <w:div w:id="1896042655">
      <w:bodyDiv w:val="1"/>
      <w:marLeft w:val="0"/>
      <w:marRight w:val="0"/>
      <w:marTop w:val="0"/>
      <w:marBottom w:val="0"/>
      <w:divBdr>
        <w:top w:val="none" w:sz="0" w:space="0" w:color="auto"/>
        <w:left w:val="none" w:sz="0" w:space="0" w:color="auto"/>
        <w:bottom w:val="none" w:sz="0" w:space="0" w:color="auto"/>
        <w:right w:val="none" w:sz="0" w:space="0" w:color="auto"/>
      </w:divBdr>
    </w:div>
    <w:div w:id="1951662258">
      <w:bodyDiv w:val="1"/>
      <w:marLeft w:val="0"/>
      <w:marRight w:val="0"/>
      <w:marTop w:val="0"/>
      <w:marBottom w:val="0"/>
      <w:divBdr>
        <w:top w:val="none" w:sz="0" w:space="0" w:color="auto"/>
        <w:left w:val="none" w:sz="0" w:space="0" w:color="auto"/>
        <w:bottom w:val="none" w:sz="0" w:space="0" w:color="auto"/>
        <w:right w:val="none" w:sz="0" w:space="0" w:color="auto"/>
      </w:divBdr>
    </w:div>
    <w:div w:id="1986275397">
      <w:bodyDiv w:val="1"/>
      <w:marLeft w:val="0"/>
      <w:marRight w:val="0"/>
      <w:marTop w:val="0"/>
      <w:marBottom w:val="0"/>
      <w:divBdr>
        <w:top w:val="none" w:sz="0" w:space="0" w:color="auto"/>
        <w:left w:val="none" w:sz="0" w:space="0" w:color="auto"/>
        <w:bottom w:val="none" w:sz="0" w:space="0" w:color="auto"/>
        <w:right w:val="none" w:sz="0" w:space="0" w:color="auto"/>
      </w:divBdr>
    </w:div>
    <w:div w:id="2019234651">
      <w:bodyDiv w:val="1"/>
      <w:marLeft w:val="0"/>
      <w:marRight w:val="0"/>
      <w:marTop w:val="0"/>
      <w:marBottom w:val="0"/>
      <w:divBdr>
        <w:top w:val="none" w:sz="0" w:space="0" w:color="auto"/>
        <w:left w:val="none" w:sz="0" w:space="0" w:color="auto"/>
        <w:bottom w:val="none" w:sz="0" w:space="0" w:color="auto"/>
        <w:right w:val="none" w:sz="0" w:space="0" w:color="auto"/>
      </w:divBdr>
    </w:div>
    <w:div w:id="2083064425">
      <w:bodyDiv w:val="1"/>
      <w:marLeft w:val="0"/>
      <w:marRight w:val="0"/>
      <w:marTop w:val="0"/>
      <w:marBottom w:val="0"/>
      <w:divBdr>
        <w:top w:val="none" w:sz="0" w:space="0" w:color="auto"/>
        <w:left w:val="none" w:sz="0" w:space="0" w:color="auto"/>
        <w:bottom w:val="none" w:sz="0" w:space="0" w:color="auto"/>
        <w:right w:val="none" w:sz="0" w:space="0" w:color="auto"/>
      </w:divBdr>
      <w:divsChild>
        <w:div w:id="3168754">
          <w:marLeft w:val="0"/>
          <w:marRight w:val="0"/>
          <w:marTop w:val="0"/>
          <w:marBottom w:val="0"/>
          <w:divBdr>
            <w:top w:val="none" w:sz="0" w:space="0" w:color="auto"/>
            <w:left w:val="none" w:sz="0" w:space="0" w:color="auto"/>
            <w:bottom w:val="none" w:sz="0" w:space="0" w:color="auto"/>
            <w:right w:val="none" w:sz="0" w:space="0" w:color="auto"/>
          </w:divBdr>
        </w:div>
        <w:div w:id="742995789">
          <w:marLeft w:val="0"/>
          <w:marRight w:val="0"/>
          <w:marTop w:val="0"/>
          <w:marBottom w:val="0"/>
          <w:divBdr>
            <w:top w:val="none" w:sz="0" w:space="0" w:color="auto"/>
            <w:left w:val="none" w:sz="0" w:space="0" w:color="auto"/>
            <w:bottom w:val="none" w:sz="0" w:space="0" w:color="auto"/>
            <w:right w:val="none" w:sz="0" w:space="0" w:color="auto"/>
          </w:divBdr>
        </w:div>
      </w:divsChild>
    </w:div>
    <w:div w:id="2097286868">
      <w:bodyDiv w:val="1"/>
      <w:marLeft w:val="0"/>
      <w:marRight w:val="0"/>
      <w:marTop w:val="0"/>
      <w:marBottom w:val="0"/>
      <w:divBdr>
        <w:top w:val="none" w:sz="0" w:space="0" w:color="auto"/>
        <w:left w:val="none" w:sz="0" w:space="0" w:color="auto"/>
        <w:bottom w:val="none" w:sz="0" w:space="0" w:color="auto"/>
        <w:right w:val="none" w:sz="0" w:space="0" w:color="auto"/>
      </w:divBdr>
    </w:div>
    <w:div w:id="2133287574">
      <w:bodyDiv w:val="1"/>
      <w:marLeft w:val="0"/>
      <w:marRight w:val="0"/>
      <w:marTop w:val="0"/>
      <w:marBottom w:val="0"/>
      <w:divBdr>
        <w:top w:val="none" w:sz="0" w:space="0" w:color="auto"/>
        <w:left w:val="none" w:sz="0" w:space="0" w:color="auto"/>
        <w:bottom w:val="none" w:sz="0" w:space="0" w:color="auto"/>
        <w:right w:val="none" w:sz="0" w:space="0" w:color="auto"/>
      </w:divBdr>
      <w:divsChild>
        <w:div w:id="1995327686">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deksy-by.com/zakon_rb_o_massovyh_meropriyatiyah/9.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1F948-2577-4A4C-9CCE-59026724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10198</Words>
  <Characters>58135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l.belahryvaya</dc:creator>
  <cp:lastModifiedBy>Татьяна Г. Алюшкевич</cp:lastModifiedBy>
  <cp:revision>2</cp:revision>
  <cp:lastPrinted>2022-03-31T09:29:00Z</cp:lastPrinted>
  <dcterms:created xsi:type="dcterms:W3CDTF">2022-03-31T09:32:00Z</dcterms:created>
  <dcterms:modified xsi:type="dcterms:W3CDTF">2022-03-31T09:32:00Z</dcterms:modified>
</cp:coreProperties>
</file>