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F27" w:rsidRPr="00503F27" w:rsidRDefault="00503F27" w:rsidP="00503F2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</w:pPr>
      <w:r w:rsidRPr="00503F27">
        <w:rPr>
          <w:rFonts w:ascii="Georgia" w:eastAsia="Times New Roman" w:hAnsi="Georgia" w:cs="Times New Roman"/>
          <w:color w:val="878C8E"/>
          <w:sz w:val="24"/>
          <w:szCs w:val="24"/>
          <w:lang w:eastAsia="ru-RU"/>
        </w:rPr>
        <w:fldChar w:fldCharType="begin"/>
      </w:r>
      <w:r w:rsidRPr="00503F27">
        <w:rPr>
          <w:rFonts w:ascii="Georgia" w:eastAsia="Times New Roman" w:hAnsi="Georgia" w:cs="Times New Roman"/>
          <w:color w:val="878C8E"/>
          <w:sz w:val="24"/>
          <w:szCs w:val="24"/>
          <w:lang w:eastAsia="ru-RU"/>
        </w:rPr>
        <w:instrText xml:space="preserve"> HYPERLINK "https://www.oum.ru/upload/iblock/fe8/fe883cd80fdced24603a8f33295c43d9.jpg" </w:instrText>
      </w:r>
      <w:r w:rsidRPr="00503F27">
        <w:rPr>
          <w:rFonts w:ascii="Georgia" w:eastAsia="Times New Roman" w:hAnsi="Georgia" w:cs="Times New Roman"/>
          <w:color w:val="878C8E"/>
          <w:sz w:val="24"/>
          <w:szCs w:val="24"/>
          <w:lang w:eastAsia="ru-RU"/>
        </w:rPr>
        <w:fldChar w:fldCharType="separate"/>
      </w:r>
    </w:p>
    <w:p w:rsidR="00503F27" w:rsidRPr="00503F27" w:rsidRDefault="00503F27" w:rsidP="00503F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F27">
        <w:rPr>
          <w:rFonts w:ascii="Georgia" w:eastAsia="Times New Roman" w:hAnsi="Georgia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715125" cy="2800350"/>
            <wp:effectExtent l="0" t="0" r="9525" b="0"/>
            <wp:docPr id="5" name="Рисунок 5" descr="Вред курения: какова цена капли никотина?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ред курения: какова цена капли никотина?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27" w:rsidRPr="00503F27" w:rsidRDefault="00503F27" w:rsidP="00503F2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878C8E"/>
          <w:sz w:val="24"/>
          <w:szCs w:val="24"/>
          <w:lang w:eastAsia="ru-RU"/>
        </w:rPr>
      </w:pPr>
      <w:r w:rsidRPr="00503F27">
        <w:rPr>
          <w:rFonts w:ascii="Georgia" w:eastAsia="Times New Roman" w:hAnsi="Georgia" w:cs="Times New Roman"/>
          <w:color w:val="878C8E"/>
          <w:sz w:val="24"/>
          <w:szCs w:val="24"/>
          <w:lang w:eastAsia="ru-RU"/>
        </w:rPr>
        <w:fldChar w:fldCharType="end"/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101"/>
          <w:szCs w:val="101"/>
          <w:lang w:eastAsia="ru-RU"/>
        </w:rPr>
        <w:t>З</w: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адумывался ли хоть один курильщик, какой вред он наносит своему организму. Каждая сигарета, каждая затяжка – это, по сути, небольшой шажок в могилу, причём идти туда в одиночку не получится, ведь рядом с курящим всегда находятся его близкие: семья, друзья, коллеги. Вдыхая табачный дым, они гробят своё здоровье, разрушают иммунную и дыхательную систему, вредят сердцу и сосудам. Больше всех страдают дети: их организм ещё не научился защищаться от табачного дыма, поэтому все реакции происходят вдвойне активнее. Имея курящих родителей, они с младенчества знакомятся с одышкой, затяжным кашлем и охриплостью, и с каждым годом будет только хуже - такова цена пагубной привычки.</w:t>
      </w:r>
    </w:p>
    <w:p w:rsidR="00503F27" w:rsidRPr="00503F27" w:rsidRDefault="00503F27" w:rsidP="00503F27">
      <w:pPr>
        <w:shd w:val="clear" w:color="auto" w:fill="FFFFFF"/>
        <w:spacing w:line="240" w:lineRule="auto"/>
        <w:outlineLvl w:val="1"/>
        <w:rPr>
          <w:rFonts w:ascii="var(--header-font)" w:eastAsia="Times New Roman" w:hAnsi="var(--header-font)" w:cs="Times New Roman"/>
          <w:b/>
          <w:bCs/>
          <w:sz w:val="39"/>
          <w:szCs w:val="39"/>
          <w:lang w:eastAsia="ru-RU"/>
        </w:rPr>
      </w:pPr>
      <w:r w:rsidRPr="00503F27">
        <w:rPr>
          <w:rFonts w:ascii="var(--header-font)" w:eastAsia="Times New Roman" w:hAnsi="var(--header-font)" w:cs="Times New Roman"/>
          <w:b/>
          <w:bCs/>
          <w:sz w:val="39"/>
          <w:szCs w:val="39"/>
          <w:lang w:eastAsia="ru-RU"/>
        </w:rPr>
        <w:t>Вред курения на организм человека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О том, что капля никотина убивает лошадь, знает даже ребенок. Однако на курильщиков этот факт не производит особого впечатления: успокаивая себя тем, что столько сигарет одновременно всё равно не выкуришь, они продолжают медленно себя убивать, делая затяжку за затяжкой. Вместе с тем, вред </w: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lastRenderedPageBreak/>
        <w:t>табачного дыма обусловлен не только никотином – он лишь вызывает привязанность, а всё остальное разрушает организм.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Вместе с сигаретным дымом курильщик вдыхает:</w:t>
      </w:r>
    </w:p>
    <w:p w:rsidR="00503F27" w:rsidRPr="00503F27" w:rsidRDefault="00503F27" w:rsidP="00503F2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b/>
          <w:bCs/>
          <w:sz w:val="32"/>
          <w:szCs w:val="32"/>
          <w:lang w:eastAsia="ru-RU"/>
        </w:rPr>
        <w:t>Мышьяк. </w: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Этот яд вызывает стойкие проблемы с сердцем, провоцирует онкологические заболевания и крайне сложно выводится из организма. Если уж так хочется попробовать это вещество на вкус, к чему посредники? Но нет: почему-то никто не пьёт мышьяк в чистом виде, а вот в составе сигарет – вдыхают сколько угодно!</w:t>
      </w:r>
    </w:p>
    <w:p w:rsidR="00503F27" w:rsidRPr="00503F27" w:rsidRDefault="00503F27" w:rsidP="00503F2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b/>
          <w:bCs/>
          <w:sz w:val="32"/>
          <w:szCs w:val="32"/>
          <w:lang w:eastAsia="ru-RU"/>
        </w:rPr>
        <w:t>Формальдегид.</w: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 Это токсичное химическое соединение влияет в первую очередь на дыхательную систему. Примечательно, что на основе формальдегида готовится формалин – вещество, которое используется патологоанатомами для бальзамирования мёртвых тел. Действительно, зачем ждать – можно ведь начать и при жизни!</w:t>
      </w:r>
    </w:p>
    <w:p w:rsidR="00503F27" w:rsidRPr="00503F27" w:rsidRDefault="00503F27" w:rsidP="00503F2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b/>
          <w:bCs/>
          <w:sz w:val="32"/>
          <w:szCs w:val="32"/>
          <w:lang w:eastAsia="ru-RU"/>
        </w:rPr>
        <w:t>Полоний. </w: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Радиационный фон стал бичом современности. Загрязнение радиоактивными веществами пугает людей чуть ли не до дрожи, однако 40% населения, относящиеся к курильщикам «со стажем», регулярно вдыхают частички полония, который «подсвечивает» их изнутри.</w:t>
      </w:r>
    </w:p>
    <w:p w:rsidR="00503F27" w:rsidRPr="00503F27" w:rsidRDefault="00503F27" w:rsidP="00503F2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b/>
          <w:bCs/>
          <w:sz w:val="32"/>
          <w:szCs w:val="32"/>
          <w:lang w:eastAsia="ru-RU"/>
        </w:rPr>
        <w:t>Бензол</w: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. Это органическое вещество – первая причина лейкозов и других форм онкологии.</w:t>
      </w:r>
    </w:p>
    <w:p w:rsidR="00503F27" w:rsidRPr="00503F27" w:rsidRDefault="00503F27" w:rsidP="00503F2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b/>
          <w:bCs/>
          <w:sz w:val="32"/>
          <w:szCs w:val="32"/>
          <w:lang w:eastAsia="ru-RU"/>
        </w:rPr>
        <w:t>Смолы. </w: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Тягучий сигаретный дым, которым дышит курильщик – не просто взвесь частиц, которые поступают в лёгкие и так же легко оттуда выводятся. Большинство смол, которые входят в состав сигарет, включают твёрдые частички, которые оседают на лёгких черным налётом. Раз за разом эта «пыль» забивает бронхи, уменьшает объём лёгких и, как следствие, обедняет весь организм кислородом.</w:t>
      </w:r>
    </w:p>
    <w:p w:rsidR="00503F27" w:rsidRPr="00503F27" w:rsidRDefault="00503F27" w:rsidP="00503F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fldChar w:fldCharType="begin"/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instrText xml:space="preserve"> HYPERLINK "https://www.oum.ru/upload/medialibrary/c83/c83f742f77c6972fe9f84f9b85d2e9ac.jpg" </w:instrTex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fldChar w:fldCharType="separate"/>
      </w:r>
    </w:p>
    <w:p w:rsidR="00503F27" w:rsidRPr="00503F27" w:rsidRDefault="00503F27" w:rsidP="00503F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F27">
        <w:rPr>
          <w:rFonts w:ascii="Georgia" w:eastAsia="Times New Roman" w:hAnsi="Georgia" w:cs="Times New Roman"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7381875" cy="4953000"/>
            <wp:effectExtent l="0" t="0" r="9525" b="0"/>
            <wp:docPr id="4" name="Рисунок 4" descr="никотин, вредные веществ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икотин, вредные веществ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27" w:rsidRPr="00503F27" w:rsidRDefault="00503F27" w:rsidP="00503F2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fldChar w:fldCharType="end"/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Эти вещества – далеко не единственный яд, входящий в состав табачного дыма. Стандартный химический анализ классических сигарет подтвердил: каждая затяжка – это коктейль из множества ядовитых компонентов, среди которых: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аммиак,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бутан,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метан,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метанол,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азот,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сероводород,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угарный газ,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ацетон,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синильная кислота (цианистый водород),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свинец,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радий,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lastRenderedPageBreak/>
        <w:t>цезий,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фенол,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индол,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proofErr w:type="spellStart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карбазол</w:t>
      </w:r>
      <w:proofErr w:type="spellEnd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цинк,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сурьма,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алюминий,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кадмий,</w:t>
      </w:r>
    </w:p>
    <w:p w:rsidR="00503F27" w:rsidRPr="00503F27" w:rsidRDefault="00503F27" w:rsidP="00503F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хром.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Ни один из этих компонентов не является безопасным – каждый из них так или иначе разрушает организм, разъедает иммунитет и гробит лёгкие, попадает в кровь и угнетает сердце, мозг и другие органы, вызывает мутации клеток и приводит к развитию онкологии.</w:t>
      </w:r>
    </w:p>
    <w:p w:rsidR="00503F27" w:rsidRPr="00503F27" w:rsidRDefault="00503F27" w:rsidP="00503F27">
      <w:pPr>
        <w:shd w:val="clear" w:color="auto" w:fill="EEEEEE"/>
        <w:spacing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6705600" cy="3771900"/>
            <wp:effectExtent l="0" t="0" r="0" b="0"/>
            <wp:docPr id="3" name="Рисунок 3" descr="https://www.oum.ru/upload/iblock/2bf/2bfe32538f8e74392c2da7c4d1cfbee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um.ru/upload/iblock/2bf/2bfe32538f8e74392c2da7c4d1cfbee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27" w:rsidRPr="00503F27" w:rsidRDefault="00503F27" w:rsidP="00503F27">
      <w:pPr>
        <w:shd w:val="clear" w:color="auto" w:fill="FFFFFF"/>
        <w:spacing w:before="540" w:after="240" w:line="240" w:lineRule="auto"/>
        <w:ind w:left="834"/>
        <w:outlineLvl w:val="2"/>
        <w:rPr>
          <w:rFonts w:ascii="var(--header-font)" w:eastAsia="Times New Roman" w:hAnsi="var(--header-font)" w:cs="Times New Roman"/>
          <w:b/>
          <w:bCs/>
          <w:sz w:val="35"/>
          <w:szCs w:val="35"/>
          <w:lang w:eastAsia="ru-RU"/>
        </w:rPr>
      </w:pPr>
      <w:r w:rsidRPr="00503F27">
        <w:rPr>
          <w:rFonts w:ascii="var(--header-font)" w:eastAsia="Times New Roman" w:hAnsi="var(--header-font)" w:cs="Times New Roman"/>
          <w:b/>
          <w:bCs/>
          <w:sz w:val="35"/>
          <w:szCs w:val="35"/>
          <w:lang w:eastAsia="ru-RU"/>
        </w:rPr>
        <w:t>Какой вред приносит курение? Медицинская статистика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Последствий курения может быть превеликое множество – сигаретный дым затрагивает практически </w: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lastRenderedPageBreak/>
        <w:t>все внутренние органы. Однако наиболее частыми осложнениями этой пагубной привычки становятся:</w:t>
      </w:r>
    </w:p>
    <w:p w:rsidR="00503F27" w:rsidRPr="00503F27" w:rsidRDefault="00503F27" w:rsidP="00503F2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хронический бронхит;</w:t>
      </w:r>
    </w:p>
    <w:p w:rsidR="00503F27" w:rsidRPr="00503F27" w:rsidRDefault="00503F27" w:rsidP="00503F2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онкологические заболевания дыхательной системы (трахеи, гортани, лёгких);</w:t>
      </w:r>
    </w:p>
    <w:p w:rsidR="00503F27" w:rsidRPr="00503F27" w:rsidRDefault="00503F27" w:rsidP="00503F2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сердечно-сосудистые патологии (ИБС, артериальная гипертензия, тромбоз сосудов и т.д.).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Уже давно имеет статистическое подтверждение факт, что в 90% случаев рака лёгких в анамнезе пациента присутствует курение. Кроме того, смертность от бронхитов и эмфиземы в 75% случаев так или иначе связана с этой пагубной привычкой. Да и сердечные заболевания в 25% случаев у курильщиков протекают гораздо тяжелее и приводят к ранней смерти.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Те, кто ни разу не курил, страдают от стенокардии в 13 раз реже, в 12 раз реже сталкиваются с инфарктом, в 10 – с осложнённой язвой желудка. Нет такого органа, который бы ни страдал от сигаретного дыма: в среднем, частота пульса у курильщика на 650 ударов в час больше, чем у некурящего человека, и даже при такой нагрузке сердце всё равно не справляется с обеспечением организма кислородом через кровь. Во-первых, он поступает в лёгкие в гораздо меньшем объёме, а во-вторых, угарный газ из сигаретного дыма гораздо легче соединяется с гемоглобином, занимая место кислорода в организме. В итоге, поражается головной мозг, печень, почки, выделительная и половая система, а заболеваемость и, соответственно, смертность растут в разы.</w:t>
      </w:r>
    </w:p>
    <w:p w:rsidR="00503F27" w:rsidRPr="00503F27" w:rsidRDefault="00503F27" w:rsidP="00503F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fldChar w:fldCharType="begin"/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instrText xml:space="preserve"> HYPERLINK "https://www.oum.ru/upload/medialibrary/c8c/c8c82cbf8ec34ca41e6f784060206b21.jpg" </w:instrTex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fldChar w:fldCharType="separate"/>
      </w:r>
    </w:p>
    <w:p w:rsidR="00503F27" w:rsidRPr="00503F27" w:rsidRDefault="00503F27" w:rsidP="00503F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F27">
        <w:rPr>
          <w:rFonts w:ascii="Georgia" w:eastAsia="Times New Roman" w:hAnsi="Georgia" w:cs="Times New Roman"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7381875" cy="4953000"/>
            <wp:effectExtent l="0" t="0" r="9525" b="0"/>
            <wp:docPr id="2" name="Рисунок 2" descr="книги, медицина, курени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и, медицина, курени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27" w:rsidRPr="00503F27" w:rsidRDefault="00503F27" w:rsidP="00503F2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fldChar w:fldCharType="end"/>
      </w:r>
    </w:p>
    <w:p w:rsidR="00503F27" w:rsidRPr="00503F27" w:rsidRDefault="00503F27" w:rsidP="00503F27">
      <w:pPr>
        <w:shd w:val="clear" w:color="auto" w:fill="FFFFFF"/>
        <w:spacing w:before="540" w:after="240" w:line="240" w:lineRule="auto"/>
        <w:ind w:left="834"/>
        <w:outlineLvl w:val="3"/>
        <w:rPr>
          <w:rFonts w:ascii="var(--header-font)" w:eastAsia="Times New Roman" w:hAnsi="var(--header-font)" w:cs="Times New Roman"/>
          <w:b/>
          <w:bCs/>
          <w:sz w:val="30"/>
          <w:szCs w:val="30"/>
          <w:lang w:eastAsia="ru-RU"/>
        </w:rPr>
      </w:pPr>
      <w:r w:rsidRPr="00503F27">
        <w:rPr>
          <w:rFonts w:ascii="var(--header-font)" w:eastAsia="Times New Roman" w:hAnsi="var(--header-font)" w:cs="Times New Roman"/>
          <w:b/>
          <w:bCs/>
          <w:sz w:val="30"/>
          <w:szCs w:val="30"/>
          <w:lang w:eastAsia="ru-RU"/>
        </w:rPr>
        <w:t>Мнение учёных: статьи и книги о вреде курения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Медики и биологи уже устали «бить в колокола»: о вреде курения сняты фильмы и многочисленные видеоролики, выпущены книги и брошюры, а количество исследований превосходит все мыслимые нормы. Одной из самых популярных работ стала книга Алана </w:t>
      </w:r>
      <w:proofErr w:type="spellStart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Карра</w:t>
      </w:r>
      <w:proofErr w:type="spellEnd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 «Лёгкий способ бросить курить». В процессе прочтения у курильщика должно возникнуть отвращение к никотину, ведь в книге раскрыта вся неприглядная правда о табаке. Однако далеко не каждому помогает такой метод – хотя он и показал неплохие результаты, универсального способа бросить курить, кроме, разве что, силы воли и желания продлить свою жизнь, пока не придумано.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lastRenderedPageBreak/>
        <w:t>Тем не менее, многие цитаты заставляют курильщиков взглянуть на сигареты по-другому:</w:t>
      </w:r>
    </w:p>
    <w:p w:rsidR="00503F27" w:rsidRPr="00503F27" w:rsidRDefault="00503F27" w:rsidP="00503F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i/>
          <w:iCs/>
          <w:sz w:val="32"/>
          <w:szCs w:val="32"/>
          <w:lang w:eastAsia="ru-RU"/>
        </w:rPr>
        <w:t>«Единственная причина, по которой любой курильщик зажигает сигарету, - попытка положить конец ощущению пустоты и неуверенности, созданному предыдущей сигаретой»</w: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.</w:t>
      </w:r>
    </w:p>
    <w:p w:rsidR="00503F27" w:rsidRPr="00503F27" w:rsidRDefault="00503F27" w:rsidP="00503F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i/>
          <w:iCs/>
          <w:sz w:val="32"/>
          <w:szCs w:val="32"/>
          <w:lang w:eastAsia="ru-RU"/>
        </w:rPr>
        <w:t>«Единственное, что приводит нас к курению — это люди, которые уже курят. Мы чувствуем, что упускаем что-то. Мы готовы усердно трудиться, чтобы стать зависимыми от курения, однако ещё никто и никогда не попытался понять, что же именно он упускал».</w:t>
      </w:r>
    </w:p>
    <w:p w:rsidR="00503F27" w:rsidRPr="00503F27" w:rsidRDefault="00503F27" w:rsidP="00503F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i/>
          <w:iCs/>
          <w:sz w:val="32"/>
          <w:szCs w:val="32"/>
          <w:lang w:eastAsia="ru-RU"/>
        </w:rPr>
        <w:t>«Это единственная ловушка в природе, в которой нет никакой приманки, даже малюсенького кусочка сыра. Ловушка захлопывается не от того, что вкус сигарет восхитителен, а от того, что он отвратителен».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Если сигареты всё ещё являются частью вашей жизни, попробуйте прочитать книгу Алана </w:t>
      </w:r>
      <w:proofErr w:type="spellStart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Карра</w:t>
      </w:r>
      <w:proofErr w:type="spellEnd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 – возможно, это именно тот способ, который поможет вам сделать шаг в сторону здорового образа жизни. Впрочем, для этого достаточно банальной силы воли – всё остальное лишь самовнушение и самообман.</w:t>
      </w:r>
    </w:p>
    <w:p w:rsidR="00503F27" w:rsidRPr="00503F27" w:rsidRDefault="00503F27" w:rsidP="00503F27">
      <w:pPr>
        <w:shd w:val="clear" w:color="auto" w:fill="FFFFFF"/>
        <w:spacing w:line="240" w:lineRule="auto"/>
        <w:outlineLvl w:val="1"/>
        <w:rPr>
          <w:rFonts w:ascii="var(--header-font)" w:eastAsia="Times New Roman" w:hAnsi="var(--header-font)" w:cs="Times New Roman"/>
          <w:b/>
          <w:bCs/>
          <w:sz w:val="39"/>
          <w:szCs w:val="39"/>
          <w:lang w:eastAsia="ru-RU"/>
        </w:rPr>
      </w:pPr>
      <w:r w:rsidRPr="00503F27">
        <w:rPr>
          <w:rFonts w:ascii="var(--header-font)" w:eastAsia="Times New Roman" w:hAnsi="var(--header-font)" w:cs="Times New Roman"/>
          <w:b/>
          <w:bCs/>
          <w:sz w:val="39"/>
          <w:szCs w:val="39"/>
          <w:lang w:eastAsia="ru-RU"/>
        </w:rPr>
        <w:t>Вред курения на организм женщины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Женский организм реагирует на табак куда более выраженно, чем мужской. Помимо основных заболеваний, знакомых едва ли не каждому курильщику, представительница прекрасного пола с сигаретой рискует пожертвовать во имя вредной привычки своей молодостью, свежестью и красотой, но самое страшное — возможностью стать матерью.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Ногти и волосы вследствие курения страдают от кислородного голодания, становятся тусклыми и ломкими, практически прекращают рост и выглядят серыми и блёклыми. Зубы постепенно разрушаются от табачного дыма, а зловонный запах изо рта не может </w: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lastRenderedPageBreak/>
        <w:t>перебить ни одна жвачка. Да и кожа выглядит на 10-15 лет старше, недополучая кислород и соответствующее питание из крови. В итоге, паспортный возраст, который сулит молодой и привлекательный вид, далёк от биологического, в котором курящая женщина смотрится уставшей, замотанной дамой средних лет.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Однако всё это кажется мелким и незначительным по сравнению с тем, что курящие женщины не могут стать матерями. Среди них бесплодие встречается в 42%, в то время как представительницы прекрасного пола, не знакомые с сигаретой, не могут забеременеть по медицинским причинам лишь в 4% случаев.</w:t>
      </w:r>
    </w:p>
    <w:p w:rsidR="00503F27" w:rsidRPr="00503F27" w:rsidRDefault="00503F27" w:rsidP="00503F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fldChar w:fldCharType="begin"/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instrText xml:space="preserve"> HYPERLINK "https://www.oum.ru/upload/medialibrary/d6d/d6de4b21f106e009827a9f1a226db6c5.jpg" </w:instrTex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fldChar w:fldCharType="separate"/>
      </w:r>
    </w:p>
    <w:p w:rsidR="00503F27" w:rsidRPr="00503F27" w:rsidRDefault="00503F27" w:rsidP="00503F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F27">
        <w:rPr>
          <w:rFonts w:ascii="Georgia" w:eastAsia="Times New Roman" w:hAnsi="Georgia" w:cs="Times New Roman"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7381875" cy="4953000"/>
            <wp:effectExtent l="0" t="0" r="9525" b="0"/>
            <wp:docPr id="1" name="Рисунок 1" descr="курение, женщина, вред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рение, женщина, вред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27" w:rsidRPr="00503F27" w:rsidRDefault="00503F27" w:rsidP="00503F2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fldChar w:fldCharType="end"/>
      </w:r>
    </w:p>
    <w:p w:rsidR="00503F27" w:rsidRPr="00503F27" w:rsidRDefault="00503F27" w:rsidP="00503F27">
      <w:pPr>
        <w:shd w:val="clear" w:color="auto" w:fill="FFFFFF"/>
        <w:spacing w:before="540" w:after="240" w:line="240" w:lineRule="auto"/>
        <w:ind w:left="834"/>
        <w:outlineLvl w:val="2"/>
        <w:rPr>
          <w:rFonts w:ascii="var(--header-font)" w:eastAsia="Times New Roman" w:hAnsi="var(--header-font)" w:cs="Times New Roman"/>
          <w:b/>
          <w:bCs/>
          <w:sz w:val="35"/>
          <w:szCs w:val="35"/>
          <w:lang w:eastAsia="ru-RU"/>
        </w:rPr>
      </w:pPr>
      <w:r w:rsidRPr="00503F27">
        <w:rPr>
          <w:rFonts w:ascii="var(--header-font)" w:eastAsia="Times New Roman" w:hAnsi="var(--header-font)" w:cs="Times New Roman"/>
          <w:b/>
          <w:bCs/>
          <w:sz w:val="35"/>
          <w:szCs w:val="35"/>
          <w:lang w:eastAsia="ru-RU"/>
        </w:rPr>
        <w:lastRenderedPageBreak/>
        <w:t>Вред курения при беременности: курит одна – страдают оба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Непонятно, что может </w:t>
      </w:r>
      <w:proofErr w:type="spellStart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сподвигнуть</w:t>
      </w:r>
      <w:proofErr w:type="spellEnd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 беременную женщину сделать хоть одну затяжку, зная, что от этого может пострадать не только она, но ещё и ребенок, который не может никуда убежать, чтобы не дышать этой отравой, ведь он находится в утробе курильщицы. Гематоэнцефалический барьер не является препятствием для большинства ядов, которые содержатся в табачном дыме, а значит, будущий малыш страдает от своеобразной формы «пассивного» курения, ещё не успев родиться.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Кроме того, воздействию подвергается и сама репродуктивная система, превращаясь из уютного «гнёздышка» в опасное и некомфортное «пристанище» для малыша. Матка под действием никотина неконтролируемо сокращается и расслабляется, а количество кислорода с каждым днём становится всё ниже. В итоге кроха постоянно будто бы задыхается, хватает маленьким ротиком воды, но вместо кислорода получает с кровью матери один лишь угарный газ. Это приводит к всевозможным патологиям плода, недостаточности веса при рождении, слабости и нервной возбудимости младенца. Причём далеко не каждая «болячка» проявится сразу – многие из них дают о себе знать только тогда, когда малыш начинает подрастать.</w:t>
      </w:r>
    </w:p>
    <w:p w:rsidR="00503F27" w:rsidRPr="00503F27" w:rsidRDefault="00503F27" w:rsidP="00503F27">
      <w:pPr>
        <w:shd w:val="clear" w:color="auto" w:fill="FFFFFF"/>
        <w:spacing w:before="540" w:after="240" w:line="240" w:lineRule="auto"/>
        <w:ind w:left="834"/>
        <w:outlineLvl w:val="3"/>
        <w:rPr>
          <w:rFonts w:ascii="var(--header-font)" w:eastAsia="Times New Roman" w:hAnsi="var(--header-font)" w:cs="Times New Roman"/>
          <w:b/>
          <w:bCs/>
          <w:sz w:val="30"/>
          <w:szCs w:val="30"/>
          <w:lang w:eastAsia="ru-RU"/>
        </w:rPr>
      </w:pPr>
      <w:r w:rsidRPr="00503F27">
        <w:rPr>
          <w:rFonts w:ascii="var(--header-font)" w:eastAsia="Times New Roman" w:hAnsi="var(--header-font)" w:cs="Times New Roman"/>
          <w:b/>
          <w:bCs/>
          <w:sz w:val="30"/>
          <w:szCs w:val="30"/>
          <w:lang w:eastAsia="ru-RU"/>
        </w:rPr>
        <w:t>Вред курения для беременных женщин: подведём итоги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Итак, что же говорит об этом статистика:</w:t>
      </w:r>
    </w:p>
    <w:p w:rsidR="00503F27" w:rsidRPr="00503F27" w:rsidRDefault="00503F27" w:rsidP="00503F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96% выкидышей так или иначе связаны с сигаретами;</w:t>
      </w:r>
    </w:p>
    <w:p w:rsidR="00503F27" w:rsidRPr="00503F27" w:rsidRDefault="00503F27" w:rsidP="00503F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у курящих во время беременности матерей риск мертворождения в 1,3 раза выше;</w:t>
      </w:r>
    </w:p>
    <w:p w:rsidR="00503F27" w:rsidRPr="00503F27" w:rsidRDefault="00503F27" w:rsidP="00503F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недоношенные дети с низкой массой тела рождаются у курильщиц в 8 раз чаще;</w:t>
      </w:r>
    </w:p>
    <w:p w:rsidR="00503F27" w:rsidRPr="00503F27" w:rsidRDefault="00503F27" w:rsidP="00503F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lastRenderedPageBreak/>
        <w:t>дефекты лицевой части («заячья губа», «волчья пасть» и др.) проявляются у новорождённых, подвергшихся интоксикации табачным дымом в утробе, в 2 раза чаще;</w:t>
      </w:r>
    </w:p>
    <w:p w:rsidR="00503F27" w:rsidRPr="00503F27" w:rsidRDefault="00503F27" w:rsidP="00503F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курение матери напрямую влияет на </w:t>
      </w:r>
      <w:proofErr w:type="spellStart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гиперактивность</w:t>
      </w:r>
      <w:proofErr w:type="spellEnd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, нервную возбудимость и умственную отсталость детей.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Впрочем, и у </w:t>
      </w:r>
      <w:proofErr w:type="spellStart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курильшиц</w:t>
      </w:r>
      <w:proofErr w:type="spellEnd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 могут родиться вполне здоровые на первый взгляд дети, однако со временем эта привычка, от которой матери не пришло в голову отказаться хотя бы на время беременности, всё равно скажется на малыше. Такие детки имеют более слабый иммунитет, чаще болеют и тяжелее переносят простудные заболевания, а их интеллектуальное развитие уступает сверстникам, чьи мамы не курили.</w:t>
      </w:r>
    </w:p>
    <w:p w:rsidR="00503F27" w:rsidRPr="00503F27" w:rsidRDefault="00503F27" w:rsidP="00503F27">
      <w:pPr>
        <w:shd w:val="clear" w:color="auto" w:fill="FFFFFF"/>
        <w:spacing w:line="240" w:lineRule="auto"/>
        <w:outlineLvl w:val="1"/>
        <w:rPr>
          <w:rFonts w:ascii="var(--header-font)" w:eastAsia="Times New Roman" w:hAnsi="var(--header-font)" w:cs="Times New Roman"/>
          <w:b/>
          <w:bCs/>
          <w:sz w:val="39"/>
          <w:szCs w:val="39"/>
          <w:lang w:eastAsia="ru-RU"/>
        </w:rPr>
      </w:pPr>
      <w:r w:rsidRPr="00503F27">
        <w:rPr>
          <w:rFonts w:ascii="var(--header-font)" w:eastAsia="Times New Roman" w:hAnsi="var(--header-font)" w:cs="Times New Roman"/>
          <w:b/>
          <w:bCs/>
          <w:sz w:val="39"/>
          <w:szCs w:val="39"/>
          <w:lang w:eastAsia="ru-RU"/>
        </w:rPr>
        <w:t>Вред курения на организм подростка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К сожалению, подростковое курение сейчас далеко не редкость. В магазинах запрещена продажа табака несовершеннолетним, а замеченные с сигаретой школьники рискуют заполучить серьёзные проблемы, однако это никак не сказывается на статистике: каждый третий подросток знакомится с сигаретой в возрасте до 15 лет. Причём у половины из них эта безобидная на первый взгляд «шалость» перерастает в пагубную привычку, которая сохраняется и во взрослой жизни.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Ещё одним интересным наблюдением служит тот факт, что большая часть курящих взрослых начинали именно в подростковом возрасте. Если верить статистике, лишь 10% от общего числа курильщиков познакомились с сигаретой после 18 лет – остальные 90% начинали существенно раньше. И если взрослый, начиная курить, уже осознаёт, на какие риски он идёт, то молодежь, к сожалению, всего лишь отдаёт дань моде, хочет смотреться стильно и привлекать внимание, проявляет бунтарские порывы и пытается подчеркнуть свою самостоятельность.</w:t>
      </w:r>
    </w:p>
    <w:p w:rsidR="00503F27" w:rsidRPr="00503F27" w:rsidRDefault="00503F27" w:rsidP="00503F27">
      <w:pPr>
        <w:shd w:val="clear" w:color="auto" w:fill="FFFFFF"/>
        <w:spacing w:before="540" w:after="240" w:line="240" w:lineRule="auto"/>
        <w:ind w:left="834"/>
        <w:outlineLvl w:val="2"/>
        <w:rPr>
          <w:rFonts w:ascii="var(--header-font)" w:eastAsia="Times New Roman" w:hAnsi="var(--header-font)" w:cs="Times New Roman"/>
          <w:b/>
          <w:bCs/>
          <w:sz w:val="35"/>
          <w:szCs w:val="35"/>
          <w:lang w:eastAsia="ru-RU"/>
        </w:rPr>
      </w:pPr>
      <w:proofErr w:type="spellStart"/>
      <w:r w:rsidRPr="00503F27">
        <w:rPr>
          <w:rFonts w:ascii="var(--header-font)" w:eastAsia="Times New Roman" w:hAnsi="var(--header-font)" w:cs="Times New Roman"/>
          <w:b/>
          <w:bCs/>
          <w:sz w:val="35"/>
          <w:szCs w:val="35"/>
          <w:lang w:eastAsia="ru-RU"/>
        </w:rPr>
        <w:lastRenderedPageBreak/>
        <w:t>Тинейджеры</w:t>
      </w:r>
      <w:proofErr w:type="spellEnd"/>
      <w:r w:rsidRPr="00503F27">
        <w:rPr>
          <w:rFonts w:ascii="var(--header-font)" w:eastAsia="Times New Roman" w:hAnsi="var(--header-font)" w:cs="Times New Roman"/>
          <w:b/>
          <w:bCs/>
          <w:sz w:val="35"/>
          <w:szCs w:val="35"/>
          <w:lang w:eastAsia="ru-RU"/>
        </w:rPr>
        <w:t xml:space="preserve"> и пагубные привычки: вред курения на организм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Организм подростка реагирует на табачный дым очень бурно. В первую очередь страдает:</w:t>
      </w:r>
    </w:p>
    <w:p w:rsidR="00503F27" w:rsidRPr="00503F27" w:rsidRDefault="00503F27" w:rsidP="00503F2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b/>
          <w:bCs/>
          <w:sz w:val="32"/>
          <w:szCs w:val="32"/>
          <w:lang w:eastAsia="ru-RU"/>
        </w:rPr>
        <w:t>Мозг. </w: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У курящих </w:t>
      </w:r>
      <w:proofErr w:type="spellStart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тинейджеров</w:t>
      </w:r>
      <w:proofErr w:type="spellEnd"/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 xml:space="preserve"> ухудшается память, поскольку мозговые клетки страдают от кислородного голодания.</w:t>
      </w:r>
    </w:p>
    <w:p w:rsidR="00503F27" w:rsidRPr="00503F27" w:rsidRDefault="00503F27" w:rsidP="00503F2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b/>
          <w:bCs/>
          <w:sz w:val="32"/>
          <w:szCs w:val="32"/>
          <w:lang w:eastAsia="ru-RU"/>
        </w:rPr>
        <w:t>Зрение. </w: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От табачного дыма развивается патология зрительной коры, краски становятся более тусклыми, блёклыми и серыми. Со временем такой дефект может стать причиной полного дальтонизма.</w:t>
      </w:r>
    </w:p>
    <w:p w:rsidR="00503F27" w:rsidRPr="00503F27" w:rsidRDefault="00503F27" w:rsidP="00503F2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b/>
          <w:bCs/>
          <w:sz w:val="32"/>
          <w:szCs w:val="32"/>
          <w:lang w:eastAsia="ru-RU"/>
        </w:rPr>
        <w:t>Репродуктивная система</w:t>
      </w: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. Даже те подростки, которые к 20-25 годам смогли бросить эту привычку, чаще не куривших сверстников сталкиваются с бесплодием (как мужским, так и женским). Кроме того, женщины с курением в анамнезе тяжелее переносят воспалительные процессы в органах малого таза, а мужчины – в 1,5 раза чаще знакомятся с импотенцией.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Впрочем, и остальные проявления – болезни органов дыхания, сердечные патологии и онкологические новообразования – не обходят стороной курящих подростков. Жаль, что мало кто из них осознаёт всю степень ответственности за эту привычку. Поэтому задача взрослых – как можно более детально объяснять детям, что их ждет в будущем, а также своим примером показывать, что жизнь без курения намного лучше.</w:t>
      </w:r>
    </w:p>
    <w:p w:rsidR="00503F27" w:rsidRPr="00503F27" w:rsidRDefault="00503F27" w:rsidP="00503F27">
      <w:pPr>
        <w:shd w:val="clear" w:color="auto" w:fill="FFFFFF"/>
        <w:spacing w:line="240" w:lineRule="auto"/>
        <w:outlineLvl w:val="1"/>
        <w:rPr>
          <w:rFonts w:ascii="var(--header-font)" w:eastAsia="Times New Roman" w:hAnsi="var(--header-font)" w:cs="Times New Roman"/>
          <w:b/>
          <w:bCs/>
          <w:sz w:val="39"/>
          <w:szCs w:val="39"/>
          <w:lang w:eastAsia="ru-RU"/>
        </w:rPr>
      </w:pPr>
      <w:r w:rsidRPr="00503F27">
        <w:rPr>
          <w:rFonts w:ascii="var(--header-font)" w:eastAsia="Times New Roman" w:hAnsi="var(--header-font)" w:cs="Times New Roman"/>
          <w:b/>
          <w:bCs/>
          <w:sz w:val="39"/>
          <w:szCs w:val="39"/>
          <w:lang w:eastAsia="ru-RU"/>
        </w:rPr>
        <w:t>Вред пассивного курения: никотин без сигареты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Вдыхание табачного дыма окружающими ничуть не менее безопасно, чем классическое курение. Пассивные курильщики подвергаются воздействию вредных смол, ядов и канцерогенов из сигарет точно так же, с одним лишь отличием – они не выбирали этот путь. За них уже всё решили те, кто подкурил сигарету: родители, друзья, коллеги, просто попутчики на автобусной остановке – словом, все, кто находится рядом.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lastRenderedPageBreak/>
        <w:t>Никотиновое облако – это не просто неприятный запах, который можно проветрить. Курение в квартире навсегда отразится на всех, кто там живёт. Дети, чьи родители курят в комнатах, хуже сверстников воспринимают школьную программу, тяжелее находят общий язык с окружающими и болезненнее переносят любую простуду. Поэтому не стоит обманываться, выходя в туалет или на балкон – табачный дым всё равно проникает в квартиру и разрушает жизнь ваших близких!</w:t>
      </w:r>
    </w:p>
    <w:p w:rsidR="00503F27" w:rsidRPr="00503F27" w:rsidRDefault="00503F27" w:rsidP="00503F27">
      <w:pPr>
        <w:shd w:val="clear" w:color="auto" w:fill="FFFFFF"/>
        <w:spacing w:line="240" w:lineRule="auto"/>
        <w:outlineLvl w:val="1"/>
        <w:rPr>
          <w:rFonts w:ascii="var(--header-font)" w:eastAsia="Times New Roman" w:hAnsi="var(--header-font)" w:cs="Times New Roman"/>
          <w:b/>
          <w:bCs/>
          <w:sz w:val="39"/>
          <w:szCs w:val="39"/>
          <w:lang w:eastAsia="ru-RU"/>
        </w:rPr>
      </w:pPr>
      <w:r w:rsidRPr="00503F27">
        <w:rPr>
          <w:rFonts w:ascii="var(--header-font)" w:eastAsia="Times New Roman" w:hAnsi="var(--header-font)" w:cs="Times New Roman"/>
          <w:b/>
          <w:bCs/>
          <w:sz w:val="39"/>
          <w:szCs w:val="39"/>
          <w:lang w:eastAsia="ru-RU"/>
        </w:rPr>
        <w:t>Вред курения на организм человека: кратко о наболевшем</w:t>
      </w:r>
    </w:p>
    <w:p w:rsidR="00503F27" w:rsidRPr="00503F27" w:rsidRDefault="00503F27" w:rsidP="00503F27">
      <w:pPr>
        <w:shd w:val="clear" w:color="auto" w:fill="FFFFFF"/>
        <w:spacing w:after="435"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Сложно облечь вред курения в какую-либо словесную форму – эксперименты показывают его куда нагляднее. На уроках химии и биологии каждый школьник видел, как табачный дым оседает на ватке из бутылки, если вставить сигарету в отверстие и поджечь. Кроме того, в сети есть немало научных видео, наглядно демонстрирующих неприглядную правду о курении. Тем не менее, курильщиков в мире не становится меньше – табачные корпорации сделали всё, чтобы не терять сверхприбыльный бизнес.</w:t>
      </w:r>
    </w:p>
    <w:p w:rsidR="00503F27" w:rsidRPr="00503F27" w:rsidRDefault="00503F27" w:rsidP="00503F27">
      <w:pPr>
        <w:shd w:val="clear" w:color="auto" w:fill="FFFFFF"/>
        <w:spacing w:line="240" w:lineRule="auto"/>
        <w:ind w:left="834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503F27">
        <w:rPr>
          <w:rFonts w:ascii="Georgia" w:eastAsia="Times New Roman" w:hAnsi="Georgia" w:cs="Times New Roman"/>
          <w:sz w:val="32"/>
          <w:szCs w:val="32"/>
          <w:lang w:eastAsia="ru-RU"/>
        </w:rPr>
        <w:t>Многие из числа курильщиков могли бы прожить гораздо дольше, порадоваться за своих выросших и самостоятельных детей, понянчить внуков, научить их читать и отвести в первый класс… Но не получится: по статистике, регулярное курение отнимает в среднем 10-15 лет жизни. А стоит ли сигаретная тяга таких жертв?..</w:t>
      </w:r>
    </w:p>
    <w:p w:rsidR="000F7910" w:rsidRDefault="000F7910">
      <w:bookmarkStart w:id="0" w:name="_GoBack"/>
      <w:bookmarkEnd w:id="0"/>
    </w:p>
    <w:sectPr w:rsidR="000F7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ar(--header-font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47C8B"/>
    <w:multiLevelType w:val="multilevel"/>
    <w:tmpl w:val="8730B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9520CC"/>
    <w:multiLevelType w:val="multilevel"/>
    <w:tmpl w:val="E0BA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0A111A"/>
    <w:multiLevelType w:val="multilevel"/>
    <w:tmpl w:val="6904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2C2D0E"/>
    <w:multiLevelType w:val="multilevel"/>
    <w:tmpl w:val="532E6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462699"/>
    <w:multiLevelType w:val="multilevel"/>
    <w:tmpl w:val="F140C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EA45CF"/>
    <w:multiLevelType w:val="multilevel"/>
    <w:tmpl w:val="C9E85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3B8"/>
    <w:rsid w:val="000F7910"/>
    <w:rsid w:val="00230C4D"/>
    <w:rsid w:val="00473500"/>
    <w:rsid w:val="00503F27"/>
    <w:rsid w:val="0066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7A1CD3-C7BF-4203-8EA3-8712C390F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3F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03F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03F2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3F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3F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03F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03F27"/>
    <w:rPr>
      <w:color w:val="0000FF"/>
      <w:u w:val="single"/>
    </w:rPr>
  </w:style>
  <w:style w:type="paragraph" w:customStyle="1" w:styleId="bookmark-element">
    <w:name w:val="bookmark-element"/>
    <w:basedOn w:val="a"/>
    <w:rsid w:val="00503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caps">
    <w:name w:val="dropcaps"/>
    <w:basedOn w:val="a0"/>
    <w:rsid w:val="00503F27"/>
  </w:style>
  <w:style w:type="paragraph" w:styleId="a4">
    <w:name w:val="Normal (Web)"/>
    <w:basedOn w:val="a"/>
    <w:uiPriority w:val="99"/>
    <w:semiHidden/>
    <w:unhideWhenUsed/>
    <w:rsid w:val="00503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4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67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632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7521">
              <w:marLeft w:val="834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066224">
              <w:marLeft w:val="834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04449">
              <w:marLeft w:val="834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805">
              <w:marLeft w:val="834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753">
              <w:marLeft w:val="834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21898">
              <w:marLeft w:val="834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oum.ru/upload/medialibrary/d6d/d6de4b21f106e009827a9f1a226db6c5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oum.ru/upload/medialibrary/c83/c83f742f77c6972fe9f84f9b85d2e9ac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oum.ru/upload/medialibrary/c8c/c8c82cbf8ec34ca41e6f784060206b21.jpg" TargetMode="External"/><Relationship Id="rId5" Type="http://schemas.openxmlformats.org/officeDocument/2006/relationships/hyperlink" Target="https://www.oum.ru/upload/iblock/fe8/fe883cd80fdced24603a8f33295c43d9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oum.video/embed/8457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2079</Words>
  <Characters>11852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Г. Алюшкевич</dc:creator>
  <cp:keywords/>
  <dc:description/>
  <cp:lastModifiedBy>Татьяна Г. Алюшкевич</cp:lastModifiedBy>
  <cp:revision>2</cp:revision>
  <dcterms:created xsi:type="dcterms:W3CDTF">2020-03-24T06:44:00Z</dcterms:created>
  <dcterms:modified xsi:type="dcterms:W3CDTF">2020-03-24T06:44:00Z</dcterms:modified>
</cp:coreProperties>
</file>