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A09" w:rsidRDefault="00510A09">
      <w:pPr>
        <w:pStyle w:val="Default"/>
      </w:pPr>
    </w:p>
    <w:p w:rsidR="00510A09" w:rsidRDefault="004473C9">
      <w:pPr>
        <w:tabs>
          <w:tab w:val="left" w:pos="6379"/>
        </w:tabs>
        <w:spacing w:after="0" w:line="280" w:lineRule="exact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Учреждение образования                                            УТВЕРЖДАЮ</w:t>
      </w:r>
    </w:p>
    <w:p w:rsidR="00510A09" w:rsidRDefault="004473C9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«Белорусский государственный                                 Ректор  университета </w:t>
      </w:r>
    </w:p>
    <w:p w:rsidR="00510A09" w:rsidRDefault="004473C9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университет физической культуры»                                            С.Б.Репкин</w:t>
      </w:r>
    </w:p>
    <w:p w:rsidR="00510A09" w:rsidRDefault="00510A09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510A09" w:rsidRDefault="004473C9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ПОЛОЖЕНИЕ </w:t>
      </w:r>
    </w:p>
    <w:p w:rsidR="00510A09" w:rsidRDefault="004473C9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   №_____</w:t>
      </w:r>
    </w:p>
    <w:p w:rsidR="00510A09" w:rsidRDefault="004473C9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г. Минск</w:t>
      </w:r>
    </w:p>
    <w:p w:rsidR="00510A09" w:rsidRDefault="00510A09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510A09" w:rsidRDefault="004473C9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военно</w:t>
      </w:r>
      <w:r>
        <w:rPr>
          <w:rFonts w:ascii="Times New Roman" w:hAnsi="Times New Roman" w:cs="Times New Roman"/>
          <w:sz w:val="30"/>
          <w:szCs w:val="30"/>
        </w:rPr>
        <w:t xml:space="preserve">-патриотическом </w:t>
      </w:r>
      <w:r>
        <w:rPr>
          <w:rFonts w:ascii="Times New Roman" w:hAnsi="Times New Roman" w:cs="Times New Roman"/>
          <w:sz w:val="30"/>
          <w:szCs w:val="30"/>
        </w:rPr>
        <w:t>смотре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конкурсе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«Нас песня к Победе вела» </w:t>
      </w:r>
    </w:p>
    <w:p w:rsidR="00510A09" w:rsidRDefault="004473C9">
      <w:pPr>
        <w:pStyle w:val="18"/>
        <w:shd w:val="clear" w:color="auto" w:fill="FFFFFF"/>
        <w:spacing w:before="0" w:beforeAutospacing="0" w:after="0" w:afterAutospacing="0"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 </w:t>
      </w:r>
    </w:p>
    <w:p w:rsidR="00510A09" w:rsidRDefault="004473C9">
      <w:pPr>
        <w:pStyle w:val="18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 ОБЩИЕ ПОЛОЖЕНИЯ:</w:t>
      </w:r>
    </w:p>
    <w:p w:rsidR="00510A09" w:rsidRDefault="004473C9">
      <w:pPr>
        <w:pStyle w:val="1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1.1. Настоящее Положение определяет порядок и регламент проведения </w:t>
      </w:r>
      <w:r>
        <w:rPr>
          <w:color w:val="000000"/>
          <w:sz w:val="30"/>
          <w:szCs w:val="30"/>
        </w:rPr>
        <w:t>военно</w:t>
      </w:r>
      <w:r>
        <w:rPr>
          <w:color w:val="000000"/>
          <w:sz w:val="30"/>
          <w:szCs w:val="30"/>
        </w:rPr>
        <w:t>-патриотиче</w:t>
      </w:r>
      <w:r>
        <w:rPr>
          <w:color w:val="000000"/>
          <w:sz w:val="30"/>
          <w:szCs w:val="30"/>
        </w:rPr>
        <w:t>ского смотра-</w:t>
      </w:r>
      <w:r>
        <w:rPr>
          <w:sz w:val="30"/>
          <w:szCs w:val="30"/>
        </w:rPr>
        <w:t>конкурса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«Нас песня к Победе вела», </w:t>
      </w:r>
      <w:r>
        <w:rPr>
          <w:color w:val="000000"/>
          <w:sz w:val="30"/>
          <w:szCs w:val="30"/>
        </w:rPr>
        <w:t>(далее - Конкурс), устанавливает цель и определяет срок и условия его проведения.</w:t>
      </w:r>
    </w:p>
    <w:p w:rsidR="00510A09" w:rsidRDefault="004473C9">
      <w:pPr>
        <w:pStyle w:val="1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1.2.  Организатором Конкурса является отдел по воспитательной работе с молодёжью, профсоюз студентов учреждения образования </w:t>
      </w:r>
      <w:r>
        <w:rPr>
          <w:sz w:val="30"/>
          <w:szCs w:val="30"/>
        </w:rPr>
        <w:t>«</w:t>
      </w:r>
      <w:r>
        <w:rPr>
          <w:sz w:val="30"/>
          <w:szCs w:val="30"/>
        </w:rPr>
        <w:t>Белорусский государственный университет физической культуры» (далее – БГУФК)</w:t>
      </w:r>
      <w:r>
        <w:rPr>
          <w:sz w:val="30"/>
          <w:szCs w:val="30"/>
        </w:rPr>
        <w:t>, Студенческий совет БГУФК.</w:t>
      </w:r>
    </w:p>
    <w:p w:rsidR="00510A09" w:rsidRDefault="004473C9">
      <w:pPr>
        <w:pStyle w:val="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1.3. Конкурс посвящен Дню Победы и проводится в рамках</w:t>
      </w:r>
      <w:r>
        <w:rPr>
          <w:rStyle w:val="a3"/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проекта «Мы помним. Чтим. Гордимся».</w:t>
      </w:r>
    </w:p>
    <w:p w:rsidR="00510A09" w:rsidRDefault="004473C9">
      <w:pPr>
        <w:pStyle w:val="18"/>
        <w:shd w:val="clear" w:color="auto" w:fill="FFFFFF"/>
        <w:spacing w:before="0" w:beforeAutospacing="0" w:after="0" w:afterAutospacing="0"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 </w:t>
      </w:r>
    </w:p>
    <w:p w:rsidR="00510A09" w:rsidRDefault="004473C9">
      <w:pPr>
        <w:pStyle w:val="18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 ЦЕЛЬ И ЗАДАЧИ КОНКУРСА</w:t>
      </w:r>
    </w:p>
    <w:p w:rsidR="00510A09" w:rsidRDefault="004473C9">
      <w:pPr>
        <w:pStyle w:val="pre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2.1. Целью </w:t>
      </w:r>
      <w:r>
        <w:rPr>
          <w:color w:val="000000"/>
          <w:sz w:val="30"/>
          <w:szCs w:val="30"/>
        </w:rPr>
        <w:t>К</w:t>
      </w:r>
      <w:r>
        <w:rPr>
          <w:color w:val="000000"/>
          <w:sz w:val="30"/>
          <w:szCs w:val="30"/>
        </w:rPr>
        <w:t xml:space="preserve">онкурса является </w:t>
      </w:r>
      <w:r>
        <w:rPr>
          <w:sz w:val="30"/>
          <w:szCs w:val="30"/>
        </w:rPr>
        <w:t>совершенствование систем</w:t>
      </w:r>
      <w:r>
        <w:rPr>
          <w:sz w:val="30"/>
          <w:szCs w:val="30"/>
        </w:rPr>
        <w:t>ы</w:t>
      </w:r>
      <w:r>
        <w:rPr>
          <w:sz w:val="30"/>
          <w:szCs w:val="30"/>
        </w:rPr>
        <w:t xml:space="preserve"> патриотического воспитания молодежи.</w:t>
      </w:r>
    </w:p>
    <w:p w:rsidR="00510A09" w:rsidRDefault="004473C9">
      <w:pPr>
        <w:pStyle w:val="pr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2.2. Задачи конкурса: </w:t>
      </w:r>
    </w:p>
    <w:p w:rsidR="00510A09" w:rsidRDefault="004473C9">
      <w:pPr>
        <w:pStyle w:val="pre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сохранение лучших традиций и создание условий для гражданского, патриотического, духовно-нравственного воспитания молодёжи</w:t>
      </w:r>
      <w:r>
        <w:rPr>
          <w:sz w:val="30"/>
          <w:szCs w:val="30"/>
        </w:rPr>
        <w:t>;</w:t>
      </w:r>
    </w:p>
    <w:p w:rsidR="00510A09" w:rsidRDefault="0044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расширение знаний песенного </w:t>
      </w:r>
      <w:r>
        <w:rPr>
          <w:rFonts w:ascii="Times New Roman" w:hAnsi="Times New Roman" w:cs="Times New Roman"/>
          <w:sz w:val="30"/>
          <w:szCs w:val="30"/>
        </w:rPr>
        <w:t>художественного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тв</w:t>
      </w:r>
      <w:r>
        <w:rPr>
          <w:rFonts w:ascii="Times New Roman" w:hAnsi="Times New Roman" w:cs="Times New Roman"/>
          <w:sz w:val="30"/>
          <w:szCs w:val="30"/>
        </w:rPr>
        <w:t xml:space="preserve">орчества Великой Отечественной войны; </w:t>
      </w:r>
    </w:p>
    <w:p w:rsidR="00510A09" w:rsidRDefault="00447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выявление и поощрение талантливых участников </w:t>
      </w:r>
      <w:r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 xml:space="preserve">онкурса; </w:t>
      </w:r>
    </w:p>
    <w:p w:rsidR="00510A09" w:rsidRDefault="004473C9">
      <w:pPr>
        <w:pStyle w:val="19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привитие обучающимся любви и уважения к своему народу, историческому и духовному прошлому своей страны.</w:t>
      </w:r>
    </w:p>
    <w:p w:rsidR="00510A09" w:rsidRDefault="00510A09">
      <w:pPr>
        <w:pStyle w:val="1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30"/>
          <w:szCs w:val="30"/>
        </w:rPr>
      </w:pPr>
    </w:p>
    <w:p w:rsidR="00510A09" w:rsidRDefault="00447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СРОКИ И МЕСТО ПРОВЕДЕНИЯ КОНКУРСА</w:t>
      </w:r>
    </w:p>
    <w:p w:rsidR="00510A09" w:rsidRDefault="004473C9">
      <w:pPr>
        <w:pStyle w:val="2"/>
        <w:tabs>
          <w:tab w:val="left" w:pos="567"/>
        </w:tabs>
        <w:spacing w:line="240" w:lineRule="auto"/>
        <w:ind w:left="851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Конкурс включает в </w:t>
      </w:r>
      <w:r>
        <w:rPr>
          <w:sz w:val="30"/>
          <w:szCs w:val="30"/>
        </w:rPr>
        <w:t>себя следующие мероприятия:</w:t>
      </w:r>
    </w:p>
    <w:p w:rsidR="00510A09" w:rsidRDefault="004473C9">
      <w:pPr>
        <w:pStyle w:val="2"/>
        <w:spacing w:line="240" w:lineRule="auto"/>
        <w:ind w:left="11" w:firstLineChars="279" w:firstLine="83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3.1. Финал Конкурса состоится 04.05.2023 в актовом зале университета. </w:t>
      </w:r>
    </w:p>
    <w:p w:rsidR="00510A09" w:rsidRDefault="004473C9">
      <w:pPr>
        <w:pStyle w:val="2"/>
        <w:tabs>
          <w:tab w:val="left" w:pos="567"/>
        </w:tabs>
        <w:spacing w:line="240" w:lineRule="auto"/>
        <w:ind w:left="851" w:firstLine="0"/>
        <w:jc w:val="both"/>
        <w:rPr>
          <w:sz w:val="30"/>
          <w:szCs w:val="30"/>
        </w:rPr>
      </w:pPr>
      <w:r>
        <w:rPr>
          <w:sz w:val="30"/>
          <w:szCs w:val="30"/>
        </w:rPr>
        <w:t>3.2. Подача заявок на участие в Конкурсе – до 31.03.2023</w:t>
      </w:r>
    </w:p>
    <w:p w:rsidR="00510A09" w:rsidRDefault="004473C9">
      <w:pPr>
        <w:pStyle w:val="2"/>
        <w:spacing w:line="240" w:lineRule="auto"/>
        <w:ind w:left="11" w:firstLineChars="279" w:firstLine="83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Репетиции Конкурса пройдут по отдельно согласованному графику в соответствии с поданными заявками. </w:t>
      </w:r>
    </w:p>
    <w:p w:rsidR="00510A09" w:rsidRDefault="004473C9">
      <w:pPr>
        <w:pStyle w:val="2"/>
        <w:spacing w:line="240" w:lineRule="auto"/>
        <w:ind w:left="930" w:firstLine="0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>
        <w:rPr>
          <w:sz w:val="30"/>
          <w:szCs w:val="30"/>
        </w:rPr>
        <w:t>енеральная репетиция – 03.05.2023</w:t>
      </w:r>
      <w:r>
        <w:rPr>
          <w:sz w:val="30"/>
          <w:szCs w:val="30"/>
        </w:rPr>
        <w:t xml:space="preserve"> в актовом зале университета.</w:t>
      </w:r>
    </w:p>
    <w:p w:rsidR="00510A09" w:rsidRDefault="00510A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10A09" w:rsidRDefault="00510A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10A09" w:rsidRDefault="004473C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ТЕМАТИКА И УСЛОВИЯ ПРОВЕДЕНИЯ КОНКУРСА</w:t>
      </w:r>
    </w:p>
    <w:p w:rsidR="00510A09" w:rsidRDefault="004473C9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4.1. </w:t>
      </w:r>
      <w:r>
        <w:rPr>
          <w:color w:val="000000"/>
          <w:sz w:val="30"/>
          <w:szCs w:val="30"/>
        </w:rPr>
        <w:t xml:space="preserve">На </w:t>
      </w:r>
      <w:r>
        <w:rPr>
          <w:color w:val="000000"/>
          <w:sz w:val="30"/>
          <w:szCs w:val="30"/>
        </w:rPr>
        <w:t>К</w:t>
      </w:r>
      <w:r>
        <w:rPr>
          <w:color w:val="000000"/>
          <w:sz w:val="30"/>
          <w:szCs w:val="30"/>
        </w:rPr>
        <w:t>онкурс предоставляется команда от каждого факультета</w:t>
      </w:r>
      <w:r>
        <w:rPr>
          <w:color w:val="000000"/>
          <w:sz w:val="30"/>
          <w:szCs w:val="30"/>
        </w:rPr>
        <w:t xml:space="preserve">, структурного </w:t>
      </w:r>
      <w:r>
        <w:rPr>
          <w:color w:val="000000"/>
          <w:sz w:val="30"/>
          <w:szCs w:val="30"/>
        </w:rPr>
        <w:t>подразделения с неограниченным количеством человек.</w:t>
      </w:r>
    </w:p>
    <w:p w:rsidR="00510A09" w:rsidRDefault="004473C9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Команда должна представить инсценировку песни</w:t>
      </w:r>
      <w:r>
        <w:rPr>
          <w:color w:val="000000"/>
          <w:sz w:val="30"/>
          <w:szCs w:val="30"/>
        </w:rPr>
        <w:t xml:space="preserve"> (литературного произведения)</w:t>
      </w:r>
      <w:r>
        <w:rPr>
          <w:color w:val="000000"/>
          <w:sz w:val="30"/>
          <w:szCs w:val="30"/>
        </w:rPr>
        <w:t xml:space="preserve"> на военную, солдатскую, патриотическую тематику.</w:t>
      </w:r>
    </w:p>
    <w:p w:rsidR="00510A09" w:rsidRDefault="004473C9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Общая продолжительность выступления – не более </w:t>
      </w:r>
      <w:r>
        <w:rPr>
          <w:color w:val="000000"/>
          <w:sz w:val="30"/>
          <w:szCs w:val="30"/>
        </w:rPr>
        <w:t>5</w:t>
      </w:r>
      <w:r>
        <w:rPr>
          <w:color w:val="000000"/>
          <w:sz w:val="30"/>
          <w:szCs w:val="30"/>
        </w:rPr>
        <w:t xml:space="preserve"> минут, </w:t>
      </w:r>
      <w:r>
        <w:rPr>
          <w:color w:val="000000"/>
          <w:sz w:val="30"/>
          <w:szCs w:val="30"/>
        </w:rPr>
        <w:t>в</w:t>
      </w:r>
      <w:r>
        <w:rPr>
          <w:color w:val="000000"/>
          <w:sz w:val="30"/>
          <w:szCs w:val="30"/>
        </w:rPr>
        <w:t xml:space="preserve"> номинации «И</w:t>
      </w:r>
      <w:r>
        <w:rPr>
          <w:color w:val="000000"/>
          <w:sz w:val="30"/>
          <w:szCs w:val="30"/>
        </w:rPr>
        <w:t>нсценированный отрывок художественного произведения» – до 7 м</w:t>
      </w:r>
      <w:r>
        <w:rPr>
          <w:color w:val="000000"/>
          <w:sz w:val="30"/>
          <w:szCs w:val="30"/>
        </w:rPr>
        <w:t>инут</w:t>
      </w:r>
      <w:r>
        <w:rPr>
          <w:color w:val="000000"/>
          <w:sz w:val="30"/>
          <w:szCs w:val="30"/>
        </w:rPr>
        <w:t>. Э</w:t>
      </w:r>
      <w:r>
        <w:rPr>
          <w:color w:val="000000"/>
          <w:sz w:val="30"/>
          <w:szCs w:val="30"/>
        </w:rPr>
        <w:t>то может быть литературно – музыкальная композиция, попурри из нескольких песен, одна отдельно взятая песня</w:t>
      </w:r>
      <w:r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хореографическая</w:t>
      </w:r>
      <w:r>
        <w:rPr>
          <w:color w:val="000000"/>
          <w:sz w:val="30"/>
          <w:szCs w:val="30"/>
        </w:rPr>
        <w:t xml:space="preserve"> композиция</w:t>
      </w:r>
      <w:r>
        <w:rPr>
          <w:color w:val="000000"/>
          <w:sz w:val="30"/>
          <w:szCs w:val="30"/>
        </w:rPr>
        <w:t xml:space="preserve">. </w:t>
      </w:r>
    </w:p>
    <w:p w:rsidR="00510A09" w:rsidRDefault="004473C9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Каждая команда должна иметь единые элементы одежды.  Желательно наличие сценических костюмов, элементов костюм</w:t>
      </w:r>
      <w:r>
        <w:rPr>
          <w:color w:val="000000"/>
          <w:sz w:val="30"/>
          <w:szCs w:val="30"/>
        </w:rPr>
        <w:t xml:space="preserve">а. </w:t>
      </w:r>
    </w:p>
    <w:p w:rsidR="00510A09" w:rsidRDefault="004473C9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Выход на сцену в свободной одежде </w:t>
      </w:r>
      <w:r>
        <w:rPr>
          <w:color w:val="000000"/>
          <w:sz w:val="30"/>
          <w:szCs w:val="30"/>
        </w:rPr>
        <w:t>запрещается</w:t>
      </w:r>
      <w:r>
        <w:rPr>
          <w:color w:val="000000"/>
          <w:sz w:val="30"/>
          <w:szCs w:val="30"/>
        </w:rPr>
        <w:t>.</w:t>
      </w:r>
    </w:p>
    <w:p w:rsidR="00510A09" w:rsidRDefault="004473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4.2. Общее руководство подготовкой и проведением Конкурса возлагается на первого проректора университета, отдел по воспитательной работе с молодёжью БГУФК.</w:t>
      </w:r>
    </w:p>
    <w:p w:rsidR="00510A09" w:rsidRDefault="00447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 </w:t>
      </w:r>
      <w:r>
        <w:rPr>
          <w:rFonts w:ascii="Times New Roman" w:hAnsi="Times New Roman" w:cs="Times New Roman"/>
          <w:sz w:val="30"/>
          <w:szCs w:val="30"/>
        </w:rPr>
        <w:t xml:space="preserve">Непосредственную организацию и подготовку </w:t>
      </w:r>
      <w:r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 xml:space="preserve">онкурса осуществляет отдел по воспитательной работе с молодёжью совместно с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профсоюзным комитетом студентов БГУФК, 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туденческим советом </w:t>
      </w:r>
      <w:r>
        <w:rPr>
          <w:rFonts w:ascii="Times New Roman" w:hAnsi="Times New Roman" w:cs="Times New Roman"/>
          <w:sz w:val="30"/>
          <w:szCs w:val="30"/>
        </w:rPr>
        <w:t>БГУФК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10A09" w:rsidRDefault="00447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4.4. </w:t>
      </w:r>
      <w:r>
        <w:rPr>
          <w:rFonts w:ascii="Times New Roman" w:hAnsi="Times New Roman" w:cs="Times New Roman"/>
          <w:sz w:val="30"/>
          <w:szCs w:val="30"/>
        </w:rPr>
        <w:t xml:space="preserve">Проведение финала </w:t>
      </w:r>
      <w:r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онкурса возлагается на заместителя начальника и</w:t>
      </w:r>
      <w:r>
        <w:rPr>
          <w:rFonts w:ascii="Times New Roman" w:hAnsi="Times New Roman" w:cs="Times New Roman"/>
          <w:sz w:val="30"/>
          <w:szCs w:val="30"/>
        </w:rPr>
        <w:t xml:space="preserve"> руководителей студи</w:t>
      </w:r>
      <w:r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отдела по воспитательной работе с молодёжью.</w:t>
      </w:r>
    </w:p>
    <w:p w:rsidR="00510A09" w:rsidRDefault="00510A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510A09" w:rsidRDefault="004473C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УЧАСТНИКИ КОНКУРСА</w:t>
      </w:r>
    </w:p>
    <w:p w:rsidR="00510A09" w:rsidRDefault="004473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5.1. В </w:t>
      </w:r>
      <w:r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 xml:space="preserve">онкурсе принимают участие команда каждого факультета БГУФК, </w:t>
      </w:r>
      <w:r>
        <w:rPr>
          <w:rFonts w:ascii="Times New Roman" w:hAnsi="Times New Roman" w:cs="Times New Roman"/>
          <w:sz w:val="30"/>
          <w:szCs w:val="30"/>
        </w:rPr>
        <w:t>институтов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структурных</w:t>
      </w:r>
      <w:r>
        <w:rPr>
          <w:rFonts w:ascii="Times New Roman" w:hAnsi="Times New Roman" w:cs="Times New Roman"/>
          <w:sz w:val="30"/>
          <w:szCs w:val="30"/>
        </w:rPr>
        <w:t xml:space="preserve"> подразделений. Допускается участие </w:t>
      </w:r>
      <w:r>
        <w:rPr>
          <w:rFonts w:ascii="Times New Roman" w:hAnsi="Times New Roman" w:cs="Times New Roman"/>
          <w:sz w:val="30"/>
          <w:szCs w:val="30"/>
        </w:rPr>
        <w:t xml:space="preserve">  членов семей</w:t>
      </w:r>
      <w:r>
        <w:rPr>
          <w:rFonts w:ascii="Times New Roman" w:hAnsi="Times New Roman" w:cs="Times New Roman"/>
          <w:sz w:val="30"/>
          <w:szCs w:val="30"/>
        </w:rPr>
        <w:t xml:space="preserve"> работников БГУФК.</w:t>
      </w:r>
    </w:p>
    <w:p w:rsidR="00510A09" w:rsidRDefault="004473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5.2. Номинации Конкурса:</w:t>
      </w:r>
    </w:p>
    <w:p w:rsidR="00510A09" w:rsidRDefault="004473C9">
      <w:pPr>
        <w:pStyle w:val="ae"/>
        <w:shd w:val="clear" w:color="auto" w:fill="FFFFFF"/>
        <w:spacing w:before="0" w:beforeAutospacing="0" w:after="0" w:afterAutospacing="0" w:line="360" w:lineRule="atLeas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>
        <w:rPr>
          <w:sz w:val="30"/>
          <w:szCs w:val="30"/>
        </w:rPr>
        <w:t>«</w:t>
      </w:r>
      <w:r>
        <w:rPr>
          <w:sz w:val="30"/>
          <w:szCs w:val="30"/>
        </w:rPr>
        <w:t>Инсценированная</w:t>
      </w:r>
      <w:r>
        <w:rPr>
          <w:sz w:val="30"/>
          <w:szCs w:val="30"/>
        </w:rPr>
        <w:t xml:space="preserve"> песня</w:t>
      </w:r>
      <w:r>
        <w:rPr>
          <w:sz w:val="30"/>
          <w:szCs w:val="30"/>
        </w:rPr>
        <w:t>»</w:t>
      </w:r>
      <w:r>
        <w:rPr>
          <w:sz w:val="30"/>
          <w:szCs w:val="30"/>
        </w:rPr>
        <w:t>;</w:t>
      </w:r>
    </w:p>
    <w:p w:rsidR="00510A09" w:rsidRDefault="004473C9">
      <w:pPr>
        <w:pStyle w:val="ae"/>
        <w:shd w:val="clear" w:color="auto" w:fill="FFFFFF"/>
        <w:spacing w:before="0" w:beforeAutospacing="0" w:after="0" w:afterAutospacing="0" w:line="360" w:lineRule="atLeast"/>
        <w:ind w:firstLine="709"/>
        <w:rPr>
          <w:sz w:val="30"/>
          <w:szCs w:val="30"/>
        </w:rPr>
      </w:pPr>
      <w:r>
        <w:rPr>
          <w:sz w:val="30"/>
          <w:szCs w:val="30"/>
        </w:rPr>
        <w:t>- «</w:t>
      </w:r>
      <w:r>
        <w:rPr>
          <w:sz w:val="30"/>
          <w:szCs w:val="30"/>
        </w:rPr>
        <w:t>Инсценированный</w:t>
      </w:r>
      <w:r>
        <w:rPr>
          <w:sz w:val="30"/>
          <w:szCs w:val="30"/>
        </w:rPr>
        <w:t xml:space="preserve"> отрывок художественного произведения».</w:t>
      </w:r>
    </w:p>
    <w:p w:rsidR="00510A09" w:rsidRDefault="00510A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BFBFB"/>
        </w:rPr>
      </w:pPr>
    </w:p>
    <w:p w:rsidR="00510A09" w:rsidRDefault="004473C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 СОСТАВ ЖЮРИ И ЕГО ЗАДАЧИ</w:t>
      </w:r>
    </w:p>
    <w:p w:rsidR="00510A09" w:rsidRDefault="004473C9">
      <w:pPr>
        <w:pStyle w:val="1"/>
        <w:tabs>
          <w:tab w:val="left" w:pos="567"/>
        </w:tabs>
        <w:spacing w:line="240" w:lineRule="auto"/>
        <w:ind w:left="0" w:firstLine="0"/>
        <w:jc w:val="both"/>
        <w:rPr>
          <w:sz w:val="30"/>
          <w:szCs w:val="30"/>
        </w:rPr>
      </w:pPr>
      <w:r>
        <w:rPr>
          <w:szCs w:val="28"/>
        </w:rPr>
        <w:tab/>
        <w:t xml:space="preserve">6.1. </w:t>
      </w:r>
      <w:r>
        <w:rPr>
          <w:sz w:val="30"/>
          <w:szCs w:val="30"/>
        </w:rPr>
        <w:t>В состав жюри приглашаются эксперты, имеющие профессиональную подготовку или сценический опыт для оценки творческих способностей участнико</w:t>
      </w:r>
      <w:r>
        <w:rPr>
          <w:sz w:val="30"/>
          <w:szCs w:val="30"/>
        </w:rPr>
        <w:t>в и их реализации (актерское мастерство, вокал, хореография, и т.д.).</w:t>
      </w:r>
    </w:p>
    <w:p w:rsidR="00510A09" w:rsidRDefault="004473C9">
      <w:pPr>
        <w:pStyle w:val="1"/>
        <w:tabs>
          <w:tab w:val="left" w:pos="567"/>
        </w:tabs>
        <w:spacing w:line="240" w:lineRule="auto"/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ab/>
        <w:t>6.2</w:t>
      </w:r>
      <w:r>
        <w:rPr>
          <w:sz w:val="30"/>
          <w:szCs w:val="30"/>
        </w:rPr>
        <w:tab/>
        <w:t xml:space="preserve">Основной задачей жюри является объективная оценка творческих способностей участников и качество их реализации в виде представляемой конкурсной программы, а также определение лучших </w:t>
      </w:r>
      <w:r>
        <w:rPr>
          <w:sz w:val="30"/>
          <w:szCs w:val="30"/>
        </w:rPr>
        <w:t xml:space="preserve">участников </w:t>
      </w:r>
      <w:r>
        <w:rPr>
          <w:sz w:val="30"/>
          <w:szCs w:val="30"/>
        </w:rPr>
        <w:t>Конкурса</w:t>
      </w:r>
      <w:r>
        <w:rPr>
          <w:sz w:val="30"/>
          <w:szCs w:val="30"/>
        </w:rPr>
        <w:t xml:space="preserve"> по предлагаемым номинациям.</w:t>
      </w:r>
    </w:p>
    <w:p w:rsidR="00510A09" w:rsidRDefault="004473C9">
      <w:pPr>
        <w:pStyle w:val="1"/>
        <w:tabs>
          <w:tab w:val="left" w:pos="567"/>
        </w:tabs>
        <w:spacing w:line="240" w:lineRule="auto"/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ab/>
        <w:t>6.3 Форма судейства закрытая.</w:t>
      </w:r>
    </w:p>
    <w:p w:rsidR="00510A09" w:rsidRDefault="00510A09">
      <w:pPr>
        <w:pStyle w:val="4"/>
        <w:spacing w:line="240" w:lineRule="auto"/>
        <w:ind w:left="0" w:firstLine="0"/>
        <w:jc w:val="center"/>
        <w:rPr>
          <w:szCs w:val="28"/>
        </w:rPr>
      </w:pPr>
    </w:p>
    <w:p w:rsidR="00510A09" w:rsidRDefault="004473C9">
      <w:pPr>
        <w:pStyle w:val="4"/>
        <w:spacing w:line="240" w:lineRule="auto"/>
        <w:ind w:left="0" w:firstLine="0"/>
        <w:jc w:val="center"/>
        <w:rPr>
          <w:sz w:val="30"/>
          <w:szCs w:val="30"/>
        </w:rPr>
      </w:pPr>
      <w:r>
        <w:rPr>
          <w:szCs w:val="28"/>
        </w:rPr>
        <w:lastRenderedPageBreak/>
        <w:t>7</w:t>
      </w:r>
      <w:r>
        <w:rPr>
          <w:sz w:val="30"/>
          <w:szCs w:val="30"/>
        </w:rPr>
        <w:t>. ПОДВЕДЕНИЕ ИТОГОВ</w:t>
      </w:r>
    </w:p>
    <w:p w:rsidR="00510A09" w:rsidRDefault="004473C9">
      <w:pPr>
        <w:pStyle w:val="4"/>
        <w:spacing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7.1. Каждый член жюри оценивает выступление участников по 10-балльной шкале.</w:t>
      </w:r>
    </w:p>
    <w:p w:rsidR="00510A09" w:rsidRDefault="004473C9">
      <w:pPr>
        <w:pStyle w:val="4"/>
        <w:spacing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7.2. Члены жюри на специальных именных бланках выставляют оценки за каждый </w:t>
      </w:r>
      <w:r>
        <w:rPr>
          <w:sz w:val="30"/>
          <w:szCs w:val="30"/>
        </w:rPr>
        <w:t>просмотренный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сценический номер конкурсной программы</w:t>
      </w:r>
      <w:r>
        <w:rPr>
          <w:sz w:val="30"/>
          <w:szCs w:val="30"/>
        </w:rPr>
        <w:t>.</w:t>
      </w:r>
    </w:p>
    <w:p w:rsidR="00510A09" w:rsidRDefault="004473C9">
      <w:pPr>
        <w:pStyle w:val="4"/>
        <w:tabs>
          <w:tab w:val="left" w:pos="567"/>
        </w:tabs>
        <w:spacing w:line="240" w:lineRule="auto"/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ab/>
        <w:t>7.3.В зачет идет средний арифметический балл от выставленных оценок каждым членом жюри.</w:t>
      </w:r>
    </w:p>
    <w:p w:rsidR="00510A09" w:rsidRDefault="004473C9">
      <w:pPr>
        <w:pStyle w:val="4"/>
        <w:tabs>
          <w:tab w:val="left" w:pos="567"/>
          <w:tab w:val="left" w:pos="851"/>
        </w:tabs>
        <w:spacing w:line="240" w:lineRule="auto"/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ab/>
        <w:t>7.4. Члены жюри коллегиально определяют кандидатов на награждение по номинациям.</w:t>
      </w:r>
    </w:p>
    <w:p w:rsidR="00510A09" w:rsidRDefault="004473C9">
      <w:pPr>
        <w:pStyle w:val="4"/>
        <w:tabs>
          <w:tab w:val="left" w:pos="567"/>
          <w:tab w:val="left" w:pos="851"/>
        </w:tabs>
        <w:spacing w:line="240" w:lineRule="auto"/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ab/>
        <w:t>7.5. Определяющая роль в присв</w:t>
      </w:r>
      <w:r>
        <w:rPr>
          <w:sz w:val="30"/>
          <w:szCs w:val="30"/>
        </w:rPr>
        <w:t xml:space="preserve">оении номинации предоставляется члену жюри, являющемуся специалистом в данной категории. </w:t>
      </w:r>
    </w:p>
    <w:p w:rsidR="00510A09" w:rsidRDefault="004473C9">
      <w:pPr>
        <w:pStyle w:val="4"/>
        <w:spacing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7.6. Критерии оценки:</w:t>
      </w:r>
    </w:p>
    <w:p w:rsidR="00510A09" w:rsidRDefault="004473C9">
      <w:pPr>
        <w:pStyle w:val="4"/>
        <w:spacing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- соответствие тематике конкурса;</w:t>
      </w:r>
    </w:p>
    <w:p w:rsidR="00510A09" w:rsidRDefault="004473C9">
      <w:pPr>
        <w:pStyle w:val="4"/>
        <w:spacing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- музыкальное оформление;</w:t>
      </w:r>
    </w:p>
    <w:p w:rsidR="00510A09" w:rsidRDefault="004473C9">
      <w:pPr>
        <w:pStyle w:val="4"/>
        <w:spacing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- художественная ценность исполняемых произведений</w:t>
      </w:r>
      <w:r>
        <w:rPr>
          <w:sz w:val="30"/>
          <w:szCs w:val="30"/>
        </w:rPr>
        <w:t>;</w:t>
      </w:r>
    </w:p>
    <w:p w:rsidR="00510A09" w:rsidRDefault="004473C9">
      <w:pPr>
        <w:pStyle w:val="4"/>
        <w:spacing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- декорации;</w:t>
      </w:r>
    </w:p>
    <w:p w:rsidR="00510A09" w:rsidRDefault="004473C9">
      <w:pPr>
        <w:pStyle w:val="4"/>
        <w:spacing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сценические </w:t>
      </w:r>
      <w:r>
        <w:rPr>
          <w:sz w:val="30"/>
          <w:szCs w:val="30"/>
        </w:rPr>
        <w:t>костюмы;</w:t>
      </w:r>
    </w:p>
    <w:p w:rsidR="00510A09" w:rsidRDefault="004473C9">
      <w:pPr>
        <w:pStyle w:val="4"/>
        <w:spacing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- артистичность;</w:t>
      </w:r>
    </w:p>
    <w:p w:rsidR="00510A09" w:rsidRDefault="004473C9">
      <w:pPr>
        <w:pStyle w:val="4"/>
        <w:spacing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- массовость.</w:t>
      </w:r>
    </w:p>
    <w:p w:rsidR="00510A09" w:rsidRDefault="004473C9">
      <w:pPr>
        <w:spacing w:after="0" w:line="240" w:lineRule="auto"/>
        <w:jc w:val="center"/>
        <w:rPr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</w:p>
    <w:p w:rsidR="00510A09" w:rsidRDefault="004473C9">
      <w:pPr>
        <w:pStyle w:val="18"/>
        <w:shd w:val="clear" w:color="auto" w:fill="FFFFFF"/>
        <w:spacing w:before="0" w:beforeAutospacing="0" w:after="0" w:afterAutospacing="0" w:line="360" w:lineRule="atLeast"/>
        <w:ind w:left="36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9. ПОДВЕДЕНИЕ ИТОГОВ.</w:t>
      </w:r>
    </w:p>
    <w:p w:rsidR="00510A09" w:rsidRDefault="004473C9">
      <w:pPr>
        <w:pStyle w:val="18"/>
        <w:shd w:val="clear" w:color="auto" w:fill="FFFFFF"/>
        <w:spacing w:before="0" w:beforeAutospacing="0" w:after="0" w:afterAutospacing="0" w:line="360" w:lineRule="atLeast"/>
        <w:ind w:left="45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>НАГРАЖДЕНИЕ ПОБЕДИТЕЛЕЙ</w:t>
      </w:r>
    </w:p>
    <w:p w:rsidR="00510A09" w:rsidRDefault="004473C9">
      <w:pPr>
        <w:pStyle w:val="18"/>
        <w:shd w:val="clear" w:color="auto" w:fill="FFFFFF"/>
        <w:spacing w:before="0" w:beforeAutospacing="0" w:after="0" w:afterAutospacing="0" w:line="360" w:lineRule="atLeast"/>
        <w:ind w:firstLine="45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9.1. По итогам Конкурса определяется победитель.</w:t>
      </w:r>
    </w:p>
    <w:p w:rsidR="00510A09" w:rsidRDefault="004473C9">
      <w:pPr>
        <w:pStyle w:val="ae"/>
        <w:shd w:val="clear" w:color="auto" w:fill="FFFFFF"/>
        <w:spacing w:before="0" w:beforeAutospacing="0" w:after="0" w:afterAutospacing="0" w:line="360" w:lineRule="atLeast"/>
        <w:ind w:firstLine="45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9.2. Жюри определяет победителя по конкурсным номинациям:</w:t>
      </w:r>
    </w:p>
    <w:p w:rsidR="00510A09" w:rsidRDefault="004473C9">
      <w:pPr>
        <w:pStyle w:val="ae"/>
        <w:shd w:val="clear" w:color="auto" w:fill="FFFFFF"/>
        <w:spacing w:before="0" w:beforeAutospacing="0" w:after="0" w:afterAutospacing="0" w:line="360" w:lineRule="atLeast"/>
        <w:ind w:firstLine="709"/>
        <w:rPr>
          <w:sz w:val="30"/>
          <w:szCs w:val="30"/>
        </w:rPr>
      </w:pPr>
      <w:r>
        <w:rPr>
          <w:sz w:val="30"/>
          <w:szCs w:val="30"/>
        </w:rPr>
        <w:t>- «Лучшее исполнение песни».</w:t>
      </w:r>
    </w:p>
    <w:p w:rsidR="00510A09" w:rsidRDefault="004473C9">
      <w:pPr>
        <w:pStyle w:val="ae"/>
        <w:shd w:val="clear" w:color="auto" w:fill="FFFFFF"/>
        <w:spacing w:before="0" w:beforeAutospacing="0" w:after="0" w:afterAutospacing="0" w:line="360" w:lineRule="atLeas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- «Лучшая </w:t>
      </w:r>
      <w:r>
        <w:rPr>
          <w:sz w:val="30"/>
          <w:szCs w:val="30"/>
        </w:rPr>
        <w:t>литературно</w:t>
      </w:r>
      <w:r>
        <w:rPr>
          <w:sz w:val="30"/>
          <w:szCs w:val="30"/>
        </w:rPr>
        <w:t xml:space="preserve"> - музыкальная композиция».</w:t>
      </w:r>
    </w:p>
    <w:p w:rsidR="00510A09" w:rsidRDefault="004473C9">
      <w:pPr>
        <w:pStyle w:val="ae"/>
        <w:shd w:val="clear" w:color="auto" w:fill="FFFFFF"/>
        <w:spacing w:before="0" w:beforeAutospacing="0" w:after="0" w:afterAutospacing="0" w:line="360" w:lineRule="atLeast"/>
        <w:ind w:firstLine="709"/>
        <w:rPr>
          <w:color w:val="000000"/>
          <w:sz w:val="30"/>
          <w:szCs w:val="30"/>
        </w:rPr>
      </w:pPr>
      <w:r>
        <w:rPr>
          <w:sz w:val="30"/>
          <w:szCs w:val="30"/>
        </w:rPr>
        <w:t>- «Лучшая инсценировка песни»</w:t>
      </w:r>
      <w:r>
        <w:rPr>
          <w:color w:val="000000"/>
          <w:sz w:val="30"/>
          <w:szCs w:val="30"/>
        </w:rPr>
        <w:t>.</w:t>
      </w:r>
    </w:p>
    <w:p w:rsidR="00510A09" w:rsidRDefault="004473C9">
      <w:pPr>
        <w:pStyle w:val="ae"/>
        <w:shd w:val="clear" w:color="auto" w:fill="FFFFFF"/>
        <w:spacing w:before="0" w:beforeAutospacing="0" w:after="0" w:afterAutospacing="0" w:line="360" w:lineRule="atLeas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«Лучшая хореографическая композиция».</w:t>
      </w:r>
    </w:p>
    <w:p w:rsidR="00510A09" w:rsidRDefault="004473C9">
      <w:pPr>
        <w:pStyle w:val="18"/>
        <w:shd w:val="clear" w:color="auto" w:fill="FFFFFF"/>
        <w:spacing w:before="0" w:beforeAutospacing="0" w:after="0" w:afterAutospacing="0"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 </w:t>
      </w:r>
    </w:p>
    <w:p w:rsidR="00510A09" w:rsidRDefault="004473C9">
      <w:pPr>
        <w:pStyle w:val="ae"/>
        <w:shd w:val="clear" w:color="auto" w:fill="FFFFFF"/>
        <w:spacing w:before="0" w:beforeAutospacing="0" w:after="0" w:afterAutospacing="0" w:line="360" w:lineRule="atLeast"/>
        <w:rPr>
          <w:color w:val="000000"/>
          <w:sz w:val="30"/>
          <w:szCs w:val="30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510A09" w:rsidRDefault="004473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ОВРМ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А.В.Ларенчук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</w:t>
      </w:r>
    </w:p>
    <w:p w:rsidR="00510A09" w:rsidRDefault="00510A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10A09" w:rsidRDefault="00510A09">
      <w:pPr>
        <w:tabs>
          <w:tab w:val="left" w:pos="7168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510A09" w:rsidRDefault="004473C9">
      <w:pPr>
        <w:tabs>
          <w:tab w:val="left" w:pos="7168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Первый проректор</w:t>
      </w:r>
    </w:p>
    <w:p w:rsidR="00510A09" w:rsidRDefault="004473C9">
      <w:pPr>
        <w:tabs>
          <w:tab w:val="left" w:pos="7168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С.В.Шаврук</w:t>
      </w:r>
    </w:p>
    <w:p w:rsidR="00510A09" w:rsidRDefault="00510A09">
      <w:pPr>
        <w:tabs>
          <w:tab w:val="left" w:pos="7168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510A09" w:rsidRDefault="004473C9">
      <w:pPr>
        <w:tabs>
          <w:tab w:val="left" w:pos="7168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Начальник юридического отдела</w:t>
      </w:r>
    </w:p>
    <w:p w:rsidR="00510A09" w:rsidRDefault="004473C9">
      <w:pPr>
        <w:tabs>
          <w:tab w:val="left" w:pos="7168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С.А.Панкова</w:t>
      </w:r>
    </w:p>
    <w:p w:rsidR="00510A09" w:rsidRDefault="00510A09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10A09" w:rsidRDefault="00510A09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10A09" w:rsidRDefault="004473C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510A09" w:rsidRDefault="004473C9">
      <w:pPr>
        <w:tabs>
          <w:tab w:val="left" w:pos="3990"/>
        </w:tabs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ПРИЛОЖЕНИЕ</w:t>
      </w:r>
    </w:p>
    <w:p w:rsidR="00510A09" w:rsidRDefault="00510A09">
      <w:pPr>
        <w:tabs>
          <w:tab w:val="left" w:pos="1418"/>
        </w:tabs>
        <w:ind w:firstLine="3"/>
        <w:jc w:val="center"/>
        <w:rPr>
          <w:rFonts w:ascii="Times New Roman" w:hAnsi="Times New Roman" w:cs="Times New Roman"/>
          <w:sz w:val="16"/>
          <w:szCs w:val="16"/>
        </w:rPr>
      </w:pPr>
    </w:p>
    <w:p w:rsidR="00510A09" w:rsidRDefault="00510A09">
      <w:pPr>
        <w:tabs>
          <w:tab w:val="left" w:pos="1418"/>
        </w:tabs>
        <w:ind w:firstLine="3"/>
        <w:jc w:val="center"/>
        <w:rPr>
          <w:rFonts w:ascii="Times New Roman" w:hAnsi="Times New Roman" w:cs="Times New Roman"/>
          <w:sz w:val="16"/>
          <w:szCs w:val="16"/>
        </w:rPr>
      </w:pPr>
    </w:p>
    <w:p w:rsidR="00510A09" w:rsidRDefault="004473C9">
      <w:pPr>
        <w:tabs>
          <w:tab w:val="left" w:pos="1418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ЗАЯВКА </w:t>
      </w:r>
    </w:p>
    <w:p w:rsidR="00510A09" w:rsidRDefault="004473C9">
      <w:pPr>
        <w:spacing w:after="0"/>
        <w:ind w:rightChars="-155" w:right="-34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участие в </w:t>
      </w:r>
      <w:r>
        <w:rPr>
          <w:rFonts w:ascii="Times New Roman" w:hAnsi="Times New Roman" w:cs="Times New Roman"/>
          <w:sz w:val="30"/>
          <w:szCs w:val="30"/>
        </w:rPr>
        <w:t>военно</w:t>
      </w:r>
      <w:r>
        <w:rPr>
          <w:rFonts w:ascii="Times New Roman" w:hAnsi="Times New Roman" w:cs="Times New Roman"/>
          <w:sz w:val="30"/>
          <w:szCs w:val="30"/>
        </w:rPr>
        <w:t xml:space="preserve"> - патриотическом </w:t>
      </w:r>
      <w:r>
        <w:rPr>
          <w:rFonts w:ascii="Times New Roman" w:hAnsi="Times New Roman" w:cs="Times New Roman"/>
          <w:sz w:val="30"/>
          <w:szCs w:val="30"/>
        </w:rPr>
        <w:t>смотре</w:t>
      </w:r>
      <w:r>
        <w:rPr>
          <w:rFonts w:ascii="Times New Roman" w:hAnsi="Times New Roman" w:cs="Times New Roman"/>
          <w:sz w:val="30"/>
          <w:szCs w:val="30"/>
        </w:rPr>
        <w:t xml:space="preserve"> - </w:t>
      </w:r>
      <w:r>
        <w:rPr>
          <w:rFonts w:ascii="Times New Roman" w:hAnsi="Times New Roman" w:cs="Times New Roman"/>
          <w:sz w:val="30"/>
          <w:szCs w:val="30"/>
        </w:rPr>
        <w:t>конкурсе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«Нас песня к Победе вела» </w:t>
      </w:r>
    </w:p>
    <w:p w:rsidR="00510A09" w:rsidRDefault="00510A09">
      <w:pPr>
        <w:tabs>
          <w:tab w:val="left" w:pos="1418"/>
        </w:tabs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510A09" w:rsidRDefault="004473C9">
      <w:pPr>
        <w:numPr>
          <w:ilvl w:val="0"/>
          <w:numId w:val="1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 xml:space="preserve"> (подразделение)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lang w:val="be-BY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10A09" w:rsidRDefault="00510A09">
      <w:pPr>
        <w:tabs>
          <w:tab w:val="left" w:pos="-142"/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0A09" w:rsidRDefault="004473C9">
      <w:pPr>
        <w:tabs>
          <w:tab w:val="left" w:pos="-142"/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</w:t>
      </w:r>
    </w:p>
    <w:p w:rsidR="00510A09" w:rsidRDefault="004473C9">
      <w:pPr>
        <w:tabs>
          <w:tab w:val="left" w:pos="246"/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Название, авторы, хронометраж конкурсного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номера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10A09" w:rsidRDefault="004473C9">
      <w:pPr>
        <w:tabs>
          <w:tab w:val="left" w:pos="246"/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10A09" w:rsidRDefault="004473C9">
      <w:pPr>
        <w:tabs>
          <w:tab w:val="left" w:pos="246"/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10A09" w:rsidRDefault="00510A09">
      <w:pPr>
        <w:tabs>
          <w:tab w:val="left" w:pos="246"/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10A09" w:rsidRDefault="004473C9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Контактные данные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10A09" w:rsidRDefault="004473C9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</w:rPr>
        <w:t>(почтовый адрес, телефоны, адрес электронной почты)</w:t>
      </w:r>
    </w:p>
    <w:p w:rsidR="00510A09" w:rsidRDefault="004473C9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10A09" w:rsidRDefault="00510A09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510A09">
      <w:pgSz w:w="11906" w:h="17338"/>
      <w:pgMar w:top="851" w:right="709" w:bottom="1293" w:left="16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A09" w:rsidRDefault="004473C9">
      <w:pPr>
        <w:spacing w:line="240" w:lineRule="auto"/>
      </w:pPr>
      <w:r>
        <w:separator/>
      </w:r>
    </w:p>
  </w:endnote>
  <w:endnote w:type="continuationSeparator" w:id="0">
    <w:p w:rsidR="00510A09" w:rsidRDefault="00447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A09" w:rsidRDefault="004473C9">
      <w:pPr>
        <w:spacing w:after="0"/>
      </w:pPr>
      <w:r>
        <w:separator/>
      </w:r>
    </w:p>
  </w:footnote>
  <w:footnote w:type="continuationSeparator" w:id="0">
    <w:p w:rsidR="00510A09" w:rsidRDefault="004473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1413"/>
    <w:multiLevelType w:val="multilevel"/>
    <w:tmpl w:val="0B9914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0A"/>
    <w:rsid w:val="000B5A8C"/>
    <w:rsid w:val="001A684F"/>
    <w:rsid w:val="001C5C17"/>
    <w:rsid w:val="0020749F"/>
    <w:rsid w:val="002837DF"/>
    <w:rsid w:val="00283E39"/>
    <w:rsid w:val="002B5279"/>
    <w:rsid w:val="002D03F7"/>
    <w:rsid w:val="00324863"/>
    <w:rsid w:val="00384B26"/>
    <w:rsid w:val="004473C9"/>
    <w:rsid w:val="00455834"/>
    <w:rsid w:val="00485287"/>
    <w:rsid w:val="004C4BCC"/>
    <w:rsid w:val="004D333C"/>
    <w:rsid w:val="00510A09"/>
    <w:rsid w:val="005D67E2"/>
    <w:rsid w:val="006353B4"/>
    <w:rsid w:val="006A6E4C"/>
    <w:rsid w:val="006E790C"/>
    <w:rsid w:val="00735300"/>
    <w:rsid w:val="007C16D9"/>
    <w:rsid w:val="007C6306"/>
    <w:rsid w:val="007D3949"/>
    <w:rsid w:val="007E464E"/>
    <w:rsid w:val="007E6476"/>
    <w:rsid w:val="00814EA3"/>
    <w:rsid w:val="00891969"/>
    <w:rsid w:val="008D0168"/>
    <w:rsid w:val="008D7598"/>
    <w:rsid w:val="009136C0"/>
    <w:rsid w:val="00946008"/>
    <w:rsid w:val="0098628D"/>
    <w:rsid w:val="00A3552B"/>
    <w:rsid w:val="00A42790"/>
    <w:rsid w:val="00B36390"/>
    <w:rsid w:val="00B56CB4"/>
    <w:rsid w:val="00B93400"/>
    <w:rsid w:val="00C7334C"/>
    <w:rsid w:val="00D07340"/>
    <w:rsid w:val="00D52239"/>
    <w:rsid w:val="00D54B42"/>
    <w:rsid w:val="00D60E69"/>
    <w:rsid w:val="00D65A6B"/>
    <w:rsid w:val="00DA700A"/>
    <w:rsid w:val="00DD56D5"/>
    <w:rsid w:val="00DD6648"/>
    <w:rsid w:val="00DE36D7"/>
    <w:rsid w:val="00E23F70"/>
    <w:rsid w:val="00E63FE2"/>
    <w:rsid w:val="00EB7675"/>
    <w:rsid w:val="00F02C56"/>
    <w:rsid w:val="00F4537F"/>
    <w:rsid w:val="00FD5851"/>
    <w:rsid w:val="0C413821"/>
    <w:rsid w:val="158565DA"/>
    <w:rsid w:val="19523F86"/>
    <w:rsid w:val="19DB38F1"/>
    <w:rsid w:val="1F5B3C9F"/>
    <w:rsid w:val="30A90978"/>
    <w:rsid w:val="37A20E10"/>
    <w:rsid w:val="41691F8F"/>
    <w:rsid w:val="437219BC"/>
    <w:rsid w:val="4E2E4930"/>
    <w:rsid w:val="594E4C26"/>
    <w:rsid w:val="5F445651"/>
    <w:rsid w:val="71052427"/>
    <w:rsid w:val="7F22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1851"/>
  <w15:docId w15:val="{5779F89B-A215-40B8-A951-14186DF4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SimSu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ody Text Indent"/>
    <w:basedOn w:val="a"/>
    <w:link w:val="ab"/>
    <w:semiHidden/>
    <w:unhideWhenUsed/>
    <w:qFormat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8">
    <w:name w:val="18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">
    <w:name w:val="pre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19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pPr>
      <w:spacing w:after="17" w:line="247" w:lineRule="auto"/>
      <w:ind w:left="720" w:right="490" w:hanging="3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4">
    <w:name w:val="Обычный4"/>
    <w:qFormat/>
    <w:pPr>
      <w:widowControl w:val="0"/>
      <w:spacing w:line="260" w:lineRule="auto"/>
      <w:ind w:left="680" w:hanging="660"/>
    </w:pPr>
    <w:rPr>
      <w:rFonts w:eastAsia="Times New Roman"/>
      <w:snapToGrid w:val="0"/>
      <w:sz w:val="28"/>
    </w:rPr>
  </w:style>
  <w:style w:type="paragraph" w:customStyle="1" w:styleId="1">
    <w:name w:val="Обычный1"/>
    <w:qFormat/>
    <w:pPr>
      <w:widowControl w:val="0"/>
      <w:spacing w:line="260" w:lineRule="auto"/>
      <w:ind w:left="680" w:hanging="660"/>
    </w:pPr>
    <w:rPr>
      <w:rFonts w:eastAsia="Times New Roman"/>
      <w:snapToGrid w:val="0"/>
      <w:sz w:val="28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Segoe UI" w:eastAsia="SimSun" w:hAnsi="Segoe UI" w:cs="Segoe UI"/>
      <w:sz w:val="18"/>
      <w:szCs w:val="18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qFormat/>
    <w:rPr>
      <w:rFonts w:eastAsia="SimSu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qFormat/>
    <w:rPr>
      <w:rFonts w:eastAsia="SimSun"/>
      <w:lang w:eastAsia="ru-RU"/>
    </w:rPr>
  </w:style>
  <w:style w:type="paragraph" w:customStyle="1" w:styleId="51">
    <w:name w:val="5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grame">
    <w:name w:val="grame"/>
    <w:basedOn w:val="a0"/>
    <w:qFormat/>
  </w:style>
  <w:style w:type="paragraph" w:customStyle="1" w:styleId="2">
    <w:name w:val="Обычный2"/>
    <w:qFormat/>
    <w:pPr>
      <w:widowControl w:val="0"/>
      <w:spacing w:line="260" w:lineRule="auto"/>
      <w:ind w:left="680" w:hanging="660"/>
    </w:pPr>
    <w:rPr>
      <w:rFonts w:eastAsia="Times New Roman"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277D0-4747-44F5-A306-E1456B04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880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Давыденко Н. Елена</dc:creator>
  <cp:lastModifiedBy>Елена Л. Манюк</cp:lastModifiedBy>
  <cp:revision>3</cp:revision>
  <cp:lastPrinted>2023-03-10T07:07:00Z</cp:lastPrinted>
  <dcterms:created xsi:type="dcterms:W3CDTF">2023-03-01T13:33:00Z</dcterms:created>
  <dcterms:modified xsi:type="dcterms:W3CDTF">2023-03-20T06:47:00Z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654A9F28C12E4DB5ABE958B86CB2B35F</vt:lpwstr>
  </property>
</Properties>
</file>