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2832B" w14:textId="77777777" w:rsidR="00F81284" w:rsidRPr="009534BA" w:rsidRDefault="00C9679D" w:rsidP="00197D62">
      <w:pPr>
        <w:jc w:val="center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>УЧРЕЖДЕНИЕ ОБРАЗОВАНИЯ</w:t>
      </w:r>
    </w:p>
    <w:p w14:paraId="5DAEEBC0" w14:textId="506F3F76" w:rsidR="00F81284" w:rsidRDefault="00C9679D" w:rsidP="00197D62">
      <w:pPr>
        <w:jc w:val="center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«БЕЛОРУССКИЙ ГОСУДАРСТВЕННЫЙ </w:t>
      </w:r>
      <w:r w:rsidR="00551623">
        <w:rPr>
          <w:sz w:val="28"/>
          <w:szCs w:val="28"/>
          <w:lang w:val="ru-RU"/>
        </w:rPr>
        <w:t>УНИВЕРСИТЕТ ФИЗИЧЕСКОЙ КУЛЬТУРЫ</w:t>
      </w:r>
      <w:r w:rsidRPr="009534BA">
        <w:rPr>
          <w:sz w:val="28"/>
          <w:szCs w:val="28"/>
          <w:lang w:val="ru-RU"/>
        </w:rPr>
        <w:t>»</w:t>
      </w:r>
    </w:p>
    <w:p w14:paraId="56E280AF" w14:textId="6FDD7D7D" w:rsidR="005459FC" w:rsidRPr="005459FC" w:rsidRDefault="005459FC" w:rsidP="00197D62">
      <w:pPr>
        <w:jc w:val="center"/>
        <w:rPr>
          <w:sz w:val="32"/>
          <w:szCs w:val="32"/>
          <w:lang w:val="ru-RU"/>
        </w:rPr>
      </w:pPr>
      <w:r w:rsidRPr="005459FC">
        <w:rPr>
          <w:sz w:val="32"/>
          <w:szCs w:val="32"/>
          <w:lang w:val="ru-RU"/>
        </w:rPr>
        <w:t>Спортивно-педагогический факультет массовых видов спорта</w:t>
      </w:r>
    </w:p>
    <w:p w14:paraId="1A970A81" w14:textId="77777777" w:rsidR="00F81284" w:rsidRPr="005459FC" w:rsidRDefault="00F81284" w:rsidP="00197D62">
      <w:pPr>
        <w:ind w:firstLine="709"/>
        <w:jc w:val="center"/>
        <w:rPr>
          <w:sz w:val="32"/>
          <w:szCs w:val="32"/>
          <w:lang w:val="ru-RU"/>
        </w:rPr>
      </w:pPr>
    </w:p>
    <w:p w14:paraId="7A4EACA4" w14:textId="77777777" w:rsidR="00F81284" w:rsidRPr="009534BA" w:rsidRDefault="00F81284" w:rsidP="00197D62">
      <w:pPr>
        <w:ind w:firstLine="5670"/>
        <w:jc w:val="center"/>
        <w:rPr>
          <w:sz w:val="28"/>
          <w:szCs w:val="28"/>
          <w:lang w:val="ru-RU"/>
        </w:rPr>
      </w:pPr>
    </w:p>
    <w:p w14:paraId="374218EC" w14:textId="77777777" w:rsidR="00F81284" w:rsidRPr="009534BA" w:rsidRDefault="00F81284" w:rsidP="00FF0D94">
      <w:pPr>
        <w:ind w:firstLine="709"/>
        <w:jc w:val="both"/>
        <w:rPr>
          <w:sz w:val="28"/>
          <w:szCs w:val="28"/>
          <w:lang w:val="ru-RU"/>
        </w:rPr>
      </w:pPr>
    </w:p>
    <w:p w14:paraId="7DC2ED9F" w14:textId="77777777" w:rsidR="00F81284" w:rsidRPr="009534BA" w:rsidRDefault="008F4A18" w:rsidP="00FF0D94">
      <w:pPr>
        <w:ind w:firstLine="709"/>
        <w:jc w:val="center"/>
        <w:rPr>
          <w:b/>
          <w:sz w:val="28"/>
          <w:szCs w:val="28"/>
          <w:lang w:val="ru-RU"/>
        </w:rPr>
      </w:pPr>
      <w:r w:rsidRPr="009534BA">
        <w:rPr>
          <w:b/>
          <w:sz w:val="28"/>
          <w:szCs w:val="28"/>
          <w:lang w:val="ru-RU"/>
        </w:rPr>
        <w:t>ПОЛОЖЕНИЕ</w:t>
      </w:r>
    </w:p>
    <w:p w14:paraId="3A22EF70" w14:textId="77777777" w:rsidR="000F7FFA" w:rsidRPr="009534BA" w:rsidRDefault="008F4A18" w:rsidP="00FF0D94">
      <w:pPr>
        <w:ind w:firstLine="709"/>
        <w:jc w:val="center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о конкурсе студенческих докладов, представленных для </w:t>
      </w:r>
      <w:r w:rsidR="00F81284" w:rsidRPr="009534BA">
        <w:rPr>
          <w:sz w:val="28"/>
          <w:szCs w:val="28"/>
          <w:lang w:val="ru-RU"/>
        </w:rPr>
        <w:t xml:space="preserve">участия </w:t>
      </w:r>
    </w:p>
    <w:p w14:paraId="69486D22" w14:textId="5842938C" w:rsidR="00F81284" w:rsidRPr="009534BA" w:rsidRDefault="00F81284" w:rsidP="00FF0D94">
      <w:pPr>
        <w:ind w:firstLine="709"/>
        <w:jc w:val="center"/>
        <w:rPr>
          <w:bCs/>
          <w:caps/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>в</w:t>
      </w:r>
      <w:r w:rsidR="000F7FFA" w:rsidRPr="009534BA">
        <w:rPr>
          <w:sz w:val="28"/>
          <w:szCs w:val="28"/>
          <w:lang w:val="ru-RU"/>
        </w:rPr>
        <w:t xml:space="preserve"> </w:t>
      </w:r>
      <w:r w:rsidR="001A6021">
        <w:rPr>
          <w:sz w:val="28"/>
          <w:szCs w:val="28"/>
          <w:lang w:val="ru-RU"/>
        </w:rPr>
        <w:t>межвузовской</w:t>
      </w:r>
      <w:r w:rsidRPr="009534BA">
        <w:rPr>
          <w:bCs/>
          <w:sz w:val="28"/>
          <w:szCs w:val="28"/>
          <w:lang w:val="ru-RU"/>
        </w:rPr>
        <w:t xml:space="preserve"> </w:t>
      </w:r>
      <w:r w:rsidR="00257DA2" w:rsidRPr="009534BA">
        <w:rPr>
          <w:bCs/>
          <w:sz w:val="28"/>
          <w:szCs w:val="28"/>
          <w:lang w:val="ru-RU"/>
        </w:rPr>
        <w:t>студен</w:t>
      </w:r>
      <w:r w:rsidR="00257DA2">
        <w:rPr>
          <w:bCs/>
          <w:sz w:val="28"/>
          <w:szCs w:val="28"/>
          <w:lang w:val="ru-RU"/>
        </w:rPr>
        <w:t>ческой</w:t>
      </w:r>
      <w:r w:rsidR="00257DA2" w:rsidRPr="009534BA">
        <w:rPr>
          <w:bCs/>
          <w:sz w:val="28"/>
          <w:szCs w:val="28"/>
          <w:lang w:val="ru-RU"/>
        </w:rPr>
        <w:t xml:space="preserve"> </w:t>
      </w:r>
      <w:r w:rsidRPr="009534BA">
        <w:rPr>
          <w:bCs/>
          <w:sz w:val="28"/>
          <w:szCs w:val="28"/>
          <w:lang w:val="ru-RU"/>
        </w:rPr>
        <w:t xml:space="preserve">научно-практической конференции </w:t>
      </w:r>
    </w:p>
    <w:p w14:paraId="12682B1E" w14:textId="35295E1A" w:rsidR="00F81284" w:rsidRPr="009534BA" w:rsidRDefault="00F81284" w:rsidP="00551623">
      <w:pPr>
        <w:pStyle w:val="22"/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>«</w:t>
      </w:r>
      <w:r w:rsidR="00551623">
        <w:rPr>
          <w:sz w:val="28"/>
          <w:szCs w:val="28"/>
          <w:lang w:val="ru-RU"/>
        </w:rPr>
        <w:t>Современные по</w:t>
      </w:r>
      <w:bookmarkStart w:id="0" w:name="_GoBack"/>
      <w:bookmarkEnd w:id="0"/>
      <w:r w:rsidR="00551623">
        <w:rPr>
          <w:sz w:val="28"/>
          <w:szCs w:val="28"/>
          <w:lang w:val="ru-RU"/>
        </w:rPr>
        <w:t>дходы и идеи студенчества в контексте развития видов спорта</w:t>
      </w:r>
      <w:r w:rsidRPr="009534BA">
        <w:rPr>
          <w:sz w:val="28"/>
          <w:szCs w:val="28"/>
          <w:lang w:val="ru-RU"/>
        </w:rPr>
        <w:t>»</w:t>
      </w:r>
    </w:p>
    <w:p w14:paraId="414AE887" w14:textId="77777777" w:rsidR="00F81284" w:rsidRPr="009534BA" w:rsidRDefault="00F81284" w:rsidP="00FF0D94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  <w:lang w:val="ru-RU"/>
        </w:rPr>
      </w:pPr>
    </w:p>
    <w:p w14:paraId="71C75995" w14:textId="77777777" w:rsidR="00F81284" w:rsidRPr="009534BA" w:rsidRDefault="00F81284" w:rsidP="00FF0D94">
      <w:pPr>
        <w:shd w:val="clear" w:color="auto" w:fill="FFFFFF"/>
        <w:tabs>
          <w:tab w:val="left" w:pos="0"/>
        </w:tabs>
        <w:ind w:firstLine="709"/>
        <w:jc w:val="center"/>
        <w:rPr>
          <w:b/>
          <w:sz w:val="28"/>
          <w:szCs w:val="28"/>
          <w:lang w:val="ru-RU"/>
        </w:rPr>
      </w:pPr>
      <w:r w:rsidRPr="009534BA">
        <w:rPr>
          <w:b/>
          <w:sz w:val="28"/>
          <w:szCs w:val="28"/>
          <w:lang w:val="ru-RU"/>
        </w:rPr>
        <w:t>Общие положения</w:t>
      </w:r>
    </w:p>
    <w:p w14:paraId="07C4A178" w14:textId="1BDA5FB6" w:rsidR="00F81284" w:rsidRPr="009534BA" w:rsidRDefault="00F81284" w:rsidP="00FF0D94">
      <w:pPr>
        <w:ind w:firstLine="709"/>
        <w:jc w:val="both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Конкурс студенческих докладов (далее — Конкурс) </w:t>
      </w:r>
      <w:r w:rsidR="00FF4BEB" w:rsidRPr="009534BA">
        <w:rPr>
          <w:sz w:val="28"/>
          <w:szCs w:val="28"/>
          <w:lang w:val="ru-RU"/>
        </w:rPr>
        <w:t xml:space="preserve">проходит на </w:t>
      </w:r>
      <w:r w:rsidR="005B39DC">
        <w:rPr>
          <w:sz w:val="28"/>
          <w:szCs w:val="28"/>
          <w:lang w:val="ru-RU"/>
        </w:rPr>
        <w:t xml:space="preserve">факультетской </w:t>
      </w:r>
      <w:r w:rsidRPr="009534BA">
        <w:rPr>
          <w:bCs/>
          <w:sz w:val="28"/>
          <w:szCs w:val="28"/>
          <w:lang w:val="ru-RU"/>
        </w:rPr>
        <w:t xml:space="preserve">научно-практической конференции студентов </w:t>
      </w:r>
      <w:r w:rsidR="0040439B">
        <w:rPr>
          <w:bCs/>
          <w:sz w:val="28"/>
          <w:szCs w:val="28"/>
          <w:lang w:val="ru-RU"/>
        </w:rPr>
        <w:t xml:space="preserve">(далее </w:t>
      </w:r>
      <w:r w:rsidR="0040439B" w:rsidRPr="009534BA">
        <w:rPr>
          <w:sz w:val="28"/>
          <w:szCs w:val="28"/>
          <w:lang w:val="ru-RU"/>
        </w:rPr>
        <w:t xml:space="preserve">— </w:t>
      </w:r>
      <w:r w:rsidR="0040439B">
        <w:rPr>
          <w:bCs/>
          <w:sz w:val="28"/>
          <w:szCs w:val="28"/>
          <w:lang w:val="ru-RU"/>
        </w:rPr>
        <w:t xml:space="preserve">НПКС) </w:t>
      </w:r>
      <w:r w:rsidRPr="009534BA">
        <w:rPr>
          <w:sz w:val="28"/>
          <w:szCs w:val="28"/>
          <w:lang w:val="ru-RU"/>
        </w:rPr>
        <w:t>«</w:t>
      </w:r>
      <w:r w:rsidR="00551623">
        <w:rPr>
          <w:sz w:val="28"/>
          <w:szCs w:val="28"/>
          <w:lang w:val="ru-RU"/>
        </w:rPr>
        <w:t>Современные подходы и идеи студенчества в контексте развития видов спорта</w:t>
      </w:r>
      <w:r w:rsidRPr="009534BA">
        <w:rPr>
          <w:sz w:val="28"/>
          <w:szCs w:val="28"/>
          <w:lang w:val="ru-RU"/>
        </w:rPr>
        <w:t>»</w:t>
      </w:r>
      <w:r w:rsidR="001550A1" w:rsidRPr="009534BA">
        <w:rPr>
          <w:sz w:val="28"/>
          <w:szCs w:val="28"/>
          <w:lang w:val="ru-RU"/>
        </w:rPr>
        <w:t>.</w:t>
      </w:r>
    </w:p>
    <w:p w14:paraId="1D732148" w14:textId="77777777" w:rsidR="00F81284" w:rsidRPr="009534BA" w:rsidRDefault="00F81284" w:rsidP="00FF0D94">
      <w:pPr>
        <w:ind w:firstLine="709"/>
        <w:jc w:val="both"/>
        <w:rPr>
          <w:sz w:val="28"/>
          <w:szCs w:val="28"/>
          <w:lang w:val="ru-RU"/>
        </w:rPr>
      </w:pPr>
      <w:r w:rsidRPr="009534BA">
        <w:rPr>
          <w:b/>
          <w:sz w:val="28"/>
          <w:szCs w:val="28"/>
          <w:lang w:val="ru-RU"/>
        </w:rPr>
        <w:t>Целью</w:t>
      </w:r>
      <w:r w:rsidRPr="009534BA">
        <w:rPr>
          <w:sz w:val="28"/>
          <w:szCs w:val="28"/>
          <w:lang w:val="ru-RU"/>
        </w:rPr>
        <w:t xml:space="preserve"> проведения Конкурса является </w:t>
      </w:r>
      <w:r w:rsidR="002E748A" w:rsidRPr="009534BA">
        <w:rPr>
          <w:sz w:val="28"/>
          <w:szCs w:val="28"/>
          <w:lang w:val="ru-RU"/>
        </w:rPr>
        <w:t xml:space="preserve">повышение результативности НИРС, выявление </w:t>
      </w:r>
      <w:r w:rsidR="008113CE">
        <w:rPr>
          <w:sz w:val="28"/>
          <w:szCs w:val="28"/>
          <w:lang w:val="ru-RU"/>
        </w:rPr>
        <w:t xml:space="preserve">талантливых и </w:t>
      </w:r>
      <w:r w:rsidR="002E748A" w:rsidRPr="009534BA">
        <w:rPr>
          <w:sz w:val="28"/>
          <w:szCs w:val="28"/>
          <w:lang w:val="ru-RU"/>
        </w:rPr>
        <w:t>склонных к научным исследованиям студентов</w:t>
      </w:r>
      <w:r w:rsidRPr="009534BA">
        <w:rPr>
          <w:sz w:val="28"/>
          <w:szCs w:val="28"/>
          <w:lang w:val="ru-RU"/>
        </w:rPr>
        <w:t>.</w:t>
      </w:r>
    </w:p>
    <w:p w14:paraId="64D092D5" w14:textId="77777777" w:rsidR="00F81284" w:rsidRPr="009534BA" w:rsidRDefault="00F81284" w:rsidP="00FF0D94">
      <w:pPr>
        <w:shd w:val="clear" w:color="auto" w:fill="FFFFFF"/>
        <w:tabs>
          <w:tab w:val="left" w:pos="0"/>
        </w:tabs>
        <w:overflowPunct/>
        <w:ind w:firstLine="709"/>
        <w:jc w:val="both"/>
        <w:rPr>
          <w:b/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Конкурс направлен на решение следующих </w:t>
      </w:r>
      <w:r w:rsidRPr="009534BA">
        <w:rPr>
          <w:b/>
          <w:sz w:val="28"/>
          <w:szCs w:val="28"/>
          <w:lang w:val="ru-RU"/>
        </w:rPr>
        <w:t>задач:</w:t>
      </w:r>
    </w:p>
    <w:p w14:paraId="6C2D9DC1" w14:textId="3DFC278F" w:rsidR="00791E52" w:rsidRDefault="00791E52" w:rsidP="008113CE">
      <w:pPr>
        <w:pStyle w:val="af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Pr="00791E52">
        <w:rPr>
          <w:rFonts w:ascii="Times New Roman" w:eastAsia="MS Mincho" w:hAnsi="Times New Roman" w:cs="Times New Roman"/>
          <w:sz w:val="28"/>
          <w:szCs w:val="28"/>
          <w:lang w:eastAsia="ja-JP"/>
        </w:rPr>
        <w:t>овы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шение</w:t>
      </w:r>
      <w:r w:rsidRPr="00791E5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научно-инновационн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ой</w:t>
      </w:r>
      <w:r w:rsidRPr="00791E5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активност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и</w:t>
      </w:r>
      <w:r w:rsidRPr="00791E5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студентов факультета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23967E2B" w14:textId="477199FF" w:rsidR="00551623" w:rsidRPr="00791E52" w:rsidRDefault="008113CE" w:rsidP="008113CE">
      <w:pPr>
        <w:pStyle w:val="af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привлечение к научно-исследовательской деятельности одаренной молодежи;</w:t>
      </w:r>
    </w:p>
    <w:p w14:paraId="33C40AC1" w14:textId="392AE8AB" w:rsidR="008113CE" w:rsidRDefault="008113CE" w:rsidP="008113CE">
      <w:pPr>
        <w:pStyle w:val="af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</w:t>
      </w:r>
      <w:r w:rsidR="001E6C6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студентов</w:t>
      </w:r>
      <w:r w:rsidRPr="0081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научными школами </w:t>
      </w:r>
      <w:r w:rsidR="0079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факультета и </w:t>
      </w:r>
      <w:r w:rsidRPr="008113C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DD6243" w14:textId="77777777" w:rsidR="0076078C" w:rsidRPr="009534BA" w:rsidRDefault="008113CE" w:rsidP="002E748A">
      <w:pPr>
        <w:pStyle w:val="af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академических знаний и </w:t>
      </w:r>
      <w:r w:rsidR="0076078C" w:rsidRPr="00953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студентов;</w:t>
      </w:r>
    </w:p>
    <w:p w14:paraId="020F5725" w14:textId="77777777" w:rsidR="008113CE" w:rsidRPr="009534BA" w:rsidRDefault="008113CE" w:rsidP="008113CE">
      <w:pPr>
        <w:pStyle w:val="af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проведения публичных выступлений;</w:t>
      </w:r>
    </w:p>
    <w:p w14:paraId="218EDFC4" w14:textId="182D53D6" w:rsidR="002E748A" w:rsidRPr="009534BA" w:rsidRDefault="008113CE" w:rsidP="002E748A">
      <w:pPr>
        <w:pStyle w:val="af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EB3102" w:rsidRPr="0095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научной работы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5B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</w:t>
      </w:r>
      <w:r w:rsidR="00EB3102" w:rsidRPr="0095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2B2AF5" w14:textId="77777777" w:rsidR="00FF0D94" w:rsidRPr="009534BA" w:rsidRDefault="00FF0D94" w:rsidP="00FF0D94">
      <w:pPr>
        <w:shd w:val="clear" w:color="auto" w:fill="FFFFFF"/>
        <w:tabs>
          <w:tab w:val="left" w:pos="0"/>
        </w:tabs>
        <w:overflowPunct/>
        <w:ind w:firstLine="709"/>
        <w:jc w:val="center"/>
        <w:rPr>
          <w:b/>
          <w:sz w:val="28"/>
          <w:szCs w:val="28"/>
          <w:lang w:val="ru-RU"/>
        </w:rPr>
      </w:pPr>
    </w:p>
    <w:p w14:paraId="701BB325" w14:textId="77777777" w:rsidR="0040439B" w:rsidRPr="0040439B" w:rsidRDefault="0040439B" w:rsidP="0040439B">
      <w:pPr>
        <w:pStyle w:val="af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0439B">
        <w:rPr>
          <w:rFonts w:ascii="Times New Roman" w:hAnsi="Times New Roman" w:cs="Times New Roman"/>
          <w:b/>
          <w:bCs/>
          <w:sz w:val="28"/>
          <w:szCs w:val="28"/>
        </w:rPr>
        <w:t>Организация конкурса</w:t>
      </w:r>
    </w:p>
    <w:p w14:paraId="71B490D8" w14:textId="71B908A4" w:rsidR="0040439B" w:rsidRPr="0011739D" w:rsidRDefault="0040439B" w:rsidP="0040439B">
      <w:pPr>
        <w:numPr>
          <w:ilvl w:val="0"/>
          <w:numId w:val="26"/>
        </w:numPr>
        <w:shd w:val="clear" w:color="auto" w:fill="FFFFFF"/>
        <w:tabs>
          <w:tab w:val="num" w:pos="0"/>
          <w:tab w:val="left" w:pos="1080"/>
        </w:tabs>
        <w:overflowPunct/>
        <w:ind w:left="0" w:firstLine="709"/>
        <w:jc w:val="both"/>
        <w:rPr>
          <w:sz w:val="28"/>
          <w:szCs w:val="28"/>
          <w:lang w:val="ru-RU"/>
        </w:rPr>
      </w:pPr>
      <w:r w:rsidRPr="0040439B">
        <w:rPr>
          <w:sz w:val="28"/>
          <w:szCs w:val="28"/>
          <w:lang w:val="ru-RU"/>
        </w:rPr>
        <w:t xml:space="preserve">Конкурс является открытым и проводится ежегодно </w:t>
      </w:r>
      <w:r>
        <w:rPr>
          <w:sz w:val="28"/>
          <w:szCs w:val="28"/>
          <w:lang w:val="ru-RU"/>
        </w:rPr>
        <w:t xml:space="preserve">в рамках НПКС </w:t>
      </w:r>
      <w:r w:rsidRPr="0040439B">
        <w:rPr>
          <w:sz w:val="28"/>
          <w:szCs w:val="28"/>
          <w:lang w:val="ru-RU"/>
        </w:rPr>
        <w:t xml:space="preserve">в течение </w:t>
      </w:r>
      <w:r>
        <w:rPr>
          <w:sz w:val="28"/>
          <w:szCs w:val="28"/>
          <w:lang w:val="ru-RU"/>
        </w:rPr>
        <w:t>университетско</w:t>
      </w:r>
      <w:r w:rsidR="00CB0EDE">
        <w:rPr>
          <w:sz w:val="28"/>
          <w:szCs w:val="28"/>
          <w:lang w:val="ru-RU"/>
        </w:rPr>
        <w:t>го научного мероприятия «Фестиваль науки</w:t>
      </w:r>
      <w:r w:rsidR="00CB0EDE" w:rsidRPr="0011739D">
        <w:rPr>
          <w:sz w:val="28"/>
          <w:szCs w:val="28"/>
          <w:lang w:val="ru-RU"/>
        </w:rPr>
        <w:t>»</w:t>
      </w:r>
      <w:r w:rsidRPr="0011739D">
        <w:rPr>
          <w:sz w:val="28"/>
          <w:szCs w:val="28"/>
          <w:lang w:val="ru-RU"/>
        </w:rPr>
        <w:t>.</w:t>
      </w:r>
    </w:p>
    <w:p w14:paraId="3725A455" w14:textId="61FA8C03" w:rsidR="0040439B" w:rsidRPr="00AC7F3C" w:rsidRDefault="0040439B" w:rsidP="0040439B">
      <w:pPr>
        <w:numPr>
          <w:ilvl w:val="0"/>
          <w:numId w:val="26"/>
        </w:numPr>
        <w:tabs>
          <w:tab w:val="num" w:pos="0"/>
          <w:tab w:val="left" w:pos="1080"/>
        </w:tabs>
        <w:overflowPunct/>
        <w:autoSpaceDE/>
        <w:autoSpaceDN/>
        <w:adjustRightInd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F673AE">
        <w:rPr>
          <w:sz w:val="28"/>
          <w:szCs w:val="28"/>
          <w:lang w:val="ru-RU"/>
        </w:rPr>
        <w:t xml:space="preserve">Для проведения </w:t>
      </w:r>
      <w:r w:rsidR="005F3165">
        <w:rPr>
          <w:sz w:val="28"/>
          <w:szCs w:val="28"/>
          <w:lang w:val="ru-RU"/>
        </w:rPr>
        <w:t>НПКС</w:t>
      </w:r>
      <w:r w:rsidRPr="00F673AE">
        <w:rPr>
          <w:sz w:val="28"/>
          <w:szCs w:val="28"/>
          <w:lang w:val="ru-RU"/>
        </w:rPr>
        <w:t xml:space="preserve"> формиру</w:t>
      </w:r>
      <w:r w:rsidR="00215E0E">
        <w:rPr>
          <w:sz w:val="28"/>
          <w:szCs w:val="28"/>
          <w:lang w:val="ru-RU"/>
        </w:rPr>
        <w:t>е</w:t>
      </w:r>
      <w:r w:rsidRPr="00F673A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ся</w:t>
      </w:r>
      <w:r w:rsidRPr="00F673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организационный комитет</w:t>
      </w:r>
      <w:r w:rsidR="00CB0EDE">
        <w:rPr>
          <w:sz w:val="28"/>
          <w:szCs w:val="28"/>
          <w:lang w:val="ru-RU"/>
        </w:rPr>
        <w:t xml:space="preserve">: декан факультета, заведующие кафедрами, </w:t>
      </w:r>
      <w:r w:rsidR="0011739D">
        <w:rPr>
          <w:sz w:val="28"/>
          <w:szCs w:val="28"/>
          <w:lang w:val="ru-RU"/>
        </w:rPr>
        <w:t xml:space="preserve">ответственный </w:t>
      </w:r>
      <w:r w:rsidR="00215E0E">
        <w:rPr>
          <w:sz w:val="28"/>
          <w:szCs w:val="28"/>
          <w:lang w:val="ru-RU"/>
        </w:rPr>
        <w:t>н</w:t>
      </w:r>
      <w:r w:rsidR="0011739D">
        <w:rPr>
          <w:sz w:val="28"/>
          <w:szCs w:val="28"/>
          <w:lang w:val="ru-RU"/>
        </w:rPr>
        <w:t xml:space="preserve">а </w:t>
      </w:r>
      <w:r w:rsidRPr="00F673AE">
        <w:rPr>
          <w:sz w:val="28"/>
          <w:szCs w:val="28"/>
          <w:lang w:val="ru-RU"/>
        </w:rPr>
        <w:t>факультет</w:t>
      </w:r>
      <w:r w:rsidR="00215E0E">
        <w:rPr>
          <w:sz w:val="28"/>
          <w:szCs w:val="28"/>
          <w:lang w:val="ru-RU"/>
        </w:rPr>
        <w:t xml:space="preserve">е за НИР и НИРС, ответственные </w:t>
      </w:r>
      <w:r w:rsidRPr="00F673AE">
        <w:rPr>
          <w:sz w:val="28"/>
          <w:szCs w:val="28"/>
          <w:lang w:val="ru-RU"/>
        </w:rPr>
        <w:t xml:space="preserve">по научной работе </w:t>
      </w:r>
      <w:r w:rsidR="00215E0E">
        <w:rPr>
          <w:sz w:val="28"/>
          <w:szCs w:val="28"/>
          <w:lang w:val="ru-RU"/>
        </w:rPr>
        <w:t xml:space="preserve">на кафедрах </w:t>
      </w:r>
      <w:r w:rsidRPr="00F673AE">
        <w:rPr>
          <w:sz w:val="28"/>
          <w:szCs w:val="28"/>
          <w:lang w:val="ru-RU"/>
        </w:rPr>
        <w:t>и жюри</w:t>
      </w:r>
      <w:r>
        <w:rPr>
          <w:sz w:val="28"/>
          <w:szCs w:val="28"/>
          <w:lang w:val="ru-RU"/>
        </w:rPr>
        <w:t xml:space="preserve"> Конкурса</w:t>
      </w:r>
      <w:r w:rsidRPr="00F673AE">
        <w:rPr>
          <w:sz w:val="28"/>
          <w:szCs w:val="28"/>
          <w:lang w:val="ru-RU"/>
        </w:rPr>
        <w:t xml:space="preserve">, в состав которого могут входить </w:t>
      </w:r>
      <w:r>
        <w:rPr>
          <w:sz w:val="28"/>
          <w:szCs w:val="28"/>
          <w:lang w:val="ru-RU"/>
        </w:rPr>
        <w:t xml:space="preserve">представители ППС </w:t>
      </w:r>
      <w:r w:rsidR="00791E52">
        <w:rPr>
          <w:sz w:val="28"/>
          <w:szCs w:val="28"/>
          <w:lang w:val="ru-RU"/>
        </w:rPr>
        <w:t xml:space="preserve">факультета и </w:t>
      </w:r>
      <w:r>
        <w:rPr>
          <w:sz w:val="28"/>
          <w:szCs w:val="28"/>
          <w:lang w:val="ru-RU"/>
        </w:rPr>
        <w:t xml:space="preserve">университета, </w:t>
      </w:r>
      <w:r w:rsidR="00257DA2" w:rsidRPr="00AC7F3C">
        <w:rPr>
          <w:color w:val="000000" w:themeColor="text1"/>
          <w:sz w:val="28"/>
          <w:szCs w:val="28"/>
          <w:lang w:val="ru-RU"/>
        </w:rPr>
        <w:t>Совета молодых ученых</w:t>
      </w:r>
      <w:r w:rsidR="00215E0E" w:rsidRPr="00AC7F3C">
        <w:rPr>
          <w:color w:val="000000" w:themeColor="text1"/>
          <w:sz w:val="28"/>
          <w:szCs w:val="28"/>
          <w:lang w:val="ru-RU"/>
        </w:rPr>
        <w:t>.</w:t>
      </w:r>
    </w:p>
    <w:p w14:paraId="3A1E2014" w14:textId="0439E779" w:rsidR="0040439B" w:rsidRDefault="0040439B" w:rsidP="0040439B">
      <w:pPr>
        <w:numPr>
          <w:ilvl w:val="0"/>
          <w:numId w:val="26"/>
        </w:numPr>
        <w:tabs>
          <w:tab w:val="num" w:pos="0"/>
          <w:tab w:val="left" w:pos="1080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ru-RU"/>
        </w:rPr>
      </w:pPr>
      <w:r w:rsidRPr="00F673AE">
        <w:rPr>
          <w:sz w:val="28"/>
          <w:szCs w:val="28"/>
          <w:lang w:val="ru-RU"/>
        </w:rPr>
        <w:t xml:space="preserve">Состав </w:t>
      </w:r>
      <w:r w:rsidR="005F3165">
        <w:rPr>
          <w:sz w:val="28"/>
          <w:szCs w:val="28"/>
          <w:lang w:val="ru-RU"/>
        </w:rPr>
        <w:t>организационного комитета</w:t>
      </w:r>
      <w:r w:rsidR="005459FC">
        <w:rPr>
          <w:sz w:val="28"/>
          <w:szCs w:val="28"/>
          <w:lang w:val="ru-RU"/>
        </w:rPr>
        <w:t>,</w:t>
      </w:r>
      <w:r w:rsidR="005F3165" w:rsidRPr="00F673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</w:t>
      </w:r>
      <w:r w:rsidR="00791E52">
        <w:rPr>
          <w:sz w:val="28"/>
          <w:szCs w:val="28"/>
          <w:lang w:val="ru-RU"/>
        </w:rPr>
        <w:t>курсное жюри определяется декано</w:t>
      </w:r>
      <w:r>
        <w:rPr>
          <w:sz w:val="28"/>
          <w:szCs w:val="28"/>
          <w:lang w:val="ru-RU"/>
        </w:rPr>
        <w:t>м и заведующими кафедрами</w:t>
      </w:r>
      <w:r w:rsidRPr="00F673AE">
        <w:rPr>
          <w:sz w:val="28"/>
          <w:szCs w:val="28"/>
          <w:lang w:val="ru-RU"/>
        </w:rPr>
        <w:t>.</w:t>
      </w:r>
    </w:p>
    <w:p w14:paraId="30C178E2" w14:textId="77777777" w:rsidR="0040439B" w:rsidRPr="0040439B" w:rsidRDefault="0040439B" w:rsidP="005F3165">
      <w:pPr>
        <w:shd w:val="clear" w:color="auto" w:fill="FFFFFF"/>
        <w:tabs>
          <w:tab w:val="left" w:pos="1080"/>
        </w:tabs>
        <w:overflowPunct/>
        <w:ind w:left="709"/>
        <w:jc w:val="both"/>
        <w:rPr>
          <w:color w:val="000000"/>
          <w:sz w:val="28"/>
          <w:szCs w:val="28"/>
          <w:lang w:val="ru-RU"/>
        </w:rPr>
      </w:pPr>
    </w:p>
    <w:p w14:paraId="094732DF" w14:textId="77777777" w:rsidR="0040439B" w:rsidRPr="009534BA" w:rsidRDefault="0040439B" w:rsidP="0040439B">
      <w:pPr>
        <w:shd w:val="clear" w:color="auto" w:fill="FFFFFF"/>
        <w:tabs>
          <w:tab w:val="left" w:pos="0"/>
        </w:tabs>
        <w:overflowPunct/>
        <w:ind w:firstLine="709"/>
        <w:jc w:val="center"/>
        <w:rPr>
          <w:b/>
          <w:sz w:val="28"/>
          <w:szCs w:val="28"/>
          <w:lang w:val="ru-RU"/>
        </w:rPr>
      </w:pPr>
      <w:r w:rsidRPr="009534BA">
        <w:rPr>
          <w:b/>
          <w:sz w:val="28"/>
          <w:szCs w:val="28"/>
          <w:lang w:val="ru-RU"/>
        </w:rPr>
        <w:lastRenderedPageBreak/>
        <w:t xml:space="preserve">Порядок </w:t>
      </w:r>
      <w:r w:rsidR="005F3165">
        <w:rPr>
          <w:b/>
          <w:sz w:val="28"/>
          <w:szCs w:val="28"/>
          <w:lang w:val="ru-RU"/>
        </w:rPr>
        <w:t>участия</w:t>
      </w:r>
    </w:p>
    <w:p w14:paraId="2D918700" w14:textId="6D97D34F" w:rsidR="00257DA2" w:rsidRPr="000A0D50" w:rsidRDefault="00257DA2" w:rsidP="006616CC">
      <w:pPr>
        <w:pStyle w:val="af3"/>
        <w:numPr>
          <w:ilvl w:val="0"/>
          <w:numId w:val="26"/>
        </w:numPr>
        <w:tabs>
          <w:tab w:val="clear" w:pos="2372"/>
          <w:tab w:val="left" w:pos="851"/>
          <w:tab w:val="num" w:pos="1277"/>
          <w:tab w:val="num" w:pos="166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конференции необходимо подать заявку</w:t>
      </w:r>
      <w:r w:rsidR="007D3C63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</w:t>
      </w:r>
      <w:r w:rsidR="000A0D50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3C63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формы участия</w:t>
      </w:r>
      <w:r w:rsidR="000A0D50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3C63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направить тезисы докладов</w:t>
      </w:r>
      <w:r w:rsidR="000A0D50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e-mail: </w:t>
      </w:r>
      <w:hyperlink r:id="rId7" w:history="1"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ivanova</w:t>
        </w:r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aly</w:t>
        </w:r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570@</w:t>
        </w:r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A0D50" w:rsidRPr="000A0D5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0A0D50"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определенной даты</w:t>
      </w:r>
      <w:r w:rsidR="000A0D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EDC084" w14:textId="77777777" w:rsidR="00B46863" w:rsidRPr="001E6C63" w:rsidRDefault="0040439B" w:rsidP="006616CC">
      <w:pPr>
        <w:numPr>
          <w:ilvl w:val="0"/>
          <w:numId w:val="26"/>
        </w:numPr>
        <w:tabs>
          <w:tab w:val="clear" w:pos="2372"/>
          <w:tab w:val="left" w:pos="851"/>
          <w:tab w:val="num" w:pos="1277"/>
        </w:tabs>
        <w:ind w:left="0" w:firstLine="709"/>
        <w:jc w:val="both"/>
        <w:rPr>
          <w:sz w:val="28"/>
          <w:szCs w:val="28"/>
          <w:lang w:val="ru-RU"/>
        </w:rPr>
      </w:pPr>
      <w:r w:rsidRPr="001E6C63">
        <w:rPr>
          <w:sz w:val="28"/>
          <w:szCs w:val="28"/>
          <w:lang w:val="ru-RU"/>
        </w:rPr>
        <w:t>К участию в Конкурсе допускаются доклады</w:t>
      </w:r>
      <w:r w:rsidR="001E6C63">
        <w:rPr>
          <w:sz w:val="28"/>
          <w:szCs w:val="28"/>
          <w:lang w:val="ru-RU"/>
        </w:rPr>
        <w:t>,</w:t>
      </w:r>
      <w:r w:rsidR="00B46863" w:rsidRPr="001E6C63">
        <w:rPr>
          <w:sz w:val="28"/>
          <w:szCs w:val="28"/>
          <w:lang w:val="ru-RU"/>
        </w:rPr>
        <w:t xml:space="preserve"> </w:t>
      </w:r>
      <w:r w:rsidR="005F3165" w:rsidRPr="001E6C63">
        <w:rPr>
          <w:sz w:val="28"/>
          <w:szCs w:val="28"/>
          <w:lang w:val="ru-RU"/>
        </w:rPr>
        <w:t>выполненные</w:t>
      </w:r>
      <w:r w:rsidRPr="001E6C63">
        <w:rPr>
          <w:sz w:val="28"/>
          <w:szCs w:val="28"/>
          <w:lang w:val="ru-RU"/>
        </w:rPr>
        <w:t xml:space="preserve"> </w:t>
      </w:r>
      <w:r w:rsidR="001E6C63">
        <w:rPr>
          <w:sz w:val="28"/>
          <w:szCs w:val="28"/>
          <w:lang w:val="ru-RU"/>
        </w:rPr>
        <w:t xml:space="preserve">не более чем 2-мя авторами </w:t>
      </w:r>
      <w:r w:rsidR="007A1FFA" w:rsidRPr="001E6C63">
        <w:rPr>
          <w:sz w:val="28"/>
          <w:szCs w:val="28"/>
          <w:lang w:val="ru-RU"/>
        </w:rPr>
        <w:t>под кура</w:t>
      </w:r>
      <w:r w:rsidR="008B4427" w:rsidRPr="001E6C63">
        <w:rPr>
          <w:sz w:val="28"/>
          <w:szCs w:val="28"/>
          <w:lang w:val="ru-RU"/>
        </w:rPr>
        <w:t>т</w:t>
      </w:r>
      <w:r w:rsidR="007A1FFA" w:rsidRPr="001E6C63">
        <w:rPr>
          <w:sz w:val="28"/>
          <w:szCs w:val="28"/>
          <w:lang w:val="ru-RU"/>
        </w:rPr>
        <w:t xml:space="preserve">орством </w:t>
      </w:r>
      <w:r w:rsidRPr="001E6C63">
        <w:rPr>
          <w:sz w:val="28"/>
          <w:szCs w:val="28"/>
          <w:lang w:val="ru-RU"/>
        </w:rPr>
        <w:t>научн</w:t>
      </w:r>
      <w:r w:rsidR="007A1FFA" w:rsidRPr="001E6C63">
        <w:rPr>
          <w:sz w:val="28"/>
          <w:szCs w:val="28"/>
          <w:lang w:val="ru-RU"/>
        </w:rPr>
        <w:t>ого руководителя(ей)</w:t>
      </w:r>
      <w:r w:rsidR="00B46863" w:rsidRPr="001E6C63">
        <w:rPr>
          <w:sz w:val="28"/>
          <w:szCs w:val="28"/>
          <w:lang w:val="ru-RU"/>
        </w:rPr>
        <w:t>.</w:t>
      </w:r>
    </w:p>
    <w:p w14:paraId="67901E48" w14:textId="74928218" w:rsidR="0040439B" w:rsidRPr="009534BA" w:rsidRDefault="0040439B" w:rsidP="005F3165">
      <w:pPr>
        <w:numPr>
          <w:ilvl w:val="0"/>
          <w:numId w:val="26"/>
        </w:numPr>
        <w:tabs>
          <w:tab w:val="clear" w:pos="2372"/>
          <w:tab w:val="num" w:pos="1277"/>
        </w:tabs>
        <w:ind w:left="0" w:firstLine="709"/>
        <w:jc w:val="both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По итогам отбора заявок формируются </w:t>
      </w:r>
      <w:r w:rsidR="00FE672C">
        <w:rPr>
          <w:sz w:val="28"/>
          <w:szCs w:val="28"/>
          <w:lang w:val="ru-RU"/>
        </w:rPr>
        <w:t>секции</w:t>
      </w:r>
      <w:r w:rsidR="00791E52" w:rsidRPr="00257DA2">
        <w:rPr>
          <w:sz w:val="28"/>
          <w:szCs w:val="28"/>
          <w:lang w:val="ru-RU"/>
        </w:rPr>
        <w:t>/</w:t>
      </w:r>
      <w:r w:rsidR="000A0D50">
        <w:rPr>
          <w:sz w:val="28"/>
          <w:szCs w:val="28"/>
          <w:lang w:val="ru-RU"/>
        </w:rPr>
        <w:t>подсекции</w:t>
      </w:r>
      <w:r w:rsidRPr="009534BA">
        <w:rPr>
          <w:sz w:val="28"/>
          <w:szCs w:val="28"/>
          <w:lang w:val="ru-RU"/>
        </w:rPr>
        <w:t xml:space="preserve">. Минимальное количество участников – </w:t>
      </w:r>
      <w:r w:rsidR="00A21557">
        <w:rPr>
          <w:sz w:val="28"/>
          <w:szCs w:val="28"/>
          <w:lang w:val="ru-RU"/>
        </w:rPr>
        <w:t>8 ч</w:t>
      </w:r>
      <w:r w:rsidRPr="009534BA">
        <w:rPr>
          <w:sz w:val="28"/>
          <w:szCs w:val="28"/>
          <w:lang w:val="ru-RU"/>
        </w:rPr>
        <w:t xml:space="preserve">еловек. </w:t>
      </w:r>
    </w:p>
    <w:p w14:paraId="0D824ABA" w14:textId="77777777" w:rsidR="001E6C63" w:rsidRDefault="001E6C63" w:rsidP="00FE672C">
      <w:pPr>
        <w:shd w:val="clear" w:color="auto" w:fill="FFFFFF"/>
        <w:tabs>
          <w:tab w:val="left" w:pos="0"/>
          <w:tab w:val="num" w:pos="1277"/>
        </w:tabs>
        <w:jc w:val="center"/>
        <w:rPr>
          <w:rStyle w:val="a5"/>
          <w:sz w:val="28"/>
          <w:szCs w:val="28"/>
          <w:lang w:val="ru-RU"/>
        </w:rPr>
      </w:pPr>
    </w:p>
    <w:p w14:paraId="5A796EE7" w14:textId="77777777" w:rsidR="00FE672C" w:rsidRPr="00FE672C" w:rsidRDefault="00FA5B09" w:rsidP="00FE672C">
      <w:pPr>
        <w:shd w:val="clear" w:color="auto" w:fill="FFFFFF"/>
        <w:tabs>
          <w:tab w:val="left" w:pos="0"/>
          <w:tab w:val="num" w:pos="1277"/>
        </w:tabs>
        <w:jc w:val="center"/>
        <w:rPr>
          <w:rStyle w:val="a5"/>
          <w:sz w:val="28"/>
          <w:szCs w:val="28"/>
          <w:lang w:val="ru-RU"/>
        </w:rPr>
      </w:pPr>
      <w:r>
        <w:rPr>
          <w:rStyle w:val="a5"/>
          <w:sz w:val="28"/>
          <w:szCs w:val="28"/>
          <w:lang w:val="ru-RU"/>
        </w:rPr>
        <w:t>О</w:t>
      </w:r>
      <w:r w:rsidR="00FE672C" w:rsidRPr="00FE672C">
        <w:rPr>
          <w:rStyle w:val="a5"/>
          <w:sz w:val="28"/>
          <w:szCs w:val="28"/>
          <w:lang w:val="ru-RU"/>
        </w:rPr>
        <w:t>ценк</w:t>
      </w:r>
      <w:r>
        <w:rPr>
          <w:rStyle w:val="a5"/>
          <w:sz w:val="28"/>
          <w:szCs w:val="28"/>
          <w:lang w:val="ru-RU"/>
        </w:rPr>
        <w:t>а</w:t>
      </w:r>
      <w:r w:rsidR="00FE672C" w:rsidRPr="00FE672C">
        <w:rPr>
          <w:rStyle w:val="a5"/>
          <w:sz w:val="28"/>
          <w:szCs w:val="28"/>
          <w:lang w:val="ru-RU"/>
        </w:rPr>
        <w:t xml:space="preserve"> конкурсных материалов</w:t>
      </w:r>
    </w:p>
    <w:p w14:paraId="7FA069A2" w14:textId="77777777" w:rsidR="00FA5B09" w:rsidRPr="009534BA" w:rsidRDefault="00FA5B09" w:rsidP="00FA5B09">
      <w:pPr>
        <w:numPr>
          <w:ilvl w:val="0"/>
          <w:numId w:val="26"/>
        </w:numPr>
        <w:tabs>
          <w:tab w:val="clear" w:pos="2372"/>
          <w:tab w:val="left" w:pos="0"/>
          <w:tab w:val="num" w:pos="1277"/>
        </w:tabs>
        <w:ind w:left="0" w:firstLine="709"/>
        <w:jc w:val="both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Оценка докладов проводится членами жюри по оценочным таблицам и критериям, утвержденным оргкомитетом </w:t>
      </w:r>
      <w:r w:rsidRPr="009534BA">
        <w:rPr>
          <w:i/>
          <w:sz w:val="28"/>
          <w:szCs w:val="28"/>
          <w:lang w:val="ru-RU"/>
        </w:rPr>
        <w:t>(приложение 1)</w:t>
      </w:r>
      <w:r w:rsidRPr="009534BA">
        <w:rPr>
          <w:sz w:val="28"/>
          <w:szCs w:val="28"/>
          <w:lang w:val="ru-RU"/>
        </w:rPr>
        <w:t>.</w:t>
      </w:r>
    </w:p>
    <w:p w14:paraId="48016443" w14:textId="77777777" w:rsidR="00FA5B09" w:rsidRPr="009534BA" w:rsidRDefault="00FA5B09" w:rsidP="00FA5B09">
      <w:pPr>
        <w:numPr>
          <w:ilvl w:val="0"/>
          <w:numId w:val="26"/>
        </w:numPr>
        <w:tabs>
          <w:tab w:val="clear" w:pos="2372"/>
          <w:tab w:val="left" w:pos="0"/>
          <w:tab w:val="num" w:pos="1277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Победители</w:t>
      </w:r>
      <w:r w:rsidRPr="009534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(1, 2, 3 место) </w:t>
      </w:r>
      <w:r w:rsidRPr="009534BA">
        <w:rPr>
          <w:sz w:val="28"/>
          <w:szCs w:val="28"/>
          <w:lang w:val="ru-RU"/>
        </w:rPr>
        <w:t>определя</w:t>
      </w:r>
      <w:r>
        <w:rPr>
          <w:sz w:val="28"/>
          <w:szCs w:val="28"/>
          <w:lang w:val="ru-RU"/>
        </w:rPr>
        <w:t>ю</w:t>
      </w:r>
      <w:r w:rsidRPr="009534BA">
        <w:rPr>
          <w:sz w:val="28"/>
          <w:szCs w:val="28"/>
          <w:lang w:val="ru-RU"/>
        </w:rPr>
        <w:t>тся наибольшим количеством баллов, по результатам суммирования оценок</w:t>
      </w:r>
      <w:r>
        <w:rPr>
          <w:sz w:val="28"/>
          <w:szCs w:val="28"/>
          <w:lang w:val="ru-RU"/>
        </w:rPr>
        <w:t xml:space="preserve"> или </w:t>
      </w:r>
      <w:r w:rsidRPr="009C4263">
        <w:rPr>
          <w:spacing w:val="-6"/>
          <w:sz w:val="28"/>
          <w:szCs w:val="28"/>
          <w:lang w:val="ru-RU"/>
        </w:rPr>
        <w:t>средн</w:t>
      </w:r>
      <w:r>
        <w:rPr>
          <w:spacing w:val="-6"/>
          <w:sz w:val="28"/>
          <w:szCs w:val="28"/>
          <w:lang w:val="ru-RU"/>
        </w:rPr>
        <w:t>ему</w:t>
      </w:r>
      <w:r w:rsidRPr="009C4263">
        <w:rPr>
          <w:spacing w:val="-6"/>
          <w:sz w:val="28"/>
          <w:szCs w:val="28"/>
          <w:lang w:val="ru-RU"/>
        </w:rPr>
        <w:t xml:space="preserve"> арифметическ</w:t>
      </w:r>
      <w:r>
        <w:rPr>
          <w:spacing w:val="-6"/>
          <w:sz w:val="28"/>
          <w:szCs w:val="28"/>
          <w:lang w:val="ru-RU"/>
        </w:rPr>
        <w:t>ому</w:t>
      </w:r>
      <w:r w:rsidRPr="009C4263">
        <w:rPr>
          <w:spacing w:val="-6"/>
          <w:sz w:val="28"/>
          <w:szCs w:val="28"/>
          <w:lang w:val="ru-RU"/>
        </w:rPr>
        <w:t xml:space="preserve"> результат</w:t>
      </w:r>
      <w:r>
        <w:rPr>
          <w:spacing w:val="-6"/>
          <w:sz w:val="28"/>
          <w:szCs w:val="28"/>
          <w:lang w:val="ru-RU"/>
        </w:rPr>
        <w:t>у</w:t>
      </w:r>
      <w:r w:rsidRPr="009534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конкурсного </w:t>
      </w:r>
      <w:r w:rsidRPr="009534BA">
        <w:rPr>
          <w:sz w:val="28"/>
          <w:szCs w:val="28"/>
          <w:lang w:val="ru-RU"/>
        </w:rPr>
        <w:t>жюри.</w:t>
      </w:r>
    </w:p>
    <w:p w14:paraId="26B1B9B3" w14:textId="19CA49A6" w:rsidR="00F81284" w:rsidRPr="009817A4" w:rsidRDefault="00F44FCF" w:rsidP="00FA5B09">
      <w:pPr>
        <w:widowControl w:val="0"/>
        <w:numPr>
          <w:ilvl w:val="0"/>
          <w:numId w:val="26"/>
        </w:numPr>
        <w:shd w:val="clear" w:color="auto" w:fill="FFFFFF"/>
        <w:tabs>
          <w:tab w:val="clear" w:pos="2372"/>
          <w:tab w:val="num" w:pos="1277"/>
        </w:tabs>
        <w:overflowPunct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Участникам</w:t>
      </w:r>
      <w:r w:rsidR="00E5672E" w:rsidRPr="00D63789">
        <w:rPr>
          <w:sz w:val="28"/>
          <w:szCs w:val="28"/>
          <w:lang w:val="ru-RU"/>
        </w:rPr>
        <w:t xml:space="preserve"> </w:t>
      </w:r>
      <w:r w:rsidR="001F1702">
        <w:rPr>
          <w:sz w:val="28"/>
          <w:szCs w:val="28"/>
          <w:lang w:val="ru-RU"/>
        </w:rPr>
        <w:t>конференции</w:t>
      </w:r>
      <w:r w:rsidR="00923858" w:rsidRPr="00D63789">
        <w:rPr>
          <w:sz w:val="28"/>
          <w:szCs w:val="28"/>
          <w:lang w:val="ru-RU"/>
        </w:rPr>
        <w:t>,</w:t>
      </w:r>
      <w:r w:rsidR="00F81284" w:rsidRPr="00D63789">
        <w:rPr>
          <w:sz w:val="28"/>
          <w:szCs w:val="28"/>
          <w:lang w:val="ru-RU"/>
        </w:rPr>
        <w:t xml:space="preserve"> </w:t>
      </w:r>
      <w:r w:rsidR="00E80110" w:rsidRPr="00D63789">
        <w:rPr>
          <w:sz w:val="28"/>
          <w:szCs w:val="28"/>
          <w:lang w:val="ru-RU"/>
        </w:rPr>
        <w:t>не занявшим</w:t>
      </w:r>
      <w:r w:rsidR="004E6761" w:rsidRPr="00D63789">
        <w:rPr>
          <w:sz w:val="28"/>
          <w:szCs w:val="28"/>
          <w:lang w:val="ru-RU"/>
        </w:rPr>
        <w:t xml:space="preserve"> призовых мест, </w:t>
      </w:r>
      <w:r w:rsidR="00F81284" w:rsidRPr="00D63789">
        <w:rPr>
          <w:sz w:val="28"/>
          <w:szCs w:val="28"/>
          <w:lang w:val="ru-RU"/>
        </w:rPr>
        <w:t xml:space="preserve">вручается </w:t>
      </w:r>
      <w:r w:rsidR="00365195">
        <w:rPr>
          <w:sz w:val="28"/>
          <w:szCs w:val="28"/>
          <w:lang w:val="ru-RU"/>
        </w:rPr>
        <w:t>с</w:t>
      </w:r>
      <w:r w:rsidR="004E6761" w:rsidRPr="00D63789">
        <w:rPr>
          <w:sz w:val="28"/>
          <w:szCs w:val="28"/>
          <w:lang w:val="ru-RU"/>
        </w:rPr>
        <w:t>ертификат</w:t>
      </w:r>
      <w:r w:rsidR="00F81284" w:rsidRPr="00D63789">
        <w:rPr>
          <w:sz w:val="28"/>
          <w:szCs w:val="28"/>
          <w:lang w:val="ru-RU"/>
        </w:rPr>
        <w:t xml:space="preserve"> участника.</w:t>
      </w:r>
    </w:p>
    <w:p w14:paraId="0B2DC2D9" w14:textId="745E36A4" w:rsidR="00B46863" w:rsidRDefault="00FA5B09" w:rsidP="00B46863">
      <w:pPr>
        <w:numPr>
          <w:ilvl w:val="0"/>
          <w:numId w:val="26"/>
        </w:numPr>
        <w:tabs>
          <w:tab w:val="clear" w:pos="2372"/>
          <w:tab w:val="num" w:pos="1277"/>
        </w:tabs>
        <w:ind w:left="0" w:firstLine="709"/>
        <w:jc w:val="both"/>
        <w:rPr>
          <w:sz w:val="28"/>
          <w:szCs w:val="28"/>
          <w:lang w:val="ru-RU"/>
        </w:rPr>
      </w:pPr>
      <w:r w:rsidRPr="00FA5B09">
        <w:rPr>
          <w:sz w:val="28"/>
          <w:szCs w:val="28"/>
          <w:lang w:val="ru-RU"/>
        </w:rPr>
        <w:t xml:space="preserve">Итоги </w:t>
      </w:r>
      <w:r w:rsidR="001F1702">
        <w:rPr>
          <w:sz w:val="28"/>
          <w:szCs w:val="28"/>
          <w:lang w:val="ru-RU"/>
        </w:rPr>
        <w:t>конференции</w:t>
      </w:r>
      <w:r w:rsidRPr="00FA5B09">
        <w:rPr>
          <w:sz w:val="28"/>
          <w:szCs w:val="28"/>
          <w:lang w:val="ru-RU"/>
        </w:rPr>
        <w:t xml:space="preserve"> оформляются протоколом.</w:t>
      </w:r>
    </w:p>
    <w:p w14:paraId="015E8B73" w14:textId="77777777" w:rsidR="001E6C63" w:rsidRDefault="001E6C63" w:rsidP="00B46863">
      <w:pPr>
        <w:tabs>
          <w:tab w:val="num" w:pos="1277"/>
        </w:tabs>
        <w:ind w:firstLine="709"/>
        <w:jc w:val="center"/>
        <w:rPr>
          <w:rStyle w:val="a6"/>
          <w:b/>
          <w:bCs/>
          <w:i w:val="0"/>
          <w:sz w:val="28"/>
          <w:szCs w:val="28"/>
          <w:lang w:val="ru-RU"/>
        </w:rPr>
      </w:pPr>
    </w:p>
    <w:p w14:paraId="23186111" w14:textId="77777777" w:rsidR="00F81284" w:rsidRPr="009534BA" w:rsidRDefault="00F81284" w:rsidP="001E6C63">
      <w:pPr>
        <w:tabs>
          <w:tab w:val="num" w:pos="1276"/>
        </w:tabs>
        <w:ind w:firstLine="709"/>
        <w:jc w:val="center"/>
        <w:rPr>
          <w:sz w:val="28"/>
          <w:szCs w:val="28"/>
          <w:lang w:val="ru-RU"/>
        </w:rPr>
      </w:pPr>
      <w:r w:rsidRPr="009534BA">
        <w:rPr>
          <w:rStyle w:val="a6"/>
          <w:b/>
          <w:bCs/>
          <w:i w:val="0"/>
          <w:sz w:val="28"/>
          <w:szCs w:val="28"/>
          <w:lang w:val="ru-RU"/>
        </w:rPr>
        <w:t>Подведение итогов конкурса</w:t>
      </w:r>
    </w:p>
    <w:p w14:paraId="79509C0B" w14:textId="083E276B" w:rsidR="000A2A04" w:rsidRPr="009534BA" w:rsidRDefault="000A2A04" w:rsidP="001E6C63">
      <w:pPr>
        <w:numPr>
          <w:ilvl w:val="0"/>
          <w:numId w:val="26"/>
        </w:numPr>
        <w:tabs>
          <w:tab w:val="left" w:pos="851"/>
          <w:tab w:val="num" w:pos="1276"/>
        </w:tabs>
        <w:ind w:left="0" w:firstLine="709"/>
        <w:jc w:val="both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 xml:space="preserve">Награждение участников конференции проводится </w:t>
      </w:r>
      <w:r w:rsidR="00A95107">
        <w:rPr>
          <w:sz w:val="28"/>
          <w:szCs w:val="28"/>
          <w:lang w:val="ru-RU"/>
        </w:rPr>
        <w:t>по итогам завершения</w:t>
      </w:r>
      <w:r w:rsidR="00B46863">
        <w:rPr>
          <w:sz w:val="28"/>
          <w:szCs w:val="28"/>
          <w:lang w:val="ru-RU"/>
        </w:rPr>
        <w:t xml:space="preserve"> НПКС</w:t>
      </w:r>
      <w:r w:rsidRPr="009534BA">
        <w:rPr>
          <w:sz w:val="28"/>
          <w:szCs w:val="28"/>
          <w:lang w:val="ru-RU"/>
        </w:rPr>
        <w:t>.</w:t>
      </w:r>
    </w:p>
    <w:p w14:paraId="449F4372" w14:textId="6D5B7A7A" w:rsidR="00B46863" w:rsidRDefault="000A2A04" w:rsidP="001F1702">
      <w:pPr>
        <w:numPr>
          <w:ilvl w:val="0"/>
          <w:numId w:val="26"/>
        </w:numPr>
        <w:tabs>
          <w:tab w:val="left" w:pos="851"/>
          <w:tab w:val="num" w:pos="1276"/>
        </w:tabs>
        <w:ind w:left="0" w:firstLine="709"/>
        <w:jc w:val="both"/>
        <w:rPr>
          <w:sz w:val="28"/>
          <w:szCs w:val="28"/>
          <w:lang w:val="ru-RU"/>
        </w:rPr>
      </w:pPr>
      <w:r w:rsidRPr="00B46863">
        <w:rPr>
          <w:sz w:val="28"/>
          <w:szCs w:val="28"/>
          <w:lang w:val="ru-RU"/>
        </w:rPr>
        <w:t>По итогам работы конференции формируется сборник материалов из числа</w:t>
      </w:r>
      <w:r w:rsidR="000F7FFA" w:rsidRPr="00B46863">
        <w:rPr>
          <w:sz w:val="28"/>
          <w:szCs w:val="28"/>
          <w:lang w:val="ru-RU"/>
        </w:rPr>
        <w:t xml:space="preserve"> </w:t>
      </w:r>
      <w:r w:rsidR="001F1702">
        <w:rPr>
          <w:sz w:val="28"/>
          <w:szCs w:val="28"/>
          <w:lang w:val="ru-RU"/>
        </w:rPr>
        <w:t>участников</w:t>
      </w:r>
      <w:r w:rsidRPr="00B46863">
        <w:rPr>
          <w:sz w:val="28"/>
          <w:szCs w:val="28"/>
          <w:lang w:val="ru-RU"/>
        </w:rPr>
        <w:t xml:space="preserve">, </w:t>
      </w:r>
    </w:p>
    <w:p w14:paraId="2CEB35D8" w14:textId="77777777" w:rsidR="00121E5A" w:rsidRPr="009534BA" w:rsidRDefault="006E19AD" w:rsidP="001E6C63">
      <w:pPr>
        <w:numPr>
          <w:ilvl w:val="0"/>
          <w:numId w:val="26"/>
        </w:numPr>
        <w:tabs>
          <w:tab w:val="left" w:pos="851"/>
          <w:tab w:val="num" w:pos="1276"/>
        </w:tabs>
        <w:ind w:left="0" w:firstLine="709"/>
        <w:jc w:val="both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>Редакционн</w:t>
      </w:r>
      <w:r w:rsidR="001E7EE1" w:rsidRPr="009534BA">
        <w:rPr>
          <w:sz w:val="28"/>
          <w:szCs w:val="28"/>
          <w:lang w:val="ru-RU"/>
        </w:rPr>
        <w:t>ая</w:t>
      </w:r>
      <w:r w:rsidRPr="009534BA">
        <w:rPr>
          <w:sz w:val="28"/>
          <w:szCs w:val="28"/>
          <w:lang w:val="ru-RU"/>
        </w:rPr>
        <w:t xml:space="preserve"> </w:t>
      </w:r>
      <w:r w:rsidR="001E7EE1" w:rsidRPr="009534BA">
        <w:rPr>
          <w:sz w:val="28"/>
          <w:szCs w:val="28"/>
          <w:lang w:val="ru-RU"/>
        </w:rPr>
        <w:t>коллегия</w:t>
      </w:r>
      <w:r w:rsidRPr="009534BA">
        <w:rPr>
          <w:sz w:val="28"/>
          <w:szCs w:val="28"/>
          <w:lang w:val="ru-RU"/>
        </w:rPr>
        <w:t xml:space="preserve"> </w:t>
      </w:r>
      <w:r w:rsidR="00C73197" w:rsidRPr="009534BA">
        <w:rPr>
          <w:sz w:val="28"/>
          <w:szCs w:val="28"/>
          <w:lang w:val="ru-RU"/>
        </w:rPr>
        <w:t>оставляет за собой право окончательного формирования сборника материалов конференции</w:t>
      </w:r>
      <w:r w:rsidR="0049321E" w:rsidRPr="009534BA">
        <w:rPr>
          <w:sz w:val="28"/>
          <w:szCs w:val="28"/>
          <w:lang w:val="ru-RU"/>
        </w:rPr>
        <w:t>.</w:t>
      </w:r>
    </w:p>
    <w:p w14:paraId="567D799B" w14:textId="77777777" w:rsidR="001E6C63" w:rsidRDefault="001E6C63" w:rsidP="001E6C63">
      <w:pPr>
        <w:tabs>
          <w:tab w:val="left" w:pos="851"/>
          <w:tab w:val="num" w:pos="1276"/>
        </w:tabs>
        <w:ind w:firstLine="709"/>
        <w:jc w:val="center"/>
        <w:rPr>
          <w:b/>
          <w:sz w:val="28"/>
          <w:szCs w:val="28"/>
          <w:lang w:val="ru-RU"/>
        </w:rPr>
      </w:pPr>
    </w:p>
    <w:p w14:paraId="26AF1CDB" w14:textId="77777777" w:rsidR="0010409C" w:rsidRPr="009534BA" w:rsidRDefault="0010409C" w:rsidP="001E6C63">
      <w:pPr>
        <w:tabs>
          <w:tab w:val="left" w:pos="851"/>
          <w:tab w:val="num" w:pos="1276"/>
        </w:tabs>
        <w:ind w:firstLine="709"/>
        <w:jc w:val="center"/>
        <w:rPr>
          <w:b/>
          <w:sz w:val="28"/>
          <w:szCs w:val="28"/>
          <w:lang w:val="ru-RU"/>
        </w:rPr>
      </w:pPr>
      <w:r w:rsidRPr="009534BA">
        <w:rPr>
          <w:b/>
          <w:sz w:val="28"/>
          <w:szCs w:val="28"/>
          <w:lang w:val="ru-RU"/>
        </w:rPr>
        <w:t>Требования к подаче материалов в сборник</w:t>
      </w:r>
    </w:p>
    <w:p w14:paraId="26F2C677" w14:textId="1FF3D833" w:rsidR="007D450A" w:rsidRPr="00B603E6" w:rsidRDefault="007D450A" w:rsidP="001E6C63">
      <w:pPr>
        <w:numPr>
          <w:ilvl w:val="0"/>
          <w:numId w:val="26"/>
        </w:numPr>
        <w:tabs>
          <w:tab w:val="num" w:pos="1276"/>
        </w:tabs>
        <w:ind w:left="0" w:firstLine="709"/>
        <w:jc w:val="both"/>
        <w:rPr>
          <w:sz w:val="28"/>
          <w:szCs w:val="28"/>
          <w:lang w:val="ru-RU"/>
        </w:rPr>
      </w:pPr>
      <w:r w:rsidRPr="00B603E6">
        <w:rPr>
          <w:sz w:val="28"/>
          <w:szCs w:val="28"/>
          <w:lang w:val="ru-RU"/>
        </w:rPr>
        <w:t xml:space="preserve">Участники из других учебных заведений </w:t>
      </w:r>
      <w:r w:rsidR="0080779E" w:rsidRPr="00B603E6">
        <w:rPr>
          <w:sz w:val="28"/>
          <w:szCs w:val="28"/>
          <w:lang w:val="ru-RU"/>
        </w:rPr>
        <w:t xml:space="preserve">высылают </w:t>
      </w:r>
      <w:r w:rsidRPr="00B603E6">
        <w:rPr>
          <w:sz w:val="28"/>
          <w:szCs w:val="28"/>
          <w:lang w:val="ru-RU"/>
        </w:rPr>
        <w:t xml:space="preserve">тезисы </w:t>
      </w:r>
      <w:r w:rsidR="0080779E" w:rsidRPr="00B603E6">
        <w:rPr>
          <w:sz w:val="28"/>
          <w:szCs w:val="28"/>
          <w:lang w:val="ru-RU"/>
        </w:rPr>
        <w:t xml:space="preserve">в электронном виде на e-mail: </w:t>
      </w:r>
      <w:hyperlink r:id="rId8" w:history="1"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</w:rPr>
          <w:t>ivanova</w:t>
        </w:r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  <w:lang w:val="ru-RU"/>
          </w:rPr>
          <w:t>.</w:t>
        </w:r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</w:rPr>
          <w:t>aly</w:t>
        </w:r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  <w:lang w:val="ru-RU"/>
          </w:rPr>
          <w:t>570@</w:t>
        </w:r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</w:rPr>
          <w:t>gmail</w:t>
        </w:r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  <w:lang w:val="ru-RU"/>
          </w:rPr>
          <w:t>.</w:t>
        </w:r>
        <w:r w:rsidR="00B603E6" w:rsidRPr="00B603E6">
          <w:rPr>
            <w:rStyle w:val="a7"/>
            <w:rFonts w:eastAsiaTheme="minorEastAsia"/>
            <w:iCs/>
            <w:noProof/>
            <w:color w:val="auto"/>
            <w:sz w:val="28"/>
            <w:szCs w:val="28"/>
          </w:rPr>
          <w:t>com</w:t>
        </w:r>
      </w:hyperlink>
      <w:r w:rsidRPr="00B603E6">
        <w:rPr>
          <w:sz w:val="28"/>
          <w:szCs w:val="28"/>
          <w:lang w:val="ru-RU"/>
        </w:rPr>
        <w:t xml:space="preserve"> </w:t>
      </w:r>
      <w:r w:rsidR="0080779E" w:rsidRPr="00B603E6">
        <w:rPr>
          <w:sz w:val="28"/>
          <w:szCs w:val="28"/>
          <w:lang w:val="ru-RU"/>
        </w:rPr>
        <w:t>в формате docx (doc) и pdf - копия (скан/фото) печатного варианта с обязательными подписями автора (авторов, не более 2-х) и научного руководителя(ей).</w:t>
      </w:r>
      <w:r w:rsidRPr="00B603E6">
        <w:rPr>
          <w:sz w:val="28"/>
          <w:szCs w:val="28"/>
          <w:lang w:val="ru-RU"/>
        </w:rPr>
        <w:t xml:space="preserve"> </w:t>
      </w:r>
    </w:p>
    <w:p w14:paraId="4AB492F4" w14:textId="07C72B8D" w:rsidR="007D450A" w:rsidRPr="00BF7DC5" w:rsidRDefault="0080779E" w:rsidP="001E6C63">
      <w:pPr>
        <w:numPr>
          <w:ilvl w:val="0"/>
          <w:numId w:val="26"/>
        </w:numPr>
        <w:tabs>
          <w:tab w:val="left" w:pos="851"/>
          <w:tab w:val="num" w:pos="1276"/>
        </w:tabs>
        <w:ind w:left="0" w:firstLine="709"/>
        <w:jc w:val="both"/>
        <w:rPr>
          <w:bCs/>
          <w:color w:val="FF0000"/>
          <w:sz w:val="28"/>
          <w:szCs w:val="28"/>
          <w:lang w:val="ru-RU"/>
        </w:rPr>
      </w:pPr>
      <w:r w:rsidRPr="00B603E6">
        <w:rPr>
          <w:sz w:val="28"/>
          <w:szCs w:val="28"/>
          <w:lang w:val="ru-RU"/>
        </w:rPr>
        <w:t>Студенты</w:t>
      </w:r>
      <w:r w:rsidR="00246475" w:rsidRPr="00B603E6">
        <w:rPr>
          <w:sz w:val="28"/>
          <w:szCs w:val="28"/>
          <w:lang w:val="ru-RU"/>
        </w:rPr>
        <w:t xml:space="preserve"> и магистранты</w:t>
      </w:r>
      <w:r w:rsidRPr="00B603E6">
        <w:rPr>
          <w:sz w:val="28"/>
          <w:szCs w:val="28"/>
          <w:lang w:val="ru-RU"/>
        </w:rPr>
        <w:t xml:space="preserve"> БГ</w:t>
      </w:r>
      <w:r w:rsidR="001F1702" w:rsidRPr="00B603E6">
        <w:rPr>
          <w:sz w:val="28"/>
          <w:szCs w:val="28"/>
          <w:lang w:val="ru-RU"/>
        </w:rPr>
        <w:t>УФК</w:t>
      </w:r>
      <w:r w:rsidRPr="00B603E6">
        <w:rPr>
          <w:sz w:val="28"/>
          <w:szCs w:val="28"/>
          <w:lang w:val="ru-RU"/>
        </w:rPr>
        <w:t xml:space="preserve">, завоевавшие призовые места или рекомендованные к публикации, представляют тезисы в электронном и печатном виде </w:t>
      </w:r>
      <w:r w:rsidR="00B603E6" w:rsidRPr="00B603E6">
        <w:rPr>
          <w:sz w:val="28"/>
          <w:szCs w:val="28"/>
          <w:lang w:val="ru-RU"/>
        </w:rPr>
        <w:t>не позднее указанной даты</w:t>
      </w:r>
      <w:r w:rsidRPr="00B603E6">
        <w:rPr>
          <w:sz w:val="28"/>
          <w:szCs w:val="28"/>
          <w:lang w:val="ru-RU"/>
        </w:rPr>
        <w:t>.</w:t>
      </w:r>
      <w:r w:rsidR="0010409C" w:rsidRPr="00B603E6">
        <w:rPr>
          <w:sz w:val="28"/>
          <w:szCs w:val="28"/>
          <w:lang w:val="ru-RU"/>
        </w:rPr>
        <w:t xml:space="preserve"> </w:t>
      </w:r>
    </w:p>
    <w:p w14:paraId="0C767EAC" w14:textId="514B9341" w:rsidR="0010409C" w:rsidRPr="00B603E6" w:rsidRDefault="00EB3102" w:rsidP="001E6C63">
      <w:pPr>
        <w:numPr>
          <w:ilvl w:val="0"/>
          <w:numId w:val="26"/>
        </w:numPr>
        <w:tabs>
          <w:tab w:val="left" w:pos="851"/>
          <w:tab w:val="num" w:pos="1276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B603E6">
        <w:rPr>
          <w:sz w:val="28"/>
          <w:szCs w:val="28"/>
          <w:lang w:val="ru-RU"/>
        </w:rPr>
        <w:t xml:space="preserve">Требования к оформлению </w:t>
      </w:r>
      <w:r w:rsidR="007D450A" w:rsidRPr="00B603E6">
        <w:rPr>
          <w:sz w:val="28"/>
          <w:szCs w:val="28"/>
          <w:lang w:val="ru-RU"/>
        </w:rPr>
        <w:t xml:space="preserve">материалов </w:t>
      </w:r>
      <w:r w:rsidRPr="00B603E6">
        <w:rPr>
          <w:sz w:val="28"/>
          <w:szCs w:val="28"/>
          <w:lang w:val="ru-RU"/>
        </w:rPr>
        <w:t xml:space="preserve">размещены на сайте </w:t>
      </w:r>
      <w:r w:rsidR="00B603E6" w:rsidRPr="00B603E6">
        <w:rPr>
          <w:sz w:val="28"/>
          <w:szCs w:val="28"/>
          <w:lang w:val="ru-RU"/>
        </w:rPr>
        <w:t>СПФ МВС</w:t>
      </w:r>
      <w:r w:rsidRPr="00B603E6">
        <w:rPr>
          <w:sz w:val="28"/>
          <w:szCs w:val="28"/>
          <w:lang w:val="ru-RU"/>
        </w:rPr>
        <w:t xml:space="preserve">. </w:t>
      </w:r>
      <w:r w:rsidR="0010409C" w:rsidRPr="00B603E6">
        <w:rPr>
          <w:bCs/>
          <w:sz w:val="28"/>
          <w:szCs w:val="28"/>
          <w:lang w:val="ru-RU"/>
        </w:rPr>
        <w:t xml:space="preserve">Тезисы, представляемые в сборник материалов с отклонениями от правил, </w:t>
      </w:r>
      <w:r w:rsidR="009713FC" w:rsidRPr="00B603E6">
        <w:rPr>
          <w:bCs/>
          <w:sz w:val="28"/>
          <w:szCs w:val="28"/>
          <w:lang w:val="ru-RU"/>
        </w:rPr>
        <w:t>публиковаться</w:t>
      </w:r>
      <w:r w:rsidR="0010409C" w:rsidRPr="00B603E6">
        <w:rPr>
          <w:bCs/>
          <w:sz w:val="28"/>
          <w:szCs w:val="28"/>
          <w:lang w:val="ru-RU"/>
        </w:rPr>
        <w:t xml:space="preserve"> не будут.</w:t>
      </w:r>
    </w:p>
    <w:p w14:paraId="38E652C5" w14:textId="77777777" w:rsidR="00740F6E" w:rsidRDefault="00740F6E" w:rsidP="00740F6E">
      <w:pPr>
        <w:spacing w:line="360" w:lineRule="auto"/>
        <w:rPr>
          <w:rStyle w:val="a6"/>
          <w:bCs/>
          <w:i w:val="0"/>
          <w:sz w:val="28"/>
          <w:szCs w:val="28"/>
          <w:lang w:val="ru-RU"/>
        </w:rPr>
      </w:pPr>
      <w:r>
        <w:rPr>
          <w:rStyle w:val="a6"/>
          <w:bCs/>
          <w:i w:val="0"/>
          <w:sz w:val="28"/>
          <w:szCs w:val="28"/>
          <w:lang w:val="ru-RU"/>
        </w:rPr>
        <w:br w:type="page"/>
      </w:r>
    </w:p>
    <w:p w14:paraId="77021193" w14:textId="77777777" w:rsidR="001C0D62" w:rsidRPr="008C6C98" w:rsidRDefault="001C0D62" w:rsidP="00740F6E">
      <w:pPr>
        <w:spacing w:line="360" w:lineRule="auto"/>
        <w:jc w:val="right"/>
        <w:rPr>
          <w:bCs/>
          <w:iCs/>
          <w:sz w:val="28"/>
          <w:szCs w:val="28"/>
          <w:lang w:val="ru-RU"/>
        </w:rPr>
      </w:pPr>
      <w:r w:rsidRPr="009534BA">
        <w:rPr>
          <w:i/>
          <w:sz w:val="24"/>
          <w:lang w:val="ru-RU"/>
        </w:rPr>
        <w:lastRenderedPageBreak/>
        <w:t>Приложение 1</w:t>
      </w:r>
    </w:p>
    <w:p w14:paraId="25693595" w14:textId="77777777" w:rsidR="001C0D62" w:rsidRPr="009534BA" w:rsidRDefault="001C0D62" w:rsidP="008006FF">
      <w:pPr>
        <w:jc w:val="center"/>
        <w:rPr>
          <w:lang w:val="ru-RU"/>
        </w:rPr>
      </w:pPr>
      <w:r w:rsidRPr="009534BA">
        <w:rPr>
          <w:b/>
          <w:sz w:val="24"/>
          <w:lang w:val="ru-RU"/>
        </w:rPr>
        <w:t>ОЦЕНОЧНАЯ ТАБЛИЦА</w:t>
      </w:r>
      <w:r w:rsidRPr="009534BA">
        <w:rPr>
          <w:lang w:val="ru-RU"/>
        </w:rPr>
        <w:t xml:space="preserve"> ____________________________________________________________________________________</w:t>
      </w:r>
    </w:p>
    <w:p w14:paraId="50394E4C" w14:textId="27DC6672" w:rsidR="001C0D62" w:rsidRPr="009534BA" w:rsidRDefault="001C0D62" w:rsidP="008006FF">
      <w:pPr>
        <w:tabs>
          <w:tab w:val="left" w:pos="9072"/>
        </w:tabs>
        <w:jc w:val="center"/>
        <w:rPr>
          <w:lang w:val="ru-RU"/>
        </w:rPr>
      </w:pPr>
      <w:r w:rsidRPr="009534BA">
        <w:rPr>
          <w:lang w:val="ru-RU"/>
        </w:rPr>
        <w:t>(Ф</w:t>
      </w:r>
      <w:r w:rsidR="002C430D" w:rsidRPr="009534BA">
        <w:rPr>
          <w:lang w:val="ru-RU"/>
        </w:rPr>
        <w:t>.</w:t>
      </w:r>
      <w:r w:rsidRPr="009534BA">
        <w:rPr>
          <w:lang w:val="ru-RU"/>
        </w:rPr>
        <w:t>И</w:t>
      </w:r>
      <w:r w:rsidR="002C430D" w:rsidRPr="009534BA">
        <w:rPr>
          <w:lang w:val="ru-RU"/>
        </w:rPr>
        <w:t>.</w:t>
      </w:r>
      <w:r w:rsidRPr="009534BA">
        <w:rPr>
          <w:lang w:val="ru-RU"/>
        </w:rPr>
        <w:t>О</w:t>
      </w:r>
      <w:r w:rsidR="002C430D" w:rsidRPr="009534BA">
        <w:rPr>
          <w:lang w:val="ru-RU"/>
        </w:rPr>
        <w:t>.</w:t>
      </w:r>
      <w:r w:rsidRPr="009534BA">
        <w:rPr>
          <w:lang w:val="ru-RU"/>
        </w:rPr>
        <w:t xml:space="preserve"> члена жюри секции</w:t>
      </w:r>
      <w:r w:rsidR="00960066">
        <w:rPr>
          <w:lang w:val="ru-RU"/>
        </w:rPr>
        <w:t>/подсекции</w:t>
      </w:r>
      <w:r w:rsidRPr="009534BA">
        <w:rPr>
          <w:lang w:val="ru-RU"/>
        </w:rPr>
        <w:t>)</w:t>
      </w:r>
    </w:p>
    <w:p w14:paraId="7A4D24F3" w14:textId="77777777" w:rsidR="008D3ACA" w:rsidRDefault="001C0D62" w:rsidP="008006FF">
      <w:pPr>
        <w:tabs>
          <w:tab w:val="left" w:pos="9072"/>
        </w:tabs>
        <w:jc w:val="both"/>
        <w:rPr>
          <w:sz w:val="24"/>
          <w:lang w:val="ru-RU"/>
        </w:rPr>
      </w:pPr>
      <w:r w:rsidRPr="009534BA">
        <w:rPr>
          <w:sz w:val="24"/>
          <w:lang w:val="ru-RU"/>
        </w:rPr>
        <w:t>Секция</w:t>
      </w:r>
      <w:r w:rsidR="008D3ACA">
        <w:rPr>
          <w:sz w:val="24"/>
        </w:rPr>
        <w:t>/</w:t>
      </w:r>
      <w:r w:rsidR="008D3ACA">
        <w:rPr>
          <w:sz w:val="24"/>
          <w:lang w:val="ru-RU"/>
        </w:rPr>
        <w:t>подсекция</w:t>
      </w:r>
      <w:r w:rsidR="0010409C" w:rsidRPr="009534BA">
        <w:rPr>
          <w:sz w:val="24"/>
          <w:lang w:val="ru-RU"/>
        </w:rPr>
        <w:t xml:space="preserve"> </w:t>
      </w:r>
      <w:r w:rsidRPr="009534BA">
        <w:rPr>
          <w:sz w:val="24"/>
          <w:lang w:val="ru-RU"/>
        </w:rPr>
        <w:t>______</w:t>
      </w:r>
      <w:r w:rsidR="008D3ACA">
        <w:rPr>
          <w:sz w:val="24"/>
          <w:lang w:val="ru-RU"/>
        </w:rPr>
        <w:t>____</w:t>
      </w:r>
    </w:p>
    <w:p w14:paraId="0CF56D44" w14:textId="7C8F80CD" w:rsidR="008006FF" w:rsidRPr="009534BA" w:rsidRDefault="001C0D62" w:rsidP="008006FF">
      <w:pPr>
        <w:tabs>
          <w:tab w:val="left" w:pos="9072"/>
        </w:tabs>
        <w:jc w:val="both"/>
        <w:rPr>
          <w:lang w:val="ru-RU"/>
        </w:rPr>
      </w:pPr>
      <w:r w:rsidRPr="009534BA">
        <w:rPr>
          <w:sz w:val="24"/>
          <w:lang w:val="ru-RU"/>
        </w:rPr>
        <w:t xml:space="preserve"> 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02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1C0D62" w:rsidRPr="008C6C98" w14:paraId="47D193FE" w14:textId="77777777" w:rsidTr="0058252E">
        <w:trPr>
          <w:trHeight w:val="1141"/>
        </w:trPr>
        <w:tc>
          <w:tcPr>
            <w:tcW w:w="1359" w:type="pct"/>
            <w:shd w:val="clear" w:color="auto" w:fill="auto"/>
          </w:tcPr>
          <w:p w14:paraId="3E6D8E0A" w14:textId="2C801629" w:rsidR="001C0D62" w:rsidRPr="008C6C98" w:rsidRDefault="00AA3F4E" w:rsidP="00D97A00">
            <w:pPr>
              <w:ind w:firstLine="284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421B7" wp14:editId="53E8FEB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70485</wp:posOffset>
                      </wp:positionV>
                      <wp:extent cx="1710055" cy="639445"/>
                      <wp:effectExtent l="12065" t="13335" r="11430" b="13970"/>
                      <wp:wrapNone/>
                      <wp:docPr id="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10055" cy="639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58954" id="Line 3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5.55pt" to="130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"/>
                  </w:pict>
                </mc:Fallback>
              </mc:AlternateContent>
            </w:r>
            <w:r w:rsidR="001C0D62" w:rsidRPr="008C6C98">
              <w:rPr>
                <w:b/>
                <w:sz w:val="18"/>
                <w:szCs w:val="18"/>
              </w:rPr>
              <w:t>ФИО докладчика</w:t>
            </w:r>
          </w:p>
          <w:p w14:paraId="0BEEE24A" w14:textId="77777777" w:rsidR="001C0D62" w:rsidRPr="008C6C98" w:rsidRDefault="001C0D62" w:rsidP="00D97A00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666BDD63" w14:textId="77777777" w:rsidR="001C0D62" w:rsidRPr="008C6C98" w:rsidRDefault="001C0D62" w:rsidP="00D97A00">
            <w:pPr>
              <w:pStyle w:val="20"/>
              <w:spacing w:before="0" w:after="0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C6C98">
              <w:rPr>
                <w:rFonts w:ascii="Times New Roman" w:hAnsi="Times New Roman"/>
                <w:i w:val="0"/>
                <w:sz w:val="18"/>
                <w:szCs w:val="18"/>
              </w:rPr>
              <w:t xml:space="preserve">Критерии </w:t>
            </w:r>
          </w:p>
          <w:p w14:paraId="53191B1F" w14:textId="0A42136D" w:rsidR="001C0D62" w:rsidRPr="008C6C98" w:rsidRDefault="00BF7DC5" w:rsidP="00D97A00">
            <w:pPr>
              <w:pStyle w:val="20"/>
              <w:spacing w:before="0" w:after="0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C6C98">
              <w:rPr>
                <w:rFonts w:ascii="Times New Roman" w:hAnsi="Times New Roman"/>
                <w:i w:val="0"/>
                <w:sz w:val="18"/>
                <w:szCs w:val="18"/>
              </w:rPr>
              <w:t>О</w:t>
            </w:r>
            <w:r w:rsidR="001C0D62" w:rsidRPr="008C6C98">
              <w:rPr>
                <w:rFonts w:ascii="Times New Roman" w:hAnsi="Times New Roman"/>
                <w:i w:val="0"/>
                <w:sz w:val="18"/>
                <w:szCs w:val="18"/>
              </w:rPr>
              <w:t>ценки</w:t>
            </w:r>
          </w:p>
        </w:tc>
        <w:tc>
          <w:tcPr>
            <w:tcW w:w="182" w:type="pct"/>
            <w:shd w:val="clear" w:color="auto" w:fill="auto"/>
            <w:textDirection w:val="btLr"/>
          </w:tcPr>
          <w:p w14:paraId="05324D48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75CB6E89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185C847E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3053A007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132F069C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0E1D4EE4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1568277E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57BFDC1F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766C78CF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3A639E74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1AC2885B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33F5D816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796F9357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48745828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3266D192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2D829C1E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06ABE8B8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0C0B88B4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31881B29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  <w:textDirection w:val="btLr"/>
          </w:tcPr>
          <w:p w14:paraId="4D86CF75" w14:textId="77777777" w:rsidR="001C0D62" w:rsidRPr="008C6C98" w:rsidRDefault="001C0D62" w:rsidP="00D97A00">
            <w:p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45412A07" w14:textId="77777777" w:rsidTr="0058252E">
        <w:trPr>
          <w:trHeight w:val="242"/>
        </w:trPr>
        <w:tc>
          <w:tcPr>
            <w:tcW w:w="1359" w:type="pct"/>
            <w:shd w:val="clear" w:color="auto" w:fill="auto"/>
            <w:vAlign w:val="center"/>
          </w:tcPr>
          <w:p w14:paraId="4E2764F8" w14:textId="77777777" w:rsidR="001C0D62" w:rsidRPr="008C6C98" w:rsidRDefault="001C0D62" w:rsidP="00D97A00">
            <w:pPr>
              <w:pStyle w:val="1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8C6C98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1.Содержание</w:t>
            </w:r>
          </w:p>
        </w:tc>
        <w:tc>
          <w:tcPr>
            <w:tcW w:w="182" w:type="pct"/>
            <w:shd w:val="clear" w:color="auto" w:fill="auto"/>
          </w:tcPr>
          <w:p w14:paraId="585954EF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61C42AB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5367EE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6AF233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7E77AEF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663D6E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F38189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614F77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D6614B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035F984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1B1FD8B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4588700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33FEC1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651B13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709141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2540F79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DE23E0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720DF9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18EE039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13CD19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1A393EF1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6FF633C5" w14:textId="77777777" w:rsidR="001C0D62" w:rsidRPr="008C6C98" w:rsidRDefault="001C0D62" w:rsidP="00D97A00">
            <w:pPr>
              <w:tabs>
                <w:tab w:val="right" w:pos="142"/>
                <w:tab w:val="left" w:pos="709"/>
              </w:tabs>
              <w:rPr>
                <w:sz w:val="18"/>
                <w:szCs w:val="18"/>
              </w:rPr>
            </w:pPr>
            <w:r w:rsidRPr="008C6C98">
              <w:rPr>
                <w:sz w:val="18"/>
                <w:szCs w:val="18"/>
              </w:rPr>
              <w:t>1.1. Актуальность темы проблемы</w:t>
            </w:r>
          </w:p>
        </w:tc>
        <w:tc>
          <w:tcPr>
            <w:tcW w:w="182" w:type="pct"/>
            <w:shd w:val="clear" w:color="auto" w:fill="auto"/>
          </w:tcPr>
          <w:p w14:paraId="532CF59D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ED77B5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A3F414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BD768B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1D969A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CB733D0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B4B8DFB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C927A5F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A6D847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67F060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216CA47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F5AE52E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D16D1F4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F8158FA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03F58C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93D516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0690CCE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91CDE47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388206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8504378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7FFA3C00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3CC50AC8" w14:textId="2E8D33DF" w:rsidR="001C0D62" w:rsidRPr="008C6C98" w:rsidRDefault="001C0D62" w:rsidP="00D97A0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8C6C98">
              <w:rPr>
                <w:sz w:val="18"/>
                <w:szCs w:val="18"/>
              </w:rPr>
              <w:t>1.</w:t>
            </w:r>
            <w:r w:rsidR="0058252E">
              <w:rPr>
                <w:sz w:val="18"/>
                <w:szCs w:val="18"/>
                <w:lang w:val="ru-RU"/>
              </w:rPr>
              <w:t>2</w:t>
            </w:r>
            <w:r w:rsidRPr="008C6C98">
              <w:rPr>
                <w:sz w:val="18"/>
                <w:szCs w:val="18"/>
              </w:rPr>
              <w:t>.Практическая значимость и результативность</w:t>
            </w:r>
          </w:p>
        </w:tc>
        <w:tc>
          <w:tcPr>
            <w:tcW w:w="182" w:type="pct"/>
            <w:shd w:val="clear" w:color="auto" w:fill="auto"/>
          </w:tcPr>
          <w:p w14:paraId="6E3B6A3A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8672F86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9971CA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532AE40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4538B98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41EFE7E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415EB10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7E77CA2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6A5390F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B8A9EA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FF490CE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4641484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E73D216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C4F706E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E990F0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0E1EB3C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60A5462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554098B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3FF007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8C1056E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60A98EBA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3DDCD38C" w14:textId="2CC4337B" w:rsidR="001C0D62" w:rsidRPr="008C6C98" w:rsidRDefault="001C0D62" w:rsidP="003F4DF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8C6C98">
              <w:rPr>
                <w:sz w:val="18"/>
                <w:szCs w:val="18"/>
              </w:rPr>
              <w:t>1.</w:t>
            </w:r>
            <w:r w:rsidR="0058252E">
              <w:rPr>
                <w:sz w:val="18"/>
                <w:szCs w:val="18"/>
                <w:lang w:val="ru-RU"/>
              </w:rPr>
              <w:t>3</w:t>
            </w:r>
            <w:r w:rsidRPr="008C6C98">
              <w:rPr>
                <w:sz w:val="18"/>
                <w:szCs w:val="18"/>
              </w:rPr>
              <w:t xml:space="preserve">.Новизна предлагаемых решений </w:t>
            </w:r>
          </w:p>
        </w:tc>
        <w:tc>
          <w:tcPr>
            <w:tcW w:w="182" w:type="pct"/>
            <w:shd w:val="clear" w:color="auto" w:fill="auto"/>
          </w:tcPr>
          <w:p w14:paraId="5BAC6BF6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0B6AEDD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B5EF660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51EB38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5D9B0E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B63B774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B819F7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6CEF578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CABA548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FF086D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97184BF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2FE9ED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D200634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09AD4E7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EE67DDB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B770F87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19B872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69BFC11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921F46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6AA5C7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4345A73D" w14:textId="77777777" w:rsidTr="0058252E">
        <w:trPr>
          <w:trHeight w:val="284"/>
        </w:trPr>
        <w:tc>
          <w:tcPr>
            <w:tcW w:w="1359" w:type="pct"/>
            <w:shd w:val="clear" w:color="auto" w:fill="auto"/>
            <w:vAlign w:val="center"/>
          </w:tcPr>
          <w:p w14:paraId="63D56570" w14:textId="77777777" w:rsidR="001C0D62" w:rsidRPr="008C6C98" w:rsidRDefault="001C0D62" w:rsidP="00D97A00">
            <w:pPr>
              <w:rPr>
                <w:b/>
                <w:bCs/>
                <w:i/>
                <w:sz w:val="18"/>
                <w:szCs w:val="18"/>
              </w:rPr>
            </w:pPr>
            <w:r w:rsidRPr="008C6C98">
              <w:rPr>
                <w:b/>
                <w:bCs/>
                <w:i/>
                <w:sz w:val="18"/>
                <w:szCs w:val="18"/>
              </w:rPr>
              <w:t>2. Форма представления доклада</w:t>
            </w:r>
          </w:p>
        </w:tc>
        <w:tc>
          <w:tcPr>
            <w:tcW w:w="182" w:type="pct"/>
            <w:shd w:val="clear" w:color="auto" w:fill="auto"/>
          </w:tcPr>
          <w:p w14:paraId="0CA15AC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525072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890EC44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AC4B8E9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7F66BB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38EC6E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771AF6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F633604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C1C46B8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3D1BFB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0B46BCE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4988AA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0B700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0D563B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55FD6B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8BC5BE2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D1DB230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749A10C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EB4196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E3E9E2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0B7E6597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622DB92F" w14:textId="77777777" w:rsidR="001C0D62" w:rsidRPr="008C6C98" w:rsidRDefault="001C0D62" w:rsidP="003F4DF5">
            <w:pPr>
              <w:rPr>
                <w:sz w:val="18"/>
                <w:szCs w:val="18"/>
                <w:lang w:val="ru-RU"/>
              </w:rPr>
            </w:pPr>
            <w:r w:rsidRPr="008C6C98">
              <w:rPr>
                <w:sz w:val="18"/>
                <w:szCs w:val="18"/>
                <w:lang w:val="ru-RU"/>
              </w:rPr>
              <w:t xml:space="preserve">2.1. </w:t>
            </w:r>
            <w:r w:rsidR="003F4DF5" w:rsidRPr="008C6C98">
              <w:rPr>
                <w:sz w:val="18"/>
                <w:szCs w:val="18"/>
                <w:lang w:val="ru-RU"/>
              </w:rPr>
              <w:t>О</w:t>
            </w:r>
            <w:r w:rsidR="003F4DF5" w:rsidRPr="008C6C98">
              <w:rPr>
                <w:bCs/>
                <w:sz w:val="18"/>
                <w:szCs w:val="18"/>
                <w:lang w:val="ru-RU"/>
              </w:rPr>
              <w:t>ригинальность представления доклада</w:t>
            </w:r>
          </w:p>
        </w:tc>
        <w:tc>
          <w:tcPr>
            <w:tcW w:w="182" w:type="pct"/>
            <w:shd w:val="clear" w:color="auto" w:fill="auto"/>
          </w:tcPr>
          <w:p w14:paraId="0F261ABE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3DC9642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07D3467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5E4FFF66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E05DDCC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21AB614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55C7BE02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AD13B07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7D26663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5DAEE511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199695D2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0FE4832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62474C3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FA04B6E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37ABF0F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7008548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A05E51B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F3347BA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D537B6A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6B29157" w14:textId="77777777" w:rsidR="001C0D62" w:rsidRPr="008C6C98" w:rsidRDefault="001C0D62" w:rsidP="00FF0D9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1C0D62" w:rsidRPr="008C6C98" w14:paraId="033508E8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0B0C0110" w14:textId="77777777" w:rsidR="003F4DF5" w:rsidRPr="008C6C98" w:rsidRDefault="001C0D62" w:rsidP="00D97A00">
            <w:pPr>
              <w:rPr>
                <w:sz w:val="18"/>
                <w:szCs w:val="18"/>
                <w:lang w:val="ru-RU"/>
              </w:rPr>
            </w:pPr>
            <w:r w:rsidRPr="008C6C98">
              <w:rPr>
                <w:sz w:val="18"/>
                <w:szCs w:val="18"/>
              </w:rPr>
              <w:t xml:space="preserve">2.2. Логика выступления </w:t>
            </w:r>
          </w:p>
          <w:p w14:paraId="669186EC" w14:textId="77777777" w:rsidR="001C0D62" w:rsidRPr="008C6C98" w:rsidRDefault="001C0D62" w:rsidP="00D97A00">
            <w:pPr>
              <w:rPr>
                <w:sz w:val="18"/>
                <w:szCs w:val="18"/>
              </w:rPr>
            </w:pPr>
            <w:r w:rsidRPr="008C6C98">
              <w:rPr>
                <w:sz w:val="18"/>
                <w:szCs w:val="18"/>
              </w:rPr>
              <w:t>(структура доклада)</w:t>
            </w:r>
          </w:p>
        </w:tc>
        <w:tc>
          <w:tcPr>
            <w:tcW w:w="182" w:type="pct"/>
            <w:shd w:val="clear" w:color="auto" w:fill="auto"/>
          </w:tcPr>
          <w:p w14:paraId="77F1E9D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6A4E2B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E99E822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16B4AE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C253EA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BE0A7F8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4988F4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BD5F2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AF796B0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75C90A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526A27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633D831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DF9C0A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160428D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4E5CF1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F45DA0D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5CB0FDE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A2CAE4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F26086B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11DE708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</w:tr>
      <w:tr w:rsidR="001C0D62" w:rsidRPr="008C6C98" w14:paraId="186D3727" w14:textId="77777777" w:rsidTr="0058252E">
        <w:trPr>
          <w:trHeight w:val="284"/>
        </w:trPr>
        <w:tc>
          <w:tcPr>
            <w:tcW w:w="1359" w:type="pct"/>
            <w:shd w:val="clear" w:color="auto" w:fill="auto"/>
            <w:vAlign w:val="center"/>
          </w:tcPr>
          <w:p w14:paraId="24A36E72" w14:textId="77777777" w:rsidR="001C0D62" w:rsidRPr="008C6C98" w:rsidRDefault="001C0D62" w:rsidP="00D97A00">
            <w:pPr>
              <w:rPr>
                <w:b/>
                <w:i/>
                <w:sz w:val="18"/>
                <w:szCs w:val="18"/>
              </w:rPr>
            </w:pPr>
            <w:r w:rsidRPr="008C6C98">
              <w:rPr>
                <w:b/>
                <w:i/>
                <w:sz w:val="18"/>
                <w:szCs w:val="18"/>
              </w:rPr>
              <w:t>3. Культура выступления</w:t>
            </w:r>
          </w:p>
        </w:tc>
        <w:tc>
          <w:tcPr>
            <w:tcW w:w="182" w:type="pct"/>
            <w:shd w:val="clear" w:color="auto" w:fill="auto"/>
          </w:tcPr>
          <w:p w14:paraId="2CD0CDCE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1741FC4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EF38A6E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0126AD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D997B84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42466C0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3868788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B0A0D39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AA32FA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B72708B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054688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13AC954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74A5D8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AF2DEDB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25C5718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B85FDE5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E6A33A6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4C5214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9F59CE3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E907F3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C0D62" w:rsidRPr="008C6C98" w14:paraId="394EA5C5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30E9824D" w14:textId="76B4E88F" w:rsidR="001C0D62" w:rsidRPr="0058252E" w:rsidRDefault="001C0D62" w:rsidP="00D97A00">
            <w:pPr>
              <w:rPr>
                <w:bCs/>
                <w:sz w:val="18"/>
                <w:szCs w:val="18"/>
                <w:lang w:val="ru-RU"/>
              </w:rPr>
            </w:pPr>
            <w:r w:rsidRPr="008C6C98">
              <w:rPr>
                <w:bCs/>
                <w:sz w:val="18"/>
                <w:szCs w:val="18"/>
              </w:rPr>
              <w:t>3.1. Язык изложения</w:t>
            </w:r>
            <w:r w:rsidR="0058252E">
              <w:rPr>
                <w:bCs/>
                <w:sz w:val="18"/>
                <w:szCs w:val="18"/>
                <w:lang w:val="ru-RU"/>
              </w:rPr>
              <w:t xml:space="preserve">. </w:t>
            </w:r>
            <w:r w:rsidR="0058252E" w:rsidRPr="008C6C98">
              <w:rPr>
                <w:sz w:val="18"/>
                <w:szCs w:val="18"/>
              </w:rPr>
              <w:t>Стиль изложения</w:t>
            </w:r>
          </w:p>
        </w:tc>
        <w:tc>
          <w:tcPr>
            <w:tcW w:w="182" w:type="pct"/>
            <w:shd w:val="clear" w:color="auto" w:fill="auto"/>
          </w:tcPr>
          <w:p w14:paraId="0938811E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7BE17C4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2A29910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2D6D301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6699F30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D0CB56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B97F66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FD499EB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A21B7AC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A8FF929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0564BCD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9A6A9E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9D0BFC2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8596232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8190794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344BCC9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F0B6D52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46DB7D5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032466F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03C50B49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C0D62" w:rsidRPr="001A6021" w14:paraId="56DCA602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1BE1264C" w14:textId="6F0C9E65" w:rsidR="001C0D62" w:rsidRPr="008C6C98" w:rsidRDefault="001C0D62" w:rsidP="00D97A00">
            <w:pPr>
              <w:rPr>
                <w:bCs/>
                <w:sz w:val="18"/>
                <w:szCs w:val="18"/>
                <w:lang w:val="ru-RU"/>
              </w:rPr>
            </w:pPr>
            <w:r w:rsidRPr="008C6C98">
              <w:rPr>
                <w:bCs/>
                <w:sz w:val="18"/>
                <w:szCs w:val="18"/>
                <w:lang w:val="ru-RU"/>
              </w:rPr>
              <w:t>3.</w:t>
            </w:r>
            <w:r w:rsidR="0058252E">
              <w:rPr>
                <w:bCs/>
                <w:sz w:val="18"/>
                <w:szCs w:val="18"/>
                <w:lang w:val="ru-RU"/>
              </w:rPr>
              <w:t>2</w:t>
            </w:r>
            <w:r w:rsidRPr="008C6C98">
              <w:rPr>
                <w:bCs/>
                <w:sz w:val="18"/>
                <w:szCs w:val="18"/>
                <w:lang w:val="ru-RU"/>
              </w:rPr>
              <w:t>. Наличие обратной связи с аудиторией</w:t>
            </w:r>
          </w:p>
        </w:tc>
        <w:tc>
          <w:tcPr>
            <w:tcW w:w="182" w:type="pct"/>
            <w:shd w:val="clear" w:color="auto" w:fill="auto"/>
          </w:tcPr>
          <w:p w14:paraId="2786EB62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E00C3CC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E6467F6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CF53622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162ABA9A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045705A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2F3EE56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30B1137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AA04722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1D5A6F0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C7218E1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0316BD1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3022956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4F89E2F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0D95808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2D12CE33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57D4335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18834EF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1163B3E8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8F98128" w14:textId="77777777" w:rsidR="001C0D62" w:rsidRPr="008C6C98" w:rsidRDefault="001C0D62" w:rsidP="00FF0D94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1C0D62" w:rsidRPr="001A6021" w14:paraId="234103EE" w14:textId="77777777" w:rsidTr="0058252E">
        <w:trPr>
          <w:trHeight w:val="397"/>
        </w:trPr>
        <w:tc>
          <w:tcPr>
            <w:tcW w:w="1359" w:type="pct"/>
            <w:shd w:val="clear" w:color="auto" w:fill="auto"/>
            <w:vAlign w:val="center"/>
          </w:tcPr>
          <w:p w14:paraId="69D989B1" w14:textId="77777777" w:rsidR="001C0D62" w:rsidRPr="008C6C98" w:rsidRDefault="001C0D62" w:rsidP="00D97A00">
            <w:pPr>
              <w:tabs>
                <w:tab w:val="right" w:pos="142"/>
                <w:tab w:val="left" w:pos="709"/>
              </w:tabs>
              <w:rPr>
                <w:b/>
                <w:i/>
                <w:sz w:val="18"/>
                <w:szCs w:val="18"/>
                <w:lang w:val="ru-RU"/>
              </w:rPr>
            </w:pPr>
            <w:r w:rsidRPr="008C6C98">
              <w:rPr>
                <w:b/>
                <w:i/>
                <w:sz w:val="18"/>
                <w:szCs w:val="18"/>
                <w:lang w:val="ru-RU"/>
              </w:rPr>
              <w:t>4. Владение темой доклада при ответах на вопросы</w:t>
            </w:r>
          </w:p>
        </w:tc>
        <w:tc>
          <w:tcPr>
            <w:tcW w:w="182" w:type="pct"/>
            <w:shd w:val="clear" w:color="auto" w:fill="auto"/>
          </w:tcPr>
          <w:p w14:paraId="59844BE0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35FC4E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C11239D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8900E22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597B0EDC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0F5E5F6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5483F89D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5E58E9A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29C958B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C21C90B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772A72C6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3282169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3A9275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B5662C9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4C18855F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3C16ADF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E2DD34B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0F0F9567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63E349E3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14:paraId="21966F85" w14:textId="77777777" w:rsidR="001C0D62" w:rsidRPr="008C6C98" w:rsidRDefault="001C0D62" w:rsidP="00FF0D94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1C0D62" w:rsidRPr="008C6C98" w14:paraId="3B8F250B" w14:textId="77777777" w:rsidTr="0058252E">
        <w:trPr>
          <w:trHeight w:val="405"/>
        </w:trPr>
        <w:tc>
          <w:tcPr>
            <w:tcW w:w="1359" w:type="pct"/>
            <w:shd w:val="clear" w:color="auto" w:fill="auto"/>
            <w:vAlign w:val="center"/>
          </w:tcPr>
          <w:p w14:paraId="1040874C" w14:textId="77777777" w:rsidR="001C0D62" w:rsidRPr="008C6C98" w:rsidRDefault="001C0D62" w:rsidP="00D97A00">
            <w:pPr>
              <w:rPr>
                <w:b/>
                <w:sz w:val="18"/>
                <w:szCs w:val="18"/>
              </w:rPr>
            </w:pPr>
            <w:r w:rsidRPr="008C6C9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2" w:type="pct"/>
            <w:shd w:val="clear" w:color="auto" w:fill="auto"/>
          </w:tcPr>
          <w:p w14:paraId="16932D2D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738E48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CA3C5F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1EE740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3E67F44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CAD598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1505367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19C7BA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B4051FE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D964A14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9A49BB5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AF662AB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93413F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DEE9609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44FED706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F8BCF7A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1A37468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6B581A3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C3B2B78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64FF91F4" w14:textId="77777777" w:rsidR="001C0D62" w:rsidRPr="008C6C98" w:rsidRDefault="001C0D62" w:rsidP="00FF0D94">
            <w:pPr>
              <w:jc w:val="both"/>
              <w:rPr>
                <w:sz w:val="18"/>
                <w:szCs w:val="18"/>
              </w:rPr>
            </w:pPr>
          </w:p>
        </w:tc>
      </w:tr>
    </w:tbl>
    <w:p w14:paraId="7D8CE3F2" w14:textId="77777777" w:rsidR="001C0D62" w:rsidRPr="009534BA" w:rsidRDefault="001C0D62" w:rsidP="00FF0D94">
      <w:pPr>
        <w:ind w:firstLine="709"/>
        <w:jc w:val="both"/>
        <w:rPr>
          <w:b/>
          <w:sz w:val="18"/>
          <w:szCs w:val="18"/>
          <w:lang w:val="ru-RU"/>
        </w:rPr>
      </w:pPr>
      <w:r w:rsidRPr="009534BA">
        <w:rPr>
          <w:b/>
          <w:lang w:val="ru-RU"/>
        </w:rPr>
        <w:t xml:space="preserve">5 – </w:t>
      </w:r>
      <w:r w:rsidRPr="009534BA">
        <w:rPr>
          <w:b/>
          <w:sz w:val="18"/>
          <w:szCs w:val="18"/>
          <w:lang w:val="ru-RU"/>
        </w:rPr>
        <w:t>критерий ярко выражен (отлично)</w:t>
      </w:r>
    </w:p>
    <w:p w14:paraId="2111A9A9" w14:textId="77777777" w:rsidR="001C0D62" w:rsidRPr="009534BA" w:rsidRDefault="001C0D62" w:rsidP="00FF0D94">
      <w:pPr>
        <w:ind w:firstLine="709"/>
        <w:jc w:val="both"/>
        <w:rPr>
          <w:b/>
          <w:sz w:val="18"/>
          <w:szCs w:val="18"/>
          <w:lang w:val="ru-RU"/>
        </w:rPr>
      </w:pPr>
      <w:r w:rsidRPr="009534BA">
        <w:rPr>
          <w:b/>
          <w:sz w:val="18"/>
          <w:szCs w:val="18"/>
          <w:lang w:val="ru-RU"/>
        </w:rPr>
        <w:t>4 – критерий выражен хорошо (хорошо)</w:t>
      </w:r>
    </w:p>
    <w:p w14:paraId="3DA67DDB" w14:textId="77777777" w:rsidR="001C0D62" w:rsidRPr="009534BA" w:rsidRDefault="001C0D62" w:rsidP="00FF0D94">
      <w:pPr>
        <w:pStyle w:val="11"/>
        <w:keepNext w:val="0"/>
        <w:tabs>
          <w:tab w:val="left" w:pos="10206"/>
          <w:tab w:val="left" w:pos="12474"/>
        </w:tabs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  <w:r w:rsidRPr="009534BA">
        <w:rPr>
          <w:rFonts w:ascii="Times New Roman" w:hAnsi="Times New Roman"/>
          <w:sz w:val="18"/>
          <w:szCs w:val="18"/>
          <w:lang w:val="ru-RU"/>
        </w:rPr>
        <w:t>3 – критерий присутствует ( удовлетворительно)                                    ________________________</w:t>
      </w:r>
    </w:p>
    <w:p w14:paraId="3736FCA5" w14:textId="77777777" w:rsidR="001C0D62" w:rsidRPr="009534BA" w:rsidRDefault="001C0D62" w:rsidP="00FF0D94">
      <w:pPr>
        <w:pStyle w:val="11"/>
        <w:keepNext w:val="0"/>
        <w:tabs>
          <w:tab w:val="left" w:pos="11057"/>
        </w:tabs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  <w:r w:rsidRPr="009534BA">
        <w:rPr>
          <w:rFonts w:ascii="Times New Roman" w:hAnsi="Times New Roman"/>
          <w:sz w:val="18"/>
          <w:szCs w:val="18"/>
          <w:lang w:val="ru-RU"/>
        </w:rPr>
        <w:t xml:space="preserve">2 – критерий выражен слабо и/ или ошибочно                                                             подпись </w:t>
      </w:r>
    </w:p>
    <w:p w14:paraId="538727B9" w14:textId="77777777" w:rsidR="001C0D62" w:rsidRPr="009534BA" w:rsidRDefault="001C0D62" w:rsidP="00FF0D94">
      <w:pPr>
        <w:pStyle w:val="11"/>
        <w:keepNext w:val="0"/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  <w:r w:rsidRPr="009534BA">
        <w:rPr>
          <w:rFonts w:ascii="Times New Roman" w:hAnsi="Times New Roman"/>
          <w:sz w:val="18"/>
          <w:szCs w:val="18"/>
          <w:lang w:val="ru-RU"/>
        </w:rPr>
        <w:t>0 – критерий отсутствует</w:t>
      </w:r>
    </w:p>
    <w:p w14:paraId="030BBFA0" w14:textId="209D603E" w:rsidR="00A51942" w:rsidRDefault="001C0D62" w:rsidP="00FF0D94">
      <w:pPr>
        <w:pStyle w:val="1"/>
        <w:ind w:firstLine="709"/>
        <w:jc w:val="right"/>
        <w:rPr>
          <w:rStyle w:val="a6"/>
          <w:b w:val="0"/>
          <w:bCs/>
          <w:sz w:val="24"/>
          <w:szCs w:val="24"/>
        </w:rPr>
      </w:pPr>
      <w:r w:rsidRPr="009534BA">
        <w:rPr>
          <w:rStyle w:val="a6"/>
          <w:b w:val="0"/>
          <w:bCs/>
          <w:i w:val="0"/>
          <w:sz w:val="24"/>
          <w:szCs w:val="24"/>
        </w:rPr>
        <w:br w:type="page"/>
      </w:r>
      <w:r w:rsidR="00A51942" w:rsidRPr="009534BA">
        <w:rPr>
          <w:rStyle w:val="a6"/>
          <w:b w:val="0"/>
          <w:bCs/>
          <w:sz w:val="24"/>
          <w:szCs w:val="24"/>
        </w:rPr>
        <w:lastRenderedPageBreak/>
        <w:t>Приложение 2</w:t>
      </w:r>
    </w:p>
    <w:p w14:paraId="5081DDB3" w14:textId="77777777" w:rsidR="00EF3530" w:rsidRPr="00EF3530" w:rsidRDefault="00EF3530" w:rsidP="00EF3530">
      <w:pPr>
        <w:rPr>
          <w:lang w:val="ru-RU"/>
        </w:rPr>
      </w:pPr>
    </w:p>
    <w:p w14:paraId="74C30150" w14:textId="158FFC12" w:rsidR="009534BA" w:rsidRPr="008D3ACA" w:rsidRDefault="009534BA" w:rsidP="009534BA">
      <w:pPr>
        <w:pStyle w:val="4"/>
        <w:spacing w:before="0"/>
        <w:jc w:val="center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u-RU"/>
        </w:rPr>
      </w:pPr>
      <w:r w:rsidRPr="008D3ACA"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БЕЛОРУССКИЙ ГОСУДАРСТВЕННЫЙ </w:t>
      </w:r>
      <w:r w:rsidR="000A0D50" w:rsidRPr="008D3ACA"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УНИВЕРСИТЕТ ФИЗИЧЕСКОЙ КУЛЬТУРЫ</w:t>
      </w:r>
    </w:p>
    <w:p w14:paraId="74277DAD" w14:textId="77777777" w:rsidR="008D3ACA" w:rsidRDefault="008D3ACA" w:rsidP="009534BA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</w:p>
    <w:p w14:paraId="41F6C6D0" w14:textId="77777777" w:rsidR="000A0D50" w:rsidRDefault="000A0D50" w:rsidP="009534BA">
      <w:pPr>
        <w:jc w:val="center"/>
        <w:rPr>
          <w:b/>
          <w:bCs/>
          <w:color w:val="FF0000"/>
          <w:sz w:val="24"/>
          <w:szCs w:val="24"/>
          <w:lang w:val="ru-RU"/>
        </w:rPr>
      </w:pPr>
      <w:r w:rsidRPr="008D3ACA">
        <w:rPr>
          <w:b/>
          <w:bCs/>
          <w:color w:val="000000" w:themeColor="text1"/>
          <w:sz w:val="24"/>
          <w:szCs w:val="24"/>
          <w:lang w:val="ru-RU"/>
        </w:rPr>
        <w:t>Студенческая</w:t>
      </w:r>
      <w:r w:rsidR="009534BA" w:rsidRPr="008D3ACA">
        <w:rPr>
          <w:b/>
          <w:bCs/>
          <w:color w:val="000000" w:themeColor="text1"/>
          <w:sz w:val="24"/>
          <w:szCs w:val="24"/>
          <w:lang w:val="ru-RU"/>
        </w:rPr>
        <w:t xml:space="preserve"> научно-практическая конференция </w:t>
      </w:r>
    </w:p>
    <w:p w14:paraId="2A7157FE" w14:textId="2AAF135D" w:rsidR="000A0D50" w:rsidRPr="009534BA" w:rsidRDefault="000A0D50" w:rsidP="000A0D50">
      <w:pPr>
        <w:pStyle w:val="22"/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9534B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СОВРЕМЕННЫЕ ПОДХОДЫ И ИДЕИ СТУДЕНЧЕСТВА В КОНТЕКСТЕ РАЗВИТИЯ ВИДОВ СПОРТА</w:t>
      </w:r>
      <w:r w:rsidRPr="009534BA">
        <w:rPr>
          <w:sz w:val="28"/>
          <w:szCs w:val="28"/>
          <w:lang w:val="ru-RU"/>
        </w:rPr>
        <w:t>»</w:t>
      </w:r>
    </w:p>
    <w:p w14:paraId="594982DD" w14:textId="77777777" w:rsidR="000A0D50" w:rsidRPr="009534BA" w:rsidRDefault="000A0D50" w:rsidP="000A0D50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  <w:lang w:val="ru-RU"/>
        </w:rPr>
      </w:pPr>
    </w:p>
    <w:p w14:paraId="24117959" w14:textId="77777777" w:rsidR="008C6C98" w:rsidRPr="00BF7DC5" w:rsidRDefault="008C6C98" w:rsidP="009534BA">
      <w:pPr>
        <w:jc w:val="center"/>
        <w:rPr>
          <w:b/>
          <w:color w:val="FF0000"/>
          <w:sz w:val="24"/>
          <w:szCs w:val="24"/>
          <w:u w:val="single"/>
          <w:lang w:val="ru-RU"/>
        </w:rPr>
      </w:pPr>
    </w:p>
    <w:p w14:paraId="4D690301" w14:textId="77777777" w:rsidR="00740F6E" w:rsidRDefault="008C6C98" w:rsidP="00740F6E">
      <w:pPr>
        <w:jc w:val="both"/>
        <w:rPr>
          <w:b/>
          <w:sz w:val="24"/>
          <w:szCs w:val="24"/>
          <w:lang w:val="ru-RU"/>
        </w:rPr>
      </w:pPr>
      <w:r w:rsidRPr="00740F6E">
        <w:rPr>
          <w:b/>
          <w:sz w:val="24"/>
          <w:szCs w:val="24"/>
          <w:lang w:val="ru-RU"/>
        </w:rPr>
        <w:t>ПРОТОКОЛ РАБОТЫ ЖЮРИ</w:t>
      </w:r>
      <w:r w:rsidR="00740F6E">
        <w:rPr>
          <w:b/>
          <w:sz w:val="24"/>
          <w:szCs w:val="24"/>
          <w:lang w:val="ru-RU"/>
        </w:rPr>
        <w:t xml:space="preserve"> </w:t>
      </w:r>
    </w:p>
    <w:p w14:paraId="50A515A1" w14:textId="46B51D44" w:rsidR="00740F6E" w:rsidRPr="009534BA" w:rsidRDefault="00740F6E" w:rsidP="00740F6E">
      <w:pPr>
        <w:jc w:val="both"/>
        <w:rPr>
          <w:sz w:val="24"/>
          <w:szCs w:val="24"/>
          <w:lang w:val="ru-RU"/>
        </w:rPr>
      </w:pPr>
      <w:r w:rsidRPr="00740F6E">
        <w:rPr>
          <w:sz w:val="24"/>
          <w:szCs w:val="24"/>
          <w:lang w:val="ru-RU"/>
        </w:rPr>
        <w:t>от</w:t>
      </w:r>
      <w:r>
        <w:rPr>
          <w:b/>
          <w:sz w:val="24"/>
          <w:szCs w:val="24"/>
          <w:lang w:val="ru-RU"/>
        </w:rPr>
        <w:t xml:space="preserve"> </w:t>
      </w:r>
      <w:r w:rsidRPr="009534BA">
        <w:rPr>
          <w:sz w:val="24"/>
          <w:szCs w:val="24"/>
          <w:lang w:val="ru-RU"/>
        </w:rPr>
        <w:t>«____</w:t>
      </w:r>
      <w:r w:rsidR="008D3ACA">
        <w:rPr>
          <w:sz w:val="24"/>
          <w:szCs w:val="24"/>
          <w:lang w:val="ru-RU"/>
        </w:rPr>
        <w:t>____________</w:t>
      </w:r>
      <w:r w:rsidRPr="009534BA">
        <w:rPr>
          <w:sz w:val="24"/>
          <w:szCs w:val="24"/>
          <w:lang w:val="ru-RU"/>
        </w:rPr>
        <w:t>»20</w:t>
      </w:r>
      <w:r w:rsidR="00246475">
        <w:rPr>
          <w:sz w:val="24"/>
          <w:szCs w:val="24"/>
          <w:lang w:val="ru-RU"/>
        </w:rPr>
        <w:t>____</w:t>
      </w:r>
      <w:r w:rsidRPr="009534BA">
        <w:rPr>
          <w:sz w:val="24"/>
          <w:szCs w:val="24"/>
          <w:lang w:val="ru-RU"/>
        </w:rPr>
        <w:t>г.</w:t>
      </w:r>
    </w:p>
    <w:p w14:paraId="683B9A47" w14:textId="0D9E2495" w:rsidR="009534BA" w:rsidRPr="009534BA" w:rsidRDefault="00BF7DC5" w:rsidP="00740F6E">
      <w:pPr>
        <w:pStyle w:val="1"/>
        <w:rPr>
          <w:sz w:val="24"/>
          <w:szCs w:val="24"/>
        </w:rPr>
      </w:pPr>
      <w:r>
        <w:rPr>
          <w:sz w:val="24"/>
          <w:szCs w:val="24"/>
        </w:rPr>
        <w:t>Конференция</w:t>
      </w:r>
      <w:r w:rsidR="009534BA" w:rsidRPr="009534BA">
        <w:rPr>
          <w:sz w:val="24"/>
          <w:szCs w:val="24"/>
        </w:rPr>
        <w:t>_____________________________________</w:t>
      </w:r>
      <w:r w:rsidR="00740F6E">
        <w:rPr>
          <w:sz w:val="24"/>
          <w:szCs w:val="24"/>
        </w:rPr>
        <w:t>____________________________</w:t>
      </w:r>
    </w:p>
    <w:p w14:paraId="519A78FF" w14:textId="77777777" w:rsidR="009534BA" w:rsidRPr="00740F6E" w:rsidRDefault="009534BA" w:rsidP="00246475">
      <w:pPr>
        <w:ind w:firstLine="4253"/>
        <w:rPr>
          <w:sz w:val="18"/>
          <w:szCs w:val="18"/>
          <w:lang w:val="ru-RU"/>
        </w:rPr>
      </w:pPr>
      <w:r w:rsidRPr="00740F6E">
        <w:rPr>
          <w:sz w:val="18"/>
          <w:szCs w:val="18"/>
          <w:lang w:val="ru-RU"/>
        </w:rPr>
        <w:t>(название)</w:t>
      </w:r>
    </w:p>
    <w:p w14:paraId="38C08167" w14:textId="0456965F" w:rsidR="009534BA" w:rsidRPr="00740F6E" w:rsidRDefault="009534BA" w:rsidP="008C6C98">
      <w:pPr>
        <w:jc w:val="center"/>
        <w:rPr>
          <w:sz w:val="18"/>
          <w:szCs w:val="18"/>
          <w:lang w:val="ru-RU"/>
        </w:rPr>
      </w:pPr>
    </w:p>
    <w:p w14:paraId="4C31231C" w14:textId="77777777" w:rsidR="009534BA" w:rsidRPr="009534BA" w:rsidRDefault="00740F6E" w:rsidP="008C6C98">
      <w:pPr>
        <w:pStyle w:val="3"/>
        <w:spacing w:after="0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lang w:val="ru-RU"/>
        </w:rPr>
        <w:t>Присутствовало:</w:t>
      </w:r>
      <w:r w:rsidR="009534BA" w:rsidRPr="009534BA">
        <w:rPr>
          <w:sz w:val="24"/>
          <w:szCs w:val="24"/>
          <w:lang w:val="ru-RU"/>
        </w:rPr>
        <w:t>_____________________</w:t>
      </w:r>
      <w:r w:rsidR="008C6C98">
        <w:rPr>
          <w:sz w:val="24"/>
          <w:szCs w:val="24"/>
          <w:lang w:val="ru-RU"/>
        </w:rPr>
        <w:t>____________</w:t>
      </w:r>
      <w:r w:rsidR="009534BA" w:rsidRPr="009534BA">
        <w:rPr>
          <w:sz w:val="24"/>
          <w:szCs w:val="24"/>
          <w:lang w:val="ru-RU"/>
        </w:rPr>
        <w:t>______________________________</w:t>
      </w:r>
    </w:p>
    <w:p w14:paraId="141CC915" w14:textId="77777777" w:rsidR="009534BA" w:rsidRPr="009534BA" w:rsidRDefault="008C6C98" w:rsidP="009534BA">
      <w:pPr>
        <w:pStyle w:val="3"/>
        <w:spacing w:after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(общее количество присутствующих)</w:t>
      </w:r>
    </w:p>
    <w:p w14:paraId="2F5AF14A" w14:textId="77777777" w:rsidR="009534BA" w:rsidRPr="009534BA" w:rsidRDefault="008C6C98" w:rsidP="008C6C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Председатель:</w:t>
      </w:r>
      <w:r w:rsidR="009534BA" w:rsidRPr="009534BA">
        <w:rPr>
          <w:sz w:val="24"/>
          <w:szCs w:val="24"/>
          <w:lang w:val="ru-RU"/>
        </w:rPr>
        <w:t xml:space="preserve"> </w:t>
      </w:r>
      <w:r w:rsidRPr="009534BA">
        <w:rPr>
          <w:sz w:val="24"/>
          <w:szCs w:val="24"/>
          <w:lang w:val="ru-RU"/>
        </w:rPr>
        <w:t>___________________________________</w:t>
      </w:r>
      <w:r>
        <w:rPr>
          <w:sz w:val="24"/>
          <w:szCs w:val="24"/>
          <w:lang w:val="ru-RU"/>
        </w:rPr>
        <w:t>____________</w:t>
      </w:r>
      <w:r w:rsidRPr="009534BA">
        <w:rPr>
          <w:sz w:val="24"/>
          <w:szCs w:val="24"/>
          <w:lang w:val="ru-RU"/>
        </w:rPr>
        <w:t>______________________________</w:t>
      </w:r>
    </w:p>
    <w:p w14:paraId="4EE7625F" w14:textId="77777777" w:rsidR="009534BA" w:rsidRPr="00740F6E" w:rsidRDefault="008C6C98" w:rsidP="009534BA">
      <w:pPr>
        <w:jc w:val="both"/>
        <w:rPr>
          <w:i/>
          <w:sz w:val="18"/>
          <w:szCs w:val="18"/>
          <w:lang w:val="ru-RU"/>
        </w:rPr>
      </w:pPr>
      <w:r w:rsidRPr="00740F6E">
        <w:rPr>
          <w:i/>
          <w:sz w:val="18"/>
          <w:szCs w:val="18"/>
          <w:lang w:val="ru-RU"/>
        </w:rPr>
        <w:t>(</w:t>
      </w:r>
      <w:r w:rsidR="009534BA" w:rsidRPr="00740F6E">
        <w:rPr>
          <w:i/>
          <w:sz w:val="18"/>
          <w:szCs w:val="18"/>
          <w:lang w:val="ru-RU"/>
        </w:rPr>
        <w:t>Ф.И.О., должность, ученая степень, звание</w:t>
      </w:r>
      <w:r w:rsidRPr="00740F6E">
        <w:rPr>
          <w:i/>
          <w:sz w:val="18"/>
          <w:szCs w:val="18"/>
          <w:lang w:val="ru-RU"/>
        </w:rPr>
        <w:t>)</w:t>
      </w:r>
    </w:p>
    <w:p w14:paraId="1DB5C316" w14:textId="77777777" w:rsidR="00740F6E" w:rsidRDefault="008C6C98" w:rsidP="008C6C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Члены жюри: </w:t>
      </w:r>
      <w:r w:rsidR="00740F6E" w:rsidRPr="009534BA">
        <w:rPr>
          <w:sz w:val="24"/>
          <w:szCs w:val="24"/>
          <w:lang w:val="ru-RU"/>
        </w:rPr>
        <w:t>___________________________________</w:t>
      </w:r>
      <w:r w:rsidR="00740F6E">
        <w:rPr>
          <w:sz w:val="24"/>
          <w:szCs w:val="24"/>
          <w:lang w:val="ru-RU"/>
        </w:rPr>
        <w:t>____________</w:t>
      </w:r>
      <w:r w:rsidR="00740F6E" w:rsidRPr="009534BA">
        <w:rPr>
          <w:sz w:val="24"/>
          <w:szCs w:val="24"/>
          <w:lang w:val="ru-RU"/>
        </w:rPr>
        <w:t>______________________________</w:t>
      </w:r>
    </w:p>
    <w:p w14:paraId="6109DE09" w14:textId="77777777" w:rsidR="009534BA" w:rsidRPr="00740F6E" w:rsidRDefault="00740F6E" w:rsidP="008C6C98">
      <w:pPr>
        <w:rPr>
          <w:i/>
          <w:sz w:val="18"/>
          <w:szCs w:val="18"/>
          <w:lang w:val="ru-RU"/>
        </w:rPr>
      </w:pPr>
      <w:r w:rsidRPr="00740F6E">
        <w:rPr>
          <w:i/>
          <w:sz w:val="18"/>
          <w:szCs w:val="18"/>
          <w:lang w:val="ru-RU"/>
        </w:rPr>
        <w:t>(</w:t>
      </w:r>
      <w:r w:rsidR="009534BA" w:rsidRPr="00740F6E">
        <w:rPr>
          <w:i/>
          <w:sz w:val="18"/>
          <w:szCs w:val="18"/>
          <w:lang w:val="ru-RU"/>
        </w:rPr>
        <w:t>Ф.И.О., должность, ученая степень, звание</w:t>
      </w:r>
      <w:r w:rsidR="008C6C98" w:rsidRPr="00740F6E">
        <w:rPr>
          <w:i/>
          <w:sz w:val="18"/>
          <w:szCs w:val="18"/>
          <w:lang w:val="ru-RU"/>
        </w:rPr>
        <w:t>)</w:t>
      </w:r>
    </w:p>
    <w:p w14:paraId="5297DE34" w14:textId="77777777" w:rsidR="009534BA" w:rsidRPr="009534BA" w:rsidRDefault="009534BA" w:rsidP="009534BA">
      <w:pPr>
        <w:pStyle w:val="22"/>
        <w:spacing w:after="0" w:line="240" w:lineRule="auto"/>
        <w:jc w:val="both"/>
        <w:rPr>
          <w:sz w:val="24"/>
          <w:szCs w:val="24"/>
          <w:lang w:val="ru-RU"/>
        </w:rPr>
      </w:pPr>
    </w:p>
    <w:p w14:paraId="2734500D" w14:textId="77777777" w:rsidR="009534BA" w:rsidRPr="009534BA" w:rsidRDefault="009534BA" w:rsidP="009534BA">
      <w:pPr>
        <w:pStyle w:val="22"/>
        <w:spacing w:after="0" w:line="240" w:lineRule="auto"/>
        <w:jc w:val="both"/>
        <w:rPr>
          <w:sz w:val="24"/>
          <w:szCs w:val="24"/>
        </w:rPr>
      </w:pPr>
      <w:r w:rsidRPr="009534BA">
        <w:rPr>
          <w:sz w:val="24"/>
          <w:szCs w:val="24"/>
        </w:rPr>
        <w:t>ПОВЕСТКА ДНЯ:</w:t>
      </w:r>
    </w:p>
    <w:p w14:paraId="1CEFD06D" w14:textId="77777777" w:rsidR="009534BA" w:rsidRPr="009534BA" w:rsidRDefault="009534BA" w:rsidP="009534BA">
      <w:pPr>
        <w:numPr>
          <w:ilvl w:val="0"/>
          <w:numId w:val="12"/>
        </w:numPr>
        <w:overflowPunct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534BA">
        <w:rPr>
          <w:sz w:val="24"/>
          <w:szCs w:val="24"/>
        </w:rPr>
        <w:t>Выступление, обсуждение, оценка докладов</w:t>
      </w:r>
      <w:r w:rsidR="00740F6E">
        <w:rPr>
          <w:sz w:val="24"/>
          <w:szCs w:val="24"/>
          <w:lang w:val="ru-RU"/>
        </w:rPr>
        <w:t>.</w:t>
      </w:r>
    </w:p>
    <w:p w14:paraId="371BA6F0" w14:textId="77777777" w:rsidR="009534BA" w:rsidRPr="009534BA" w:rsidRDefault="009534BA" w:rsidP="009534BA">
      <w:pPr>
        <w:numPr>
          <w:ilvl w:val="0"/>
          <w:numId w:val="12"/>
        </w:numPr>
        <w:overflowPunct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534BA">
        <w:rPr>
          <w:sz w:val="24"/>
          <w:szCs w:val="24"/>
        </w:rPr>
        <w:t>Подведение итогов</w:t>
      </w:r>
      <w:r w:rsidR="00740F6E">
        <w:rPr>
          <w:sz w:val="24"/>
          <w:szCs w:val="24"/>
          <w:lang w:val="ru-RU"/>
        </w:rPr>
        <w:t>.</w:t>
      </w:r>
    </w:p>
    <w:p w14:paraId="3AE007A6" w14:textId="77777777" w:rsidR="009534BA" w:rsidRPr="009534BA" w:rsidRDefault="009534BA" w:rsidP="009534BA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3F924991" w14:textId="77777777" w:rsidR="009534BA" w:rsidRPr="009534BA" w:rsidRDefault="009534BA" w:rsidP="009534BA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9534BA">
        <w:rPr>
          <w:sz w:val="24"/>
          <w:szCs w:val="24"/>
          <w:lang w:val="ru-RU"/>
        </w:rPr>
        <w:t>1. </w:t>
      </w:r>
      <w:r w:rsidRPr="009534BA">
        <w:rPr>
          <w:sz w:val="24"/>
          <w:szCs w:val="24"/>
        </w:rPr>
        <w:t>Выступили: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7512"/>
        <w:gridCol w:w="1499"/>
      </w:tblGrid>
      <w:tr w:rsidR="009534BA" w:rsidRPr="009534BA" w14:paraId="2EFD72B3" w14:textId="77777777" w:rsidTr="00940795">
        <w:trPr>
          <w:cantSplit/>
          <w:trHeight w:val="562"/>
        </w:trPr>
        <w:tc>
          <w:tcPr>
            <w:tcW w:w="208" w:type="pct"/>
            <w:vAlign w:val="center"/>
          </w:tcPr>
          <w:p w14:paraId="6A1D067B" w14:textId="77777777" w:rsidR="0008180D" w:rsidRDefault="0008180D" w:rsidP="0008180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</w:rPr>
              <w:t>№</w:t>
            </w:r>
          </w:p>
          <w:p w14:paraId="768E8F79" w14:textId="77777777" w:rsidR="009534BA" w:rsidRPr="009534BA" w:rsidRDefault="0008180D" w:rsidP="000818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93" w:type="pct"/>
            <w:vAlign w:val="center"/>
          </w:tcPr>
          <w:p w14:paraId="5622F949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 xml:space="preserve">Ф.И.О. (полностью), </w:t>
            </w:r>
          </w:p>
          <w:p w14:paraId="16C247C1" w14:textId="3C17877A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вуз (если не БГУ</w:t>
            </w:r>
            <w:r w:rsidR="008D3ACA">
              <w:rPr>
                <w:b/>
                <w:sz w:val="24"/>
                <w:szCs w:val="24"/>
                <w:lang w:val="ru-RU"/>
              </w:rPr>
              <w:t>ФК</w:t>
            </w:r>
            <w:r w:rsidRPr="009534BA">
              <w:rPr>
                <w:b/>
                <w:sz w:val="24"/>
                <w:szCs w:val="24"/>
                <w:lang w:val="ru-RU"/>
              </w:rPr>
              <w:t xml:space="preserve">), </w:t>
            </w:r>
          </w:p>
          <w:p w14:paraId="36476F9C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факультет, курс, группа</w:t>
            </w:r>
          </w:p>
          <w:p w14:paraId="6D918BDC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Научный руководитель</w:t>
            </w:r>
          </w:p>
          <w:p w14:paraId="03AF6F1C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Тема доклада</w:t>
            </w:r>
          </w:p>
        </w:tc>
        <w:tc>
          <w:tcPr>
            <w:tcW w:w="699" w:type="pct"/>
            <w:vAlign w:val="center"/>
          </w:tcPr>
          <w:p w14:paraId="7C464622" w14:textId="77777777" w:rsidR="009534BA" w:rsidRPr="009534BA" w:rsidRDefault="009534BA" w:rsidP="00940795">
            <w:pPr>
              <w:jc w:val="center"/>
              <w:rPr>
                <w:b/>
                <w:sz w:val="24"/>
                <w:szCs w:val="24"/>
              </w:rPr>
            </w:pPr>
            <w:r w:rsidRPr="009534BA">
              <w:rPr>
                <w:b/>
                <w:sz w:val="24"/>
                <w:szCs w:val="24"/>
              </w:rPr>
              <w:t>К</w:t>
            </w:r>
            <w:r w:rsidRPr="009534BA">
              <w:rPr>
                <w:b/>
                <w:sz w:val="24"/>
                <w:szCs w:val="24"/>
                <w:lang w:val="ru-RU"/>
              </w:rPr>
              <w:t>оличест</w:t>
            </w:r>
            <w:r w:rsidRPr="009534BA">
              <w:rPr>
                <w:b/>
                <w:sz w:val="24"/>
                <w:szCs w:val="24"/>
              </w:rPr>
              <w:t>во баллов</w:t>
            </w:r>
          </w:p>
        </w:tc>
      </w:tr>
      <w:tr w:rsidR="009534BA" w:rsidRPr="009534BA" w14:paraId="114BFA41" w14:textId="77777777" w:rsidTr="00940795">
        <w:tc>
          <w:tcPr>
            <w:tcW w:w="208" w:type="pct"/>
            <w:vAlign w:val="center"/>
          </w:tcPr>
          <w:p w14:paraId="4C2609AE" w14:textId="77777777" w:rsidR="009534BA" w:rsidRPr="009534BA" w:rsidRDefault="009534BA" w:rsidP="009534BA">
            <w:pPr>
              <w:pStyle w:val="af3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pct"/>
            <w:vAlign w:val="center"/>
          </w:tcPr>
          <w:p w14:paraId="6A4E2B14" w14:textId="77777777" w:rsidR="009534BA" w:rsidRPr="009534BA" w:rsidRDefault="009534BA" w:rsidP="00940795">
            <w:pPr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14:paraId="53D79A6C" w14:textId="77777777" w:rsidR="009534BA" w:rsidRPr="009534BA" w:rsidRDefault="009534BA" w:rsidP="00940795">
            <w:pPr>
              <w:rPr>
                <w:sz w:val="24"/>
                <w:szCs w:val="24"/>
              </w:rPr>
            </w:pPr>
          </w:p>
        </w:tc>
      </w:tr>
    </w:tbl>
    <w:p w14:paraId="2ACC3B00" w14:textId="77777777" w:rsidR="009534BA" w:rsidRPr="009534BA" w:rsidRDefault="009534BA" w:rsidP="009534BA">
      <w:pPr>
        <w:pStyle w:val="6"/>
        <w:overflowPunct/>
        <w:autoSpaceDE/>
        <w:autoSpaceDN/>
        <w:adjustRightInd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80028FE" w14:textId="77777777" w:rsidR="009534BA" w:rsidRPr="008C6C98" w:rsidRDefault="009534BA" w:rsidP="009534BA">
      <w:pPr>
        <w:pStyle w:val="6"/>
        <w:overflowPunct/>
        <w:autoSpaceDE/>
        <w:autoSpaceDN/>
        <w:adjustRightInd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8C6C98">
        <w:rPr>
          <w:rFonts w:ascii="Times New Roman" w:hAnsi="Times New Roman"/>
          <w:b w:val="0"/>
          <w:sz w:val="24"/>
          <w:szCs w:val="24"/>
          <w:lang w:val="ru-RU"/>
        </w:rPr>
        <w:t>2. </w:t>
      </w:r>
      <w:r w:rsidRPr="008C6C98">
        <w:rPr>
          <w:rFonts w:ascii="Times New Roman" w:hAnsi="Times New Roman"/>
          <w:b w:val="0"/>
          <w:sz w:val="24"/>
          <w:szCs w:val="24"/>
        </w:rPr>
        <w:t>Решение жюри: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7197"/>
        <w:gridCol w:w="1813"/>
      </w:tblGrid>
      <w:tr w:rsidR="008D3ACA" w:rsidRPr="009534BA" w14:paraId="433C9ABB" w14:textId="77777777" w:rsidTr="008D3ACA">
        <w:trPr>
          <w:cantSplit/>
          <w:trHeight w:val="562"/>
        </w:trPr>
        <w:tc>
          <w:tcPr>
            <w:tcW w:w="5000" w:type="pct"/>
            <w:gridSpan w:val="3"/>
            <w:vAlign w:val="center"/>
          </w:tcPr>
          <w:p w14:paraId="3909ACF2" w14:textId="363A492E" w:rsidR="008D3ACA" w:rsidRPr="008D3ACA" w:rsidRDefault="008D3ACA" w:rsidP="008D3ACA">
            <w:pPr>
              <w:rPr>
                <w:b/>
                <w:sz w:val="28"/>
                <w:szCs w:val="28"/>
              </w:rPr>
            </w:pPr>
            <w:r w:rsidRPr="008D3ACA">
              <w:rPr>
                <w:b/>
                <w:sz w:val="28"/>
                <w:szCs w:val="28"/>
                <w:lang w:val="ru-RU"/>
              </w:rPr>
              <w:t>Название секции</w:t>
            </w:r>
            <w:r w:rsidRPr="008D3ACA">
              <w:rPr>
                <w:b/>
                <w:sz w:val="28"/>
                <w:szCs w:val="28"/>
              </w:rPr>
              <w:t>/</w:t>
            </w:r>
            <w:r w:rsidRPr="008D3ACA">
              <w:rPr>
                <w:b/>
                <w:sz w:val="28"/>
                <w:szCs w:val="28"/>
                <w:lang w:val="ru-RU"/>
              </w:rPr>
              <w:t xml:space="preserve">подсекции: </w:t>
            </w:r>
          </w:p>
        </w:tc>
      </w:tr>
      <w:tr w:rsidR="009534BA" w:rsidRPr="009534BA" w14:paraId="5627C487" w14:textId="77777777" w:rsidTr="008D3ACA">
        <w:trPr>
          <w:cantSplit/>
          <w:trHeight w:val="562"/>
        </w:trPr>
        <w:tc>
          <w:tcPr>
            <w:tcW w:w="293" w:type="pct"/>
            <w:vAlign w:val="center"/>
          </w:tcPr>
          <w:p w14:paraId="393188BE" w14:textId="77777777" w:rsidR="009534BA" w:rsidRDefault="009534BA" w:rsidP="0094079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</w:rPr>
              <w:t>№</w:t>
            </w:r>
          </w:p>
          <w:p w14:paraId="3C57AD3A" w14:textId="77777777" w:rsidR="0008180D" w:rsidRPr="0008180D" w:rsidRDefault="0008180D" w:rsidP="0094079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760" w:type="pct"/>
            <w:vAlign w:val="center"/>
          </w:tcPr>
          <w:p w14:paraId="0A9D597F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 xml:space="preserve">Ф.И.О. (полностью), </w:t>
            </w:r>
          </w:p>
          <w:p w14:paraId="517F254B" w14:textId="5C137E3C" w:rsidR="009534BA" w:rsidRPr="009534BA" w:rsidRDefault="009534BA" w:rsidP="009534BA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вуз (если не БГУ</w:t>
            </w:r>
            <w:r w:rsidR="008D3ACA">
              <w:rPr>
                <w:b/>
                <w:sz w:val="24"/>
                <w:szCs w:val="24"/>
                <w:lang w:val="ru-RU"/>
              </w:rPr>
              <w:t>ФК</w:t>
            </w:r>
            <w:r w:rsidRPr="009534BA">
              <w:rPr>
                <w:b/>
                <w:sz w:val="24"/>
                <w:szCs w:val="24"/>
                <w:lang w:val="ru-RU"/>
              </w:rPr>
              <w:t xml:space="preserve">), </w:t>
            </w:r>
          </w:p>
          <w:p w14:paraId="15C68504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факультет, курс, группа</w:t>
            </w:r>
          </w:p>
          <w:p w14:paraId="7BE9AAF7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Научный руководитель</w:t>
            </w:r>
          </w:p>
          <w:p w14:paraId="4E50AEA1" w14:textId="77777777" w:rsidR="009534BA" w:rsidRPr="009534BA" w:rsidRDefault="009534BA" w:rsidP="00940795">
            <w:pPr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Тема доклада</w:t>
            </w:r>
          </w:p>
        </w:tc>
        <w:tc>
          <w:tcPr>
            <w:tcW w:w="947" w:type="pct"/>
            <w:vAlign w:val="center"/>
          </w:tcPr>
          <w:p w14:paraId="08483BB8" w14:textId="77777777" w:rsidR="009534BA" w:rsidRPr="009534BA" w:rsidRDefault="009534BA" w:rsidP="00940795">
            <w:pPr>
              <w:jc w:val="center"/>
              <w:rPr>
                <w:b/>
                <w:sz w:val="24"/>
                <w:szCs w:val="24"/>
              </w:rPr>
            </w:pPr>
            <w:r w:rsidRPr="009534BA">
              <w:rPr>
                <w:b/>
                <w:sz w:val="24"/>
                <w:szCs w:val="24"/>
              </w:rPr>
              <w:t>Присужденное место</w:t>
            </w:r>
          </w:p>
        </w:tc>
      </w:tr>
      <w:tr w:rsidR="009534BA" w:rsidRPr="009534BA" w14:paraId="357E1C8D" w14:textId="77777777" w:rsidTr="008D3ACA">
        <w:tc>
          <w:tcPr>
            <w:tcW w:w="293" w:type="pct"/>
          </w:tcPr>
          <w:p w14:paraId="4EAB6235" w14:textId="77777777" w:rsidR="009534BA" w:rsidRPr="009534BA" w:rsidRDefault="009534BA" w:rsidP="009534BA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60" w:type="pct"/>
          </w:tcPr>
          <w:p w14:paraId="1FE36C10" w14:textId="77777777" w:rsidR="009534BA" w:rsidRPr="009534BA" w:rsidRDefault="009534BA" w:rsidP="0094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72B56F5C" w14:textId="77777777" w:rsidR="009534BA" w:rsidRPr="009534BA" w:rsidRDefault="009534BA" w:rsidP="00940795">
            <w:pPr>
              <w:jc w:val="center"/>
              <w:rPr>
                <w:sz w:val="24"/>
                <w:szCs w:val="24"/>
              </w:rPr>
            </w:pPr>
            <w:r w:rsidRPr="009534BA">
              <w:rPr>
                <w:sz w:val="24"/>
                <w:szCs w:val="24"/>
              </w:rPr>
              <w:t>1 место</w:t>
            </w:r>
          </w:p>
        </w:tc>
      </w:tr>
      <w:tr w:rsidR="009534BA" w:rsidRPr="009534BA" w14:paraId="6DC5D66F" w14:textId="77777777" w:rsidTr="008D3ACA">
        <w:tc>
          <w:tcPr>
            <w:tcW w:w="293" w:type="pct"/>
          </w:tcPr>
          <w:p w14:paraId="421A1814" w14:textId="77777777" w:rsidR="009534BA" w:rsidRPr="009534BA" w:rsidRDefault="009534BA" w:rsidP="009534BA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60" w:type="pct"/>
          </w:tcPr>
          <w:p w14:paraId="7E1A7C59" w14:textId="77777777" w:rsidR="009534BA" w:rsidRPr="009534BA" w:rsidRDefault="009534BA" w:rsidP="0094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59214E4D" w14:textId="77777777" w:rsidR="009534BA" w:rsidRPr="009534BA" w:rsidRDefault="009534BA" w:rsidP="00940795">
            <w:pPr>
              <w:jc w:val="center"/>
              <w:rPr>
                <w:sz w:val="24"/>
                <w:szCs w:val="24"/>
              </w:rPr>
            </w:pPr>
            <w:r w:rsidRPr="009534BA">
              <w:rPr>
                <w:sz w:val="24"/>
                <w:szCs w:val="24"/>
              </w:rPr>
              <w:t>2 место</w:t>
            </w:r>
          </w:p>
        </w:tc>
      </w:tr>
      <w:tr w:rsidR="009534BA" w:rsidRPr="009534BA" w14:paraId="52851077" w14:textId="77777777" w:rsidTr="008D3ACA">
        <w:tc>
          <w:tcPr>
            <w:tcW w:w="293" w:type="pct"/>
          </w:tcPr>
          <w:p w14:paraId="59C040D5" w14:textId="77777777" w:rsidR="009534BA" w:rsidRPr="009534BA" w:rsidRDefault="009534BA" w:rsidP="009534BA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60" w:type="pct"/>
          </w:tcPr>
          <w:p w14:paraId="3F84036C" w14:textId="77777777" w:rsidR="009534BA" w:rsidRPr="009534BA" w:rsidRDefault="009534BA" w:rsidP="0094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46840A1F" w14:textId="77777777" w:rsidR="009534BA" w:rsidRPr="009534BA" w:rsidRDefault="009534BA" w:rsidP="00940795">
            <w:pPr>
              <w:jc w:val="center"/>
              <w:rPr>
                <w:sz w:val="24"/>
                <w:szCs w:val="24"/>
              </w:rPr>
            </w:pPr>
            <w:r w:rsidRPr="009534BA">
              <w:rPr>
                <w:sz w:val="24"/>
                <w:szCs w:val="24"/>
              </w:rPr>
              <w:t>3 место</w:t>
            </w:r>
          </w:p>
        </w:tc>
      </w:tr>
    </w:tbl>
    <w:p w14:paraId="019065BE" w14:textId="77777777" w:rsidR="009534BA" w:rsidRPr="009534BA" w:rsidRDefault="009534BA" w:rsidP="009534BA">
      <w:pPr>
        <w:pStyle w:val="a8"/>
        <w:overflowPunct/>
        <w:autoSpaceDE/>
        <w:autoSpaceDN/>
        <w:adjustRightInd/>
        <w:spacing w:after="0"/>
        <w:jc w:val="both"/>
        <w:rPr>
          <w:sz w:val="24"/>
          <w:szCs w:val="24"/>
          <w:lang w:val="ru-RU"/>
        </w:rPr>
      </w:pPr>
      <w:r w:rsidRPr="009534BA">
        <w:rPr>
          <w:sz w:val="24"/>
          <w:szCs w:val="24"/>
          <w:lang w:val="ru-RU"/>
        </w:rPr>
        <w:t>3. Выводы и предложения.</w:t>
      </w:r>
    </w:p>
    <w:p w14:paraId="1B9BE9CA" w14:textId="77777777" w:rsidR="009534BA" w:rsidRDefault="009534BA" w:rsidP="009534BA">
      <w:pPr>
        <w:pStyle w:val="a8"/>
        <w:spacing w:after="0"/>
        <w:jc w:val="both"/>
        <w:rPr>
          <w:sz w:val="24"/>
          <w:szCs w:val="24"/>
          <w:lang w:val="ru-RU"/>
        </w:rPr>
      </w:pPr>
    </w:p>
    <w:p w14:paraId="4764B3F7" w14:textId="77777777" w:rsidR="009534BA" w:rsidRDefault="009534BA" w:rsidP="009534BA">
      <w:pPr>
        <w:pStyle w:val="a8"/>
        <w:spacing w:after="0"/>
        <w:jc w:val="both"/>
        <w:rPr>
          <w:sz w:val="24"/>
          <w:szCs w:val="24"/>
          <w:lang w:val="ru-RU"/>
        </w:rPr>
      </w:pPr>
    </w:p>
    <w:p w14:paraId="7D58D7F1" w14:textId="77777777" w:rsidR="009534BA" w:rsidRPr="009534BA" w:rsidRDefault="008C6C98" w:rsidP="009534BA">
      <w:pPr>
        <w:pStyle w:val="a8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9534BA" w:rsidRPr="009534BA">
        <w:rPr>
          <w:sz w:val="24"/>
          <w:szCs w:val="24"/>
          <w:lang w:val="ru-RU"/>
        </w:rPr>
        <w:t>___________________</w:t>
      </w:r>
      <w:r w:rsidR="009534BA" w:rsidRPr="009534BA">
        <w:rPr>
          <w:sz w:val="24"/>
          <w:szCs w:val="24"/>
          <w:lang w:val="ru-RU"/>
        </w:rPr>
        <w:tab/>
        <w:t xml:space="preserve">_________________  </w:t>
      </w:r>
    </w:p>
    <w:p w14:paraId="54612C8A" w14:textId="77777777" w:rsidR="00A51942" w:rsidRPr="009534BA" w:rsidRDefault="009534BA" w:rsidP="00740F6E">
      <w:pPr>
        <w:pStyle w:val="a8"/>
        <w:spacing w:after="0"/>
        <w:ind w:firstLine="2552"/>
        <w:jc w:val="both"/>
        <w:rPr>
          <w:bCs/>
          <w:i/>
          <w:sz w:val="24"/>
          <w:szCs w:val="24"/>
          <w:lang w:val="ru-RU"/>
        </w:rPr>
      </w:pPr>
      <w:r w:rsidRPr="009534BA">
        <w:rPr>
          <w:i/>
          <w:sz w:val="22"/>
          <w:szCs w:val="22"/>
          <w:lang w:val="ru-RU"/>
        </w:rPr>
        <w:t>подпись</w:t>
      </w:r>
      <w:r w:rsidRPr="009534BA">
        <w:rPr>
          <w:i/>
          <w:sz w:val="22"/>
          <w:szCs w:val="22"/>
          <w:lang w:val="ru-RU"/>
        </w:rPr>
        <w:tab/>
      </w:r>
      <w:r w:rsidRPr="009534BA">
        <w:rPr>
          <w:i/>
          <w:sz w:val="22"/>
          <w:szCs w:val="22"/>
          <w:lang w:val="ru-RU"/>
        </w:rPr>
        <w:tab/>
      </w:r>
      <w:r w:rsidRPr="009534BA">
        <w:rPr>
          <w:i/>
          <w:sz w:val="22"/>
          <w:szCs w:val="22"/>
          <w:lang w:val="ru-RU"/>
        </w:rPr>
        <w:tab/>
      </w:r>
      <w:r w:rsidRPr="009534BA">
        <w:rPr>
          <w:i/>
          <w:sz w:val="22"/>
          <w:szCs w:val="22"/>
          <w:lang w:val="ru-RU"/>
        </w:rPr>
        <w:tab/>
        <w:t>Ф.И.О.</w:t>
      </w:r>
    </w:p>
    <w:p w14:paraId="2EF68ADE" w14:textId="77777777" w:rsidR="00A51942" w:rsidRPr="009534BA" w:rsidRDefault="00A51942" w:rsidP="008006FF">
      <w:pPr>
        <w:jc w:val="both"/>
        <w:rPr>
          <w:bCs/>
          <w:caps/>
          <w:sz w:val="24"/>
          <w:szCs w:val="24"/>
          <w:lang w:val="ru-RU"/>
        </w:rPr>
        <w:sectPr w:rsidR="00A51942" w:rsidRPr="009534BA" w:rsidSect="008C6C98">
          <w:footerReference w:type="default" r:id="rId9"/>
          <w:pgSz w:w="11906" w:h="16838"/>
          <w:pgMar w:top="1134" w:right="850" w:bottom="1134" w:left="1701" w:header="709" w:footer="70" w:gutter="0"/>
          <w:cols w:space="708"/>
          <w:titlePg/>
          <w:docGrid w:linePitch="360"/>
        </w:sectPr>
      </w:pPr>
    </w:p>
    <w:p w14:paraId="433A2D3B" w14:textId="77777777" w:rsidR="00A855D1" w:rsidRPr="009534BA" w:rsidRDefault="00A855D1" w:rsidP="00FF0D94">
      <w:pPr>
        <w:pStyle w:val="1"/>
        <w:ind w:firstLine="709"/>
        <w:jc w:val="right"/>
        <w:rPr>
          <w:b w:val="0"/>
          <w:sz w:val="24"/>
          <w:szCs w:val="24"/>
        </w:rPr>
      </w:pPr>
      <w:r w:rsidRPr="009534BA">
        <w:rPr>
          <w:b w:val="0"/>
          <w:sz w:val="24"/>
          <w:szCs w:val="24"/>
        </w:rPr>
        <w:lastRenderedPageBreak/>
        <w:t>Приложение 3</w:t>
      </w:r>
    </w:p>
    <w:p w14:paraId="29E60E52" w14:textId="77777777" w:rsidR="00A855D1" w:rsidRPr="009534BA" w:rsidRDefault="00A855D1" w:rsidP="00FF0D94">
      <w:pPr>
        <w:pStyle w:val="1"/>
        <w:ind w:firstLine="709"/>
        <w:jc w:val="both"/>
        <w:rPr>
          <w:sz w:val="24"/>
          <w:szCs w:val="24"/>
        </w:rPr>
      </w:pPr>
      <w:r w:rsidRPr="009534BA">
        <w:rPr>
          <w:sz w:val="24"/>
          <w:szCs w:val="24"/>
        </w:rPr>
        <w:t>СВОДНАЯ ИТОГОВАЯ ТАБЛИЦА УЧАСТНИКОВ ПО ВСЕМ КРИТЕРИЯМ</w:t>
      </w:r>
    </w:p>
    <w:p w14:paraId="79C02A1D" w14:textId="77777777" w:rsidR="00A855D1" w:rsidRPr="009534BA" w:rsidRDefault="00A855D1" w:rsidP="00FF0D94">
      <w:pPr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14850" w:type="dxa"/>
        <w:tblLayout w:type="fixed"/>
        <w:tblLook w:val="0000" w:firstRow="0" w:lastRow="0" w:firstColumn="0" w:lastColumn="0" w:noHBand="0" w:noVBand="0"/>
      </w:tblPr>
      <w:tblGrid>
        <w:gridCol w:w="14850"/>
      </w:tblGrid>
      <w:tr w:rsidR="008D3ACA" w:rsidRPr="008D3ACA" w14:paraId="44F529A5" w14:textId="77777777" w:rsidTr="00E367AC">
        <w:trPr>
          <w:trHeight w:val="615"/>
        </w:trPr>
        <w:tc>
          <w:tcPr>
            <w:tcW w:w="14850" w:type="dxa"/>
          </w:tcPr>
          <w:p w14:paraId="0EEED9AB" w14:textId="7009D65E" w:rsidR="008D3ACA" w:rsidRPr="008D3ACA" w:rsidRDefault="008D3ACA" w:rsidP="00FF0D94">
            <w:pPr>
              <w:widowControl w:val="0"/>
              <w:shd w:val="clear" w:color="auto" w:fill="FFFFFF"/>
              <w:ind w:firstLine="70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D3ACA">
              <w:rPr>
                <w:b/>
                <w:bCs/>
                <w:sz w:val="24"/>
                <w:szCs w:val="24"/>
                <w:lang w:val="ru-RU"/>
              </w:rPr>
              <w:t>Секция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lang w:val="ru-RU"/>
              </w:rPr>
              <w:t>подсекция_________________</w:t>
            </w:r>
            <w:r w:rsidRPr="008D3ACA">
              <w:rPr>
                <w:b/>
                <w:bCs/>
                <w:sz w:val="24"/>
                <w:szCs w:val="24"/>
                <w:lang w:val="ru-RU"/>
              </w:rPr>
              <w:t>_</w:t>
            </w:r>
          </w:p>
          <w:p w14:paraId="517D09FE" w14:textId="06E61735" w:rsidR="008D3ACA" w:rsidRPr="009534BA" w:rsidRDefault="008D3ACA" w:rsidP="00FF0D94">
            <w:pPr>
              <w:widowControl w:val="0"/>
              <w:shd w:val="clear" w:color="auto" w:fill="FFFFFF"/>
              <w:ind w:firstLine="709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0C4B66A7" w14:textId="77777777" w:rsidR="00A855D1" w:rsidRPr="008D3ACA" w:rsidRDefault="00A855D1" w:rsidP="00FF0D94">
      <w:pPr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200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855D1" w:rsidRPr="008D3ACA" w14:paraId="47720DDF" w14:textId="77777777" w:rsidTr="003F4DF5">
        <w:trPr>
          <w:trHeight w:val="3124"/>
        </w:trPr>
        <w:tc>
          <w:tcPr>
            <w:tcW w:w="2006" w:type="dxa"/>
          </w:tcPr>
          <w:p w14:paraId="43ADC1A0" w14:textId="77777777" w:rsidR="00A855D1" w:rsidRPr="008D3ACA" w:rsidRDefault="00A855D1" w:rsidP="00FF0D94">
            <w:pPr>
              <w:pStyle w:val="20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 w:rsidRPr="008D3AC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Ф</w:t>
            </w:r>
            <w:r w:rsidR="00D97A00" w:rsidRPr="009534B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.</w:t>
            </w:r>
            <w:r w:rsidRPr="008D3AC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И</w:t>
            </w:r>
            <w:r w:rsidR="00D97A00" w:rsidRPr="009534B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.</w:t>
            </w:r>
            <w:r w:rsidRPr="008D3AC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О</w:t>
            </w:r>
            <w:r w:rsidR="00D97A00" w:rsidRPr="009534B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.</w:t>
            </w:r>
            <w:r w:rsidRPr="008D3AC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</w:t>
            </w:r>
          </w:p>
          <w:p w14:paraId="7BE9F05C" w14:textId="77777777" w:rsidR="00A855D1" w:rsidRPr="008D3ACA" w:rsidRDefault="00A855D1" w:rsidP="00FF0D94">
            <w:pPr>
              <w:pStyle w:val="20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 w:rsidRPr="008D3ACA"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докладчика</w:t>
            </w:r>
          </w:p>
        </w:tc>
        <w:tc>
          <w:tcPr>
            <w:tcW w:w="851" w:type="dxa"/>
          </w:tcPr>
          <w:p w14:paraId="58B70670" w14:textId="77777777" w:rsidR="00A855D1" w:rsidRPr="008D3AC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D3ACA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007ECAD6" w14:textId="77777777" w:rsidR="00A855D1" w:rsidRPr="008D3AC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D3AC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B38268C" w14:textId="77777777" w:rsidR="00A855D1" w:rsidRPr="008D3AC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D3ACA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542B822E" w14:textId="77777777" w:rsidR="00A855D1" w:rsidRPr="008D3AC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D3ACA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242E0255" w14:textId="77777777" w:rsidR="00A855D1" w:rsidRPr="008D3AC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D3ACA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141C29FC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17835761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24BBEBDF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14:paraId="5854965D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14:paraId="40194B25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14:paraId="2564B0B8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22DC5A5D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14:paraId="7A835B40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</w:tcPr>
          <w:p w14:paraId="1C50B2AB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14:paraId="5EE30CE1" w14:textId="77777777" w:rsidR="00A855D1" w:rsidRPr="009534BA" w:rsidRDefault="00A855D1" w:rsidP="00FF0D9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534BA">
              <w:rPr>
                <w:b/>
                <w:sz w:val="24"/>
                <w:szCs w:val="24"/>
                <w:lang w:val="ru-RU"/>
              </w:rPr>
              <w:t>15</w:t>
            </w:r>
          </w:p>
        </w:tc>
      </w:tr>
      <w:tr w:rsidR="00A855D1" w:rsidRPr="008D3ACA" w14:paraId="08C1EC9A" w14:textId="77777777" w:rsidTr="003F4DF5">
        <w:trPr>
          <w:trHeight w:val="840"/>
        </w:trPr>
        <w:tc>
          <w:tcPr>
            <w:tcW w:w="2006" w:type="dxa"/>
          </w:tcPr>
          <w:p w14:paraId="7D8B00B2" w14:textId="77777777" w:rsidR="00A855D1" w:rsidRPr="008D3AC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D3ACA">
              <w:rPr>
                <w:b/>
                <w:bCs/>
                <w:sz w:val="24"/>
                <w:szCs w:val="24"/>
                <w:lang w:val="ru-RU"/>
              </w:rPr>
              <w:t>1-ый член жюри</w:t>
            </w:r>
          </w:p>
          <w:p w14:paraId="58A6A0F4" w14:textId="77777777" w:rsidR="00A855D1" w:rsidRPr="008D3AC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7986E3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0386890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103BB3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CCEFE45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FD7868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600F15F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D3876D7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341230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AA8D7C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C02A3EA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5727FE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A608F9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B32028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E5875C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868C52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855D1" w:rsidRPr="008D3ACA" w14:paraId="22BB0536" w14:textId="77777777" w:rsidTr="003F4DF5">
        <w:trPr>
          <w:trHeight w:val="840"/>
        </w:trPr>
        <w:tc>
          <w:tcPr>
            <w:tcW w:w="2006" w:type="dxa"/>
          </w:tcPr>
          <w:p w14:paraId="129E7603" w14:textId="77777777" w:rsidR="00A855D1" w:rsidRPr="008D3AC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D3ACA">
              <w:rPr>
                <w:b/>
                <w:bCs/>
                <w:sz w:val="24"/>
                <w:szCs w:val="24"/>
                <w:lang w:val="ru-RU"/>
              </w:rPr>
              <w:t>2-ой член жюри</w:t>
            </w:r>
          </w:p>
          <w:p w14:paraId="64220F0E" w14:textId="77777777" w:rsidR="00A855D1" w:rsidRPr="008D3AC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A86E3F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A186B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A776D2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28627BD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AF4226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896007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5DD8A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380A751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9F7A09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6197A2C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A70A7BA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DF57D2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38F78C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97D6AD5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785755" w14:textId="77777777" w:rsidR="00A855D1" w:rsidRPr="008D3ACA" w:rsidRDefault="00A855D1" w:rsidP="00FF0D9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855D1" w:rsidRPr="009534BA" w14:paraId="7C554EE5" w14:textId="77777777" w:rsidTr="003F4DF5">
        <w:trPr>
          <w:trHeight w:val="840"/>
        </w:trPr>
        <w:tc>
          <w:tcPr>
            <w:tcW w:w="2006" w:type="dxa"/>
          </w:tcPr>
          <w:p w14:paraId="7BC3BE55" w14:textId="77777777" w:rsidR="00A855D1" w:rsidRPr="009534B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8D3ACA">
              <w:rPr>
                <w:b/>
                <w:bCs/>
                <w:sz w:val="24"/>
                <w:szCs w:val="24"/>
                <w:lang w:val="ru-RU"/>
              </w:rPr>
              <w:t xml:space="preserve">3-ий </w:t>
            </w:r>
            <w:r w:rsidRPr="009534BA">
              <w:rPr>
                <w:b/>
                <w:bCs/>
                <w:sz w:val="24"/>
                <w:szCs w:val="24"/>
              </w:rPr>
              <w:t>член жюри</w:t>
            </w:r>
          </w:p>
          <w:p w14:paraId="1F69BB4A" w14:textId="77777777" w:rsidR="00A855D1" w:rsidRPr="009534B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2DBD4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F8149B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3B47D0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3ED7AC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E4A48C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895825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072947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EC77E95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4FE249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A8E14A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D79466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64CF98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7CB915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D543AD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923703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</w:tr>
      <w:tr w:rsidR="00A855D1" w:rsidRPr="009534BA" w14:paraId="2B00BA39" w14:textId="77777777" w:rsidTr="003F4DF5">
        <w:trPr>
          <w:trHeight w:val="353"/>
        </w:trPr>
        <w:tc>
          <w:tcPr>
            <w:tcW w:w="2006" w:type="dxa"/>
          </w:tcPr>
          <w:p w14:paraId="6FC09B1A" w14:textId="77777777" w:rsidR="00A855D1" w:rsidRPr="009534BA" w:rsidRDefault="00A855D1" w:rsidP="00FF0D94">
            <w:pPr>
              <w:widowControl w:val="0"/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9534BA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4B0B34A6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EF960E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5C5115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9F5CBC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B5646C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6DA720F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564F5E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2F792D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489DBF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D87F87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A14166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56BA59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A37CF6E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1DACC4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79B424" w14:textId="77777777" w:rsidR="00A855D1" w:rsidRPr="009534BA" w:rsidRDefault="00A855D1" w:rsidP="00FF0D94">
            <w:pPr>
              <w:jc w:val="both"/>
              <w:rPr>
                <w:sz w:val="24"/>
                <w:szCs w:val="24"/>
              </w:rPr>
            </w:pPr>
          </w:p>
        </w:tc>
      </w:tr>
    </w:tbl>
    <w:p w14:paraId="55F4DAF9" w14:textId="77777777" w:rsidR="00A855D1" w:rsidRPr="009534BA" w:rsidRDefault="00A855D1" w:rsidP="00FF0D94">
      <w:pPr>
        <w:ind w:firstLine="709"/>
        <w:jc w:val="both"/>
        <w:rPr>
          <w:sz w:val="24"/>
          <w:szCs w:val="24"/>
        </w:rPr>
      </w:pPr>
    </w:p>
    <w:p w14:paraId="2D815A20" w14:textId="77777777" w:rsidR="00A855D1" w:rsidRPr="009534BA" w:rsidRDefault="00A855D1" w:rsidP="003F4DF5">
      <w:pPr>
        <w:tabs>
          <w:tab w:val="left" w:pos="5245"/>
        </w:tabs>
        <w:jc w:val="both"/>
        <w:rPr>
          <w:sz w:val="24"/>
          <w:szCs w:val="24"/>
        </w:rPr>
      </w:pPr>
      <w:r w:rsidRPr="009534BA">
        <w:rPr>
          <w:sz w:val="24"/>
          <w:szCs w:val="24"/>
        </w:rPr>
        <w:t>Председатель</w:t>
      </w:r>
      <w:r w:rsidR="003F4DF5" w:rsidRPr="009534BA">
        <w:rPr>
          <w:sz w:val="24"/>
          <w:szCs w:val="24"/>
          <w:lang w:val="ru-RU"/>
        </w:rPr>
        <w:tab/>
      </w:r>
      <w:r w:rsidRPr="009534BA">
        <w:rPr>
          <w:sz w:val="24"/>
          <w:szCs w:val="24"/>
        </w:rPr>
        <w:t>_________________</w:t>
      </w:r>
      <w:r w:rsidRPr="009534BA">
        <w:rPr>
          <w:sz w:val="24"/>
          <w:szCs w:val="24"/>
        </w:rPr>
        <w:tab/>
      </w:r>
      <w:r w:rsidR="003F4DF5" w:rsidRPr="009534BA">
        <w:rPr>
          <w:sz w:val="24"/>
          <w:szCs w:val="24"/>
          <w:lang w:val="ru-RU"/>
        </w:rPr>
        <w:tab/>
      </w:r>
      <w:r w:rsidR="003F4DF5" w:rsidRPr="009534BA">
        <w:rPr>
          <w:sz w:val="24"/>
          <w:szCs w:val="24"/>
          <w:lang w:val="ru-RU"/>
        </w:rPr>
        <w:tab/>
      </w:r>
      <w:r w:rsidR="003F4DF5" w:rsidRPr="009534BA">
        <w:rPr>
          <w:sz w:val="24"/>
          <w:szCs w:val="24"/>
          <w:lang w:val="ru-RU"/>
        </w:rPr>
        <w:tab/>
      </w:r>
      <w:r w:rsidR="003F4DF5" w:rsidRPr="009534BA">
        <w:rPr>
          <w:sz w:val="24"/>
          <w:szCs w:val="24"/>
          <w:lang w:val="ru-RU"/>
        </w:rPr>
        <w:tab/>
      </w:r>
      <w:r w:rsidRPr="009534BA">
        <w:rPr>
          <w:sz w:val="24"/>
          <w:szCs w:val="24"/>
        </w:rPr>
        <w:t>________________</w:t>
      </w:r>
    </w:p>
    <w:p w14:paraId="566B4508" w14:textId="77777777" w:rsidR="00A51942" w:rsidRPr="009534BA" w:rsidRDefault="00A855D1" w:rsidP="003F4DF5">
      <w:pPr>
        <w:tabs>
          <w:tab w:val="left" w:pos="5812"/>
        </w:tabs>
        <w:ind w:firstLine="709"/>
        <w:jc w:val="both"/>
        <w:rPr>
          <w:rStyle w:val="a6"/>
          <w:b/>
          <w:bCs/>
          <w:i w:val="0"/>
          <w:sz w:val="24"/>
          <w:szCs w:val="24"/>
          <w:lang w:val="ru-RU"/>
        </w:rPr>
      </w:pPr>
      <w:r w:rsidRPr="009534BA">
        <w:rPr>
          <w:sz w:val="24"/>
          <w:szCs w:val="24"/>
        </w:rPr>
        <w:tab/>
      </w:r>
      <w:r w:rsidRPr="009534BA">
        <w:rPr>
          <w:i/>
          <w:sz w:val="24"/>
          <w:szCs w:val="24"/>
        </w:rPr>
        <w:t>подпись</w:t>
      </w:r>
      <w:r w:rsidRPr="009534BA">
        <w:rPr>
          <w:i/>
          <w:sz w:val="24"/>
          <w:szCs w:val="24"/>
        </w:rPr>
        <w:tab/>
      </w:r>
      <w:r w:rsidR="003F4DF5" w:rsidRPr="009534BA">
        <w:rPr>
          <w:i/>
          <w:sz w:val="24"/>
          <w:szCs w:val="24"/>
          <w:lang w:val="ru-RU"/>
        </w:rPr>
        <w:tab/>
      </w:r>
      <w:r w:rsidR="003F4DF5" w:rsidRPr="009534BA">
        <w:rPr>
          <w:i/>
          <w:sz w:val="24"/>
          <w:szCs w:val="24"/>
          <w:lang w:val="ru-RU"/>
        </w:rPr>
        <w:tab/>
      </w:r>
      <w:r w:rsidRPr="009534BA">
        <w:rPr>
          <w:i/>
          <w:sz w:val="24"/>
          <w:szCs w:val="24"/>
        </w:rPr>
        <w:tab/>
      </w:r>
      <w:r w:rsidR="003F4DF5" w:rsidRPr="009534BA">
        <w:rPr>
          <w:i/>
          <w:sz w:val="24"/>
          <w:szCs w:val="24"/>
          <w:lang w:val="ru-RU"/>
        </w:rPr>
        <w:tab/>
      </w:r>
      <w:r w:rsidR="003F4DF5" w:rsidRPr="009534BA">
        <w:rPr>
          <w:i/>
          <w:sz w:val="24"/>
          <w:szCs w:val="24"/>
          <w:lang w:val="ru-RU"/>
        </w:rPr>
        <w:tab/>
      </w:r>
      <w:r w:rsidRPr="009534BA">
        <w:rPr>
          <w:i/>
          <w:sz w:val="24"/>
          <w:szCs w:val="24"/>
        </w:rPr>
        <w:tab/>
        <w:t>Ф</w:t>
      </w:r>
      <w:r w:rsidR="00D97A00" w:rsidRPr="009534BA">
        <w:rPr>
          <w:i/>
          <w:sz w:val="24"/>
          <w:szCs w:val="24"/>
          <w:lang w:val="ru-RU"/>
        </w:rPr>
        <w:t>.</w:t>
      </w:r>
      <w:r w:rsidRPr="009534BA">
        <w:rPr>
          <w:i/>
          <w:sz w:val="24"/>
          <w:szCs w:val="24"/>
        </w:rPr>
        <w:t>И</w:t>
      </w:r>
      <w:r w:rsidR="00D97A00" w:rsidRPr="009534BA">
        <w:rPr>
          <w:i/>
          <w:sz w:val="24"/>
          <w:szCs w:val="24"/>
          <w:lang w:val="ru-RU"/>
        </w:rPr>
        <w:t>.</w:t>
      </w:r>
      <w:r w:rsidRPr="009534BA">
        <w:rPr>
          <w:i/>
          <w:sz w:val="24"/>
          <w:szCs w:val="24"/>
        </w:rPr>
        <w:t>О</w:t>
      </w:r>
      <w:r w:rsidR="00D97A00" w:rsidRPr="009534BA">
        <w:rPr>
          <w:i/>
          <w:sz w:val="24"/>
          <w:szCs w:val="24"/>
          <w:lang w:val="ru-RU"/>
        </w:rPr>
        <w:t>.</w:t>
      </w:r>
    </w:p>
    <w:sectPr w:rsidR="00A51942" w:rsidRPr="009534BA" w:rsidSect="00A855D1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DED12" w14:textId="77777777" w:rsidR="008E6C66" w:rsidRDefault="008E6C66" w:rsidP="00205A26">
      <w:r>
        <w:separator/>
      </w:r>
    </w:p>
  </w:endnote>
  <w:endnote w:type="continuationSeparator" w:id="0">
    <w:p w14:paraId="09D99EE9" w14:textId="77777777" w:rsidR="008E6C66" w:rsidRDefault="008E6C66" w:rsidP="0020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9266"/>
      <w:docPartObj>
        <w:docPartGallery w:val="Page Numbers (Bottom of Page)"/>
        <w:docPartUnique/>
      </w:docPartObj>
    </w:sdtPr>
    <w:sdtEndPr/>
    <w:sdtContent>
      <w:p w14:paraId="5210450E" w14:textId="0C08AF23" w:rsidR="00205A26" w:rsidRDefault="007E0F4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61E4C" w14:textId="77777777" w:rsidR="00205A26" w:rsidRDefault="00205A2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E5335" w14:textId="77777777" w:rsidR="008E6C66" w:rsidRDefault="008E6C66" w:rsidP="00205A26">
      <w:r>
        <w:separator/>
      </w:r>
    </w:p>
  </w:footnote>
  <w:footnote w:type="continuationSeparator" w:id="0">
    <w:p w14:paraId="51FB82F2" w14:textId="77777777" w:rsidR="008E6C66" w:rsidRDefault="008E6C66" w:rsidP="0020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26C306C"/>
    <w:lvl w:ilvl="0">
      <w:start w:val="1"/>
      <w:numFmt w:val="bullet"/>
      <w:pStyle w:val="2"/>
      <w:lvlText w:val="o"/>
      <w:lvlJc w:val="left"/>
      <w:pPr>
        <w:tabs>
          <w:tab w:val="num" w:pos="927"/>
        </w:tabs>
        <w:ind w:left="340" w:firstLine="22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9A5C43AE"/>
    <w:lvl w:ilvl="0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hint="default"/>
      </w:rPr>
    </w:lvl>
  </w:abstractNum>
  <w:abstractNum w:abstractNumId="2" w15:restartNumberingAfterBreak="0">
    <w:nsid w:val="04EE4A18"/>
    <w:multiLevelType w:val="hybridMultilevel"/>
    <w:tmpl w:val="7A5C7870"/>
    <w:lvl w:ilvl="0" w:tplc="F4BC8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145C0"/>
    <w:multiLevelType w:val="hybridMultilevel"/>
    <w:tmpl w:val="DEFE4FE8"/>
    <w:lvl w:ilvl="0" w:tplc="BB6A5D76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362C2D"/>
    <w:multiLevelType w:val="hybridMultilevel"/>
    <w:tmpl w:val="9D66E46C"/>
    <w:lvl w:ilvl="0" w:tplc="5D061BA0">
      <w:start w:val="1"/>
      <w:numFmt w:val="decimal"/>
      <w:lvlText w:val="%1."/>
      <w:lvlJc w:val="left"/>
      <w:pPr>
        <w:tabs>
          <w:tab w:val="num" w:pos="2372"/>
        </w:tabs>
        <w:ind w:left="2372" w:hanging="1095"/>
      </w:pPr>
      <w:rPr>
        <w:rFonts w:hint="default"/>
        <w:b w:val="0"/>
        <w:i w:val="0"/>
      </w:rPr>
    </w:lvl>
    <w:lvl w:ilvl="1" w:tplc="AB72C1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CE3B7F"/>
    <w:multiLevelType w:val="hybridMultilevel"/>
    <w:tmpl w:val="6908C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DA498F"/>
    <w:multiLevelType w:val="hybridMultilevel"/>
    <w:tmpl w:val="F25099DE"/>
    <w:lvl w:ilvl="0" w:tplc="4656C6A8">
      <w:start w:val="1"/>
      <w:numFmt w:val="bullet"/>
      <w:lvlText w:val=""/>
      <w:lvlJc w:val="left"/>
      <w:pPr>
        <w:ind w:left="1543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6F1050"/>
    <w:multiLevelType w:val="hybridMultilevel"/>
    <w:tmpl w:val="2408B2B8"/>
    <w:lvl w:ilvl="0" w:tplc="AD3088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0C3"/>
    <w:multiLevelType w:val="hybridMultilevel"/>
    <w:tmpl w:val="19B0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45145"/>
    <w:multiLevelType w:val="singleLevel"/>
    <w:tmpl w:val="DDC2D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BD5B12"/>
    <w:multiLevelType w:val="multilevel"/>
    <w:tmpl w:val="8F1A7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7C85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A0C367B"/>
    <w:multiLevelType w:val="hybridMultilevel"/>
    <w:tmpl w:val="8C007ADE"/>
    <w:lvl w:ilvl="0" w:tplc="F4BC84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C93E9E"/>
    <w:multiLevelType w:val="hybridMultilevel"/>
    <w:tmpl w:val="F8102090"/>
    <w:lvl w:ilvl="0" w:tplc="FE409E8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185AC5"/>
    <w:multiLevelType w:val="hybridMultilevel"/>
    <w:tmpl w:val="E20096AE"/>
    <w:lvl w:ilvl="0" w:tplc="04190001">
      <w:start w:val="1"/>
      <w:numFmt w:val="bullet"/>
      <w:lvlText w:val=""/>
      <w:lvlJc w:val="left"/>
      <w:pPr>
        <w:ind w:left="1543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B77C48"/>
    <w:multiLevelType w:val="hybridMultilevel"/>
    <w:tmpl w:val="B816AFFC"/>
    <w:lvl w:ilvl="0" w:tplc="F4BC8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26212"/>
    <w:multiLevelType w:val="hybridMultilevel"/>
    <w:tmpl w:val="A15853B0"/>
    <w:lvl w:ilvl="0" w:tplc="F4BC84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37CC2"/>
    <w:multiLevelType w:val="hybridMultilevel"/>
    <w:tmpl w:val="D39451F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5552FF"/>
    <w:multiLevelType w:val="hybridMultilevel"/>
    <w:tmpl w:val="EAA4277A"/>
    <w:lvl w:ilvl="0" w:tplc="F4BC84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F3E0E"/>
    <w:multiLevelType w:val="hybridMultilevel"/>
    <w:tmpl w:val="B4BE5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623483"/>
    <w:multiLevelType w:val="hybridMultilevel"/>
    <w:tmpl w:val="96CCA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9236D"/>
    <w:multiLevelType w:val="hybridMultilevel"/>
    <w:tmpl w:val="922AE870"/>
    <w:lvl w:ilvl="0" w:tplc="5D061BA0">
      <w:start w:val="1"/>
      <w:numFmt w:val="decimal"/>
      <w:lvlText w:val="%1."/>
      <w:lvlJc w:val="left"/>
      <w:pPr>
        <w:tabs>
          <w:tab w:val="num" w:pos="2372"/>
        </w:tabs>
        <w:ind w:left="2372" w:hanging="1095"/>
      </w:pPr>
      <w:rPr>
        <w:rFonts w:hint="default"/>
        <w:b w:val="0"/>
        <w:i w:val="0"/>
      </w:rPr>
    </w:lvl>
    <w:lvl w:ilvl="1" w:tplc="AB72C1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E11A34"/>
    <w:multiLevelType w:val="singleLevel"/>
    <w:tmpl w:val="ABC8B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23" w15:restartNumberingAfterBreak="0">
    <w:nsid w:val="6E364BA7"/>
    <w:multiLevelType w:val="hybridMultilevel"/>
    <w:tmpl w:val="BB764164"/>
    <w:lvl w:ilvl="0" w:tplc="E6DE7F48">
      <w:start w:val="1"/>
      <w:numFmt w:val="decimal"/>
      <w:lvlText w:val="%1."/>
      <w:lvlJc w:val="left"/>
      <w:pPr>
        <w:tabs>
          <w:tab w:val="num" w:pos="2372"/>
        </w:tabs>
        <w:ind w:left="2372" w:hanging="1095"/>
      </w:pPr>
      <w:rPr>
        <w:rFonts w:hint="default"/>
        <w:b w:val="0"/>
        <w:i w:val="0"/>
        <w:color w:val="auto"/>
      </w:rPr>
    </w:lvl>
    <w:lvl w:ilvl="1" w:tplc="AB72C1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0566593"/>
    <w:multiLevelType w:val="hybridMultilevel"/>
    <w:tmpl w:val="06C89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E1864"/>
    <w:multiLevelType w:val="singleLevel"/>
    <w:tmpl w:val="8A043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num w:numId="1">
    <w:abstractNumId w:val="15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5"/>
  </w:num>
  <w:num w:numId="6">
    <w:abstractNumId w:val="17"/>
  </w:num>
  <w:num w:numId="7">
    <w:abstractNumId w:val="10"/>
  </w:num>
  <w:num w:numId="8">
    <w:abstractNumId w:val="13"/>
  </w:num>
  <w:num w:numId="9">
    <w:abstractNumId w:val="19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  <w:num w:numId="14">
    <w:abstractNumId w:val="8"/>
  </w:num>
  <w:num w:numId="15">
    <w:abstractNumId w:val="14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22"/>
  </w:num>
  <w:num w:numId="21">
    <w:abstractNumId w:val="1"/>
  </w:num>
  <w:num w:numId="22">
    <w:abstractNumId w:val="7"/>
  </w:num>
  <w:num w:numId="23">
    <w:abstractNumId w:val="25"/>
  </w:num>
  <w:num w:numId="24">
    <w:abstractNumId w:val="2"/>
  </w:num>
  <w:num w:numId="25">
    <w:abstractNumId w:val="12"/>
  </w:num>
  <w:num w:numId="26">
    <w:abstractNumId w:val="23"/>
  </w:num>
  <w:num w:numId="27">
    <w:abstractNumId w:val="21"/>
  </w:num>
  <w:num w:numId="28">
    <w:abstractNumId w:val="4"/>
  </w:num>
  <w:num w:numId="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4"/>
    <w:rsid w:val="00011CC9"/>
    <w:rsid w:val="000302C6"/>
    <w:rsid w:val="00054858"/>
    <w:rsid w:val="00057263"/>
    <w:rsid w:val="0008180D"/>
    <w:rsid w:val="00083599"/>
    <w:rsid w:val="000A0D50"/>
    <w:rsid w:val="000A2A04"/>
    <w:rsid w:val="000C3D0E"/>
    <w:rsid w:val="000E296C"/>
    <w:rsid w:val="000F7FFA"/>
    <w:rsid w:val="0010409C"/>
    <w:rsid w:val="0011739D"/>
    <w:rsid w:val="00121E5A"/>
    <w:rsid w:val="00127D50"/>
    <w:rsid w:val="001324EB"/>
    <w:rsid w:val="001550A1"/>
    <w:rsid w:val="00155797"/>
    <w:rsid w:val="00155F4E"/>
    <w:rsid w:val="00160C40"/>
    <w:rsid w:val="001960EA"/>
    <w:rsid w:val="00197D62"/>
    <w:rsid w:val="001A6021"/>
    <w:rsid w:val="001C0D62"/>
    <w:rsid w:val="001D333B"/>
    <w:rsid w:val="001E6C63"/>
    <w:rsid w:val="001E7EE1"/>
    <w:rsid w:val="001F1702"/>
    <w:rsid w:val="00205A26"/>
    <w:rsid w:val="00215E0E"/>
    <w:rsid w:val="002277F6"/>
    <w:rsid w:val="00237BB9"/>
    <w:rsid w:val="00246475"/>
    <w:rsid w:val="00257DA2"/>
    <w:rsid w:val="002730C3"/>
    <w:rsid w:val="002900D0"/>
    <w:rsid w:val="0029529D"/>
    <w:rsid w:val="002A130F"/>
    <w:rsid w:val="002C430D"/>
    <w:rsid w:val="002E748A"/>
    <w:rsid w:val="00305243"/>
    <w:rsid w:val="003204B3"/>
    <w:rsid w:val="00365195"/>
    <w:rsid w:val="003762AF"/>
    <w:rsid w:val="00390B7F"/>
    <w:rsid w:val="00392391"/>
    <w:rsid w:val="003A50CF"/>
    <w:rsid w:val="003A5FB4"/>
    <w:rsid w:val="003D2239"/>
    <w:rsid w:val="003F4DF5"/>
    <w:rsid w:val="00401D51"/>
    <w:rsid w:val="0040439B"/>
    <w:rsid w:val="00430270"/>
    <w:rsid w:val="0044776C"/>
    <w:rsid w:val="004575D8"/>
    <w:rsid w:val="0047611C"/>
    <w:rsid w:val="00487688"/>
    <w:rsid w:val="0049321E"/>
    <w:rsid w:val="004B1BFF"/>
    <w:rsid w:val="004C3837"/>
    <w:rsid w:val="004D4C99"/>
    <w:rsid w:val="004D78DD"/>
    <w:rsid w:val="004E4083"/>
    <w:rsid w:val="004E6761"/>
    <w:rsid w:val="00513B7F"/>
    <w:rsid w:val="0053748C"/>
    <w:rsid w:val="00544262"/>
    <w:rsid w:val="005459FC"/>
    <w:rsid w:val="00547890"/>
    <w:rsid w:val="00551623"/>
    <w:rsid w:val="00553FFB"/>
    <w:rsid w:val="00566F42"/>
    <w:rsid w:val="00570069"/>
    <w:rsid w:val="0058252E"/>
    <w:rsid w:val="005867B1"/>
    <w:rsid w:val="005B39DC"/>
    <w:rsid w:val="005B658D"/>
    <w:rsid w:val="005C53DA"/>
    <w:rsid w:val="005E27DC"/>
    <w:rsid w:val="005F281E"/>
    <w:rsid w:val="005F3165"/>
    <w:rsid w:val="006120B0"/>
    <w:rsid w:val="00627620"/>
    <w:rsid w:val="00645991"/>
    <w:rsid w:val="0065297A"/>
    <w:rsid w:val="006640D9"/>
    <w:rsid w:val="0068615F"/>
    <w:rsid w:val="0069629B"/>
    <w:rsid w:val="006E19AD"/>
    <w:rsid w:val="006E5AB0"/>
    <w:rsid w:val="00701247"/>
    <w:rsid w:val="00722D6E"/>
    <w:rsid w:val="00722DEA"/>
    <w:rsid w:val="00740556"/>
    <w:rsid w:val="00740F6E"/>
    <w:rsid w:val="0076078C"/>
    <w:rsid w:val="00791E52"/>
    <w:rsid w:val="00793ED2"/>
    <w:rsid w:val="00794822"/>
    <w:rsid w:val="007A1B2C"/>
    <w:rsid w:val="007A1FFA"/>
    <w:rsid w:val="007A518A"/>
    <w:rsid w:val="007D3C63"/>
    <w:rsid w:val="007D450A"/>
    <w:rsid w:val="007E0F47"/>
    <w:rsid w:val="008006FF"/>
    <w:rsid w:val="0080779E"/>
    <w:rsid w:val="008113CE"/>
    <w:rsid w:val="00832C68"/>
    <w:rsid w:val="00890857"/>
    <w:rsid w:val="00892238"/>
    <w:rsid w:val="008A6AF6"/>
    <w:rsid w:val="008B4427"/>
    <w:rsid w:val="008C6C98"/>
    <w:rsid w:val="008D0C99"/>
    <w:rsid w:val="008D3ACA"/>
    <w:rsid w:val="008D591B"/>
    <w:rsid w:val="008E1569"/>
    <w:rsid w:val="008E6C66"/>
    <w:rsid w:val="008F4A18"/>
    <w:rsid w:val="00907E00"/>
    <w:rsid w:val="00923858"/>
    <w:rsid w:val="00923F66"/>
    <w:rsid w:val="00937816"/>
    <w:rsid w:val="00946DBD"/>
    <w:rsid w:val="0095177D"/>
    <w:rsid w:val="009534BA"/>
    <w:rsid w:val="00960066"/>
    <w:rsid w:val="009706CE"/>
    <w:rsid w:val="009713FC"/>
    <w:rsid w:val="009817A4"/>
    <w:rsid w:val="009A76D5"/>
    <w:rsid w:val="009C3772"/>
    <w:rsid w:val="009E6DE1"/>
    <w:rsid w:val="009F2F5A"/>
    <w:rsid w:val="00A03239"/>
    <w:rsid w:val="00A03D9A"/>
    <w:rsid w:val="00A11999"/>
    <w:rsid w:val="00A21557"/>
    <w:rsid w:val="00A32BF3"/>
    <w:rsid w:val="00A42FC9"/>
    <w:rsid w:val="00A51942"/>
    <w:rsid w:val="00A63FB6"/>
    <w:rsid w:val="00A855D1"/>
    <w:rsid w:val="00A95107"/>
    <w:rsid w:val="00AA3F4E"/>
    <w:rsid w:val="00AC45F5"/>
    <w:rsid w:val="00AC7DEA"/>
    <w:rsid w:val="00AC7F3C"/>
    <w:rsid w:val="00AE59FF"/>
    <w:rsid w:val="00AE744B"/>
    <w:rsid w:val="00AF1876"/>
    <w:rsid w:val="00B0518D"/>
    <w:rsid w:val="00B31344"/>
    <w:rsid w:val="00B43835"/>
    <w:rsid w:val="00B46863"/>
    <w:rsid w:val="00B50FD5"/>
    <w:rsid w:val="00B603E6"/>
    <w:rsid w:val="00B87703"/>
    <w:rsid w:val="00B92B85"/>
    <w:rsid w:val="00BB2705"/>
    <w:rsid w:val="00BB2995"/>
    <w:rsid w:val="00BD06E8"/>
    <w:rsid w:val="00BD2BD1"/>
    <w:rsid w:val="00BF2488"/>
    <w:rsid w:val="00BF410C"/>
    <w:rsid w:val="00BF6C10"/>
    <w:rsid w:val="00BF7DC5"/>
    <w:rsid w:val="00C15D0A"/>
    <w:rsid w:val="00C246D4"/>
    <w:rsid w:val="00C37A88"/>
    <w:rsid w:val="00C4139B"/>
    <w:rsid w:val="00C43433"/>
    <w:rsid w:val="00C50CDE"/>
    <w:rsid w:val="00C52AB5"/>
    <w:rsid w:val="00C722D8"/>
    <w:rsid w:val="00C73197"/>
    <w:rsid w:val="00C9679D"/>
    <w:rsid w:val="00CA3E42"/>
    <w:rsid w:val="00CA532D"/>
    <w:rsid w:val="00CB0597"/>
    <w:rsid w:val="00CB0EDE"/>
    <w:rsid w:val="00CC39D3"/>
    <w:rsid w:val="00D03C7A"/>
    <w:rsid w:val="00D13A8B"/>
    <w:rsid w:val="00D276C0"/>
    <w:rsid w:val="00D45992"/>
    <w:rsid w:val="00D5290C"/>
    <w:rsid w:val="00D55599"/>
    <w:rsid w:val="00D63789"/>
    <w:rsid w:val="00D669CE"/>
    <w:rsid w:val="00D97A00"/>
    <w:rsid w:val="00DA47A0"/>
    <w:rsid w:val="00DA6039"/>
    <w:rsid w:val="00DC0CFA"/>
    <w:rsid w:val="00DD54BB"/>
    <w:rsid w:val="00DE0DEE"/>
    <w:rsid w:val="00E048AB"/>
    <w:rsid w:val="00E06901"/>
    <w:rsid w:val="00E12767"/>
    <w:rsid w:val="00E37EA0"/>
    <w:rsid w:val="00E408B7"/>
    <w:rsid w:val="00E45B2E"/>
    <w:rsid w:val="00E55E49"/>
    <w:rsid w:val="00E5672E"/>
    <w:rsid w:val="00E80110"/>
    <w:rsid w:val="00E824CC"/>
    <w:rsid w:val="00E95E1E"/>
    <w:rsid w:val="00EA797E"/>
    <w:rsid w:val="00EB3102"/>
    <w:rsid w:val="00ED4945"/>
    <w:rsid w:val="00EF068C"/>
    <w:rsid w:val="00EF277F"/>
    <w:rsid w:val="00EF3530"/>
    <w:rsid w:val="00F03F15"/>
    <w:rsid w:val="00F25F16"/>
    <w:rsid w:val="00F303B7"/>
    <w:rsid w:val="00F33326"/>
    <w:rsid w:val="00F44FCF"/>
    <w:rsid w:val="00F52E10"/>
    <w:rsid w:val="00F70226"/>
    <w:rsid w:val="00F81284"/>
    <w:rsid w:val="00F9092F"/>
    <w:rsid w:val="00FA5B09"/>
    <w:rsid w:val="00FA669A"/>
    <w:rsid w:val="00FB3090"/>
    <w:rsid w:val="00FB5669"/>
    <w:rsid w:val="00FC6176"/>
    <w:rsid w:val="00FD4E1E"/>
    <w:rsid w:val="00FE672C"/>
    <w:rsid w:val="00FF0D94"/>
    <w:rsid w:val="00FF302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A0013"/>
  <w15:docId w15:val="{ADB4BA2B-B39C-4FAA-B4B9-952C5662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50"/>
    <w:pPr>
      <w:overflowPunct w:val="0"/>
      <w:autoSpaceDE w:val="0"/>
      <w:autoSpaceDN w:val="0"/>
      <w:adjustRightInd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A51942"/>
    <w:pPr>
      <w:keepNext/>
      <w:overflowPunct/>
      <w:autoSpaceDE/>
      <w:autoSpaceDN/>
      <w:adjustRightInd/>
      <w:outlineLvl w:val="0"/>
    </w:pPr>
    <w:rPr>
      <w:b/>
      <w:sz w:val="28"/>
      <w:lang w:val="ru-RU"/>
    </w:rPr>
  </w:style>
  <w:style w:type="paragraph" w:styleId="20">
    <w:name w:val="heading 2"/>
    <w:basedOn w:val="a"/>
    <w:next w:val="a"/>
    <w:link w:val="21"/>
    <w:unhideWhenUsed/>
    <w:qFormat/>
    <w:rsid w:val="00A51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A519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519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1284"/>
    <w:pPr>
      <w:widowControl w:val="0"/>
      <w:shd w:val="clear" w:color="auto" w:fill="FFFFFF"/>
      <w:overflowPunct/>
      <w:ind w:firstLine="720"/>
    </w:pPr>
    <w:rPr>
      <w:bCs/>
      <w:color w:val="000000"/>
      <w:sz w:val="28"/>
      <w:lang w:val="ru-RU"/>
    </w:rPr>
  </w:style>
  <w:style w:type="paragraph" w:styleId="22">
    <w:name w:val="Body Text 2"/>
    <w:basedOn w:val="a"/>
    <w:link w:val="23"/>
    <w:rsid w:val="00F81284"/>
    <w:pPr>
      <w:spacing w:after="120" w:line="480" w:lineRule="auto"/>
    </w:pPr>
  </w:style>
  <w:style w:type="character" w:styleId="a5">
    <w:name w:val="Strong"/>
    <w:basedOn w:val="a0"/>
    <w:qFormat/>
    <w:rsid w:val="00F81284"/>
    <w:rPr>
      <w:b/>
      <w:bCs/>
    </w:rPr>
  </w:style>
  <w:style w:type="character" w:styleId="a6">
    <w:name w:val="Emphasis"/>
    <w:basedOn w:val="a0"/>
    <w:qFormat/>
    <w:rsid w:val="00F81284"/>
    <w:rPr>
      <w:i/>
      <w:iCs/>
    </w:rPr>
  </w:style>
  <w:style w:type="character" w:styleId="a7">
    <w:name w:val="Hyperlink"/>
    <w:basedOn w:val="a0"/>
    <w:rsid w:val="004E676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51942"/>
    <w:rPr>
      <w:b/>
      <w:sz w:val="28"/>
    </w:rPr>
  </w:style>
  <w:style w:type="character" w:customStyle="1" w:styleId="21">
    <w:name w:val="Заголовок 2 Знак"/>
    <w:basedOn w:val="a0"/>
    <w:link w:val="20"/>
    <w:rsid w:val="00A5194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A5194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semiHidden/>
    <w:rsid w:val="00A51942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8">
    <w:name w:val="Body Text"/>
    <w:basedOn w:val="a"/>
    <w:link w:val="a9"/>
    <w:rsid w:val="00A51942"/>
    <w:pPr>
      <w:spacing w:after="120"/>
    </w:pPr>
  </w:style>
  <w:style w:type="character" w:customStyle="1" w:styleId="a9">
    <w:name w:val="Основной текст Знак"/>
    <w:basedOn w:val="a0"/>
    <w:link w:val="a8"/>
    <w:rsid w:val="00A51942"/>
    <w:rPr>
      <w:lang w:val="en-US"/>
    </w:rPr>
  </w:style>
  <w:style w:type="paragraph" w:styleId="3">
    <w:name w:val="Body Text 3"/>
    <w:basedOn w:val="a"/>
    <w:link w:val="30"/>
    <w:rsid w:val="00A519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51942"/>
    <w:rPr>
      <w:sz w:val="16"/>
      <w:szCs w:val="16"/>
      <w:lang w:val="en-US"/>
    </w:rPr>
  </w:style>
  <w:style w:type="table" w:styleId="aa">
    <w:name w:val="Table Elegant"/>
    <w:basedOn w:val="a1"/>
    <w:rsid w:val="00A519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заголовок 1"/>
    <w:basedOn w:val="a"/>
    <w:next w:val="a"/>
    <w:rsid w:val="001C0D62"/>
    <w:pPr>
      <w:keepNext/>
      <w:overflowPunct/>
      <w:autoSpaceDE/>
      <w:autoSpaceDN/>
      <w:adjustRightInd/>
    </w:pPr>
    <w:rPr>
      <w:rFonts w:ascii="Arial" w:hAnsi="Arial"/>
      <w:b/>
    </w:rPr>
  </w:style>
  <w:style w:type="paragraph" w:styleId="24">
    <w:name w:val="Body Text Indent 2"/>
    <w:basedOn w:val="a"/>
    <w:link w:val="25"/>
    <w:rsid w:val="004932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49321E"/>
    <w:rPr>
      <w:lang w:val="en-US"/>
    </w:rPr>
  </w:style>
  <w:style w:type="table" w:styleId="ab">
    <w:name w:val="Table Grid"/>
    <w:basedOn w:val="a1"/>
    <w:rsid w:val="0049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ibliography"/>
    <w:basedOn w:val="a"/>
    <w:next w:val="a"/>
    <w:uiPriority w:val="37"/>
    <w:semiHidden/>
    <w:unhideWhenUsed/>
    <w:rsid w:val="0010409C"/>
  </w:style>
  <w:style w:type="paragraph" w:styleId="ad">
    <w:name w:val="List Bullet"/>
    <w:basedOn w:val="a"/>
    <w:autoRedefine/>
    <w:uiPriority w:val="99"/>
    <w:rsid w:val="0010409C"/>
    <w:pPr>
      <w:tabs>
        <w:tab w:val="left" w:pos="567"/>
      </w:tabs>
      <w:overflowPunct/>
      <w:autoSpaceDE/>
      <w:autoSpaceDN/>
      <w:adjustRightInd/>
      <w:ind w:firstLine="340"/>
      <w:jc w:val="both"/>
    </w:pPr>
    <w:rPr>
      <w:sz w:val="24"/>
      <w:szCs w:val="24"/>
      <w:lang w:val="ru-RU"/>
    </w:rPr>
  </w:style>
  <w:style w:type="paragraph" w:styleId="2">
    <w:name w:val="List Bullet 2"/>
    <w:basedOn w:val="a"/>
    <w:autoRedefine/>
    <w:uiPriority w:val="99"/>
    <w:rsid w:val="0010409C"/>
    <w:pPr>
      <w:numPr>
        <w:numId w:val="19"/>
      </w:numPr>
      <w:tabs>
        <w:tab w:val="clear" w:pos="927"/>
        <w:tab w:val="left" w:pos="794"/>
      </w:tabs>
      <w:overflowPunct/>
      <w:autoSpaceDE/>
      <w:autoSpaceDN/>
      <w:adjustRightInd/>
      <w:ind w:left="0" w:firstLine="851"/>
      <w:jc w:val="both"/>
    </w:pPr>
    <w:rPr>
      <w:noProof/>
      <w:sz w:val="28"/>
      <w:szCs w:val="28"/>
      <w:lang w:val="ru-RU"/>
    </w:rPr>
  </w:style>
  <w:style w:type="paragraph" w:styleId="ae">
    <w:name w:val="List Number"/>
    <w:basedOn w:val="a"/>
    <w:uiPriority w:val="99"/>
    <w:rsid w:val="0010409C"/>
    <w:pPr>
      <w:tabs>
        <w:tab w:val="left" w:pos="567"/>
      </w:tabs>
      <w:overflowPunct/>
      <w:autoSpaceDE/>
      <w:autoSpaceDN/>
      <w:adjustRightInd/>
      <w:ind w:firstLine="340"/>
      <w:jc w:val="both"/>
    </w:pPr>
    <w:rPr>
      <w:sz w:val="24"/>
      <w:szCs w:val="24"/>
      <w:lang w:val="ru-RU"/>
    </w:rPr>
  </w:style>
  <w:style w:type="paragraph" w:styleId="af">
    <w:name w:val="header"/>
    <w:basedOn w:val="a"/>
    <w:link w:val="af0"/>
    <w:rsid w:val="00205A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05A26"/>
    <w:rPr>
      <w:lang w:val="en-US"/>
    </w:rPr>
  </w:style>
  <w:style w:type="paragraph" w:styleId="af1">
    <w:name w:val="footer"/>
    <w:basedOn w:val="a"/>
    <w:link w:val="af2"/>
    <w:uiPriority w:val="99"/>
    <w:rsid w:val="00205A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05A26"/>
    <w:rPr>
      <w:lang w:val="en-US"/>
    </w:rPr>
  </w:style>
  <w:style w:type="paragraph" w:styleId="af3">
    <w:name w:val="List Paragraph"/>
    <w:basedOn w:val="a"/>
    <w:uiPriority w:val="34"/>
    <w:qFormat/>
    <w:rsid w:val="002E748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3">
    <w:name w:val="Основной текст 2 Знак"/>
    <w:basedOn w:val="a0"/>
    <w:link w:val="22"/>
    <w:rsid w:val="009534BA"/>
    <w:rPr>
      <w:lang w:val="en-US"/>
    </w:rPr>
  </w:style>
  <w:style w:type="character" w:customStyle="1" w:styleId="a4">
    <w:name w:val="Основной текст с отступом Знак"/>
    <w:basedOn w:val="a0"/>
    <w:link w:val="a3"/>
    <w:rsid w:val="0040439B"/>
    <w:rPr>
      <w:bCs/>
      <w:color w:val="000000"/>
      <w:sz w:val="28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B60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.aly5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a.aly5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bseu</Company>
  <LinksUpToDate>false</LinksUpToDate>
  <CharactersWithSpaces>6437</CharactersWithSpaces>
  <SharedDoc>false</SharedDoc>
  <HLinks>
    <vt:vector size="6" baseType="variant"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http://nir.bseu.by/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pkpps</dc:creator>
  <cp:keywords/>
  <dc:description/>
  <cp:lastModifiedBy>Наталья П. Мигаль</cp:lastModifiedBy>
  <cp:revision>16</cp:revision>
  <cp:lastPrinted>2018-01-08T06:42:00Z</cp:lastPrinted>
  <dcterms:created xsi:type="dcterms:W3CDTF">2022-03-02T12:04:00Z</dcterms:created>
  <dcterms:modified xsi:type="dcterms:W3CDTF">2022-03-21T12:08:00Z</dcterms:modified>
</cp:coreProperties>
</file>