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20" w:rsidRDefault="00410320" w:rsidP="00F734BF">
      <w:pPr>
        <w:shd w:val="clear" w:color="auto" w:fill="FFFFFF"/>
        <w:spacing w:line="280" w:lineRule="exact"/>
        <w:ind w:left="5103"/>
        <w:jc w:val="both"/>
        <w:rPr>
          <w:color w:val="000000"/>
          <w:spacing w:val="-1"/>
          <w:sz w:val="30"/>
          <w:szCs w:val="30"/>
        </w:rPr>
      </w:pPr>
    </w:p>
    <w:p w:rsidR="00F734BF" w:rsidRPr="009C2E82" w:rsidRDefault="00F734BF" w:rsidP="00F734BF">
      <w:pPr>
        <w:shd w:val="clear" w:color="auto" w:fill="FFFFFF"/>
        <w:jc w:val="right"/>
        <w:rPr>
          <w:lang w:val="be-BY"/>
        </w:rPr>
      </w:pPr>
      <w:r>
        <w:rPr>
          <w:lang w:val="be-BY"/>
        </w:rPr>
        <w:t xml:space="preserve">                                           ––––––––––––––––––––––––––––––––––––––––––––––––––</w:t>
      </w:r>
    </w:p>
    <w:p w:rsidR="00F734BF" w:rsidRPr="00FA152B" w:rsidRDefault="00F734BF" w:rsidP="00F734BF">
      <w:pPr>
        <w:shd w:val="clear" w:color="auto" w:fill="FFFFFF"/>
        <w:spacing w:line="278" w:lineRule="exact"/>
        <w:ind w:left="3686"/>
        <w:jc w:val="both"/>
      </w:pPr>
      <w:r w:rsidRPr="00FA152B">
        <w:rPr>
          <w:iCs/>
          <w:color w:val="000000"/>
        </w:rPr>
        <w:t xml:space="preserve">(наименование республиканского органа </w:t>
      </w:r>
      <w:r w:rsidRPr="00FA152B">
        <w:rPr>
          <w:iCs/>
          <w:color w:val="000000"/>
          <w:spacing w:val="-8"/>
        </w:rPr>
        <w:t xml:space="preserve">государственного </w:t>
      </w:r>
      <w:r w:rsidRPr="009C2E82">
        <w:rPr>
          <w:iCs/>
          <w:color w:val="000000"/>
          <w:spacing w:val="-12"/>
        </w:rPr>
        <w:t>управления, иной государственной организации, подчиненной</w:t>
      </w:r>
      <w:r w:rsidRPr="00FA152B">
        <w:rPr>
          <w:iCs/>
          <w:color w:val="000000"/>
        </w:rPr>
        <w:t xml:space="preserve"> </w:t>
      </w:r>
      <w:r>
        <w:rPr>
          <w:iCs/>
          <w:color w:val="000000"/>
          <w:spacing w:val="-4"/>
        </w:rPr>
        <w:t>Правительству</w:t>
      </w:r>
      <w:r w:rsidRPr="009C2E82">
        <w:rPr>
          <w:iCs/>
          <w:color w:val="000000"/>
          <w:spacing w:val="-4"/>
        </w:rPr>
        <w:t xml:space="preserve"> Республики Беларусь, государственного</w:t>
      </w:r>
      <w:r w:rsidRPr="00FA152B">
        <w:rPr>
          <w:iCs/>
          <w:color w:val="000000"/>
        </w:rPr>
        <w:t xml:space="preserve"> органа, иной организации, подчиненной (подотчетной) </w:t>
      </w:r>
      <w:r w:rsidRPr="00FA152B">
        <w:rPr>
          <w:iCs/>
          <w:color w:val="000000"/>
          <w:spacing w:val="-8"/>
        </w:rPr>
        <w:t>непосредственно Президенту Республики Беларусь</w:t>
      </w:r>
      <w:r>
        <w:rPr>
          <w:iCs/>
          <w:color w:val="000000"/>
        </w:rPr>
        <w:t>, облисполкома (Минский горисполком</w:t>
      </w:r>
      <w:r w:rsidRPr="00FA152B">
        <w:rPr>
          <w:iCs/>
          <w:color w:val="000000"/>
        </w:rPr>
        <w:t>)</w:t>
      </w:r>
    </w:p>
    <w:p w:rsidR="00565A68" w:rsidRDefault="00565A68" w:rsidP="00565A68">
      <w:pPr>
        <w:shd w:val="clear" w:color="auto" w:fill="FFFFFF"/>
        <w:tabs>
          <w:tab w:val="left" w:leader="underscore" w:pos="8429"/>
        </w:tabs>
        <w:spacing w:line="260" w:lineRule="exact"/>
        <w:ind w:hanging="3"/>
        <w:rPr>
          <w:color w:val="000000"/>
          <w:sz w:val="30"/>
          <w:szCs w:val="30"/>
        </w:rPr>
      </w:pPr>
    </w:p>
    <w:p w:rsidR="00565A68" w:rsidRPr="000E0356" w:rsidRDefault="00565A68" w:rsidP="00565A68">
      <w:pPr>
        <w:shd w:val="clear" w:color="auto" w:fill="FFFFFF"/>
        <w:tabs>
          <w:tab w:val="left" w:leader="underscore" w:pos="8429"/>
        </w:tabs>
        <w:jc w:val="center"/>
        <w:rPr>
          <w:color w:val="000000"/>
          <w:sz w:val="28"/>
          <w:szCs w:val="28"/>
        </w:rPr>
      </w:pPr>
      <w:r w:rsidRPr="000E0356">
        <w:rPr>
          <w:color w:val="000000"/>
          <w:sz w:val="28"/>
          <w:szCs w:val="28"/>
        </w:rPr>
        <w:t>ЗАЯВКА</w:t>
      </w:r>
    </w:p>
    <w:p w:rsidR="00565A68" w:rsidRPr="000E0356" w:rsidRDefault="00565A68" w:rsidP="00565A68">
      <w:pPr>
        <w:shd w:val="clear" w:color="auto" w:fill="FFFFFF"/>
        <w:tabs>
          <w:tab w:val="left" w:leader="underscore" w:pos="8429"/>
        </w:tabs>
        <w:jc w:val="center"/>
        <w:rPr>
          <w:color w:val="000000"/>
          <w:sz w:val="28"/>
          <w:szCs w:val="28"/>
        </w:rPr>
      </w:pPr>
      <w:r w:rsidRPr="000E0356">
        <w:rPr>
          <w:color w:val="000000"/>
          <w:sz w:val="28"/>
          <w:szCs w:val="28"/>
        </w:rPr>
        <w:t>на предоставление гранта Президента Республики Беларусь</w:t>
      </w:r>
    </w:p>
    <w:p w:rsidR="00565A68" w:rsidRPr="000E0356" w:rsidRDefault="00565A68" w:rsidP="00565A68">
      <w:pPr>
        <w:shd w:val="clear" w:color="auto" w:fill="FFFFFF"/>
        <w:tabs>
          <w:tab w:val="left" w:leader="underscore" w:pos="8429"/>
        </w:tabs>
        <w:jc w:val="center"/>
        <w:rPr>
          <w:color w:val="000000"/>
          <w:sz w:val="28"/>
          <w:szCs w:val="28"/>
        </w:rPr>
      </w:pPr>
      <w:r w:rsidRPr="000E0356">
        <w:rPr>
          <w:color w:val="000000"/>
          <w:sz w:val="28"/>
          <w:szCs w:val="28"/>
        </w:rPr>
        <w:t>в сферах науки, образования, здравоохранения, культуры,</w:t>
      </w:r>
    </w:p>
    <w:p w:rsidR="00F734BF" w:rsidRPr="000E0356" w:rsidRDefault="00565A68" w:rsidP="00565A68">
      <w:pPr>
        <w:shd w:val="clear" w:color="auto" w:fill="FFFFFF"/>
        <w:tabs>
          <w:tab w:val="left" w:leader="underscore" w:pos="8429"/>
        </w:tabs>
        <w:jc w:val="center"/>
        <w:rPr>
          <w:sz w:val="28"/>
          <w:szCs w:val="28"/>
          <w:u w:val="single"/>
        </w:rPr>
      </w:pPr>
      <w:r w:rsidRPr="000E0356">
        <w:rPr>
          <w:color w:val="000000"/>
          <w:sz w:val="28"/>
          <w:szCs w:val="28"/>
        </w:rPr>
        <w:t>молодежной политики на 20__ год</w:t>
      </w:r>
      <w:r w:rsidRPr="000E0356">
        <w:rPr>
          <w:color w:val="000000"/>
          <w:spacing w:val="-6"/>
          <w:sz w:val="28"/>
          <w:szCs w:val="28"/>
          <w:u w:val="single"/>
        </w:rPr>
        <w:t xml:space="preserve"> </w:t>
      </w:r>
      <w:r w:rsidR="00F734BF" w:rsidRPr="000E0356">
        <w:rPr>
          <w:color w:val="000000"/>
          <w:spacing w:val="-6"/>
          <w:sz w:val="28"/>
          <w:szCs w:val="28"/>
          <w:u w:val="single"/>
        </w:rPr>
        <w:t>__________________________________________________________________</w:t>
      </w:r>
    </w:p>
    <w:p w:rsidR="00F734BF" w:rsidRPr="000E0356" w:rsidRDefault="00F734BF" w:rsidP="00F734BF">
      <w:pPr>
        <w:shd w:val="clear" w:color="auto" w:fill="FFFFFF"/>
        <w:spacing w:line="260" w:lineRule="exact"/>
        <w:jc w:val="center"/>
        <w:rPr>
          <w:iCs/>
          <w:color w:val="000000"/>
          <w:spacing w:val="-1"/>
          <w:sz w:val="28"/>
          <w:szCs w:val="28"/>
          <w:lang w:val="be-BY"/>
        </w:rPr>
      </w:pPr>
      <w:r w:rsidRPr="000E0356">
        <w:rPr>
          <w:iCs/>
          <w:color w:val="000000"/>
          <w:spacing w:val="-1"/>
          <w:sz w:val="28"/>
          <w:szCs w:val="28"/>
        </w:rPr>
        <w:t>(указывается наименование отрасли)</w:t>
      </w:r>
    </w:p>
    <w:p w:rsidR="00F734BF" w:rsidRPr="000E0356" w:rsidRDefault="00F734BF" w:rsidP="00F734BF">
      <w:pPr>
        <w:shd w:val="clear" w:color="auto" w:fill="FFFFFF"/>
        <w:spacing w:line="260" w:lineRule="exact"/>
        <w:jc w:val="center"/>
        <w:rPr>
          <w:sz w:val="28"/>
          <w:szCs w:val="28"/>
          <w:lang w:val="be-BY"/>
        </w:rPr>
      </w:pPr>
    </w:p>
    <w:p w:rsidR="00F734BF" w:rsidRPr="000E0356" w:rsidRDefault="00F734BF" w:rsidP="00F734BF">
      <w:pPr>
        <w:shd w:val="clear" w:color="auto" w:fill="FFFFFF"/>
        <w:spacing w:line="280" w:lineRule="exact"/>
        <w:jc w:val="center"/>
        <w:rPr>
          <w:color w:val="000000"/>
          <w:sz w:val="28"/>
          <w:szCs w:val="28"/>
          <w:lang w:val="be-BY"/>
        </w:rPr>
      </w:pPr>
      <w:r w:rsidRPr="000E0356">
        <w:rPr>
          <w:color w:val="000000"/>
          <w:sz w:val="28"/>
          <w:szCs w:val="28"/>
        </w:rPr>
        <w:t>Сведения о кандидате на предоставление гранта</w:t>
      </w:r>
    </w:p>
    <w:p w:rsidR="00F734BF" w:rsidRPr="000E0356" w:rsidRDefault="00F734BF" w:rsidP="00F734BF">
      <w:pPr>
        <w:shd w:val="clear" w:color="auto" w:fill="FFFFFF"/>
        <w:ind w:left="11"/>
        <w:jc w:val="center"/>
        <w:rPr>
          <w:sz w:val="28"/>
          <w:szCs w:val="28"/>
          <w:lang w:val="be-BY"/>
        </w:rPr>
      </w:pPr>
    </w:p>
    <w:p w:rsidR="00F734BF" w:rsidRPr="000E0356" w:rsidRDefault="00F734BF" w:rsidP="00F03733">
      <w:pPr>
        <w:shd w:val="clear" w:color="auto" w:fill="FFFFFF"/>
        <w:jc w:val="both"/>
        <w:rPr>
          <w:color w:val="000000"/>
          <w:spacing w:val="9"/>
          <w:sz w:val="28"/>
          <w:szCs w:val="28"/>
        </w:rPr>
      </w:pPr>
      <w:proofErr w:type="gramStart"/>
      <w:r w:rsidRPr="000E0356">
        <w:rPr>
          <w:color w:val="000000"/>
          <w:spacing w:val="9"/>
          <w:sz w:val="28"/>
          <w:szCs w:val="28"/>
        </w:rPr>
        <w:t xml:space="preserve">Фамилия,   </w:t>
      </w:r>
      <w:proofErr w:type="gramEnd"/>
      <w:r w:rsidRPr="000E0356">
        <w:rPr>
          <w:color w:val="000000"/>
          <w:spacing w:val="9"/>
          <w:sz w:val="28"/>
          <w:szCs w:val="28"/>
        </w:rPr>
        <w:t xml:space="preserve"> собственное   имя,    отчество    (если    таковое   имеется)</w:t>
      </w:r>
    </w:p>
    <w:p w:rsidR="00F734BF" w:rsidRPr="000E0356" w:rsidRDefault="00F734BF" w:rsidP="00F03733">
      <w:pPr>
        <w:shd w:val="clear" w:color="auto" w:fill="FFFFFF"/>
        <w:ind w:left="5"/>
        <w:jc w:val="both"/>
        <w:rPr>
          <w:sz w:val="28"/>
          <w:szCs w:val="28"/>
        </w:rPr>
      </w:pPr>
      <w:r w:rsidRPr="000E0356">
        <w:rPr>
          <w:color w:val="000000"/>
          <w:spacing w:val="-1"/>
          <w:sz w:val="28"/>
          <w:szCs w:val="28"/>
        </w:rPr>
        <w:t>________________________________________________________________</w:t>
      </w:r>
    </w:p>
    <w:p w:rsidR="00F734BF" w:rsidRPr="000E0356" w:rsidRDefault="00F734BF" w:rsidP="00F03733">
      <w:pPr>
        <w:shd w:val="clear" w:color="auto" w:fill="FFFFFF"/>
        <w:tabs>
          <w:tab w:val="left" w:leader="underscore" w:pos="9566"/>
        </w:tabs>
        <w:jc w:val="both"/>
        <w:rPr>
          <w:sz w:val="28"/>
          <w:szCs w:val="28"/>
        </w:rPr>
      </w:pPr>
      <w:r w:rsidRPr="000E0356">
        <w:rPr>
          <w:color w:val="000000"/>
          <w:spacing w:val="-1"/>
          <w:sz w:val="28"/>
          <w:szCs w:val="28"/>
        </w:rPr>
        <w:t>Дата рождения (день</w:t>
      </w:r>
      <w:r w:rsidRPr="000E0356">
        <w:rPr>
          <w:color w:val="000000"/>
          <w:spacing w:val="-1"/>
          <w:sz w:val="28"/>
          <w:szCs w:val="28"/>
          <w:lang w:val="be-BY"/>
        </w:rPr>
        <w:t xml:space="preserve">, </w:t>
      </w:r>
      <w:r w:rsidRPr="000E0356">
        <w:rPr>
          <w:color w:val="000000"/>
          <w:spacing w:val="-1"/>
          <w:sz w:val="28"/>
          <w:szCs w:val="28"/>
        </w:rPr>
        <w:t>месяц</w:t>
      </w:r>
      <w:r w:rsidRPr="000E0356">
        <w:rPr>
          <w:color w:val="000000"/>
          <w:spacing w:val="-1"/>
          <w:sz w:val="28"/>
          <w:szCs w:val="28"/>
          <w:lang w:val="be-BY"/>
        </w:rPr>
        <w:t xml:space="preserve">, </w:t>
      </w:r>
      <w:r w:rsidRPr="000E0356">
        <w:rPr>
          <w:color w:val="000000"/>
          <w:spacing w:val="-1"/>
          <w:sz w:val="28"/>
          <w:szCs w:val="28"/>
        </w:rPr>
        <w:t>год)</w:t>
      </w:r>
      <w:r w:rsidRPr="000E0356">
        <w:rPr>
          <w:color w:val="000000"/>
          <w:sz w:val="28"/>
          <w:szCs w:val="28"/>
        </w:rPr>
        <w:tab/>
      </w:r>
    </w:p>
    <w:p w:rsidR="00565A68" w:rsidRPr="000E0356" w:rsidRDefault="00F734BF" w:rsidP="00F03733">
      <w:pPr>
        <w:shd w:val="clear" w:color="auto" w:fill="FFFFFF"/>
        <w:tabs>
          <w:tab w:val="left" w:leader="underscore" w:pos="9528"/>
        </w:tabs>
        <w:jc w:val="both"/>
        <w:rPr>
          <w:color w:val="000000"/>
          <w:spacing w:val="-1"/>
          <w:sz w:val="28"/>
          <w:szCs w:val="28"/>
        </w:rPr>
      </w:pPr>
      <w:r w:rsidRPr="000E0356">
        <w:rPr>
          <w:color w:val="000000"/>
          <w:spacing w:val="-1"/>
          <w:sz w:val="28"/>
          <w:szCs w:val="28"/>
        </w:rPr>
        <w:t xml:space="preserve">Ученая степень, ученое </w:t>
      </w:r>
      <w:proofErr w:type="gramStart"/>
      <w:r w:rsidRPr="000E0356">
        <w:rPr>
          <w:color w:val="000000"/>
          <w:spacing w:val="-1"/>
          <w:sz w:val="28"/>
          <w:szCs w:val="28"/>
        </w:rPr>
        <w:t>звание</w:t>
      </w:r>
      <w:r w:rsidR="00565A68" w:rsidRPr="000E0356">
        <w:rPr>
          <w:sz w:val="28"/>
          <w:szCs w:val="28"/>
        </w:rPr>
        <w:t xml:space="preserve"> ,</w:t>
      </w:r>
      <w:proofErr w:type="gramEnd"/>
      <w:r w:rsidR="00565A68" w:rsidRPr="000E0356">
        <w:rPr>
          <w:sz w:val="28"/>
          <w:szCs w:val="28"/>
        </w:rPr>
        <w:t xml:space="preserve"> </w:t>
      </w:r>
      <w:r w:rsidR="00565A68" w:rsidRPr="000E0356">
        <w:rPr>
          <w:color w:val="000000"/>
          <w:spacing w:val="-1"/>
          <w:sz w:val="28"/>
          <w:szCs w:val="28"/>
        </w:rPr>
        <w:t>почетное звание (если таковые имеются)</w:t>
      </w:r>
    </w:p>
    <w:p w:rsidR="00F734BF" w:rsidRPr="000E0356" w:rsidRDefault="00565A68" w:rsidP="00F03733">
      <w:pPr>
        <w:shd w:val="clear" w:color="auto" w:fill="FFFFFF"/>
        <w:tabs>
          <w:tab w:val="left" w:leader="underscore" w:pos="9528"/>
        </w:tabs>
        <w:jc w:val="both"/>
        <w:rPr>
          <w:sz w:val="28"/>
          <w:szCs w:val="28"/>
        </w:rPr>
      </w:pPr>
      <w:r w:rsidRPr="000E0356">
        <w:rPr>
          <w:color w:val="000000"/>
          <w:spacing w:val="-1"/>
          <w:sz w:val="28"/>
          <w:szCs w:val="28"/>
        </w:rPr>
        <w:t>____</w:t>
      </w:r>
      <w:r w:rsidR="00F734BF" w:rsidRPr="000E0356">
        <w:rPr>
          <w:color w:val="000000"/>
          <w:spacing w:val="-1"/>
          <w:sz w:val="28"/>
          <w:szCs w:val="28"/>
        </w:rPr>
        <w:tab/>
      </w:r>
    </w:p>
    <w:p w:rsidR="00F734BF" w:rsidRPr="000E0356" w:rsidRDefault="00F734BF" w:rsidP="00F03733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0E0356">
        <w:rPr>
          <w:color w:val="000000"/>
          <w:spacing w:val="-1"/>
          <w:sz w:val="28"/>
          <w:szCs w:val="28"/>
        </w:rPr>
        <w:t>Занимаемая должность (в том числе наименование кафедры, лаборатории)</w:t>
      </w:r>
    </w:p>
    <w:p w:rsidR="00F734BF" w:rsidRPr="000E0356" w:rsidRDefault="00F734BF" w:rsidP="00F03733">
      <w:pPr>
        <w:shd w:val="clear" w:color="auto" w:fill="FFFFFF"/>
        <w:jc w:val="both"/>
        <w:rPr>
          <w:sz w:val="28"/>
          <w:szCs w:val="28"/>
        </w:rPr>
      </w:pPr>
      <w:r w:rsidRPr="000E0356">
        <w:rPr>
          <w:color w:val="000000"/>
          <w:spacing w:val="-1"/>
          <w:sz w:val="28"/>
          <w:szCs w:val="28"/>
        </w:rPr>
        <w:t>________________________________________________________________</w:t>
      </w:r>
    </w:p>
    <w:p w:rsidR="00F734BF" w:rsidRPr="000E0356" w:rsidRDefault="00F734BF" w:rsidP="00F03733">
      <w:pPr>
        <w:shd w:val="clear" w:color="auto" w:fill="FFFFFF"/>
        <w:tabs>
          <w:tab w:val="left" w:leader="underscore" w:pos="9662"/>
        </w:tabs>
        <w:spacing w:line="341" w:lineRule="exact"/>
        <w:jc w:val="both"/>
        <w:rPr>
          <w:sz w:val="28"/>
          <w:szCs w:val="28"/>
        </w:rPr>
      </w:pPr>
      <w:r w:rsidRPr="000E0356">
        <w:rPr>
          <w:color w:val="000000"/>
          <w:spacing w:val="-1"/>
          <w:sz w:val="28"/>
          <w:szCs w:val="28"/>
        </w:rPr>
        <w:t>Телефон служебный (с кодом города)</w:t>
      </w:r>
      <w:r w:rsidRPr="000E0356">
        <w:rPr>
          <w:color w:val="000000"/>
          <w:sz w:val="28"/>
          <w:szCs w:val="28"/>
        </w:rPr>
        <w:tab/>
      </w:r>
    </w:p>
    <w:p w:rsidR="00F734BF" w:rsidRPr="000E0356" w:rsidRDefault="00F734BF" w:rsidP="00F03733">
      <w:pPr>
        <w:shd w:val="clear" w:color="auto" w:fill="FFFFFF"/>
        <w:tabs>
          <w:tab w:val="left" w:leader="underscore" w:pos="9571"/>
        </w:tabs>
        <w:spacing w:line="341" w:lineRule="exact"/>
        <w:ind w:left="5"/>
        <w:jc w:val="both"/>
        <w:rPr>
          <w:sz w:val="28"/>
          <w:szCs w:val="28"/>
        </w:rPr>
      </w:pPr>
      <w:r w:rsidRPr="000E0356">
        <w:rPr>
          <w:color w:val="000000"/>
          <w:spacing w:val="-1"/>
          <w:sz w:val="28"/>
          <w:szCs w:val="28"/>
        </w:rPr>
        <w:t xml:space="preserve">Телефон мобильный  </w:t>
      </w:r>
      <w:r w:rsidRPr="000E0356">
        <w:rPr>
          <w:color w:val="000000"/>
          <w:sz w:val="28"/>
          <w:szCs w:val="28"/>
        </w:rPr>
        <w:tab/>
      </w:r>
    </w:p>
    <w:p w:rsidR="00F734BF" w:rsidRPr="000E0356" w:rsidRDefault="00F734BF" w:rsidP="00F03733">
      <w:pPr>
        <w:shd w:val="clear" w:color="auto" w:fill="FFFFFF"/>
        <w:tabs>
          <w:tab w:val="left" w:leader="underscore" w:pos="9542"/>
        </w:tabs>
        <w:spacing w:line="341" w:lineRule="exact"/>
        <w:ind w:left="5"/>
        <w:jc w:val="both"/>
        <w:rPr>
          <w:sz w:val="28"/>
          <w:szCs w:val="28"/>
        </w:rPr>
      </w:pPr>
      <w:r w:rsidRPr="000E0356">
        <w:rPr>
          <w:color w:val="000000"/>
          <w:sz w:val="28"/>
          <w:szCs w:val="28"/>
          <w:lang w:val="en-US"/>
        </w:rPr>
        <w:t>E</w:t>
      </w:r>
      <w:r w:rsidRPr="000E0356">
        <w:rPr>
          <w:color w:val="000000"/>
          <w:sz w:val="28"/>
          <w:szCs w:val="28"/>
        </w:rPr>
        <w:t>-</w:t>
      </w:r>
      <w:r w:rsidRPr="000E0356">
        <w:rPr>
          <w:color w:val="000000"/>
          <w:sz w:val="28"/>
          <w:szCs w:val="28"/>
          <w:lang w:val="en-US"/>
        </w:rPr>
        <w:t>mail</w:t>
      </w:r>
      <w:r w:rsidRPr="000E0356">
        <w:rPr>
          <w:color w:val="000000"/>
          <w:sz w:val="28"/>
          <w:szCs w:val="28"/>
        </w:rPr>
        <w:tab/>
      </w:r>
    </w:p>
    <w:p w:rsidR="00F734BF" w:rsidRPr="000E0356" w:rsidRDefault="00565A68" w:rsidP="00F03733">
      <w:pPr>
        <w:shd w:val="clear" w:color="auto" w:fill="FFFFFF"/>
        <w:spacing w:line="341" w:lineRule="exact"/>
        <w:jc w:val="both"/>
        <w:rPr>
          <w:color w:val="000000"/>
          <w:spacing w:val="6"/>
          <w:sz w:val="28"/>
          <w:szCs w:val="28"/>
        </w:rPr>
      </w:pPr>
      <w:r w:rsidRPr="000E0356">
        <w:rPr>
          <w:color w:val="000000"/>
          <w:sz w:val="28"/>
          <w:szCs w:val="28"/>
        </w:rPr>
        <w:t xml:space="preserve">Важнейшие направления социально-экономического развития Республики Беларусь, наименование государственных программ, молодежных проектов, в которых участвует кандидат на предоставление гранта и для стимулирования выполнения которых подается заявка </w:t>
      </w:r>
      <w:r w:rsidR="00F734BF" w:rsidRPr="000E0356">
        <w:rPr>
          <w:color w:val="000000"/>
          <w:spacing w:val="6"/>
          <w:sz w:val="28"/>
          <w:szCs w:val="28"/>
        </w:rPr>
        <w:t>_____________________________________________________________</w:t>
      </w:r>
    </w:p>
    <w:p w:rsidR="00F734BF" w:rsidRPr="000E0356" w:rsidRDefault="00565A68" w:rsidP="00F03733">
      <w:pPr>
        <w:shd w:val="clear" w:color="auto" w:fill="FFFFFF"/>
        <w:tabs>
          <w:tab w:val="left" w:leader="underscore" w:pos="9672"/>
        </w:tabs>
        <w:spacing w:line="341" w:lineRule="exact"/>
        <w:ind w:left="10"/>
        <w:jc w:val="both"/>
        <w:rPr>
          <w:color w:val="000000"/>
          <w:sz w:val="28"/>
          <w:szCs w:val="28"/>
          <w:lang w:val="be-BY"/>
        </w:rPr>
      </w:pPr>
      <w:r w:rsidRPr="000E0356">
        <w:rPr>
          <w:color w:val="000000"/>
          <w:spacing w:val="1"/>
          <w:sz w:val="28"/>
          <w:szCs w:val="28"/>
        </w:rPr>
        <w:t>Цель и задачи деятельности кандидата на предоставление гранта, их соответствие государственным программам и важнейшим направлениям социально-экономического развития Республики Беларусь (для гранта в сфере молодежной политики)</w:t>
      </w:r>
      <w:r w:rsidR="00F734BF" w:rsidRPr="000E0356">
        <w:rPr>
          <w:color w:val="000000"/>
          <w:spacing w:val="1"/>
          <w:sz w:val="28"/>
          <w:szCs w:val="28"/>
        </w:rPr>
        <w:tab/>
      </w:r>
    </w:p>
    <w:p w:rsidR="00F734BF" w:rsidRPr="000E0356" w:rsidRDefault="00F734BF" w:rsidP="00F03733">
      <w:pPr>
        <w:shd w:val="clear" w:color="auto" w:fill="FFFFFF"/>
        <w:tabs>
          <w:tab w:val="left" w:leader="underscore" w:pos="9672"/>
        </w:tabs>
        <w:spacing w:line="341" w:lineRule="exact"/>
        <w:jc w:val="both"/>
        <w:rPr>
          <w:sz w:val="28"/>
          <w:szCs w:val="28"/>
          <w:lang w:val="be-BY"/>
        </w:rPr>
      </w:pPr>
    </w:p>
    <w:p w:rsidR="00F734BF" w:rsidRPr="000E0356" w:rsidRDefault="00565A68" w:rsidP="00F03733">
      <w:pPr>
        <w:shd w:val="clear" w:color="auto" w:fill="FFFFFF"/>
        <w:tabs>
          <w:tab w:val="left" w:leader="underscore" w:pos="9595"/>
        </w:tabs>
        <w:spacing w:line="346" w:lineRule="exact"/>
        <w:jc w:val="both"/>
        <w:rPr>
          <w:color w:val="000000"/>
          <w:sz w:val="28"/>
          <w:szCs w:val="28"/>
        </w:rPr>
      </w:pPr>
      <w:r w:rsidRPr="000E0356">
        <w:rPr>
          <w:color w:val="000000"/>
          <w:spacing w:val="-1"/>
          <w:sz w:val="28"/>
          <w:szCs w:val="28"/>
        </w:rPr>
        <w:t>Степень разработки проблемы, связанной с деятельностью кандидата на предоставление гранта (отметить наличие (отсутствие) нерешенных задач; привести наиболее важные результаты, полученные кандидатом на предоставление гранта за годы, предшеству</w:t>
      </w:r>
      <w:r w:rsidR="00127C86" w:rsidRPr="000E0356">
        <w:rPr>
          <w:color w:val="000000"/>
          <w:spacing w:val="-1"/>
          <w:sz w:val="28"/>
          <w:szCs w:val="28"/>
        </w:rPr>
        <w:t>ющие году предоставления гранта</w:t>
      </w:r>
      <w:r w:rsidRPr="000E0356">
        <w:rPr>
          <w:color w:val="000000"/>
          <w:spacing w:val="-1"/>
          <w:sz w:val="28"/>
          <w:szCs w:val="28"/>
        </w:rPr>
        <w:t xml:space="preserve">) </w:t>
      </w:r>
      <w:r w:rsidR="00F734BF" w:rsidRPr="000E0356">
        <w:rPr>
          <w:color w:val="000000"/>
          <w:sz w:val="28"/>
          <w:szCs w:val="28"/>
        </w:rPr>
        <w:t>_________________________</w:t>
      </w:r>
      <w:r w:rsidRPr="000E0356">
        <w:rPr>
          <w:color w:val="000000"/>
          <w:sz w:val="28"/>
          <w:szCs w:val="28"/>
        </w:rPr>
        <w:t>_______________________________________</w:t>
      </w:r>
    </w:p>
    <w:p w:rsidR="00F734BF" w:rsidRPr="000E0356" w:rsidRDefault="00F734BF" w:rsidP="00F03733">
      <w:pPr>
        <w:shd w:val="clear" w:color="auto" w:fill="FFFFFF"/>
        <w:spacing w:line="341" w:lineRule="exact"/>
        <w:jc w:val="both"/>
        <w:rPr>
          <w:sz w:val="28"/>
          <w:szCs w:val="28"/>
        </w:rPr>
      </w:pPr>
      <w:r w:rsidRPr="000E0356">
        <w:rPr>
          <w:color w:val="000000"/>
          <w:spacing w:val="6"/>
          <w:sz w:val="28"/>
          <w:szCs w:val="28"/>
        </w:rPr>
        <w:lastRenderedPageBreak/>
        <w:t>Краткий план работ кандидата на предоставление гранта на период его</w:t>
      </w:r>
    </w:p>
    <w:p w:rsidR="00F734BF" w:rsidRPr="000E0356" w:rsidRDefault="00F734BF" w:rsidP="00F03733">
      <w:pPr>
        <w:shd w:val="clear" w:color="auto" w:fill="FFFFFF"/>
        <w:tabs>
          <w:tab w:val="left" w:leader="underscore" w:pos="9643"/>
        </w:tabs>
        <w:spacing w:line="341" w:lineRule="exact"/>
        <w:ind w:left="14"/>
        <w:jc w:val="both"/>
        <w:rPr>
          <w:sz w:val="28"/>
          <w:szCs w:val="28"/>
        </w:rPr>
      </w:pPr>
      <w:r w:rsidRPr="000E0356">
        <w:rPr>
          <w:color w:val="000000"/>
          <w:spacing w:val="1"/>
          <w:sz w:val="28"/>
          <w:szCs w:val="28"/>
        </w:rPr>
        <w:t>предоставления</w:t>
      </w:r>
      <w:r w:rsidRPr="000E0356">
        <w:rPr>
          <w:color w:val="000000"/>
          <w:sz w:val="28"/>
          <w:szCs w:val="28"/>
        </w:rPr>
        <w:tab/>
      </w:r>
    </w:p>
    <w:p w:rsidR="00F734BF" w:rsidRPr="000E0356" w:rsidRDefault="00F734BF" w:rsidP="00F03733">
      <w:pPr>
        <w:shd w:val="clear" w:color="auto" w:fill="FFFFFF"/>
        <w:spacing w:line="341" w:lineRule="exact"/>
        <w:jc w:val="both"/>
        <w:rPr>
          <w:color w:val="000000"/>
          <w:sz w:val="28"/>
          <w:szCs w:val="28"/>
        </w:rPr>
      </w:pPr>
      <w:r w:rsidRPr="000E0356">
        <w:rPr>
          <w:color w:val="000000"/>
          <w:spacing w:val="1"/>
          <w:sz w:val="28"/>
          <w:szCs w:val="28"/>
        </w:rPr>
        <w:t xml:space="preserve">Информация об основных технико-экономических показателях развития </w:t>
      </w:r>
      <w:r w:rsidRPr="000E0356">
        <w:rPr>
          <w:color w:val="000000"/>
          <w:spacing w:val="9"/>
          <w:sz w:val="28"/>
          <w:szCs w:val="28"/>
        </w:rPr>
        <w:t xml:space="preserve">организации за последние три года (указывается в случае, если </w:t>
      </w:r>
      <w:r w:rsidRPr="000E0356">
        <w:rPr>
          <w:color w:val="000000"/>
          <w:sz w:val="28"/>
          <w:szCs w:val="28"/>
        </w:rPr>
        <w:t>кандидат на предоставление гранта является руководителем организации)</w:t>
      </w:r>
    </w:p>
    <w:p w:rsidR="00F734BF" w:rsidRPr="000E0356" w:rsidRDefault="00F734BF" w:rsidP="00F03733">
      <w:pPr>
        <w:shd w:val="clear" w:color="auto" w:fill="FFFFFF"/>
        <w:spacing w:line="341" w:lineRule="exact"/>
        <w:jc w:val="both"/>
        <w:rPr>
          <w:sz w:val="28"/>
          <w:szCs w:val="28"/>
        </w:rPr>
      </w:pPr>
      <w:r w:rsidRPr="000E0356">
        <w:rPr>
          <w:sz w:val="28"/>
          <w:szCs w:val="28"/>
        </w:rPr>
        <w:t>________________________________________________________________________________</w:t>
      </w:r>
    </w:p>
    <w:p w:rsidR="00F03733" w:rsidRPr="000E0356" w:rsidRDefault="00F03733" w:rsidP="00F03733">
      <w:pPr>
        <w:shd w:val="clear" w:color="auto" w:fill="FFFFFF"/>
        <w:spacing w:line="341" w:lineRule="exact"/>
        <w:jc w:val="both"/>
        <w:rPr>
          <w:sz w:val="28"/>
          <w:szCs w:val="28"/>
        </w:rPr>
      </w:pPr>
    </w:p>
    <w:p w:rsidR="00F734BF" w:rsidRPr="000E0356" w:rsidRDefault="00565A68" w:rsidP="00F03733">
      <w:pPr>
        <w:shd w:val="clear" w:color="auto" w:fill="FFFFFF"/>
        <w:tabs>
          <w:tab w:val="left" w:leader="underscore" w:pos="9595"/>
        </w:tabs>
        <w:spacing w:line="346" w:lineRule="exact"/>
        <w:jc w:val="both"/>
        <w:rPr>
          <w:color w:val="000000"/>
          <w:sz w:val="28"/>
          <w:szCs w:val="28"/>
        </w:rPr>
      </w:pPr>
      <w:r w:rsidRPr="000E0356">
        <w:rPr>
          <w:color w:val="000000"/>
          <w:spacing w:val="1"/>
          <w:sz w:val="28"/>
          <w:szCs w:val="28"/>
        </w:rPr>
        <w:t xml:space="preserve">Ожидаемые результаты (указать вид конечного результата в соответствии с пунктом 2 Положения о порядке предоставления и выплаты грантов Президента Республики Беларусь в сферах науки, образования, здравоохранения, культуры, молодежной политики, утвержденного Указом Президента Республики Беларусь от 13 сентября 2013 г. </w:t>
      </w:r>
      <w:r w:rsidR="00127C86" w:rsidRPr="000E0356">
        <w:rPr>
          <w:color w:val="000000"/>
          <w:spacing w:val="1"/>
          <w:sz w:val="28"/>
          <w:szCs w:val="28"/>
        </w:rPr>
        <w:t>№</w:t>
      </w:r>
      <w:r w:rsidRPr="000E0356">
        <w:rPr>
          <w:color w:val="000000"/>
          <w:spacing w:val="1"/>
          <w:sz w:val="28"/>
          <w:szCs w:val="28"/>
        </w:rPr>
        <w:t xml:space="preserve"> 425)</w:t>
      </w:r>
    </w:p>
    <w:p w:rsidR="00F734BF" w:rsidRPr="000E0356" w:rsidRDefault="00F734BF" w:rsidP="00F03733">
      <w:pPr>
        <w:shd w:val="clear" w:color="auto" w:fill="FFFFFF"/>
        <w:tabs>
          <w:tab w:val="left" w:leader="underscore" w:pos="9595"/>
        </w:tabs>
        <w:spacing w:line="346" w:lineRule="exact"/>
        <w:jc w:val="both"/>
        <w:rPr>
          <w:color w:val="000000"/>
          <w:sz w:val="28"/>
          <w:szCs w:val="28"/>
        </w:rPr>
      </w:pPr>
      <w:r w:rsidRPr="000E0356">
        <w:rPr>
          <w:color w:val="000000"/>
          <w:sz w:val="28"/>
          <w:szCs w:val="28"/>
        </w:rPr>
        <w:t>________________________________________________________________</w:t>
      </w:r>
    </w:p>
    <w:p w:rsidR="00F734BF" w:rsidRPr="000E0356" w:rsidRDefault="00F734BF" w:rsidP="00F03733">
      <w:pPr>
        <w:shd w:val="clear" w:color="auto" w:fill="FFFFFF"/>
        <w:tabs>
          <w:tab w:val="left" w:leader="underscore" w:pos="9595"/>
        </w:tabs>
        <w:spacing w:line="346" w:lineRule="exact"/>
        <w:jc w:val="both"/>
        <w:rPr>
          <w:sz w:val="28"/>
          <w:szCs w:val="28"/>
        </w:rPr>
      </w:pPr>
    </w:p>
    <w:p w:rsidR="00F734BF" w:rsidRPr="000E0356" w:rsidRDefault="00F734BF" w:rsidP="00F03733">
      <w:pPr>
        <w:shd w:val="clear" w:color="auto" w:fill="FFFFFF"/>
        <w:spacing w:line="341" w:lineRule="exact"/>
        <w:jc w:val="both"/>
        <w:rPr>
          <w:color w:val="000000"/>
          <w:spacing w:val="2"/>
          <w:sz w:val="28"/>
          <w:szCs w:val="28"/>
        </w:rPr>
      </w:pPr>
      <w:r w:rsidRPr="000E0356">
        <w:rPr>
          <w:color w:val="000000"/>
          <w:spacing w:val="2"/>
          <w:sz w:val="28"/>
          <w:szCs w:val="28"/>
        </w:rPr>
        <w:t>Сведения об организации, выдвинувшей кандидата</w:t>
      </w:r>
    </w:p>
    <w:p w:rsidR="00F734BF" w:rsidRPr="000E0356" w:rsidRDefault="00F734BF" w:rsidP="00F03733">
      <w:pPr>
        <w:shd w:val="clear" w:color="auto" w:fill="FFFFFF"/>
        <w:spacing w:line="341" w:lineRule="exact"/>
        <w:jc w:val="both"/>
        <w:rPr>
          <w:color w:val="000000"/>
          <w:spacing w:val="-2"/>
          <w:sz w:val="28"/>
          <w:szCs w:val="28"/>
        </w:rPr>
      </w:pPr>
      <w:r w:rsidRPr="000E0356">
        <w:rPr>
          <w:color w:val="000000"/>
          <w:spacing w:val="2"/>
          <w:sz w:val="28"/>
          <w:szCs w:val="28"/>
        </w:rPr>
        <w:t xml:space="preserve">на предоставление </w:t>
      </w:r>
      <w:r w:rsidRPr="000E0356">
        <w:rPr>
          <w:color w:val="000000"/>
          <w:spacing w:val="-2"/>
          <w:sz w:val="28"/>
          <w:szCs w:val="28"/>
        </w:rPr>
        <w:t>гранта</w:t>
      </w:r>
    </w:p>
    <w:p w:rsidR="00F734BF" w:rsidRPr="000E0356" w:rsidRDefault="00F734BF" w:rsidP="00F03733">
      <w:pPr>
        <w:shd w:val="clear" w:color="auto" w:fill="FFFFFF"/>
        <w:spacing w:line="341" w:lineRule="exact"/>
        <w:jc w:val="both"/>
        <w:rPr>
          <w:sz w:val="28"/>
          <w:szCs w:val="28"/>
        </w:rPr>
      </w:pPr>
    </w:p>
    <w:p w:rsidR="00F734BF" w:rsidRPr="000E0356" w:rsidRDefault="00F734BF" w:rsidP="00F03733">
      <w:pPr>
        <w:shd w:val="clear" w:color="auto" w:fill="FFFFFF"/>
        <w:tabs>
          <w:tab w:val="left" w:leader="underscore" w:pos="9581"/>
        </w:tabs>
        <w:spacing w:line="341" w:lineRule="exact"/>
        <w:ind w:left="5"/>
        <w:jc w:val="both"/>
        <w:rPr>
          <w:sz w:val="28"/>
          <w:szCs w:val="28"/>
        </w:rPr>
      </w:pPr>
      <w:r w:rsidRPr="000E0356">
        <w:rPr>
          <w:color w:val="000000"/>
          <w:spacing w:val="-1"/>
          <w:sz w:val="28"/>
          <w:szCs w:val="28"/>
        </w:rPr>
        <w:t>Наименование и подчиненность_____________________________________</w:t>
      </w:r>
    </w:p>
    <w:p w:rsidR="00F734BF" w:rsidRPr="000E0356" w:rsidRDefault="00F734BF" w:rsidP="00F03733">
      <w:pPr>
        <w:shd w:val="clear" w:color="auto" w:fill="FFFFFF"/>
        <w:tabs>
          <w:tab w:val="left" w:leader="underscore" w:pos="9571"/>
        </w:tabs>
        <w:spacing w:line="341" w:lineRule="exact"/>
        <w:ind w:left="10"/>
        <w:jc w:val="both"/>
        <w:rPr>
          <w:sz w:val="28"/>
          <w:szCs w:val="28"/>
        </w:rPr>
      </w:pPr>
      <w:r w:rsidRPr="000E0356">
        <w:rPr>
          <w:color w:val="000000"/>
          <w:spacing w:val="-2"/>
          <w:sz w:val="28"/>
          <w:szCs w:val="28"/>
        </w:rPr>
        <w:t>Почтовый индекс и адрес организации _______________________________</w:t>
      </w:r>
    </w:p>
    <w:p w:rsidR="00F03733" w:rsidRPr="000E0356" w:rsidRDefault="00F734BF" w:rsidP="00F03733">
      <w:pPr>
        <w:shd w:val="clear" w:color="auto" w:fill="FFFFFF"/>
        <w:spacing w:line="341" w:lineRule="exact"/>
        <w:ind w:left="10"/>
        <w:jc w:val="both"/>
        <w:rPr>
          <w:color w:val="000000"/>
          <w:sz w:val="28"/>
          <w:szCs w:val="28"/>
        </w:rPr>
      </w:pPr>
      <w:r w:rsidRPr="000E0356">
        <w:rPr>
          <w:color w:val="000000"/>
          <w:sz w:val="28"/>
          <w:szCs w:val="28"/>
          <w:lang w:val="en-US"/>
        </w:rPr>
        <w:t>E</w:t>
      </w:r>
      <w:r w:rsidRPr="000E0356">
        <w:rPr>
          <w:color w:val="000000"/>
          <w:sz w:val="28"/>
          <w:szCs w:val="28"/>
        </w:rPr>
        <w:t>-</w:t>
      </w:r>
      <w:r w:rsidRPr="000E0356">
        <w:rPr>
          <w:color w:val="000000"/>
          <w:sz w:val="28"/>
          <w:szCs w:val="28"/>
          <w:lang w:val="en-US"/>
        </w:rPr>
        <w:t>mail</w:t>
      </w:r>
      <w:r w:rsidRPr="000E0356">
        <w:rPr>
          <w:color w:val="000000"/>
          <w:sz w:val="28"/>
          <w:szCs w:val="28"/>
        </w:rPr>
        <w:t xml:space="preserve"> _________________________________</w:t>
      </w:r>
    </w:p>
    <w:p w:rsidR="00F03733" w:rsidRPr="000E0356" w:rsidRDefault="00F03733" w:rsidP="00F03733">
      <w:pPr>
        <w:shd w:val="clear" w:color="auto" w:fill="FFFFFF"/>
        <w:spacing w:line="341" w:lineRule="exact"/>
        <w:ind w:left="10"/>
        <w:jc w:val="both"/>
        <w:rPr>
          <w:color w:val="000000"/>
          <w:sz w:val="28"/>
          <w:szCs w:val="28"/>
        </w:rPr>
      </w:pPr>
    </w:p>
    <w:p w:rsidR="00F734BF" w:rsidRPr="000E0356" w:rsidRDefault="00F734BF" w:rsidP="00F03733">
      <w:pPr>
        <w:shd w:val="clear" w:color="auto" w:fill="FFFFFF"/>
        <w:spacing w:line="341" w:lineRule="exact"/>
        <w:ind w:left="10"/>
        <w:jc w:val="both"/>
        <w:rPr>
          <w:color w:val="000000"/>
          <w:sz w:val="28"/>
          <w:szCs w:val="28"/>
        </w:rPr>
      </w:pPr>
      <w:r w:rsidRPr="000E0356">
        <w:rPr>
          <w:color w:val="000000"/>
          <w:spacing w:val="-1"/>
          <w:sz w:val="28"/>
          <w:szCs w:val="28"/>
        </w:rPr>
        <w:t xml:space="preserve">Кандидат на предоставление </w:t>
      </w:r>
      <w:r w:rsidRPr="000E0356">
        <w:rPr>
          <w:color w:val="000000"/>
          <w:sz w:val="28"/>
          <w:szCs w:val="28"/>
        </w:rPr>
        <w:tab/>
        <w:t xml:space="preserve">     ______________________</w:t>
      </w:r>
    </w:p>
    <w:p w:rsidR="00CD7FAE" w:rsidRPr="000E0356" w:rsidRDefault="00F734BF" w:rsidP="00CD7FAE">
      <w:pPr>
        <w:shd w:val="clear" w:color="auto" w:fill="FFFFFF"/>
        <w:tabs>
          <w:tab w:val="left" w:leader="underscore" w:pos="0"/>
          <w:tab w:val="left" w:leader="underscore" w:pos="8400"/>
        </w:tabs>
        <w:spacing w:line="240" w:lineRule="exact"/>
        <w:ind w:left="6521" w:hanging="6521"/>
        <w:jc w:val="both"/>
        <w:rPr>
          <w:iCs/>
          <w:color w:val="000000"/>
          <w:spacing w:val="-8"/>
          <w:sz w:val="28"/>
          <w:szCs w:val="28"/>
        </w:rPr>
      </w:pPr>
      <w:r w:rsidRPr="000E0356">
        <w:rPr>
          <w:color w:val="000000"/>
          <w:sz w:val="28"/>
          <w:szCs w:val="28"/>
        </w:rPr>
        <w:t xml:space="preserve">гранта                                          </w:t>
      </w:r>
      <w:proofErr w:type="gramStart"/>
      <w:r w:rsidRPr="000E0356">
        <w:rPr>
          <w:color w:val="000000"/>
          <w:sz w:val="28"/>
          <w:szCs w:val="28"/>
        </w:rPr>
        <w:t xml:space="preserve">   </w:t>
      </w:r>
      <w:r w:rsidRPr="000E0356">
        <w:rPr>
          <w:iCs/>
          <w:color w:val="000000"/>
          <w:spacing w:val="12"/>
          <w:sz w:val="28"/>
          <w:szCs w:val="28"/>
        </w:rPr>
        <w:t>(</w:t>
      </w:r>
      <w:proofErr w:type="gramEnd"/>
      <w:r w:rsidRPr="000E0356">
        <w:rPr>
          <w:iCs/>
          <w:color w:val="000000"/>
          <w:spacing w:val="12"/>
          <w:sz w:val="28"/>
          <w:szCs w:val="28"/>
        </w:rPr>
        <w:t>подпись</w:t>
      </w:r>
      <w:r w:rsidRPr="000E0356">
        <w:rPr>
          <w:iCs/>
          <w:color w:val="000000"/>
          <w:sz w:val="28"/>
          <w:szCs w:val="28"/>
        </w:rPr>
        <w:t xml:space="preserve">)                 </w:t>
      </w:r>
      <w:r w:rsidRPr="000E0356">
        <w:rPr>
          <w:iCs/>
          <w:color w:val="000000"/>
          <w:spacing w:val="-4"/>
          <w:sz w:val="28"/>
          <w:szCs w:val="28"/>
        </w:rPr>
        <w:t xml:space="preserve">   (фамилия, собственное имя</w:t>
      </w:r>
      <w:r w:rsidRPr="000E0356">
        <w:rPr>
          <w:iCs/>
          <w:color w:val="000000"/>
          <w:sz w:val="28"/>
          <w:szCs w:val="28"/>
        </w:rPr>
        <w:t xml:space="preserve">, </w:t>
      </w:r>
      <w:r w:rsidR="00CD7FAE" w:rsidRPr="000E0356">
        <w:rPr>
          <w:iCs/>
          <w:color w:val="000000"/>
          <w:spacing w:val="-8"/>
          <w:sz w:val="28"/>
          <w:szCs w:val="28"/>
        </w:rPr>
        <w:t>отчество (если таковое имеется</w:t>
      </w:r>
    </w:p>
    <w:p w:rsidR="00F734BF" w:rsidRPr="000E0356" w:rsidRDefault="00F734BF" w:rsidP="00CD7FAE">
      <w:pPr>
        <w:shd w:val="clear" w:color="auto" w:fill="FFFFFF"/>
        <w:tabs>
          <w:tab w:val="left" w:leader="underscore" w:pos="0"/>
          <w:tab w:val="left" w:leader="underscore" w:pos="8400"/>
        </w:tabs>
        <w:spacing w:line="240" w:lineRule="exact"/>
        <w:ind w:left="6521" w:hanging="6521"/>
        <w:jc w:val="both"/>
        <w:rPr>
          <w:iCs/>
          <w:color w:val="000000"/>
          <w:spacing w:val="-8"/>
          <w:sz w:val="28"/>
          <w:szCs w:val="28"/>
        </w:rPr>
      </w:pPr>
      <w:r w:rsidRPr="000E0356">
        <w:rPr>
          <w:color w:val="000000"/>
          <w:spacing w:val="1"/>
          <w:sz w:val="28"/>
          <w:szCs w:val="28"/>
        </w:rPr>
        <w:t xml:space="preserve">Руководитель организации </w:t>
      </w:r>
      <w:r w:rsidRPr="000E0356">
        <w:rPr>
          <w:color w:val="000000"/>
          <w:sz w:val="28"/>
          <w:szCs w:val="28"/>
        </w:rPr>
        <w:tab/>
        <w:t xml:space="preserve">        ____________________ </w:t>
      </w:r>
    </w:p>
    <w:p w:rsidR="00F734BF" w:rsidRPr="000E0356" w:rsidRDefault="00F734BF" w:rsidP="00F03733">
      <w:pPr>
        <w:shd w:val="clear" w:color="auto" w:fill="FFFFFF"/>
        <w:tabs>
          <w:tab w:val="left" w:leader="underscore" w:pos="5894"/>
          <w:tab w:val="left" w:leader="underscore" w:pos="8400"/>
        </w:tabs>
        <w:spacing w:line="240" w:lineRule="exact"/>
        <w:ind w:left="6662" w:hanging="6662"/>
        <w:jc w:val="both"/>
        <w:rPr>
          <w:iCs/>
          <w:color w:val="000000"/>
          <w:spacing w:val="-12"/>
          <w:sz w:val="28"/>
          <w:szCs w:val="28"/>
        </w:rPr>
      </w:pPr>
      <w:r w:rsidRPr="000E0356">
        <w:rPr>
          <w:iCs/>
          <w:color w:val="000000"/>
          <w:spacing w:val="12"/>
          <w:sz w:val="28"/>
          <w:szCs w:val="28"/>
        </w:rPr>
        <w:t xml:space="preserve">                                                         (</w:t>
      </w:r>
      <w:proofErr w:type="gramStart"/>
      <w:r w:rsidRPr="000E0356">
        <w:rPr>
          <w:iCs/>
          <w:color w:val="000000"/>
          <w:spacing w:val="12"/>
          <w:sz w:val="28"/>
          <w:szCs w:val="28"/>
        </w:rPr>
        <w:t xml:space="preserve">подпись)   </w:t>
      </w:r>
      <w:proofErr w:type="gramEnd"/>
      <w:r w:rsidRPr="000E0356">
        <w:rPr>
          <w:iCs/>
          <w:color w:val="000000"/>
          <w:spacing w:val="12"/>
          <w:sz w:val="28"/>
          <w:szCs w:val="28"/>
        </w:rPr>
        <w:t xml:space="preserve">                 </w:t>
      </w:r>
      <w:r w:rsidRPr="000E0356">
        <w:rPr>
          <w:iCs/>
          <w:color w:val="000000"/>
          <w:sz w:val="28"/>
          <w:szCs w:val="28"/>
        </w:rPr>
        <w:t>(фамилия, собственное имя</w:t>
      </w:r>
      <w:r w:rsidRPr="000E0356">
        <w:rPr>
          <w:iCs/>
          <w:color w:val="000000"/>
          <w:spacing w:val="12"/>
          <w:sz w:val="28"/>
          <w:szCs w:val="28"/>
        </w:rPr>
        <w:t xml:space="preserve">, </w:t>
      </w:r>
      <w:r w:rsidRPr="000E0356">
        <w:rPr>
          <w:iCs/>
          <w:color w:val="000000"/>
          <w:spacing w:val="-12"/>
          <w:sz w:val="28"/>
          <w:szCs w:val="28"/>
        </w:rPr>
        <w:t>отчество (если таковое имеется)</w:t>
      </w:r>
    </w:p>
    <w:p w:rsidR="00CD7FAE" w:rsidRPr="000E0356" w:rsidRDefault="00CD7FAE" w:rsidP="00F03733">
      <w:pPr>
        <w:shd w:val="clear" w:color="auto" w:fill="FFFFFF"/>
        <w:tabs>
          <w:tab w:val="left" w:leader="underscore" w:pos="5894"/>
          <w:tab w:val="left" w:leader="underscore" w:pos="8400"/>
        </w:tabs>
        <w:spacing w:line="240" w:lineRule="exact"/>
        <w:ind w:left="6662" w:hanging="6662"/>
        <w:jc w:val="both"/>
        <w:rPr>
          <w:iCs/>
          <w:color w:val="000000"/>
          <w:spacing w:val="-12"/>
          <w:sz w:val="28"/>
          <w:szCs w:val="28"/>
        </w:rPr>
      </w:pPr>
      <w:r w:rsidRPr="000E0356">
        <w:rPr>
          <w:iCs/>
          <w:color w:val="000000"/>
          <w:spacing w:val="-12"/>
          <w:sz w:val="28"/>
          <w:szCs w:val="28"/>
        </w:rPr>
        <w:t>М.П.</w:t>
      </w:r>
    </w:p>
    <w:p w:rsidR="00E93FA0" w:rsidRDefault="00E93FA0" w:rsidP="00410320">
      <w:pPr>
        <w:shd w:val="clear" w:color="auto" w:fill="FFFFFF"/>
        <w:spacing w:line="280" w:lineRule="exact"/>
        <w:ind w:left="4820"/>
        <w:jc w:val="right"/>
        <w:rPr>
          <w:b/>
          <w:color w:val="000000"/>
          <w:sz w:val="30"/>
          <w:szCs w:val="30"/>
        </w:rPr>
      </w:pPr>
    </w:p>
    <w:p w:rsidR="00E93FA0" w:rsidRDefault="00E93FA0" w:rsidP="00410320">
      <w:pPr>
        <w:shd w:val="clear" w:color="auto" w:fill="FFFFFF"/>
        <w:spacing w:line="280" w:lineRule="exact"/>
        <w:ind w:left="4820"/>
        <w:jc w:val="right"/>
        <w:rPr>
          <w:b/>
          <w:color w:val="000000"/>
          <w:sz w:val="30"/>
          <w:szCs w:val="30"/>
        </w:rPr>
      </w:pPr>
    </w:p>
    <w:p w:rsidR="001423B4" w:rsidRDefault="001423B4" w:rsidP="00410320">
      <w:pPr>
        <w:shd w:val="clear" w:color="auto" w:fill="FFFFFF"/>
        <w:spacing w:line="280" w:lineRule="exact"/>
        <w:ind w:left="4820"/>
        <w:jc w:val="right"/>
        <w:rPr>
          <w:b/>
          <w:color w:val="000000"/>
          <w:sz w:val="30"/>
          <w:szCs w:val="30"/>
        </w:rPr>
      </w:pPr>
    </w:p>
    <w:p w:rsidR="001423B4" w:rsidRDefault="001423B4" w:rsidP="00410320">
      <w:pPr>
        <w:shd w:val="clear" w:color="auto" w:fill="FFFFFF"/>
        <w:spacing w:line="280" w:lineRule="exact"/>
        <w:ind w:left="4820"/>
        <w:jc w:val="right"/>
        <w:rPr>
          <w:b/>
          <w:color w:val="000000"/>
          <w:sz w:val="30"/>
          <w:szCs w:val="30"/>
        </w:rPr>
      </w:pPr>
    </w:p>
    <w:p w:rsidR="00127C86" w:rsidRDefault="00127C86" w:rsidP="00410320">
      <w:pPr>
        <w:shd w:val="clear" w:color="auto" w:fill="FFFFFF"/>
        <w:spacing w:line="280" w:lineRule="exact"/>
        <w:ind w:left="4820"/>
        <w:jc w:val="right"/>
        <w:rPr>
          <w:b/>
          <w:color w:val="000000"/>
          <w:sz w:val="30"/>
          <w:szCs w:val="30"/>
        </w:rPr>
      </w:pPr>
    </w:p>
    <w:p w:rsidR="00127C86" w:rsidRDefault="00127C86" w:rsidP="00410320">
      <w:pPr>
        <w:shd w:val="clear" w:color="auto" w:fill="FFFFFF"/>
        <w:spacing w:line="280" w:lineRule="exact"/>
        <w:ind w:left="4820"/>
        <w:jc w:val="right"/>
        <w:rPr>
          <w:b/>
          <w:color w:val="000000"/>
          <w:sz w:val="30"/>
          <w:szCs w:val="30"/>
        </w:rPr>
      </w:pPr>
    </w:p>
    <w:p w:rsidR="00127C86" w:rsidRDefault="00127C86" w:rsidP="00410320">
      <w:pPr>
        <w:shd w:val="clear" w:color="auto" w:fill="FFFFFF"/>
        <w:spacing w:line="280" w:lineRule="exact"/>
        <w:ind w:left="4820"/>
        <w:jc w:val="right"/>
        <w:rPr>
          <w:b/>
          <w:color w:val="000000"/>
          <w:sz w:val="30"/>
          <w:szCs w:val="30"/>
        </w:rPr>
      </w:pPr>
    </w:p>
    <w:p w:rsidR="0016336D" w:rsidRDefault="0016336D">
      <w:pPr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br w:type="page"/>
      </w:r>
    </w:p>
    <w:p w:rsidR="005E7E2A" w:rsidRPr="005E7E2A" w:rsidRDefault="005E7E2A" w:rsidP="005E7E2A">
      <w:pPr>
        <w:shd w:val="clear" w:color="auto" w:fill="FFFFFF"/>
        <w:spacing w:line="280" w:lineRule="exact"/>
        <w:ind w:left="4820"/>
        <w:jc w:val="right"/>
        <w:rPr>
          <w:b/>
          <w:color w:val="000000"/>
          <w:sz w:val="30"/>
          <w:szCs w:val="30"/>
        </w:rPr>
      </w:pPr>
      <w:r w:rsidRPr="005E7E2A">
        <w:rPr>
          <w:b/>
          <w:color w:val="000000"/>
          <w:sz w:val="30"/>
          <w:szCs w:val="30"/>
        </w:rPr>
        <w:lastRenderedPageBreak/>
        <w:t>Приложение 1</w:t>
      </w:r>
    </w:p>
    <w:p w:rsidR="005E7E2A" w:rsidRPr="00F57678" w:rsidRDefault="005E7E2A" w:rsidP="005E7E2A">
      <w:pPr>
        <w:spacing w:line="280" w:lineRule="exact"/>
        <w:ind w:left="4253"/>
        <w:rPr>
          <w:color w:val="000000"/>
          <w:sz w:val="28"/>
          <w:szCs w:val="28"/>
        </w:rPr>
      </w:pPr>
      <w:r w:rsidRPr="005E7E2A">
        <w:rPr>
          <w:sz w:val="30"/>
          <w:szCs w:val="30"/>
        </w:rPr>
        <w:t>(</w:t>
      </w:r>
      <w:r w:rsidRPr="00F57678">
        <w:rPr>
          <w:sz w:val="28"/>
          <w:szCs w:val="28"/>
        </w:rPr>
        <w:t>Приложение к заявке</w:t>
      </w:r>
      <w:r w:rsidRPr="00F57678">
        <w:rPr>
          <w:color w:val="000000"/>
          <w:sz w:val="28"/>
          <w:szCs w:val="28"/>
        </w:rPr>
        <w:t xml:space="preserve"> на предоставление гранта Президента Республики Беларусь)</w:t>
      </w:r>
    </w:p>
    <w:p w:rsidR="005E7E2A" w:rsidRPr="00F57678" w:rsidRDefault="005E7E2A" w:rsidP="005E7E2A">
      <w:pPr>
        <w:ind w:left="1416" w:hanging="1416"/>
        <w:jc w:val="right"/>
        <w:rPr>
          <w:b/>
          <w:i/>
          <w:iCs/>
          <w:sz w:val="28"/>
          <w:szCs w:val="28"/>
        </w:rPr>
      </w:pPr>
    </w:p>
    <w:p w:rsidR="005E7E2A" w:rsidRPr="00F57678" w:rsidRDefault="005E7E2A" w:rsidP="005E7E2A">
      <w:pPr>
        <w:ind w:left="1416" w:hanging="1416"/>
        <w:jc w:val="right"/>
        <w:rPr>
          <w:b/>
          <w:i/>
          <w:iCs/>
          <w:sz w:val="28"/>
          <w:szCs w:val="28"/>
        </w:rPr>
      </w:pPr>
      <w:r w:rsidRPr="00F57678">
        <w:rPr>
          <w:b/>
          <w:i/>
          <w:iCs/>
          <w:sz w:val="28"/>
          <w:szCs w:val="28"/>
        </w:rPr>
        <w:t>ОБРАЗЕЦ*</w:t>
      </w:r>
    </w:p>
    <w:p w:rsidR="005E7E2A" w:rsidRPr="00F57678" w:rsidRDefault="005E7E2A" w:rsidP="005E7E2A">
      <w:pPr>
        <w:ind w:left="1416" w:hanging="1416"/>
        <w:jc w:val="center"/>
        <w:rPr>
          <w:b/>
          <w:sz w:val="28"/>
          <w:szCs w:val="28"/>
        </w:rPr>
      </w:pPr>
      <w:r w:rsidRPr="00F57678">
        <w:rPr>
          <w:b/>
          <w:sz w:val="28"/>
          <w:szCs w:val="28"/>
        </w:rPr>
        <w:t>С П Р А В К А</w:t>
      </w:r>
    </w:p>
    <w:p w:rsidR="005E7E2A" w:rsidRPr="00F57678" w:rsidRDefault="005E7E2A" w:rsidP="005E7E2A">
      <w:pPr>
        <w:jc w:val="center"/>
        <w:rPr>
          <w:sz w:val="28"/>
          <w:szCs w:val="28"/>
        </w:rPr>
      </w:pPr>
      <w:r w:rsidRPr="00F57678">
        <w:rPr>
          <w:sz w:val="28"/>
          <w:szCs w:val="28"/>
        </w:rPr>
        <w:t>кандидата на предоставление гранта Президента Республики Беларусь</w:t>
      </w:r>
    </w:p>
    <w:p w:rsidR="005E7E2A" w:rsidRPr="00127C86" w:rsidRDefault="005E7E2A" w:rsidP="005E7E2A">
      <w:pPr>
        <w:rPr>
          <w:b/>
          <w:sz w:val="28"/>
          <w:szCs w:val="28"/>
        </w:rPr>
      </w:pPr>
    </w:p>
    <w:p w:rsidR="005E7E2A" w:rsidRPr="00127C86" w:rsidRDefault="005E7E2A" w:rsidP="005E7E2A">
      <w:pPr>
        <w:jc w:val="center"/>
        <w:rPr>
          <w:b/>
          <w:sz w:val="28"/>
          <w:szCs w:val="28"/>
        </w:rPr>
      </w:pPr>
      <w:r w:rsidRPr="00127C86">
        <w:rPr>
          <w:b/>
          <w:sz w:val="28"/>
          <w:szCs w:val="28"/>
        </w:rPr>
        <w:t>ИВАНОВ Иван Иванович</w:t>
      </w:r>
    </w:p>
    <w:p w:rsidR="005E7E2A" w:rsidRPr="005E7E2A" w:rsidRDefault="005E7E2A" w:rsidP="005E7E2A">
      <w:pPr>
        <w:spacing w:line="240" w:lineRule="exact"/>
        <w:rPr>
          <w:b/>
          <w:sz w:val="28"/>
          <w:szCs w:val="28"/>
        </w:rPr>
      </w:pPr>
    </w:p>
    <w:p w:rsidR="005E7E2A" w:rsidRPr="005E7E2A" w:rsidRDefault="005E7E2A" w:rsidP="005E7E2A">
      <w:pPr>
        <w:spacing w:line="240" w:lineRule="exact"/>
        <w:rPr>
          <w:sz w:val="28"/>
          <w:szCs w:val="28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1560"/>
        <w:gridCol w:w="708"/>
        <w:gridCol w:w="284"/>
        <w:gridCol w:w="283"/>
        <w:gridCol w:w="142"/>
        <w:gridCol w:w="567"/>
        <w:gridCol w:w="564"/>
        <w:gridCol w:w="3122"/>
        <w:gridCol w:w="708"/>
        <w:gridCol w:w="284"/>
      </w:tblGrid>
      <w:tr w:rsidR="005E7E2A" w:rsidRPr="005E7E2A" w:rsidTr="007B6C2B">
        <w:tc>
          <w:tcPr>
            <w:tcW w:w="392" w:type="dxa"/>
          </w:tcPr>
          <w:p w:rsidR="005E7E2A" w:rsidRPr="005E7E2A" w:rsidRDefault="005E7E2A" w:rsidP="005E7E2A">
            <w:pPr>
              <w:spacing w:line="240" w:lineRule="exact"/>
              <w:rPr>
                <w:bCs/>
              </w:rPr>
            </w:pPr>
            <w:r w:rsidRPr="005E7E2A">
              <w:rPr>
                <w:bCs/>
              </w:rPr>
              <w:t>С</w:t>
            </w:r>
          </w:p>
        </w:tc>
        <w:tc>
          <w:tcPr>
            <w:tcW w:w="3544" w:type="dxa"/>
            <w:gridSpan w:val="2"/>
          </w:tcPr>
          <w:p w:rsidR="005E7E2A" w:rsidRPr="005E7E2A" w:rsidRDefault="005E7E2A" w:rsidP="005E7E2A">
            <w:pPr>
              <w:spacing w:line="240" w:lineRule="exact"/>
              <w:rPr>
                <w:bCs/>
                <w:color w:val="0000FF"/>
              </w:rPr>
            </w:pPr>
          </w:p>
        </w:tc>
        <w:tc>
          <w:tcPr>
            <w:tcW w:w="1417" w:type="dxa"/>
            <w:gridSpan w:val="4"/>
          </w:tcPr>
          <w:p w:rsidR="005E7E2A" w:rsidRPr="005E7E2A" w:rsidRDefault="005E7E2A" w:rsidP="005E7E2A">
            <w:pPr>
              <w:spacing w:line="240" w:lineRule="exact"/>
              <w:ind w:right="-108"/>
              <w:rPr>
                <w:bCs/>
              </w:rPr>
            </w:pPr>
            <w:r w:rsidRPr="005E7E2A">
              <w:rPr>
                <w:bCs/>
              </w:rPr>
              <w:t>работает</w:t>
            </w:r>
          </w:p>
        </w:tc>
        <w:tc>
          <w:tcPr>
            <w:tcW w:w="5245" w:type="dxa"/>
            <w:gridSpan w:val="5"/>
          </w:tcPr>
          <w:p w:rsidR="005E7E2A" w:rsidRPr="005E7E2A" w:rsidRDefault="005E7E2A" w:rsidP="005E7E2A">
            <w:pPr>
              <w:spacing w:line="240" w:lineRule="exact"/>
              <w:rPr>
                <w:color w:val="0000FF"/>
              </w:rPr>
            </w:pPr>
          </w:p>
        </w:tc>
      </w:tr>
      <w:tr w:rsidR="005E7E2A" w:rsidRPr="005E7E2A" w:rsidTr="007B6C2B">
        <w:tc>
          <w:tcPr>
            <w:tcW w:w="10598" w:type="dxa"/>
            <w:gridSpan w:val="12"/>
          </w:tcPr>
          <w:p w:rsidR="005E7E2A" w:rsidRPr="005E7E2A" w:rsidRDefault="005E7E2A" w:rsidP="005E7E2A">
            <w:pPr>
              <w:spacing w:line="200" w:lineRule="exact"/>
            </w:pPr>
          </w:p>
        </w:tc>
      </w:tr>
      <w:tr w:rsidR="005E7E2A" w:rsidRPr="005E7E2A" w:rsidTr="007B6C2B">
        <w:tc>
          <w:tcPr>
            <w:tcW w:w="2376" w:type="dxa"/>
            <w:gridSpan w:val="2"/>
          </w:tcPr>
          <w:p w:rsidR="005E7E2A" w:rsidRPr="005E7E2A" w:rsidRDefault="005E7E2A" w:rsidP="005E7E2A">
            <w:pPr>
              <w:spacing w:line="240" w:lineRule="exact"/>
              <w:rPr>
                <w:bCs/>
              </w:rPr>
            </w:pPr>
            <w:r w:rsidRPr="005E7E2A">
              <w:rPr>
                <w:bCs/>
              </w:rPr>
              <w:t>Дата рождения</w:t>
            </w:r>
          </w:p>
        </w:tc>
        <w:tc>
          <w:tcPr>
            <w:tcW w:w="1560" w:type="dxa"/>
          </w:tcPr>
          <w:p w:rsidR="005E7E2A" w:rsidRPr="005E7E2A" w:rsidRDefault="005E7E2A" w:rsidP="005E7E2A">
            <w:pPr>
              <w:spacing w:line="240" w:lineRule="exact"/>
              <w:rPr>
                <w:bCs/>
              </w:rPr>
            </w:pPr>
          </w:p>
        </w:tc>
        <w:tc>
          <w:tcPr>
            <w:tcW w:w="1984" w:type="dxa"/>
            <w:gridSpan w:val="5"/>
          </w:tcPr>
          <w:p w:rsidR="005E7E2A" w:rsidRPr="005E7E2A" w:rsidRDefault="005E7E2A" w:rsidP="005E7E2A">
            <w:pPr>
              <w:spacing w:line="240" w:lineRule="exact"/>
              <w:ind w:right="-108"/>
              <w:rPr>
                <w:bCs/>
              </w:rPr>
            </w:pPr>
            <w:r w:rsidRPr="005E7E2A">
              <w:rPr>
                <w:bCs/>
              </w:rPr>
              <w:t>Место рождения</w:t>
            </w:r>
          </w:p>
        </w:tc>
        <w:tc>
          <w:tcPr>
            <w:tcW w:w="4678" w:type="dxa"/>
            <w:gridSpan w:val="4"/>
          </w:tcPr>
          <w:p w:rsidR="005E7E2A" w:rsidRPr="005E7E2A" w:rsidRDefault="005E7E2A" w:rsidP="005E7E2A">
            <w:pPr>
              <w:spacing w:line="240" w:lineRule="exact"/>
              <w:rPr>
                <w:bCs/>
                <w:color w:val="0000FF"/>
              </w:rPr>
            </w:pPr>
          </w:p>
        </w:tc>
      </w:tr>
      <w:tr w:rsidR="005E7E2A" w:rsidRPr="005E7E2A" w:rsidTr="007B6C2B">
        <w:tc>
          <w:tcPr>
            <w:tcW w:w="10598" w:type="dxa"/>
            <w:gridSpan w:val="12"/>
          </w:tcPr>
          <w:p w:rsidR="005E7E2A" w:rsidRPr="005E7E2A" w:rsidRDefault="005E7E2A" w:rsidP="005E7E2A">
            <w:pPr>
              <w:spacing w:line="200" w:lineRule="exact"/>
            </w:pPr>
          </w:p>
        </w:tc>
      </w:tr>
      <w:tr w:rsidR="005E7E2A" w:rsidRPr="005E7E2A" w:rsidTr="007B6C2B">
        <w:tc>
          <w:tcPr>
            <w:tcW w:w="2376" w:type="dxa"/>
            <w:gridSpan w:val="2"/>
          </w:tcPr>
          <w:p w:rsidR="005E7E2A" w:rsidRPr="005E7E2A" w:rsidRDefault="005E7E2A" w:rsidP="005E7E2A">
            <w:pPr>
              <w:keepNext/>
              <w:spacing w:line="240" w:lineRule="exact"/>
              <w:ind w:right="-108"/>
              <w:outlineLvl w:val="4"/>
              <w:rPr>
                <w:bCs/>
              </w:rPr>
            </w:pPr>
            <w:r w:rsidRPr="005E7E2A">
              <w:rPr>
                <w:bCs/>
              </w:rPr>
              <w:t>Национальность</w:t>
            </w:r>
          </w:p>
        </w:tc>
        <w:tc>
          <w:tcPr>
            <w:tcW w:w="1560" w:type="dxa"/>
          </w:tcPr>
          <w:p w:rsidR="005E7E2A" w:rsidRPr="005E7E2A" w:rsidRDefault="005E7E2A" w:rsidP="005E7E2A">
            <w:pPr>
              <w:spacing w:line="240" w:lineRule="exact"/>
              <w:rPr>
                <w:bCs/>
                <w:color w:val="0000FF"/>
              </w:rPr>
            </w:pPr>
          </w:p>
        </w:tc>
        <w:tc>
          <w:tcPr>
            <w:tcW w:w="1417" w:type="dxa"/>
            <w:gridSpan w:val="4"/>
          </w:tcPr>
          <w:p w:rsidR="005E7E2A" w:rsidRPr="005E7E2A" w:rsidRDefault="005E7E2A" w:rsidP="005E7E2A">
            <w:pPr>
              <w:spacing w:line="240" w:lineRule="exact"/>
            </w:pPr>
          </w:p>
        </w:tc>
        <w:tc>
          <w:tcPr>
            <w:tcW w:w="5245" w:type="dxa"/>
            <w:gridSpan w:val="5"/>
          </w:tcPr>
          <w:p w:rsidR="005E7E2A" w:rsidRPr="005E7E2A" w:rsidRDefault="005E7E2A" w:rsidP="005E7E2A">
            <w:pPr>
              <w:spacing w:line="240" w:lineRule="exact"/>
            </w:pPr>
          </w:p>
        </w:tc>
      </w:tr>
      <w:tr w:rsidR="005E7E2A" w:rsidRPr="005E7E2A" w:rsidTr="007B6C2B">
        <w:tc>
          <w:tcPr>
            <w:tcW w:w="2376" w:type="dxa"/>
            <w:gridSpan w:val="2"/>
          </w:tcPr>
          <w:p w:rsidR="005E7E2A" w:rsidRPr="005E7E2A" w:rsidRDefault="005E7E2A" w:rsidP="005E7E2A">
            <w:pPr>
              <w:keepNext/>
              <w:spacing w:line="240" w:lineRule="exact"/>
              <w:ind w:right="-108"/>
              <w:outlineLvl w:val="4"/>
              <w:rPr>
                <w:bCs/>
              </w:rPr>
            </w:pPr>
          </w:p>
        </w:tc>
        <w:tc>
          <w:tcPr>
            <w:tcW w:w="1560" w:type="dxa"/>
          </w:tcPr>
          <w:p w:rsidR="005E7E2A" w:rsidRPr="005E7E2A" w:rsidRDefault="005E7E2A" w:rsidP="005E7E2A">
            <w:pPr>
              <w:spacing w:line="240" w:lineRule="exact"/>
              <w:rPr>
                <w:bCs/>
                <w:color w:val="0000FF"/>
              </w:rPr>
            </w:pPr>
          </w:p>
        </w:tc>
        <w:tc>
          <w:tcPr>
            <w:tcW w:w="1417" w:type="dxa"/>
            <w:gridSpan w:val="4"/>
          </w:tcPr>
          <w:p w:rsidR="005E7E2A" w:rsidRPr="005E7E2A" w:rsidRDefault="005E7E2A" w:rsidP="005E7E2A">
            <w:pPr>
              <w:spacing w:line="240" w:lineRule="exact"/>
            </w:pPr>
          </w:p>
        </w:tc>
        <w:tc>
          <w:tcPr>
            <w:tcW w:w="5245" w:type="dxa"/>
            <w:gridSpan w:val="5"/>
          </w:tcPr>
          <w:p w:rsidR="005E7E2A" w:rsidRPr="005E7E2A" w:rsidRDefault="005E7E2A" w:rsidP="005E7E2A">
            <w:pPr>
              <w:spacing w:line="240" w:lineRule="exact"/>
            </w:pPr>
          </w:p>
        </w:tc>
      </w:tr>
      <w:tr w:rsidR="005E7E2A" w:rsidRPr="005E7E2A" w:rsidTr="007B6C2B">
        <w:tc>
          <w:tcPr>
            <w:tcW w:w="2376" w:type="dxa"/>
            <w:gridSpan w:val="2"/>
          </w:tcPr>
          <w:p w:rsidR="005E7E2A" w:rsidRPr="005E7E2A" w:rsidRDefault="005E7E2A" w:rsidP="005E7E2A">
            <w:pPr>
              <w:keepNext/>
              <w:spacing w:line="240" w:lineRule="exact"/>
              <w:ind w:right="-108"/>
              <w:outlineLvl w:val="4"/>
              <w:rPr>
                <w:bCs/>
              </w:rPr>
            </w:pPr>
            <w:r w:rsidRPr="005E7E2A">
              <w:rPr>
                <w:bCs/>
              </w:rPr>
              <w:t>Гражданство</w:t>
            </w:r>
          </w:p>
        </w:tc>
        <w:tc>
          <w:tcPr>
            <w:tcW w:w="1560" w:type="dxa"/>
          </w:tcPr>
          <w:p w:rsidR="005E7E2A" w:rsidRPr="005E7E2A" w:rsidRDefault="005E7E2A" w:rsidP="005E7E2A">
            <w:pPr>
              <w:spacing w:line="240" w:lineRule="exact"/>
              <w:rPr>
                <w:bCs/>
                <w:color w:val="0000FF"/>
              </w:rPr>
            </w:pPr>
          </w:p>
        </w:tc>
        <w:tc>
          <w:tcPr>
            <w:tcW w:w="1417" w:type="dxa"/>
            <w:gridSpan w:val="4"/>
          </w:tcPr>
          <w:p w:rsidR="005E7E2A" w:rsidRPr="005E7E2A" w:rsidRDefault="005E7E2A" w:rsidP="005E7E2A">
            <w:pPr>
              <w:spacing w:line="240" w:lineRule="exact"/>
            </w:pPr>
          </w:p>
        </w:tc>
        <w:tc>
          <w:tcPr>
            <w:tcW w:w="5245" w:type="dxa"/>
            <w:gridSpan w:val="5"/>
          </w:tcPr>
          <w:p w:rsidR="005E7E2A" w:rsidRPr="005E7E2A" w:rsidRDefault="005E7E2A" w:rsidP="005E7E2A">
            <w:pPr>
              <w:spacing w:line="240" w:lineRule="exact"/>
            </w:pPr>
          </w:p>
        </w:tc>
      </w:tr>
      <w:tr w:rsidR="005E7E2A" w:rsidRPr="005E7E2A" w:rsidTr="007B6C2B">
        <w:tc>
          <w:tcPr>
            <w:tcW w:w="10598" w:type="dxa"/>
            <w:gridSpan w:val="12"/>
          </w:tcPr>
          <w:p w:rsidR="005E7E2A" w:rsidRPr="005E7E2A" w:rsidRDefault="005E7E2A" w:rsidP="005E7E2A">
            <w:pPr>
              <w:spacing w:line="200" w:lineRule="exact"/>
            </w:pPr>
          </w:p>
        </w:tc>
      </w:tr>
      <w:tr w:rsidR="005E7E2A" w:rsidRPr="005E7E2A" w:rsidTr="007B6C2B">
        <w:tc>
          <w:tcPr>
            <w:tcW w:w="2376" w:type="dxa"/>
            <w:gridSpan w:val="2"/>
          </w:tcPr>
          <w:p w:rsidR="005E7E2A" w:rsidRPr="005E7E2A" w:rsidRDefault="005E7E2A" w:rsidP="005E7E2A">
            <w:pPr>
              <w:spacing w:line="240" w:lineRule="exact"/>
              <w:rPr>
                <w:bCs/>
              </w:rPr>
            </w:pPr>
            <w:r w:rsidRPr="005E7E2A">
              <w:rPr>
                <w:bCs/>
              </w:rPr>
              <w:t>Образование</w:t>
            </w:r>
          </w:p>
        </w:tc>
        <w:tc>
          <w:tcPr>
            <w:tcW w:w="1560" w:type="dxa"/>
          </w:tcPr>
          <w:p w:rsidR="005E7E2A" w:rsidRPr="005E7E2A" w:rsidRDefault="005E7E2A" w:rsidP="005E7E2A">
            <w:pPr>
              <w:spacing w:line="240" w:lineRule="exact"/>
              <w:rPr>
                <w:bCs/>
                <w:color w:val="0000FF"/>
              </w:rPr>
            </w:pPr>
          </w:p>
        </w:tc>
        <w:tc>
          <w:tcPr>
            <w:tcW w:w="2548" w:type="dxa"/>
            <w:gridSpan w:val="6"/>
          </w:tcPr>
          <w:p w:rsidR="005E7E2A" w:rsidRPr="005E7E2A" w:rsidRDefault="005E7E2A" w:rsidP="005E7E2A">
            <w:pPr>
              <w:spacing w:line="240" w:lineRule="exact"/>
              <w:rPr>
                <w:bCs/>
              </w:rPr>
            </w:pPr>
            <w:r w:rsidRPr="005E7E2A">
              <w:rPr>
                <w:bCs/>
              </w:rPr>
              <w:t>Окончил (когда, что)</w:t>
            </w:r>
          </w:p>
        </w:tc>
        <w:tc>
          <w:tcPr>
            <w:tcW w:w="4114" w:type="dxa"/>
            <w:gridSpan w:val="3"/>
          </w:tcPr>
          <w:p w:rsidR="005E7E2A" w:rsidRPr="005E7E2A" w:rsidRDefault="005E7E2A" w:rsidP="005E7E2A">
            <w:pPr>
              <w:spacing w:line="240" w:lineRule="exact"/>
            </w:pPr>
          </w:p>
        </w:tc>
      </w:tr>
      <w:tr w:rsidR="005E7E2A" w:rsidRPr="005E7E2A" w:rsidTr="007B6C2B">
        <w:trPr>
          <w:gridAfter w:val="9"/>
          <w:wAfter w:w="6662" w:type="dxa"/>
        </w:trPr>
        <w:tc>
          <w:tcPr>
            <w:tcW w:w="2376" w:type="dxa"/>
            <w:gridSpan w:val="2"/>
          </w:tcPr>
          <w:p w:rsidR="005E7E2A" w:rsidRPr="005E7E2A" w:rsidRDefault="005E7E2A" w:rsidP="005E7E2A">
            <w:pPr>
              <w:spacing w:line="240" w:lineRule="exact"/>
            </w:pPr>
          </w:p>
        </w:tc>
        <w:tc>
          <w:tcPr>
            <w:tcW w:w="1560" w:type="dxa"/>
          </w:tcPr>
          <w:p w:rsidR="005E7E2A" w:rsidRPr="005E7E2A" w:rsidRDefault="005E7E2A" w:rsidP="005E7E2A">
            <w:pPr>
              <w:spacing w:line="240" w:lineRule="exact"/>
            </w:pPr>
          </w:p>
        </w:tc>
      </w:tr>
      <w:tr w:rsidR="005E7E2A" w:rsidRPr="005E7E2A" w:rsidTr="007B6C2B">
        <w:tc>
          <w:tcPr>
            <w:tcW w:w="3936" w:type="dxa"/>
            <w:gridSpan w:val="3"/>
          </w:tcPr>
          <w:p w:rsidR="005E7E2A" w:rsidRPr="005E7E2A" w:rsidRDefault="005E7E2A" w:rsidP="005E7E2A">
            <w:pPr>
              <w:keepNext/>
              <w:spacing w:line="240" w:lineRule="exact"/>
              <w:outlineLvl w:val="1"/>
              <w:rPr>
                <w:bCs/>
              </w:rPr>
            </w:pPr>
            <w:r w:rsidRPr="005E7E2A">
              <w:rPr>
                <w:bCs/>
              </w:rPr>
              <w:t>Специальность по образованию</w:t>
            </w:r>
          </w:p>
        </w:tc>
        <w:tc>
          <w:tcPr>
            <w:tcW w:w="1275" w:type="dxa"/>
            <w:gridSpan w:val="3"/>
          </w:tcPr>
          <w:p w:rsidR="005E7E2A" w:rsidRPr="005E7E2A" w:rsidRDefault="005E7E2A" w:rsidP="005E7E2A">
            <w:pPr>
              <w:spacing w:line="240" w:lineRule="exact"/>
              <w:ind w:right="-108"/>
            </w:pPr>
          </w:p>
        </w:tc>
        <w:tc>
          <w:tcPr>
            <w:tcW w:w="5387" w:type="dxa"/>
            <w:gridSpan w:val="6"/>
          </w:tcPr>
          <w:p w:rsidR="005E7E2A" w:rsidRPr="005E7E2A" w:rsidRDefault="005E7E2A" w:rsidP="005E7E2A">
            <w:pPr>
              <w:keepNext/>
              <w:spacing w:line="240" w:lineRule="exact"/>
              <w:outlineLvl w:val="1"/>
              <w:rPr>
                <w:bCs/>
                <w:color w:val="0000FF"/>
              </w:rPr>
            </w:pPr>
          </w:p>
        </w:tc>
      </w:tr>
      <w:tr w:rsidR="005E7E2A" w:rsidRPr="005E7E2A" w:rsidTr="007B6C2B">
        <w:tc>
          <w:tcPr>
            <w:tcW w:w="3936" w:type="dxa"/>
            <w:gridSpan w:val="3"/>
          </w:tcPr>
          <w:p w:rsidR="005E7E2A" w:rsidRPr="005E7E2A" w:rsidRDefault="005E7E2A" w:rsidP="005E7E2A">
            <w:pPr>
              <w:keepNext/>
              <w:spacing w:line="240" w:lineRule="exact"/>
              <w:outlineLvl w:val="1"/>
              <w:rPr>
                <w:bCs/>
              </w:rPr>
            </w:pPr>
          </w:p>
        </w:tc>
        <w:tc>
          <w:tcPr>
            <w:tcW w:w="1275" w:type="dxa"/>
            <w:gridSpan w:val="3"/>
          </w:tcPr>
          <w:p w:rsidR="005E7E2A" w:rsidRPr="005E7E2A" w:rsidRDefault="005E7E2A" w:rsidP="005E7E2A">
            <w:pPr>
              <w:spacing w:line="240" w:lineRule="exact"/>
              <w:ind w:right="-108"/>
            </w:pPr>
          </w:p>
        </w:tc>
        <w:tc>
          <w:tcPr>
            <w:tcW w:w="5387" w:type="dxa"/>
            <w:gridSpan w:val="6"/>
          </w:tcPr>
          <w:p w:rsidR="005E7E2A" w:rsidRPr="005E7E2A" w:rsidRDefault="005E7E2A" w:rsidP="005E7E2A">
            <w:pPr>
              <w:keepNext/>
              <w:spacing w:line="240" w:lineRule="exact"/>
              <w:outlineLvl w:val="1"/>
              <w:rPr>
                <w:bCs/>
                <w:color w:val="0000FF"/>
              </w:rPr>
            </w:pPr>
          </w:p>
        </w:tc>
      </w:tr>
      <w:tr w:rsidR="005E7E2A" w:rsidRPr="005E7E2A" w:rsidTr="007B6C2B">
        <w:tc>
          <w:tcPr>
            <w:tcW w:w="10598" w:type="dxa"/>
            <w:gridSpan w:val="12"/>
          </w:tcPr>
          <w:p w:rsidR="005E7E2A" w:rsidRPr="005E7E2A" w:rsidRDefault="005E7E2A" w:rsidP="005E7E2A">
            <w:pPr>
              <w:spacing w:line="160" w:lineRule="exact"/>
            </w:pPr>
          </w:p>
        </w:tc>
      </w:tr>
      <w:tr w:rsidR="005E7E2A" w:rsidRPr="005E7E2A" w:rsidTr="007B6C2B">
        <w:tc>
          <w:tcPr>
            <w:tcW w:w="4644" w:type="dxa"/>
            <w:gridSpan w:val="4"/>
          </w:tcPr>
          <w:p w:rsidR="005E7E2A" w:rsidRPr="005E7E2A" w:rsidRDefault="005E7E2A" w:rsidP="005E7E2A">
            <w:pPr>
              <w:spacing w:line="240" w:lineRule="exact"/>
              <w:rPr>
                <w:bCs/>
              </w:rPr>
            </w:pPr>
            <w:r w:rsidRPr="005E7E2A">
              <w:rPr>
                <w:bCs/>
              </w:rPr>
              <w:t>Имеет ли ученую степень, ученое звание</w:t>
            </w:r>
          </w:p>
        </w:tc>
        <w:tc>
          <w:tcPr>
            <w:tcW w:w="567" w:type="dxa"/>
            <w:gridSpan w:val="2"/>
          </w:tcPr>
          <w:p w:rsidR="005E7E2A" w:rsidRPr="005E7E2A" w:rsidRDefault="005E7E2A" w:rsidP="005E7E2A">
            <w:pPr>
              <w:spacing w:line="240" w:lineRule="exact"/>
            </w:pPr>
          </w:p>
        </w:tc>
        <w:tc>
          <w:tcPr>
            <w:tcW w:w="5103" w:type="dxa"/>
            <w:gridSpan w:val="5"/>
          </w:tcPr>
          <w:p w:rsidR="005E7E2A" w:rsidRPr="005E7E2A" w:rsidRDefault="005E7E2A" w:rsidP="005E7E2A">
            <w:pPr>
              <w:spacing w:line="240" w:lineRule="exact"/>
            </w:pPr>
            <w:r w:rsidRPr="005E7E2A">
              <w:t>Какими иностранными языками владеет</w:t>
            </w:r>
          </w:p>
        </w:tc>
        <w:tc>
          <w:tcPr>
            <w:tcW w:w="284" w:type="dxa"/>
          </w:tcPr>
          <w:p w:rsidR="005E7E2A" w:rsidRPr="005E7E2A" w:rsidRDefault="005E7E2A" w:rsidP="005E7E2A">
            <w:pPr>
              <w:keepNext/>
              <w:spacing w:line="240" w:lineRule="exact"/>
              <w:outlineLvl w:val="1"/>
            </w:pPr>
          </w:p>
        </w:tc>
      </w:tr>
      <w:tr w:rsidR="005E7E2A" w:rsidRPr="005E7E2A" w:rsidTr="007B6C2B">
        <w:trPr>
          <w:trHeight w:val="206"/>
        </w:trPr>
        <w:tc>
          <w:tcPr>
            <w:tcW w:w="4644" w:type="dxa"/>
            <w:gridSpan w:val="4"/>
          </w:tcPr>
          <w:p w:rsidR="005E7E2A" w:rsidRPr="005E7E2A" w:rsidRDefault="005E7E2A" w:rsidP="005E7E2A">
            <w:pPr>
              <w:spacing w:line="240" w:lineRule="exact"/>
              <w:rPr>
                <w:bCs/>
                <w:color w:val="0000FF"/>
              </w:rPr>
            </w:pPr>
          </w:p>
        </w:tc>
        <w:tc>
          <w:tcPr>
            <w:tcW w:w="567" w:type="dxa"/>
            <w:gridSpan w:val="2"/>
          </w:tcPr>
          <w:p w:rsidR="005E7E2A" w:rsidRPr="005E7E2A" w:rsidRDefault="005E7E2A" w:rsidP="005E7E2A">
            <w:pPr>
              <w:spacing w:line="240" w:lineRule="exact"/>
              <w:rPr>
                <w:bCs/>
              </w:rPr>
            </w:pPr>
          </w:p>
        </w:tc>
        <w:tc>
          <w:tcPr>
            <w:tcW w:w="5103" w:type="dxa"/>
            <w:gridSpan w:val="5"/>
          </w:tcPr>
          <w:p w:rsidR="005E7E2A" w:rsidRPr="005E7E2A" w:rsidRDefault="005E7E2A" w:rsidP="005E7E2A">
            <w:pPr>
              <w:tabs>
                <w:tab w:val="left" w:pos="1416"/>
              </w:tabs>
              <w:spacing w:line="240" w:lineRule="exact"/>
              <w:ind w:right="-108"/>
              <w:rPr>
                <w:bCs/>
                <w:color w:val="0000FF"/>
              </w:rPr>
            </w:pPr>
          </w:p>
        </w:tc>
        <w:tc>
          <w:tcPr>
            <w:tcW w:w="284" w:type="dxa"/>
          </w:tcPr>
          <w:p w:rsidR="005E7E2A" w:rsidRPr="005E7E2A" w:rsidRDefault="005E7E2A" w:rsidP="005E7E2A">
            <w:pPr>
              <w:keepNext/>
              <w:spacing w:line="240" w:lineRule="exact"/>
              <w:outlineLvl w:val="1"/>
              <w:rPr>
                <w:bCs/>
              </w:rPr>
            </w:pPr>
          </w:p>
        </w:tc>
      </w:tr>
      <w:tr w:rsidR="005E7E2A" w:rsidRPr="005E7E2A" w:rsidTr="007B6C2B">
        <w:tc>
          <w:tcPr>
            <w:tcW w:w="4644" w:type="dxa"/>
            <w:gridSpan w:val="4"/>
          </w:tcPr>
          <w:p w:rsidR="005E7E2A" w:rsidRPr="005E7E2A" w:rsidRDefault="005E7E2A" w:rsidP="005E7E2A">
            <w:pPr>
              <w:spacing w:line="240" w:lineRule="exact"/>
              <w:rPr>
                <w:bCs/>
                <w:color w:val="0000FF"/>
              </w:rPr>
            </w:pPr>
          </w:p>
        </w:tc>
        <w:tc>
          <w:tcPr>
            <w:tcW w:w="567" w:type="dxa"/>
            <w:gridSpan w:val="2"/>
          </w:tcPr>
          <w:p w:rsidR="005E7E2A" w:rsidRPr="005E7E2A" w:rsidRDefault="005E7E2A" w:rsidP="005E7E2A">
            <w:pPr>
              <w:spacing w:line="240" w:lineRule="exact"/>
              <w:rPr>
                <w:bCs/>
              </w:rPr>
            </w:pPr>
          </w:p>
        </w:tc>
        <w:tc>
          <w:tcPr>
            <w:tcW w:w="5103" w:type="dxa"/>
            <w:gridSpan w:val="5"/>
          </w:tcPr>
          <w:p w:rsidR="005E7E2A" w:rsidRPr="005E7E2A" w:rsidRDefault="005E7E2A" w:rsidP="005E7E2A">
            <w:pPr>
              <w:spacing w:line="240" w:lineRule="exact"/>
              <w:ind w:right="-108"/>
              <w:rPr>
                <w:bCs/>
                <w:color w:val="0000FF"/>
              </w:rPr>
            </w:pPr>
          </w:p>
        </w:tc>
        <w:tc>
          <w:tcPr>
            <w:tcW w:w="284" w:type="dxa"/>
          </w:tcPr>
          <w:p w:rsidR="005E7E2A" w:rsidRPr="005E7E2A" w:rsidRDefault="005E7E2A" w:rsidP="005E7E2A">
            <w:pPr>
              <w:keepNext/>
              <w:spacing w:line="240" w:lineRule="exact"/>
              <w:outlineLvl w:val="1"/>
              <w:rPr>
                <w:bCs/>
              </w:rPr>
            </w:pPr>
          </w:p>
        </w:tc>
      </w:tr>
      <w:tr w:rsidR="005E7E2A" w:rsidRPr="005E7E2A" w:rsidTr="007B6C2B">
        <w:tc>
          <w:tcPr>
            <w:tcW w:w="10598" w:type="dxa"/>
            <w:gridSpan w:val="12"/>
          </w:tcPr>
          <w:p w:rsidR="005E7E2A" w:rsidRPr="005E7E2A" w:rsidRDefault="005E7E2A" w:rsidP="005E7E2A">
            <w:pPr>
              <w:spacing w:line="200" w:lineRule="exact"/>
            </w:pPr>
          </w:p>
        </w:tc>
      </w:tr>
      <w:tr w:rsidR="005E7E2A" w:rsidRPr="005E7E2A" w:rsidTr="007B6C2B">
        <w:tc>
          <w:tcPr>
            <w:tcW w:w="4928" w:type="dxa"/>
            <w:gridSpan w:val="5"/>
          </w:tcPr>
          <w:p w:rsidR="005E7E2A" w:rsidRPr="005E7E2A" w:rsidRDefault="005E7E2A" w:rsidP="005E7E2A">
            <w:pPr>
              <w:spacing w:line="240" w:lineRule="exact"/>
              <w:ind w:right="-108"/>
              <w:rPr>
                <w:bCs/>
              </w:rPr>
            </w:pPr>
            <w:r w:rsidRPr="005E7E2A">
              <w:rPr>
                <w:bCs/>
              </w:rPr>
              <w:t>Имеет ли государственные награды (какие)</w:t>
            </w:r>
          </w:p>
        </w:tc>
        <w:tc>
          <w:tcPr>
            <w:tcW w:w="283" w:type="dxa"/>
          </w:tcPr>
          <w:p w:rsidR="005E7E2A" w:rsidRPr="005E7E2A" w:rsidRDefault="005E7E2A" w:rsidP="005E7E2A">
            <w:pPr>
              <w:spacing w:line="240" w:lineRule="exact"/>
            </w:pPr>
          </w:p>
        </w:tc>
        <w:tc>
          <w:tcPr>
            <w:tcW w:w="4395" w:type="dxa"/>
            <w:gridSpan w:val="4"/>
          </w:tcPr>
          <w:p w:rsidR="005E7E2A" w:rsidRPr="005E7E2A" w:rsidRDefault="005E7E2A" w:rsidP="005E7E2A">
            <w:pPr>
              <w:keepNext/>
              <w:spacing w:line="240" w:lineRule="exact"/>
              <w:ind w:right="-108"/>
              <w:jc w:val="center"/>
              <w:outlineLvl w:val="3"/>
              <w:rPr>
                <w:bCs/>
              </w:rPr>
            </w:pPr>
            <w:r w:rsidRPr="005E7E2A">
              <w:rPr>
                <w:bCs/>
              </w:rPr>
              <w:t>Является ли депутатом</w:t>
            </w:r>
          </w:p>
        </w:tc>
        <w:tc>
          <w:tcPr>
            <w:tcW w:w="992" w:type="dxa"/>
            <w:gridSpan w:val="2"/>
          </w:tcPr>
          <w:p w:rsidR="005E7E2A" w:rsidRPr="005E7E2A" w:rsidRDefault="005E7E2A" w:rsidP="005E7E2A">
            <w:pPr>
              <w:keepNext/>
              <w:spacing w:line="240" w:lineRule="exact"/>
              <w:outlineLvl w:val="1"/>
            </w:pPr>
          </w:p>
        </w:tc>
      </w:tr>
      <w:tr w:rsidR="005E7E2A" w:rsidRPr="005E7E2A" w:rsidTr="007B6C2B">
        <w:tc>
          <w:tcPr>
            <w:tcW w:w="4644" w:type="dxa"/>
            <w:gridSpan w:val="4"/>
          </w:tcPr>
          <w:p w:rsidR="005E7E2A" w:rsidRPr="005E7E2A" w:rsidRDefault="005E7E2A" w:rsidP="005E7E2A">
            <w:pPr>
              <w:spacing w:line="240" w:lineRule="exact"/>
              <w:rPr>
                <w:i/>
                <w:color w:val="0000FF"/>
              </w:rPr>
            </w:pPr>
          </w:p>
        </w:tc>
        <w:tc>
          <w:tcPr>
            <w:tcW w:w="567" w:type="dxa"/>
            <w:gridSpan w:val="2"/>
          </w:tcPr>
          <w:p w:rsidR="005E7E2A" w:rsidRPr="005E7E2A" w:rsidRDefault="005E7E2A" w:rsidP="005E7E2A">
            <w:pPr>
              <w:spacing w:line="240" w:lineRule="exact"/>
            </w:pPr>
          </w:p>
        </w:tc>
        <w:tc>
          <w:tcPr>
            <w:tcW w:w="4395" w:type="dxa"/>
            <w:gridSpan w:val="4"/>
          </w:tcPr>
          <w:p w:rsidR="005E7E2A" w:rsidRPr="005E7E2A" w:rsidRDefault="005E7E2A" w:rsidP="005E7E2A">
            <w:pPr>
              <w:spacing w:line="240" w:lineRule="exact"/>
              <w:ind w:right="-108"/>
              <w:rPr>
                <w:color w:val="0000FF"/>
              </w:rPr>
            </w:pPr>
          </w:p>
        </w:tc>
        <w:tc>
          <w:tcPr>
            <w:tcW w:w="992" w:type="dxa"/>
            <w:gridSpan w:val="2"/>
          </w:tcPr>
          <w:p w:rsidR="005E7E2A" w:rsidRPr="005E7E2A" w:rsidRDefault="005E7E2A" w:rsidP="005E7E2A">
            <w:pPr>
              <w:keepNext/>
              <w:spacing w:line="240" w:lineRule="exact"/>
              <w:outlineLvl w:val="1"/>
            </w:pPr>
          </w:p>
        </w:tc>
      </w:tr>
      <w:tr w:rsidR="005E7E2A" w:rsidRPr="005E7E2A" w:rsidTr="007B6C2B">
        <w:tc>
          <w:tcPr>
            <w:tcW w:w="4644" w:type="dxa"/>
            <w:gridSpan w:val="4"/>
          </w:tcPr>
          <w:p w:rsidR="005E7E2A" w:rsidRPr="005E7E2A" w:rsidRDefault="005E7E2A" w:rsidP="005E7E2A">
            <w:pPr>
              <w:spacing w:line="240" w:lineRule="exact"/>
              <w:rPr>
                <w:i/>
                <w:color w:val="0000FF"/>
              </w:rPr>
            </w:pPr>
            <w:r w:rsidRPr="005E7E2A">
              <w:t xml:space="preserve">Награды, премии </w:t>
            </w:r>
          </w:p>
        </w:tc>
        <w:tc>
          <w:tcPr>
            <w:tcW w:w="567" w:type="dxa"/>
            <w:gridSpan w:val="2"/>
          </w:tcPr>
          <w:p w:rsidR="005E7E2A" w:rsidRPr="005E7E2A" w:rsidRDefault="005E7E2A" w:rsidP="005E7E2A">
            <w:pPr>
              <w:spacing w:line="240" w:lineRule="exact"/>
            </w:pPr>
          </w:p>
        </w:tc>
        <w:tc>
          <w:tcPr>
            <w:tcW w:w="4395" w:type="dxa"/>
            <w:gridSpan w:val="4"/>
          </w:tcPr>
          <w:p w:rsidR="005E7E2A" w:rsidRPr="005E7E2A" w:rsidRDefault="005E7E2A" w:rsidP="005E7E2A">
            <w:pPr>
              <w:spacing w:line="240" w:lineRule="exact"/>
              <w:ind w:right="-108"/>
              <w:rPr>
                <w:color w:val="0000FF"/>
              </w:rPr>
            </w:pPr>
          </w:p>
        </w:tc>
        <w:tc>
          <w:tcPr>
            <w:tcW w:w="992" w:type="dxa"/>
            <w:gridSpan w:val="2"/>
          </w:tcPr>
          <w:p w:rsidR="005E7E2A" w:rsidRPr="005E7E2A" w:rsidRDefault="005E7E2A" w:rsidP="005E7E2A">
            <w:pPr>
              <w:keepNext/>
              <w:spacing w:line="240" w:lineRule="exact"/>
              <w:outlineLvl w:val="1"/>
            </w:pPr>
          </w:p>
        </w:tc>
      </w:tr>
      <w:tr w:rsidR="005E7E2A" w:rsidRPr="005E7E2A" w:rsidTr="007B6C2B">
        <w:tc>
          <w:tcPr>
            <w:tcW w:w="4644" w:type="dxa"/>
            <w:gridSpan w:val="4"/>
          </w:tcPr>
          <w:p w:rsidR="005E7E2A" w:rsidRPr="005E7E2A" w:rsidRDefault="005E7E2A" w:rsidP="005E7E2A">
            <w:pPr>
              <w:spacing w:line="240" w:lineRule="exact"/>
              <w:rPr>
                <w:i/>
                <w:color w:val="0000FF"/>
              </w:rPr>
            </w:pPr>
          </w:p>
        </w:tc>
        <w:tc>
          <w:tcPr>
            <w:tcW w:w="567" w:type="dxa"/>
            <w:gridSpan w:val="2"/>
          </w:tcPr>
          <w:p w:rsidR="005E7E2A" w:rsidRPr="005E7E2A" w:rsidRDefault="005E7E2A" w:rsidP="005E7E2A">
            <w:pPr>
              <w:spacing w:line="240" w:lineRule="exact"/>
            </w:pPr>
          </w:p>
        </w:tc>
        <w:tc>
          <w:tcPr>
            <w:tcW w:w="4395" w:type="dxa"/>
            <w:gridSpan w:val="4"/>
          </w:tcPr>
          <w:p w:rsidR="005E7E2A" w:rsidRPr="005E7E2A" w:rsidRDefault="005E7E2A" w:rsidP="005E7E2A">
            <w:pPr>
              <w:spacing w:line="240" w:lineRule="exact"/>
              <w:ind w:right="-108"/>
              <w:rPr>
                <w:color w:val="0000FF"/>
              </w:rPr>
            </w:pPr>
          </w:p>
        </w:tc>
        <w:tc>
          <w:tcPr>
            <w:tcW w:w="992" w:type="dxa"/>
            <w:gridSpan w:val="2"/>
          </w:tcPr>
          <w:p w:rsidR="005E7E2A" w:rsidRPr="005E7E2A" w:rsidRDefault="005E7E2A" w:rsidP="005E7E2A">
            <w:pPr>
              <w:keepNext/>
              <w:spacing w:line="240" w:lineRule="exact"/>
              <w:outlineLvl w:val="1"/>
            </w:pPr>
          </w:p>
        </w:tc>
      </w:tr>
    </w:tbl>
    <w:p w:rsidR="005E7E2A" w:rsidRPr="005E7E2A" w:rsidRDefault="005E7E2A" w:rsidP="005E7E2A">
      <w:pPr>
        <w:spacing w:line="240" w:lineRule="exact"/>
      </w:pPr>
      <w:r w:rsidRPr="005E7E2A">
        <w:t xml:space="preserve">Сведения о ранее назначенных стипендиях Президента Республики Беларусь </w:t>
      </w:r>
      <w:r w:rsidRPr="005E7E2A">
        <w:br/>
        <w:t>талантливым молодым ученым</w:t>
      </w:r>
      <w:r w:rsidRPr="005E7E2A">
        <w:rPr>
          <w:color w:val="0000FF"/>
        </w:rPr>
        <w:t xml:space="preserve">, </w:t>
      </w:r>
      <w:r w:rsidRPr="005E7E2A">
        <w:t xml:space="preserve">персональных надбавок </w:t>
      </w:r>
      <w:r w:rsidRPr="005E7E2A">
        <w:br/>
        <w:t xml:space="preserve">(согласно Указу Президента Республики Беларусь от 23 ноября </w:t>
      </w:r>
      <w:smartTag w:uri="urn:schemas-microsoft-com:office:smarttags" w:element="metricconverter">
        <w:smartTagPr>
          <w:attr w:name="ProductID" w:val="2004 г"/>
        </w:smartTagPr>
        <w:r w:rsidRPr="005E7E2A">
          <w:t>2004 г</w:t>
        </w:r>
      </w:smartTag>
      <w:r w:rsidRPr="005E7E2A">
        <w:t>. №571)</w:t>
      </w:r>
    </w:p>
    <w:p w:rsidR="005E7E2A" w:rsidRPr="005E7E2A" w:rsidRDefault="005E7E2A" w:rsidP="005E7E2A">
      <w:pPr>
        <w:jc w:val="center"/>
        <w:rPr>
          <w:b/>
          <w:bCs/>
          <w:spacing w:val="10"/>
        </w:rPr>
      </w:pPr>
    </w:p>
    <w:p w:rsidR="005E7E2A" w:rsidRPr="005E7E2A" w:rsidRDefault="005E7E2A" w:rsidP="005E7E2A">
      <w:pPr>
        <w:jc w:val="center"/>
        <w:rPr>
          <w:b/>
          <w:bCs/>
          <w:spacing w:val="10"/>
        </w:rPr>
      </w:pPr>
      <w:r w:rsidRPr="005E7E2A">
        <w:rPr>
          <w:b/>
          <w:bCs/>
          <w:spacing w:val="10"/>
        </w:rPr>
        <w:t>РАБОТА В ПРОШЛОМ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472"/>
      </w:tblGrid>
      <w:tr w:rsidR="005E7E2A" w:rsidRPr="005E7E2A" w:rsidTr="007B6C2B">
        <w:trPr>
          <w:trHeight w:val="321"/>
        </w:trPr>
        <w:tc>
          <w:tcPr>
            <w:tcW w:w="3600" w:type="dxa"/>
          </w:tcPr>
          <w:p w:rsidR="005E7E2A" w:rsidRPr="005E7E2A" w:rsidRDefault="005E7E2A" w:rsidP="005E7E2A">
            <w:pPr>
              <w:rPr>
                <w:b/>
              </w:rPr>
            </w:pPr>
            <w:r w:rsidRPr="005E7E2A">
              <w:rPr>
                <w:b/>
              </w:rPr>
              <w:t>Пребывание за границей</w:t>
            </w:r>
          </w:p>
        </w:tc>
        <w:tc>
          <w:tcPr>
            <w:tcW w:w="5472" w:type="dxa"/>
          </w:tcPr>
          <w:p w:rsidR="005E7E2A" w:rsidRPr="00127C86" w:rsidRDefault="005E7E2A" w:rsidP="005E7E2A">
            <w:pPr>
              <w:spacing w:line="240" w:lineRule="atLeast"/>
              <w:jc w:val="both"/>
              <w:rPr>
                <w:i/>
              </w:rPr>
            </w:pPr>
            <w:r w:rsidRPr="00127C86">
              <w:rPr>
                <w:i/>
              </w:rPr>
              <w:t>(заполнять здесь)</w:t>
            </w:r>
          </w:p>
        </w:tc>
      </w:tr>
      <w:tr w:rsidR="005E7E2A" w:rsidRPr="005E7E2A" w:rsidTr="007B6C2B">
        <w:tc>
          <w:tcPr>
            <w:tcW w:w="3600" w:type="dxa"/>
          </w:tcPr>
          <w:p w:rsidR="005E7E2A" w:rsidRPr="005E7E2A" w:rsidRDefault="005E7E2A" w:rsidP="005E7E2A">
            <w:pPr>
              <w:rPr>
                <w:b/>
              </w:rPr>
            </w:pPr>
            <w:r w:rsidRPr="005E7E2A">
              <w:rPr>
                <w:b/>
              </w:rPr>
              <w:t xml:space="preserve">Телефон служебный </w:t>
            </w:r>
          </w:p>
          <w:p w:rsidR="005E7E2A" w:rsidRPr="005E7E2A" w:rsidRDefault="005E7E2A" w:rsidP="005E7E2A">
            <w:r w:rsidRPr="005E7E2A">
              <w:rPr>
                <w:i/>
                <w:iCs/>
              </w:rPr>
              <w:t>(с кодом города)</w:t>
            </w:r>
          </w:p>
        </w:tc>
        <w:tc>
          <w:tcPr>
            <w:tcW w:w="5472" w:type="dxa"/>
          </w:tcPr>
          <w:p w:rsidR="005E7E2A" w:rsidRPr="00127C86" w:rsidRDefault="005E7E2A" w:rsidP="005E7E2A">
            <w:pPr>
              <w:spacing w:line="240" w:lineRule="atLeast"/>
              <w:jc w:val="both"/>
              <w:rPr>
                <w:i/>
              </w:rPr>
            </w:pPr>
            <w:r w:rsidRPr="00127C86">
              <w:rPr>
                <w:i/>
              </w:rPr>
              <w:t>(заполнять здесь)</w:t>
            </w:r>
          </w:p>
          <w:p w:rsidR="005E7E2A" w:rsidRPr="00127C86" w:rsidRDefault="005E7E2A" w:rsidP="005E7E2A">
            <w:pPr>
              <w:spacing w:line="240" w:lineRule="atLeast"/>
              <w:jc w:val="both"/>
              <w:rPr>
                <w:i/>
              </w:rPr>
            </w:pPr>
          </w:p>
        </w:tc>
      </w:tr>
      <w:tr w:rsidR="005E7E2A" w:rsidRPr="005E7E2A" w:rsidTr="007B6C2B">
        <w:tc>
          <w:tcPr>
            <w:tcW w:w="3600" w:type="dxa"/>
          </w:tcPr>
          <w:p w:rsidR="005E7E2A" w:rsidRPr="005E7E2A" w:rsidRDefault="005E7E2A" w:rsidP="005E7E2A">
            <w:pPr>
              <w:rPr>
                <w:b/>
              </w:rPr>
            </w:pPr>
            <w:r w:rsidRPr="005E7E2A">
              <w:rPr>
                <w:b/>
              </w:rPr>
              <w:t>Адрес места жительства</w:t>
            </w:r>
          </w:p>
        </w:tc>
        <w:tc>
          <w:tcPr>
            <w:tcW w:w="5472" w:type="dxa"/>
          </w:tcPr>
          <w:p w:rsidR="005E7E2A" w:rsidRPr="00127C86" w:rsidRDefault="005E7E2A" w:rsidP="005E7E2A">
            <w:pPr>
              <w:spacing w:line="240" w:lineRule="atLeast"/>
              <w:jc w:val="both"/>
              <w:rPr>
                <w:i/>
              </w:rPr>
            </w:pPr>
            <w:r w:rsidRPr="00127C86">
              <w:rPr>
                <w:i/>
              </w:rPr>
              <w:t>(заполнять здесь)</w:t>
            </w:r>
          </w:p>
        </w:tc>
      </w:tr>
      <w:tr w:rsidR="005E7E2A" w:rsidRPr="005E7E2A" w:rsidTr="007B6C2B">
        <w:tc>
          <w:tcPr>
            <w:tcW w:w="3600" w:type="dxa"/>
          </w:tcPr>
          <w:p w:rsidR="005E7E2A" w:rsidRPr="005E7E2A" w:rsidRDefault="005E7E2A" w:rsidP="005E7E2A">
            <w:pPr>
              <w:rPr>
                <w:b/>
              </w:rPr>
            </w:pPr>
            <w:r w:rsidRPr="005E7E2A">
              <w:rPr>
                <w:b/>
              </w:rPr>
              <w:t xml:space="preserve">Телефон домашний </w:t>
            </w:r>
          </w:p>
          <w:p w:rsidR="005E7E2A" w:rsidRPr="005E7E2A" w:rsidRDefault="005E7E2A" w:rsidP="005E7E2A">
            <w:r w:rsidRPr="005E7E2A">
              <w:rPr>
                <w:i/>
                <w:iCs/>
              </w:rPr>
              <w:t>(с кодом города</w:t>
            </w:r>
            <w:r w:rsidRPr="005E7E2A">
              <w:t>)</w:t>
            </w:r>
          </w:p>
        </w:tc>
        <w:tc>
          <w:tcPr>
            <w:tcW w:w="5472" w:type="dxa"/>
          </w:tcPr>
          <w:p w:rsidR="005E7E2A" w:rsidRPr="00127C86" w:rsidRDefault="005E7E2A" w:rsidP="005E7E2A">
            <w:pPr>
              <w:spacing w:line="240" w:lineRule="atLeast"/>
              <w:jc w:val="both"/>
              <w:rPr>
                <w:i/>
              </w:rPr>
            </w:pPr>
            <w:r w:rsidRPr="00127C86">
              <w:rPr>
                <w:i/>
              </w:rPr>
              <w:t>(заполнять здесь)</w:t>
            </w:r>
          </w:p>
          <w:p w:rsidR="005E7E2A" w:rsidRPr="00127C86" w:rsidRDefault="005E7E2A" w:rsidP="005E7E2A">
            <w:pPr>
              <w:spacing w:line="240" w:lineRule="atLeast"/>
              <w:jc w:val="both"/>
              <w:rPr>
                <w:i/>
              </w:rPr>
            </w:pPr>
          </w:p>
        </w:tc>
      </w:tr>
      <w:tr w:rsidR="005E7E2A" w:rsidRPr="005E7E2A" w:rsidTr="007B6C2B">
        <w:tc>
          <w:tcPr>
            <w:tcW w:w="3600" w:type="dxa"/>
          </w:tcPr>
          <w:p w:rsidR="005E7E2A" w:rsidRPr="005E7E2A" w:rsidRDefault="005E7E2A" w:rsidP="005E7E2A">
            <w:pPr>
              <w:rPr>
                <w:b/>
              </w:rPr>
            </w:pPr>
            <w:r w:rsidRPr="005E7E2A">
              <w:rPr>
                <w:b/>
              </w:rPr>
              <w:t>Телефон мобильный</w:t>
            </w:r>
          </w:p>
        </w:tc>
        <w:tc>
          <w:tcPr>
            <w:tcW w:w="5472" w:type="dxa"/>
          </w:tcPr>
          <w:p w:rsidR="005E7E2A" w:rsidRPr="00127C86" w:rsidRDefault="005E7E2A" w:rsidP="005E7E2A">
            <w:pPr>
              <w:spacing w:line="240" w:lineRule="atLeast"/>
              <w:jc w:val="both"/>
              <w:rPr>
                <w:i/>
              </w:rPr>
            </w:pPr>
            <w:r w:rsidRPr="00127C86">
              <w:rPr>
                <w:i/>
              </w:rPr>
              <w:t>(заполнять здесь)</w:t>
            </w:r>
          </w:p>
        </w:tc>
      </w:tr>
      <w:tr w:rsidR="005E7E2A" w:rsidRPr="005E7E2A" w:rsidTr="007B6C2B">
        <w:tc>
          <w:tcPr>
            <w:tcW w:w="3600" w:type="dxa"/>
          </w:tcPr>
          <w:p w:rsidR="005E7E2A" w:rsidRPr="005E7E2A" w:rsidRDefault="005E7E2A" w:rsidP="005E7E2A">
            <w:pPr>
              <w:rPr>
                <w:b/>
              </w:rPr>
            </w:pPr>
            <w:r w:rsidRPr="005E7E2A">
              <w:rPr>
                <w:b/>
                <w:lang w:val="en-US"/>
              </w:rPr>
              <w:t>E</w:t>
            </w:r>
            <w:r w:rsidRPr="005E7E2A">
              <w:rPr>
                <w:b/>
              </w:rPr>
              <w:t>-</w:t>
            </w:r>
            <w:r w:rsidRPr="005E7E2A">
              <w:rPr>
                <w:b/>
                <w:lang w:val="en-US"/>
              </w:rPr>
              <w:t>mail</w:t>
            </w:r>
          </w:p>
        </w:tc>
        <w:tc>
          <w:tcPr>
            <w:tcW w:w="5472" w:type="dxa"/>
          </w:tcPr>
          <w:p w:rsidR="005E7E2A" w:rsidRPr="00127C86" w:rsidRDefault="005E7E2A" w:rsidP="005E7E2A">
            <w:pPr>
              <w:spacing w:line="240" w:lineRule="atLeast"/>
              <w:jc w:val="both"/>
              <w:rPr>
                <w:i/>
              </w:rPr>
            </w:pPr>
            <w:r w:rsidRPr="00127C86">
              <w:rPr>
                <w:i/>
              </w:rPr>
              <w:t>(заполнять здесь)</w:t>
            </w:r>
          </w:p>
        </w:tc>
      </w:tr>
    </w:tbl>
    <w:p w:rsidR="005E7E2A" w:rsidRPr="005E7E2A" w:rsidRDefault="005E7E2A" w:rsidP="005E7E2A">
      <w:pPr>
        <w:spacing w:before="240" w:after="60"/>
        <w:outlineLvl w:val="6"/>
      </w:pPr>
      <w:r w:rsidRPr="005E7E2A">
        <w:t xml:space="preserve">Кандидат на предоставление гранта      _______________                   _______________          </w:t>
      </w:r>
    </w:p>
    <w:p w:rsidR="005E7E2A" w:rsidRPr="005E7E2A" w:rsidRDefault="005E7E2A" w:rsidP="005E7E2A">
      <w:pPr>
        <w:rPr>
          <w:i/>
        </w:rPr>
      </w:pPr>
      <w:r w:rsidRPr="005E7E2A">
        <w:rPr>
          <w:i/>
        </w:rPr>
        <w:t xml:space="preserve">                                                                           (</w:t>
      </w:r>
      <w:proofErr w:type="gramStart"/>
      <w:r w:rsidRPr="005E7E2A">
        <w:rPr>
          <w:i/>
        </w:rPr>
        <w:t xml:space="preserve">подпись)   </w:t>
      </w:r>
      <w:proofErr w:type="gramEnd"/>
      <w:r w:rsidRPr="005E7E2A">
        <w:rPr>
          <w:i/>
        </w:rPr>
        <w:t xml:space="preserve">                                (Ф.И.О.)</w:t>
      </w:r>
    </w:p>
    <w:p w:rsidR="005E7E2A" w:rsidRPr="005E7E2A" w:rsidRDefault="005E7E2A" w:rsidP="005E7E2A">
      <w:pPr>
        <w:rPr>
          <w:i/>
        </w:rPr>
      </w:pPr>
      <w:r w:rsidRPr="005E7E2A">
        <w:t>Руководитель организации                           _______________           ___________________</w:t>
      </w:r>
    </w:p>
    <w:p w:rsidR="005E7E2A" w:rsidRPr="005E7E2A" w:rsidRDefault="005E7E2A" w:rsidP="005E7E2A">
      <w:r w:rsidRPr="005E7E2A">
        <w:rPr>
          <w:i/>
        </w:rPr>
        <w:t xml:space="preserve">                                                                         (</w:t>
      </w:r>
      <w:proofErr w:type="gramStart"/>
      <w:r w:rsidRPr="005E7E2A">
        <w:rPr>
          <w:i/>
        </w:rPr>
        <w:t xml:space="preserve">подпись)   </w:t>
      </w:r>
      <w:proofErr w:type="gramEnd"/>
      <w:r w:rsidRPr="005E7E2A">
        <w:rPr>
          <w:i/>
        </w:rPr>
        <w:t xml:space="preserve">                                (Ф.И.О.)</w:t>
      </w:r>
      <w:r w:rsidRPr="005E7E2A">
        <w:rPr>
          <w:b/>
        </w:rPr>
        <w:tab/>
      </w:r>
      <w:r w:rsidRPr="005E7E2A">
        <w:rPr>
          <w:b/>
        </w:rPr>
        <w:tab/>
      </w:r>
      <w:r w:rsidRPr="005E7E2A">
        <w:rPr>
          <w:b/>
        </w:rPr>
        <w:tab/>
      </w:r>
      <w:r w:rsidRPr="005E7E2A">
        <w:rPr>
          <w:b/>
        </w:rPr>
        <w:tab/>
      </w:r>
      <w:r w:rsidRPr="005E7E2A">
        <w:rPr>
          <w:b/>
        </w:rPr>
        <w:tab/>
      </w:r>
      <w:r w:rsidRPr="005E7E2A">
        <w:rPr>
          <w:b/>
        </w:rPr>
        <w:tab/>
      </w:r>
      <w:r w:rsidRPr="005E7E2A">
        <w:rPr>
          <w:b/>
        </w:rPr>
        <w:tab/>
        <w:t xml:space="preserve"> </w:t>
      </w:r>
    </w:p>
    <w:p w:rsidR="005E7E2A" w:rsidRPr="005E7E2A" w:rsidRDefault="005E7E2A" w:rsidP="005E7E2A">
      <w:pPr>
        <w:rPr>
          <w:b/>
        </w:rPr>
      </w:pPr>
      <w:r w:rsidRPr="005E7E2A">
        <w:t>_____________________</w:t>
      </w:r>
    </w:p>
    <w:p w:rsidR="005E7E2A" w:rsidRPr="005E7E2A" w:rsidRDefault="005E7E2A" w:rsidP="005E7E2A">
      <w:pPr>
        <w:tabs>
          <w:tab w:val="right" w:pos="9214"/>
        </w:tabs>
        <w:spacing w:line="240" w:lineRule="exact"/>
        <w:ind w:left="-142" w:right="-143"/>
        <w:rPr>
          <w:b/>
          <w:bCs/>
          <w:i/>
          <w:iCs/>
          <w:sz w:val="22"/>
          <w:szCs w:val="22"/>
        </w:rPr>
      </w:pPr>
      <w:r w:rsidRPr="005E7E2A">
        <w:rPr>
          <w:b/>
          <w:bCs/>
        </w:rPr>
        <w:t>*</w:t>
      </w:r>
    </w:p>
    <w:p w:rsidR="005E7E2A" w:rsidRPr="005E7E2A" w:rsidRDefault="005E7E2A" w:rsidP="005E7E2A">
      <w:pPr>
        <w:tabs>
          <w:tab w:val="right" w:pos="9214"/>
        </w:tabs>
        <w:spacing w:line="240" w:lineRule="exact"/>
        <w:ind w:left="-142"/>
        <w:rPr>
          <w:b/>
          <w:bCs/>
          <w:i/>
          <w:iCs/>
          <w:sz w:val="22"/>
          <w:szCs w:val="22"/>
        </w:rPr>
      </w:pPr>
      <w:proofErr w:type="gramStart"/>
      <w:r w:rsidRPr="005E7E2A">
        <w:rPr>
          <w:b/>
          <w:bCs/>
          <w:i/>
          <w:iCs/>
          <w:sz w:val="22"/>
          <w:szCs w:val="22"/>
        </w:rPr>
        <w:t>Слово ”СПРАВКА</w:t>
      </w:r>
      <w:proofErr w:type="gramEnd"/>
      <w:r w:rsidRPr="005E7E2A">
        <w:rPr>
          <w:b/>
          <w:bCs/>
          <w:i/>
          <w:iCs/>
          <w:sz w:val="22"/>
          <w:szCs w:val="22"/>
        </w:rPr>
        <w:t>“, фамилия, имя, отчество печатаются шрифтом ”</w:t>
      </w:r>
      <w:r w:rsidRPr="005E7E2A">
        <w:rPr>
          <w:b/>
          <w:bCs/>
          <w:i/>
          <w:iCs/>
          <w:sz w:val="22"/>
          <w:szCs w:val="22"/>
          <w:lang w:val="en-US"/>
        </w:rPr>
        <w:t>Times</w:t>
      </w:r>
      <w:r w:rsidRPr="005E7E2A">
        <w:rPr>
          <w:b/>
          <w:bCs/>
          <w:i/>
          <w:iCs/>
          <w:sz w:val="22"/>
          <w:szCs w:val="22"/>
        </w:rPr>
        <w:t xml:space="preserve"> </w:t>
      </w:r>
      <w:r w:rsidRPr="005E7E2A">
        <w:rPr>
          <w:b/>
          <w:bCs/>
          <w:i/>
          <w:iCs/>
          <w:sz w:val="22"/>
          <w:szCs w:val="22"/>
          <w:lang w:val="en-US"/>
        </w:rPr>
        <w:t>New</w:t>
      </w:r>
      <w:r w:rsidRPr="005E7E2A">
        <w:rPr>
          <w:b/>
          <w:bCs/>
          <w:i/>
          <w:iCs/>
          <w:sz w:val="22"/>
          <w:szCs w:val="22"/>
        </w:rPr>
        <w:t xml:space="preserve"> </w:t>
      </w:r>
      <w:r w:rsidRPr="005E7E2A">
        <w:rPr>
          <w:b/>
          <w:bCs/>
          <w:i/>
          <w:iCs/>
          <w:sz w:val="22"/>
          <w:szCs w:val="22"/>
          <w:lang w:val="en-US"/>
        </w:rPr>
        <w:t>Roman</w:t>
      </w:r>
      <w:r w:rsidRPr="005E7E2A">
        <w:rPr>
          <w:b/>
          <w:bCs/>
          <w:i/>
          <w:iCs/>
          <w:sz w:val="22"/>
          <w:szCs w:val="22"/>
        </w:rPr>
        <w:t xml:space="preserve"> 14“. Текст справки печатается </w:t>
      </w:r>
      <w:proofErr w:type="gramStart"/>
      <w:r w:rsidRPr="005E7E2A">
        <w:rPr>
          <w:b/>
          <w:bCs/>
          <w:i/>
          <w:iCs/>
          <w:sz w:val="22"/>
          <w:szCs w:val="22"/>
        </w:rPr>
        <w:t>шрифтом ”</w:t>
      </w:r>
      <w:r w:rsidRPr="005E7E2A">
        <w:rPr>
          <w:b/>
          <w:bCs/>
          <w:i/>
          <w:iCs/>
          <w:sz w:val="22"/>
          <w:szCs w:val="22"/>
          <w:lang w:val="en-US"/>
        </w:rPr>
        <w:t>Times</w:t>
      </w:r>
      <w:proofErr w:type="gramEnd"/>
      <w:r w:rsidRPr="005E7E2A">
        <w:rPr>
          <w:b/>
          <w:bCs/>
          <w:i/>
          <w:iCs/>
          <w:sz w:val="22"/>
          <w:szCs w:val="22"/>
        </w:rPr>
        <w:t xml:space="preserve"> </w:t>
      </w:r>
      <w:r w:rsidRPr="005E7E2A">
        <w:rPr>
          <w:b/>
          <w:bCs/>
          <w:i/>
          <w:iCs/>
          <w:sz w:val="22"/>
          <w:szCs w:val="22"/>
          <w:lang w:val="en-US"/>
        </w:rPr>
        <w:t>New</w:t>
      </w:r>
      <w:r w:rsidRPr="005E7E2A">
        <w:rPr>
          <w:b/>
          <w:bCs/>
          <w:i/>
          <w:iCs/>
          <w:sz w:val="22"/>
          <w:szCs w:val="22"/>
        </w:rPr>
        <w:t xml:space="preserve"> </w:t>
      </w:r>
      <w:r w:rsidRPr="005E7E2A">
        <w:rPr>
          <w:b/>
          <w:bCs/>
          <w:i/>
          <w:iCs/>
          <w:sz w:val="22"/>
          <w:szCs w:val="22"/>
          <w:lang w:val="en-US"/>
        </w:rPr>
        <w:t>Roman</w:t>
      </w:r>
      <w:r w:rsidRPr="005E7E2A">
        <w:rPr>
          <w:b/>
          <w:bCs/>
          <w:i/>
          <w:iCs/>
          <w:sz w:val="22"/>
          <w:szCs w:val="22"/>
        </w:rPr>
        <w:t xml:space="preserve"> 12“</w:t>
      </w:r>
    </w:p>
    <w:p w:rsidR="0016336D" w:rsidRDefault="0016336D">
      <w:pPr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br w:type="page"/>
      </w:r>
    </w:p>
    <w:p w:rsidR="005E7E2A" w:rsidRPr="005E7E2A" w:rsidRDefault="005E7E2A" w:rsidP="005E7E2A">
      <w:pPr>
        <w:shd w:val="clear" w:color="auto" w:fill="FFFFFF"/>
        <w:spacing w:line="280" w:lineRule="exact"/>
        <w:ind w:left="4820"/>
        <w:jc w:val="right"/>
        <w:rPr>
          <w:b/>
          <w:color w:val="000000"/>
          <w:sz w:val="30"/>
          <w:szCs w:val="30"/>
        </w:rPr>
      </w:pPr>
      <w:r w:rsidRPr="005E7E2A">
        <w:rPr>
          <w:b/>
          <w:color w:val="000000"/>
          <w:sz w:val="30"/>
          <w:szCs w:val="30"/>
        </w:rPr>
        <w:lastRenderedPageBreak/>
        <w:t xml:space="preserve">Приложение </w:t>
      </w:r>
      <w:r w:rsidR="00ED19D6">
        <w:rPr>
          <w:b/>
          <w:color w:val="000000"/>
          <w:sz w:val="30"/>
          <w:szCs w:val="30"/>
        </w:rPr>
        <w:t>2</w:t>
      </w:r>
    </w:p>
    <w:p w:rsidR="005E7E2A" w:rsidRPr="005E7E2A" w:rsidRDefault="005E7E2A" w:rsidP="005E7E2A">
      <w:pPr>
        <w:spacing w:line="280" w:lineRule="exact"/>
        <w:ind w:left="3969"/>
        <w:rPr>
          <w:sz w:val="30"/>
          <w:szCs w:val="30"/>
        </w:rPr>
      </w:pPr>
    </w:p>
    <w:p w:rsidR="005E7E2A" w:rsidRPr="005E7E2A" w:rsidRDefault="005E7E2A" w:rsidP="005E7E2A">
      <w:pPr>
        <w:spacing w:line="280" w:lineRule="exact"/>
        <w:ind w:left="3969"/>
        <w:rPr>
          <w:color w:val="000000"/>
          <w:sz w:val="30"/>
          <w:szCs w:val="30"/>
        </w:rPr>
      </w:pPr>
      <w:r w:rsidRPr="005E7E2A">
        <w:rPr>
          <w:sz w:val="30"/>
          <w:szCs w:val="30"/>
        </w:rPr>
        <w:t>(Приложение к заявке</w:t>
      </w:r>
      <w:r w:rsidRPr="005E7E2A">
        <w:rPr>
          <w:color w:val="000000"/>
          <w:sz w:val="30"/>
          <w:szCs w:val="30"/>
        </w:rPr>
        <w:t xml:space="preserve"> на предоставление гранта Президента Республики Беларусь в </w:t>
      </w:r>
      <w:r w:rsidR="00552561">
        <w:rPr>
          <w:color w:val="000000"/>
          <w:sz w:val="30"/>
          <w:szCs w:val="30"/>
        </w:rPr>
        <w:t xml:space="preserve">сфере </w:t>
      </w:r>
      <w:r w:rsidRPr="005E7E2A">
        <w:rPr>
          <w:color w:val="000000"/>
          <w:sz w:val="30"/>
          <w:szCs w:val="30"/>
        </w:rPr>
        <w:t>молодежной политики)</w:t>
      </w:r>
    </w:p>
    <w:p w:rsidR="005E7E2A" w:rsidRPr="005E7E2A" w:rsidRDefault="005E7E2A" w:rsidP="005E7E2A">
      <w:pPr>
        <w:jc w:val="right"/>
        <w:rPr>
          <w:sz w:val="28"/>
          <w:szCs w:val="28"/>
        </w:rPr>
      </w:pPr>
    </w:p>
    <w:p w:rsidR="005E7E2A" w:rsidRPr="005E7E2A" w:rsidRDefault="005E7E2A" w:rsidP="005E7E2A">
      <w:pPr>
        <w:spacing w:line="280" w:lineRule="exact"/>
        <w:ind w:left="4820"/>
      </w:pPr>
    </w:p>
    <w:p w:rsidR="005E7E2A" w:rsidRPr="005E7E2A" w:rsidRDefault="005E7E2A" w:rsidP="005E7E2A">
      <w:pPr>
        <w:jc w:val="center"/>
        <w:rPr>
          <w:sz w:val="28"/>
          <w:szCs w:val="28"/>
        </w:rPr>
      </w:pPr>
      <w:r w:rsidRPr="005E7E2A">
        <w:rPr>
          <w:sz w:val="28"/>
          <w:szCs w:val="28"/>
        </w:rPr>
        <w:t>Характеристика</w:t>
      </w:r>
    </w:p>
    <w:p w:rsidR="005E7E2A" w:rsidRPr="005E7E2A" w:rsidRDefault="005E7E2A" w:rsidP="005E7E2A">
      <w:pPr>
        <w:jc w:val="center"/>
        <w:rPr>
          <w:sz w:val="28"/>
          <w:szCs w:val="28"/>
        </w:rPr>
      </w:pPr>
      <w:r w:rsidRPr="005E7E2A">
        <w:rPr>
          <w:sz w:val="28"/>
          <w:szCs w:val="28"/>
        </w:rPr>
        <w:t xml:space="preserve"> ______________________________________________________________ ,</w:t>
      </w:r>
    </w:p>
    <w:p w:rsidR="005E7E2A" w:rsidRPr="005E7E2A" w:rsidRDefault="005E7E2A" w:rsidP="005E7E2A">
      <w:pPr>
        <w:jc w:val="center"/>
        <w:rPr>
          <w:i/>
        </w:rPr>
      </w:pPr>
      <w:r w:rsidRPr="005E7E2A">
        <w:rPr>
          <w:bCs/>
          <w:i/>
          <w:color w:val="000000"/>
        </w:rPr>
        <w:t xml:space="preserve">должность, место работы, ФИО </w:t>
      </w:r>
    </w:p>
    <w:p w:rsidR="005E7E2A" w:rsidRPr="005E7E2A" w:rsidRDefault="005E7E2A" w:rsidP="005E7E2A">
      <w:pPr>
        <w:jc w:val="center"/>
        <w:rPr>
          <w:sz w:val="28"/>
          <w:szCs w:val="28"/>
          <w:lang w:val="be-BY"/>
        </w:rPr>
      </w:pPr>
      <w:r w:rsidRPr="005E7E2A">
        <w:rPr>
          <w:sz w:val="28"/>
          <w:szCs w:val="28"/>
        </w:rPr>
        <w:t>кандидата на предоставление гранта</w:t>
      </w:r>
    </w:p>
    <w:p w:rsidR="005E7E2A" w:rsidRPr="005E7E2A" w:rsidRDefault="005E7E2A" w:rsidP="005E7E2A">
      <w:pPr>
        <w:jc w:val="center"/>
        <w:rPr>
          <w:sz w:val="28"/>
          <w:szCs w:val="28"/>
        </w:rPr>
      </w:pPr>
      <w:r w:rsidRPr="005E7E2A">
        <w:rPr>
          <w:sz w:val="28"/>
          <w:szCs w:val="28"/>
        </w:rPr>
        <w:t>Президента Республики Беларусь на 2022 год</w:t>
      </w:r>
    </w:p>
    <w:p w:rsidR="005E7E2A" w:rsidRPr="005E7E2A" w:rsidRDefault="005E7E2A" w:rsidP="005E7E2A">
      <w:pPr>
        <w:jc w:val="center"/>
        <w:rPr>
          <w:sz w:val="28"/>
          <w:szCs w:val="28"/>
        </w:rPr>
      </w:pP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 xml:space="preserve">Основные достижения кандидата на предоставление гранта в соответствии с </w:t>
      </w:r>
      <w:r w:rsidR="00127C86">
        <w:rPr>
          <w:sz w:val="28"/>
          <w:szCs w:val="28"/>
        </w:rPr>
        <w:br/>
      </w:r>
      <w:r w:rsidRPr="005E7E2A">
        <w:rPr>
          <w:sz w:val="28"/>
          <w:szCs w:val="28"/>
        </w:rPr>
        <w:t>п. 2 «Положения о порядке предоставления и выплаты грантов…», утвержденного Указом Президента Республики Беларусь от 13.09.2013 № 425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</w:p>
    <w:p w:rsidR="005E7E2A" w:rsidRPr="005E7E2A" w:rsidRDefault="005E7E2A" w:rsidP="005E7E2A">
      <w:pPr>
        <w:spacing w:before="60" w:after="60"/>
        <w:ind w:firstLine="34"/>
        <w:jc w:val="both"/>
        <w:rPr>
          <w:iCs/>
          <w:sz w:val="28"/>
          <w:szCs w:val="28"/>
        </w:rPr>
      </w:pPr>
      <w:r w:rsidRPr="005E7E2A">
        <w:rPr>
          <w:bCs/>
          <w:sz w:val="28"/>
          <w:szCs w:val="28"/>
        </w:rPr>
        <w:t xml:space="preserve">Имеющийся задел </w:t>
      </w:r>
      <w:r w:rsidRPr="005E7E2A">
        <w:rPr>
          <w:sz w:val="28"/>
          <w:szCs w:val="28"/>
        </w:rPr>
        <w:t xml:space="preserve">деятельности </w:t>
      </w:r>
      <w:r w:rsidRPr="00127C86">
        <w:rPr>
          <w:sz w:val="30"/>
          <w:szCs w:val="30"/>
        </w:rPr>
        <w:t>кандидата на предоставление гранта</w:t>
      </w:r>
      <w:r w:rsidRPr="005E7E2A">
        <w:rPr>
          <w:sz w:val="28"/>
          <w:szCs w:val="28"/>
        </w:rPr>
        <w:t xml:space="preserve"> в области науки, образования, здравоохранения, культуры, молодежной политики (указать нужное)</w:t>
      </w:r>
      <w:r w:rsidRPr="005E7E2A">
        <w:rPr>
          <w:bCs/>
          <w:sz w:val="28"/>
          <w:szCs w:val="28"/>
        </w:rPr>
        <w:t>: к</w:t>
      </w:r>
      <w:r w:rsidRPr="005E7E2A">
        <w:rPr>
          <w:sz w:val="28"/>
          <w:szCs w:val="28"/>
        </w:rPr>
        <w:t>раткий анализ результатов, полученных за три предшествующих года при выполнении работ в данной области</w:t>
      </w:r>
      <w:r w:rsidRPr="005E7E2A">
        <w:rPr>
          <w:i/>
          <w:iCs/>
          <w:sz w:val="28"/>
          <w:szCs w:val="28"/>
        </w:rPr>
        <w:t xml:space="preserve"> </w:t>
      </w:r>
      <w:r w:rsidRPr="005E7E2A">
        <w:rPr>
          <w:iCs/>
          <w:sz w:val="28"/>
          <w:szCs w:val="28"/>
        </w:rPr>
        <w:t>(изложить, каким образом опыт и результаты, полученные автором, будут использованы при выполнении молодежного проекта, за период осуществления стимулирующих выплат по гранту)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</w:p>
    <w:p w:rsidR="005E7E2A" w:rsidRPr="005E7E2A" w:rsidRDefault="005E7E2A" w:rsidP="005E7E2A">
      <w:pPr>
        <w:spacing w:line="240" w:lineRule="atLeast"/>
        <w:jc w:val="both"/>
        <w:rPr>
          <w:iCs/>
          <w:sz w:val="28"/>
          <w:szCs w:val="28"/>
        </w:rPr>
      </w:pPr>
      <w:r w:rsidRPr="005E7E2A">
        <w:rPr>
          <w:iCs/>
          <w:sz w:val="28"/>
          <w:szCs w:val="28"/>
        </w:rPr>
        <w:t xml:space="preserve">Наиболее важные публикации (с указанием импакт-фактора журнала), </w:t>
      </w:r>
      <w:r w:rsidRPr="005E7E2A">
        <w:rPr>
          <w:sz w:val="28"/>
          <w:szCs w:val="28"/>
        </w:rPr>
        <w:t xml:space="preserve">кандидата на предоставление гранта </w:t>
      </w:r>
      <w:r w:rsidRPr="005E7E2A">
        <w:rPr>
          <w:iCs/>
          <w:sz w:val="28"/>
          <w:szCs w:val="28"/>
        </w:rPr>
        <w:t>по тематике исследования, молодежного проекта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ind w:left="34"/>
        <w:jc w:val="both"/>
        <w:rPr>
          <w:rFonts w:ascii="Times New Roman CYR" w:hAnsi="Times New Roman CYR"/>
          <w:sz w:val="28"/>
          <w:szCs w:val="28"/>
        </w:rPr>
      </w:pPr>
      <w:r w:rsidRPr="005E7E2A">
        <w:rPr>
          <w:rFonts w:ascii="Times New Roman CYR" w:hAnsi="Times New Roman CYR"/>
          <w:sz w:val="28"/>
          <w:szCs w:val="28"/>
        </w:rPr>
        <w:t xml:space="preserve">Информация о полученных ранее </w:t>
      </w:r>
      <w:r w:rsidRPr="005E7E2A">
        <w:rPr>
          <w:sz w:val="28"/>
          <w:szCs w:val="28"/>
        </w:rPr>
        <w:t xml:space="preserve">кандидатом на предоставление </w:t>
      </w:r>
      <w:r w:rsidRPr="005E7E2A">
        <w:rPr>
          <w:rFonts w:ascii="Times New Roman CYR" w:hAnsi="Times New Roman CYR"/>
          <w:sz w:val="28"/>
          <w:szCs w:val="28"/>
        </w:rPr>
        <w:t xml:space="preserve">гранта персональных надбавках, стипендиях талантливым молодым ученым и грантах </w:t>
      </w:r>
      <w:r w:rsidRPr="005E7E2A">
        <w:rPr>
          <w:rFonts w:ascii="Times New Roman CYR" w:hAnsi="Times New Roman CYR"/>
          <w:sz w:val="28"/>
          <w:szCs w:val="28"/>
        </w:rPr>
        <w:lastRenderedPageBreak/>
        <w:t>Президента Республики Беларусь, поощрениях специальных фондов Президента Республики Беларусь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</w:p>
    <w:p w:rsidR="005E7E2A" w:rsidRPr="005E7E2A" w:rsidRDefault="005E7E2A" w:rsidP="005E7E2A">
      <w:pPr>
        <w:spacing w:line="240" w:lineRule="atLeast"/>
        <w:ind w:left="34"/>
        <w:jc w:val="both"/>
        <w:rPr>
          <w:rFonts w:ascii="Times New Roman CYR" w:hAnsi="Times New Roman CYR"/>
          <w:sz w:val="28"/>
          <w:szCs w:val="28"/>
        </w:rPr>
      </w:pPr>
    </w:p>
    <w:p w:rsidR="005E7E2A" w:rsidRPr="005E7E2A" w:rsidRDefault="005E7E2A" w:rsidP="005E7E2A">
      <w:pPr>
        <w:spacing w:line="240" w:lineRule="atLeast"/>
        <w:ind w:left="34"/>
        <w:jc w:val="both"/>
        <w:rPr>
          <w:sz w:val="28"/>
          <w:szCs w:val="28"/>
        </w:rPr>
      </w:pPr>
    </w:p>
    <w:p w:rsidR="005E7E2A" w:rsidRPr="005E7E2A" w:rsidRDefault="005E7E2A" w:rsidP="005E7E2A">
      <w:pPr>
        <w:spacing w:line="240" w:lineRule="atLeast"/>
        <w:ind w:left="34"/>
        <w:jc w:val="both"/>
        <w:rPr>
          <w:bCs/>
          <w:iCs/>
          <w:sz w:val="28"/>
          <w:szCs w:val="28"/>
        </w:rPr>
      </w:pPr>
      <w:r w:rsidRPr="005E7E2A">
        <w:rPr>
          <w:sz w:val="28"/>
          <w:szCs w:val="28"/>
        </w:rPr>
        <w:t xml:space="preserve">Материально-техническая обеспеченность работы кандидата на предоставление гранта </w:t>
      </w:r>
      <w:r w:rsidRPr="005E7E2A">
        <w:rPr>
          <w:bCs/>
          <w:iCs/>
          <w:sz w:val="28"/>
          <w:szCs w:val="28"/>
        </w:rPr>
        <w:t xml:space="preserve">(конкретно указать, какие оборудование, материалы и комплектующие имеются в распоряжении </w:t>
      </w:r>
      <w:r w:rsidRPr="005E7E2A">
        <w:rPr>
          <w:sz w:val="28"/>
          <w:szCs w:val="28"/>
        </w:rPr>
        <w:t xml:space="preserve">кандидата </w:t>
      </w:r>
      <w:r w:rsidRPr="005E7E2A">
        <w:t xml:space="preserve">на предоставление </w:t>
      </w:r>
      <w:r w:rsidRPr="005E7E2A">
        <w:rPr>
          <w:bCs/>
          <w:iCs/>
          <w:sz w:val="28"/>
          <w:szCs w:val="28"/>
        </w:rPr>
        <w:t>гранта, возможность приобретения недостающих оборудования, материалов и комплектующих за счет других средств)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</w:p>
    <w:p w:rsidR="005E7E2A" w:rsidRPr="005E7E2A" w:rsidRDefault="005E7E2A" w:rsidP="005E7E2A">
      <w:pPr>
        <w:spacing w:line="240" w:lineRule="atLeast"/>
        <w:ind w:left="34"/>
        <w:jc w:val="both"/>
        <w:rPr>
          <w:bCs/>
          <w:iCs/>
          <w:sz w:val="28"/>
          <w:szCs w:val="28"/>
        </w:rPr>
      </w:pPr>
    </w:p>
    <w:p w:rsidR="005E7E2A" w:rsidRPr="005E7E2A" w:rsidRDefault="005E7E2A" w:rsidP="005E7E2A">
      <w:pPr>
        <w:spacing w:line="240" w:lineRule="atLeast"/>
        <w:ind w:left="34"/>
        <w:jc w:val="both"/>
        <w:rPr>
          <w:b/>
          <w:bCs/>
          <w:sz w:val="28"/>
          <w:szCs w:val="28"/>
        </w:rPr>
      </w:pPr>
    </w:p>
    <w:p w:rsidR="005E7E2A" w:rsidRPr="005E7E2A" w:rsidRDefault="005E7E2A" w:rsidP="005E7E2A">
      <w:pPr>
        <w:spacing w:line="240" w:lineRule="atLeast"/>
        <w:ind w:left="34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Другие сведения о кандидате на предоставление</w:t>
      </w:r>
      <w:r w:rsidRPr="005E7E2A">
        <w:t xml:space="preserve"> </w:t>
      </w:r>
      <w:r w:rsidRPr="005E7E2A">
        <w:rPr>
          <w:sz w:val="28"/>
          <w:szCs w:val="28"/>
        </w:rPr>
        <w:t>гранта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  <w:r w:rsidRPr="005E7E2A">
        <w:rPr>
          <w:sz w:val="28"/>
          <w:szCs w:val="28"/>
        </w:rPr>
        <w:t>__________________________________________________________________</w:t>
      </w:r>
    </w:p>
    <w:p w:rsidR="005E7E2A" w:rsidRPr="005E7E2A" w:rsidRDefault="005E7E2A" w:rsidP="005E7E2A">
      <w:pPr>
        <w:spacing w:line="240" w:lineRule="atLeast"/>
        <w:jc w:val="both"/>
        <w:rPr>
          <w:sz w:val="28"/>
          <w:szCs w:val="28"/>
        </w:rPr>
      </w:pPr>
    </w:p>
    <w:p w:rsidR="005E7E2A" w:rsidRPr="005E7E2A" w:rsidRDefault="005E7E2A" w:rsidP="005E7E2A">
      <w:pPr>
        <w:rPr>
          <w:sz w:val="28"/>
          <w:szCs w:val="28"/>
        </w:rPr>
      </w:pPr>
    </w:p>
    <w:p w:rsidR="005E7E2A" w:rsidRPr="005E7E2A" w:rsidRDefault="005E7E2A" w:rsidP="005E7E2A">
      <w:r w:rsidRPr="005E7E2A">
        <w:rPr>
          <w:sz w:val="28"/>
          <w:szCs w:val="28"/>
        </w:rPr>
        <w:t xml:space="preserve">Руководитель организации </w:t>
      </w:r>
      <w:r w:rsidRPr="005E7E2A">
        <w:rPr>
          <w:sz w:val="28"/>
          <w:szCs w:val="28"/>
        </w:rPr>
        <w:tab/>
      </w:r>
      <w:r w:rsidRPr="005E7E2A">
        <w:t>____________</w:t>
      </w:r>
      <w:r w:rsidRPr="005E7E2A">
        <w:tab/>
        <w:t>____________________</w:t>
      </w:r>
    </w:p>
    <w:p w:rsidR="005E7E2A" w:rsidRPr="005E7E2A" w:rsidRDefault="005E7E2A" w:rsidP="005E7E2A">
      <w:pPr>
        <w:rPr>
          <w:i/>
        </w:rPr>
      </w:pPr>
      <w:r w:rsidRPr="005E7E2A">
        <w:rPr>
          <w:i/>
          <w:sz w:val="20"/>
          <w:szCs w:val="20"/>
        </w:rPr>
        <w:tab/>
      </w:r>
      <w:r w:rsidRPr="005E7E2A">
        <w:rPr>
          <w:i/>
          <w:sz w:val="20"/>
          <w:szCs w:val="20"/>
        </w:rPr>
        <w:tab/>
      </w:r>
      <w:r w:rsidRPr="005E7E2A">
        <w:rPr>
          <w:i/>
          <w:sz w:val="20"/>
          <w:szCs w:val="20"/>
        </w:rPr>
        <w:tab/>
      </w:r>
      <w:r w:rsidRPr="005E7E2A">
        <w:rPr>
          <w:i/>
          <w:sz w:val="20"/>
          <w:szCs w:val="20"/>
        </w:rPr>
        <w:tab/>
      </w:r>
      <w:r w:rsidRPr="005E7E2A">
        <w:rPr>
          <w:i/>
          <w:sz w:val="20"/>
          <w:szCs w:val="20"/>
        </w:rPr>
        <w:tab/>
      </w:r>
      <w:r w:rsidRPr="005E7E2A">
        <w:rPr>
          <w:i/>
          <w:sz w:val="20"/>
          <w:szCs w:val="20"/>
        </w:rPr>
        <w:tab/>
      </w:r>
      <w:r w:rsidRPr="005E7E2A">
        <w:rPr>
          <w:i/>
        </w:rPr>
        <w:t>Подпись</w:t>
      </w:r>
      <w:r w:rsidRPr="005E7E2A">
        <w:rPr>
          <w:i/>
        </w:rPr>
        <w:tab/>
      </w:r>
      <w:r w:rsidRPr="005E7E2A">
        <w:rPr>
          <w:i/>
        </w:rPr>
        <w:tab/>
      </w:r>
      <w:r w:rsidRPr="005E7E2A">
        <w:rPr>
          <w:i/>
        </w:rPr>
        <w:tab/>
        <w:t>ФИО</w:t>
      </w:r>
    </w:p>
    <w:p w:rsidR="005E7E2A" w:rsidRPr="005E7E2A" w:rsidRDefault="005E7E2A" w:rsidP="005E7E2A">
      <w:pPr>
        <w:ind w:left="5664" w:firstLine="708"/>
        <w:rPr>
          <w:b/>
        </w:rPr>
      </w:pPr>
      <w:r w:rsidRPr="005E7E2A">
        <w:rPr>
          <w:b/>
        </w:rPr>
        <w:t>МП</w:t>
      </w:r>
    </w:p>
    <w:p w:rsidR="005E7E2A" w:rsidRPr="005E7E2A" w:rsidRDefault="005E7E2A" w:rsidP="005E7E2A">
      <w:pPr>
        <w:shd w:val="clear" w:color="auto" w:fill="FFFFFF"/>
        <w:spacing w:line="280" w:lineRule="exact"/>
        <w:ind w:left="6944" w:firstLine="136"/>
        <w:rPr>
          <w:i/>
        </w:rPr>
      </w:pPr>
    </w:p>
    <w:p w:rsidR="005E7E2A" w:rsidRPr="005E7E2A" w:rsidRDefault="005E7E2A" w:rsidP="005E7E2A">
      <w:pPr>
        <w:shd w:val="clear" w:color="auto" w:fill="FFFFFF"/>
        <w:spacing w:line="280" w:lineRule="exact"/>
        <w:ind w:left="6944" w:firstLine="136"/>
        <w:rPr>
          <w:i/>
        </w:rPr>
      </w:pPr>
    </w:p>
    <w:p w:rsidR="005E7E2A" w:rsidRPr="005E7E2A" w:rsidRDefault="005E7E2A" w:rsidP="005E7E2A">
      <w:pPr>
        <w:shd w:val="clear" w:color="auto" w:fill="FFFFFF"/>
        <w:spacing w:line="280" w:lineRule="exact"/>
        <w:ind w:left="6944" w:firstLine="136"/>
        <w:rPr>
          <w:i/>
        </w:rPr>
      </w:pPr>
    </w:p>
    <w:p w:rsidR="005E7E2A" w:rsidRPr="005E7E2A" w:rsidRDefault="005E7E2A" w:rsidP="005E7E2A">
      <w:pPr>
        <w:shd w:val="clear" w:color="auto" w:fill="FFFFFF"/>
        <w:spacing w:line="280" w:lineRule="exact"/>
        <w:ind w:left="6944" w:firstLine="136"/>
        <w:rPr>
          <w:i/>
        </w:rPr>
      </w:pPr>
    </w:p>
    <w:p w:rsidR="005E7E2A" w:rsidRPr="005E7E2A" w:rsidRDefault="005E7E2A" w:rsidP="005E7E2A">
      <w:pPr>
        <w:shd w:val="clear" w:color="auto" w:fill="FFFFFF"/>
        <w:spacing w:line="280" w:lineRule="exact"/>
        <w:ind w:left="6944" w:firstLine="136"/>
        <w:rPr>
          <w:i/>
        </w:rPr>
      </w:pPr>
    </w:p>
    <w:p w:rsidR="005E7E2A" w:rsidRPr="005E7E2A" w:rsidRDefault="005E7E2A" w:rsidP="005E7E2A">
      <w:pPr>
        <w:shd w:val="clear" w:color="auto" w:fill="FFFFFF"/>
        <w:spacing w:line="280" w:lineRule="exact"/>
        <w:ind w:left="6944" w:firstLine="136"/>
        <w:rPr>
          <w:i/>
        </w:rPr>
      </w:pPr>
    </w:p>
    <w:p w:rsidR="005E7E2A" w:rsidRPr="005E7E2A" w:rsidRDefault="005E7E2A" w:rsidP="005E7E2A">
      <w:pPr>
        <w:shd w:val="clear" w:color="auto" w:fill="FFFFFF"/>
        <w:spacing w:line="280" w:lineRule="exact"/>
        <w:ind w:left="6944" w:firstLine="136"/>
        <w:rPr>
          <w:i/>
        </w:rPr>
      </w:pPr>
    </w:p>
    <w:p w:rsidR="005E7E2A" w:rsidRPr="005E7E2A" w:rsidRDefault="005E7E2A" w:rsidP="005E7E2A">
      <w:pPr>
        <w:shd w:val="clear" w:color="auto" w:fill="FFFFFF"/>
        <w:spacing w:line="280" w:lineRule="exact"/>
        <w:ind w:left="6944" w:firstLine="136"/>
        <w:rPr>
          <w:i/>
        </w:rPr>
      </w:pPr>
    </w:p>
    <w:p w:rsidR="005E7E2A" w:rsidRPr="005E7E2A" w:rsidRDefault="005E7E2A" w:rsidP="005E7E2A">
      <w:pPr>
        <w:shd w:val="clear" w:color="auto" w:fill="FFFFFF"/>
        <w:spacing w:line="280" w:lineRule="exact"/>
        <w:ind w:left="6944" w:firstLine="136"/>
        <w:rPr>
          <w:i/>
        </w:rPr>
      </w:pPr>
    </w:p>
    <w:p w:rsidR="005E7E2A" w:rsidRPr="005E7E2A" w:rsidRDefault="005E7E2A" w:rsidP="005E7E2A">
      <w:pPr>
        <w:shd w:val="clear" w:color="auto" w:fill="FFFFFF"/>
        <w:spacing w:line="280" w:lineRule="exact"/>
        <w:ind w:left="6944" w:firstLine="136"/>
        <w:rPr>
          <w:i/>
        </w:rPr>
      </w:pPr>
    </w:p>
    <w:p w:rsidR="005E7E2A" w:rsidRPr="005E7E2A" w:rsidRDefault="005E7E2A" w:rsidP="005E7E2A">
      <w:pPr>
        <w:shd w:val="clear" w:color="auto" w:fill="FFFFFF"/>
        <w:spacing w:line="280" w:lineRule="exact"/>
        <w:ind w:left="6944" w:firstLine="136"/>
        <w:rPr>
          <w:i/>
        </w:rPr>
      </w:pPr>
    </w:p>
    <w:p w:rsidR="005E7E2A" w:rsidRPr="005E7E2A" w:rsidRDefault="005E7E2A" w:rsidP="005E7E2A">
      <w:pPr>
        <w:shd w:val="clear" w:color="auto" w:fill="FFFFFF"/>
        <w:spacing w:line="280" w:lineRule="exact"/>
        <w:ind w:left="6944" w:firstLine="136"/>
        <w:rPr>
          <w:i/>
        </w:rPr>
      </w:pPr>
    </w:p>
    <w:p w:rsidR="005E7E2A" w:rsidRPr="005E7E2A" w:rsidRDefault="005E7E2A" w:rsidP="005E7E2A">
      <w:pPr>
        <w:shd w:val="clear" w:color="auto" w:fill="FFFFFF"/>
        <w:spacing w:line="280" w:lineRule="exact"/>
        <w:ind w:left="6944" w:firstLine="136"/>
        <w:rPr>
          <w:i/>
        </w:rPr>
      </w:pPr>
    </w:p>
    <w:p w:rsidR="005E7E2A" w:rsidRPr="005E7E2A" w:rsidRDefault="005E7E2A" w:rsidP="005E7E2A">
      <w:pPr>
        <w:shd w:val="clear" w:color="auto" w:fill="FFFFFF"/>
        <w:spacing w:line="280" w:lineRule="exact"/>
        <w:ind w:left="6944" w:firstLine="136"/>
        <w:rPr>
          <w:i/>
        </w:rPr>
      </w:pPr>
    </w:p>
    <w:p w:rsidR="0016336D" w:rsidRDefault="0016336D">
      <w:pPr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br w:type="page"/>
      </w:r>
    </w:p>
    <w:p w:rsidR="005E7E2A" w:rsidRPr="005E7E2A" w:rsidRDefault="005E7E2A" w:rsidP="005E7E2A">
      <w:pPr>
        <w:shd w:val="clear" w:color="auto" w:fill="FFFFFF"/>
        <w:spacing w:line="280" w:lineRule="exact"/>
        <w:ind w:left="6944" w:firstLine="136"/>
        <w:rPr>
          <w:b/>
          <w:color w:val="000000"/>
          <w:sz w:val="30"/>
          <w:szCs w:val="30"/>
        </w:rPr>
      </w:pPr>
      <w:r w:rsidRPr="005E7E2A">
        <w:rPr>
          <w:b/>
          <w:color w:val="000000"/>
          <w:sz w:val="30"/>
          <w:szCs w:val="30"/>
        </w:rPr>
        <w:lastRenderedPageBreak/>
        <w:t>Приложение 3</w:t>
      </w:r>
    </w:p>
    <w:p w:rsidR="005E7E2A" w:rsidRPr="005E7E2A" w:rsidRDefault="005E7E2A" w:rsidP="005E7E2A">
      <w:pPr>
        <w:spacing w:line="280" w:lineRule="exact"/>
        <w:ind w:left="9072"/>
        <w:rPr>
          <w:sz w:val="30"/>
          <w:szCs w:val="30"/>
        </w:rPr>
      </w:pPr>
    </w:p>
    <w:p w:rsidR="005E7E2A" w:rsidRPr="005E7E2A" w:rsidRDefault="005E7E2A" w:rsidP="005E7E2A">
      <w:pPr>
        <w:spacing w:line="280" w:lineRule="exact"/>
        <w:ind w:left="4248" w:firstLine="708"/>
        <w:rPr>
          <w:sz w:val="30"/>
          <w:szCs w:val="30"/>
        </w:rPr>
      </w:pPr>
      <w:r w:rsidRPr="005E7E2A">
        <w:rPr>
          <w:sz w:val="30"/>
          <w:szCs w:val="30"/>
        </w:rPr>
        <w:t>(Приложение к заявке</w:t>
      </w:r>
    </w:p>
    <w:p w:rsidR="005E7E2A" w:rsidRPr="005E7E2A" w:rsidRDefault="005E7E2A" w:rsidP="005E7E2A">
      <w:pPr>
        <w:spacing w:line="280" w:lineRule="exact"/>
        <w:ind w:left="3540" w:firstLine="708"/>
        <w:rPr>
          <w:color w:val="000000"/>
          <w:sz w:val="30"/>
          <w:szCs w:val="30"/>
        </w:rPr>
      </w:pPr>
      <w:r w:rsidRPr="005E7E2A">
        <w:rPr>
          <w:color w:val="000000"/>
          <w:sz w:val="30"/>
          <w:szCs w:val="30"/>
        </w:rPr>
        <w:t xml:space="preserve"> </w:t>
      </w:r>
      <w:r w:rsidRPr="005E7E2A">
        <w:rPr>
          <w:color w:val="000000"/>
          <w:sz w:val="30"/>
          <w:szCs w:val="30"/>
        </w:rPr>
        <w:tab/>
        <w:t xml:space="preserve">на предоставление гранта </w:t>
      </w:r>
    </w:p>
    <w:p w:rsidR="005E7E2A" w:rsidRPr="005E7E2A" w:rsidRDefault="005E7E2A" w:rsidP="005E7E2A">
      <w:pPr>
        <w:spacing w:line="280" w:lineRule="exact"/>
        <w:ind w:left="4956"/>
        <w:rPr>
          <w:color w:val="000000"/>
          <w:sz w:val="30"/>
          <w:szCs w:val="30"/>
        </w:rPr>
      </w:pPr>
      <w:r w:rsidRPr="005E7E2A">
        <w:rPr>
          <w:color w:val="000000"/>
          <w:sz w:val="30"/>
          <w:szCs w:val="30"/>
        </w:rPr>
        <w:t xml:space="preserve">Президента Республики Беларусь </w:t>
      </w:r>
    </w:p>
    <w:p w:rsidR="005E7E2A" w:rsidRPr="005E7E2A" w:rsidRDefault="00127C86" w:rsidP="005E7E2A">
      <w:pPr>
        <w:spacing w:line="280" w:lineRule="exact"/>
        <w:ind w:left="4248" w:firstLine="708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сфере молодежной политики</w:t>
      </w:r>
      <w:r w:rsidR="005E7E2A" w:rsidRPr="005E7E2A">
        <w:rPr>
          <w:color w:val="000000"/>
          <w:sz w:val="30"/>
          <w:szCs w:val="30"/>
        </w:rPr>
        <w:t>)</w:t>
      </w:r>
    </w:p>
    <w:p w:rsidR="005E7E2A" w:rsidRPr="005E7E2A" w:rsidRDefault="005E7E2A" w:rsidP="005E7E2A"/>
    <w:p w:rsidR="005E7E2A" w:rsidRPr="005E7E2A" w:rsidRDefault="005E7E2A" w:rsidP="005E7E2A">
      <w:pPr>
        <w:ind w:left="1416" w:hanging="1416"/>
        <w:jc w:val="center"/>
        <w:rPr>
          <w:b/>
          <w:sz w:val="26"/>
          <w:szCs w:val="26"/>
        </w:rPr>
      </w:pPr>
    </w:p>
    <w:p w:rsidR="005E7E2A" w:rsidRPr="005E7E2A" w:rsidRDefault="005E7E2A" w:rsidP="005E7E2A">
      <w:pPr>
        <w:ind w:left="1416" w:hanging="1416"/>
        <w:jc w:val="center"/>
        <w:rPr>
          <w:b/>
          <w:sz w:val="30"/>
          <w:szCs w:val="30"/>
        </w:rPr>
      </w:pPr>
      <w:r w:rsidRPr="005E7E2A">
        <w:rPr>
          <w:b/>
          <w:sz w:val="30"/>
          <w:szCs w:val="30"/>
        </w:rPr>
        <w:t>Список кандидатур</w:t>
      </w:r>
    </w:p>
    <w:tbl>
      <w:tblPr>
        <w:tblpPr w:leftFromText="180" w:rightFromText="180" w:vertAnchor="text" w:horzAnchor="margin" w:tblpXSpec="center" w:tblpY="1176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612"/>
        <w:gridCol w:w="794"/>
        <w:gridCol w:w="1578"/>
        <w:gridCol w:w="839"/>
        <w:gridCol w:w="2210"/>
        <w:gridCol w:w="2513"/>
      </w:tblGrid>
      <w:tr w:rsidR="005E7E2A" w:rsidRPr="005E7E2A" w:rsidTr="007B6C2B">
        <w:trPr>
          <w:cantSplit/>
          <w:trHeight w:val="276"/>
          <w:tblHeader/>
        </w:trPr>
        <w:tc>
          <w:tcPr>
            <w:tcW w:w="503" w:type="dxa"/>
            <w:vMerge w:val="restart"/>
          </w:tcPr>
          <w:p w:rsidR="005E7E2A" w:rsidRPr="005E7E2A" w:rsidRDefault="005E7E2A" w:rsidP="005E7E2A">
            <w:r w:rsidRPr="005E7E2A">
              <w:t>№ п/п</w:t>
            </w:r>
          </w:p>
        </w:tc>
        <w:tc>
          <w:tcPr>
            <w:tcW w:w="1612" w:type="dxa"/>
            <w:vMerge w:val="restart"/>
          </w:tcPr>
          <w:p w:rsidR="005E7E2A" w:rsidRPr="005E7E2A" w:rsidRDefault="005E7E2A" w:rsidP="005E7E2A">
            <w:r w:rsidRPr="005E7E2A">
              <w:t xml:space="preserve">Фамилия, имя, отчество </w:t>
            </w:r>
          </w:p>
          <w:p w:rsidR="005E7E2A" w:rsidRPr="005E7E2A" w:rsidRDefault="005E7E2A" w:rsidP="005E7E2A">
            <w:r w:rsidRPr="005E7E2A">
              <w:t>(полностью)</w:t>
            </w:r>
          </w:p>
        </w:tc>
        <w:tc>
          <w:tcPr>
            <w:tcW w:w="794" w:type="dxa"/>
            <w:vMerge w:val="restart"/>
          </w:tcPr>
          <w:p w:rsidR="005E7E2A" w:rsidRPr="005E7E2A" w:rsidRDefault="005E7E2A" w:rsidP="005E7E2A">
            <w:r w:rsidRPr="005E7E2A">
              <w:t>Дата</w:t>
            </w:r>
          </w:p>
          <w:p w:rsidR="005E7E2A" w:rsidRPr="005E7E2A" w:rsidRDefault="005E7E2A" w:rsidP="005E7E2A">
            <w:r w:rsidRPr="005E7E2A">
              <w:t>рожде-ния</w:t>
            </w:r>
          </w:p>
        </w:tc>
        <w:tc>
          <w:tcPr>
            <w:tcW w:w="1578" w:type="dxa"/>
            <w:vMerge w:val="restart"/>
          </w:tcPr>
          <w:p w:rsidR="005E7E2A" w:rsidRPr="005E7E2A" w:rsidRDefault="005E7E2A" w:rsidP="005E7E2A">
            <w:r w:rsidRPr="005E7E2A">
              <w:t>Место работы,</w:t>
            </w:r>
          </w:p>
          <w:p w:rsidR="005E7E2A" w:rsidRPr="005E7E2A" w:rsidRDefault="005E7E2A" w:rsidP="005E7E2A">
            <w:r w:rsidRPr="005E7E2A">
              <w:t>занимаемая</w:t>
            </w:r>
          </w:p>
          <w:p w:rsidR="005E7E2A" w:rsidRPr="005E7E2A" w:rsidRDefault="005E7E2A" w:rsidP="005E7E2A">
            <w:r w:rsidRPr="005E7E2A">
              <w:t>должность</w:t>
            </w:r>
          </w:p>
        </w:tc>
        <w:tc>
          <w:tcPr>
            <w:tcW w:w="839" w:type="dxa"/>
            <w:vMerge w:val="restart"/>
          </w:tcPr>
          <w:p w:rsidR="005E7E2A" w:rsidRPr="005E7E2A" w:rsidRDefault="005E7E2A" w:rsidP="005E7E2A">
            <w:r w:rsidRPr="005E7E2A">
              <w:t>Уч. ст./ Уч. зв.</w:t>
            </w:r>
          </w:p>
        </w:tc>
        <w:tc>
          <w:tcPr>
            <w:tcW w:w="2210" w:type="dxa"/>
            <w:vMerge w:val="restart"/>
          </w:tcPr>
          <w:p w:rsidR="005E7E2A" w:rsidRPr="005E7E2A" w:rsidRDefault="005E7E2A" w:rsidP="005E7E2A">
            <w:r w:rsidRPr="005E7E2A">
              <w:t>Трудовой стаж в данной организации</w:t>
            </w:r>
          </w:p>
        </w:tc>
        <w:tc>
          <w:tcPr>
            <w:tcW w:w="2513" w:type="dxa"/>
            <w:vMerge w:val="restart"/>
          </w:tcPr>
          <w:p w:rsidR="005E7E2A" w:rsidRPr="005E7E2A" w:rsidRDefault="005E7E2A" w:rsidP="005E7E2A">
            <w:r w:rsidRPr="005E7E2A">
              <w:t>Мотивированное обоснование /формулировка, на стимулирование и реализацию проектов рекомендуется предоставить грант Президента Республики Беларусь/</w:t>
            </w:r>
          </w:p>
          <w:p w:rsidR="005E7E2A" w:rsidRPr="005E7E2A" w:rsidRDefault="005E7E2A" w:rsidP="005E7E2A"/>
        </w:tc>
      </w:tr>
      <w:tr w:rsidR="005E7E2A" w:rsidRPr="005E7E2A" w:rsidTr="007B6C2B">
        <w:trPr>
          <w:cantSplit/>
          <w:trHeight w:val="276"/>
          <w:tblHeader/>
        </w:trPr>
        <w:tc>
          <w:tcPr>
            <w:tcW w:w="503" w:type="dxa"/>
            <w:vMerge/>
          </w:tcPr>
          <w:p w:rsidR="005E7E2A" w:rsidRPr="005E7E2A" w:rsidRDefault="005E7E2A" w:rsidP="005E7E2A">
            <w:pPr>
              <w:numPr>
                <w:ilvl w:val="0"/>
                <w:numId w:val="4"/>
              </w:numPr>
              <w:autoSpaceDE w:val="0"/>
              <w:autoSpaceDN w:val="0"/>
              <w:ind w:firstLine="709"/>
              <w:jc w:val="both"/>
            </w:pPr>
          </w:p>
        </w:tc>
        <w:tc>
          <w:tcPr>
            <w:tcW w:w="1612" w:type="dxa"/>
            <w:vMerge/>
          </w:tcPr>
          <w:p w:rsidR="005E7E2A" w:rsidRPr="005E7E2A" w:rsidRDefault="005E7E2A" w:rsidP="005E7E2A">
            <w:pPr>
              <w:ind w:firstLine="709"/>
            </w:pPr>
          </w:p>
        </w:tc>
        <w:tc>
          <w:tcPr>
            <w:tcW w:w="794" w:type="dxa"/>
            <w:vMerge/>
          </w:tcPr>
          <w:p w:rsidR="005E7E2A" w:rsidRPr="005E7E2A" w:rsidRDefault="005E7E2A" w:rsidP="005E7E2A">
            <w:pPr>
              <w:ind w:firstLine="709"/>
            </w:pPr>
          </w:p>
        </w:tc>
        <w:tc>
          <w:tcPr>
            <w:tcW w:w="1578" w:type="dxa"/>
            <w:vMerge/>
          </w:tcPr>
          <w:p w:rsidR="005E7E2A" w:rsidRPr="005E7E2A" w:rsidRDefault="005E7E2A" w:rsidP="005E7E2A">
            <w:pPr>
              <w:ind w:firstLine="709"/>
            </w:pPr>
          </w:p>
        </w:tc>
        <w:tc>
          <w:tcPr>
            <w:tcW w:w="839" w:type="dxa"/>
            <w:vMerge/>
          </w:tcPr>
          <w:p w:rsidR="005E7E2A" w:rsidRPr="005E7E2A" w:rsidRDefault="005E7E2A" w:rsidP="005E7E2A">
            <w:pPr>
              <w:ind w:firstLine="709"/>
            </w:pPr>
          </w:p>
        </w:tc>
        <w:tc>
          <w:tcPr>
            <w:tcW w:w="2210" w:type="dxa"/>
            <w:vMerge/>
          </w:tcPr>
          <w:p w:rsidR="005E7E2A" w:rsidRPr="005E7E2A" w:rsidRDefault="005E7E2A" w:rsidP="005E7E2A">
            <w:pPr>
              <w:ind w:firstLine="709"/>
            </w:pPr>
          </w:p>
        </w:tc>
        <w:tc>
          <w:tcPr>
            <w:tcW w:w="2513" w:type="dxa"/>
            <w:vMerge/>
          </w:tcPr>
          <w:p w:rsidR="005E7E2A" w:rsidRPr="005E7E2A" w:rsidRDefault="005E7E2A" w:rsidP="005E7E2A">
            <w:pPr>
              <w:ind w:firstLine="709"/>
              <w:jc w:val="both"/>
            </w:pPr>
          </w:p>
        </w:tc>
      </w:tr>
      <w:tr w:rsidR="005E7E2A" w:rsidRPr="005E7E2A" w:rsidTr="007B6C2B">
        <w:trPr>
          <w:cantSplit/>
          <w:trHeight w:val="270"/>
          <w:tblHeader/>
        </w:trPr>
        <w:tc>
          <w:tcPr>
            <w:tcW w:w="503" w:type="dxa"/>
          </w:tcPr>
          <w:p w:rsidR="005E7E2A" w:rsidRPr="005E7E2A" w:rsidRDefault="005E7E2A" w:rsidP="005E7E2A">
            <w:pPr>
              <w:numPr>
                <w:ilvl w:val="0"/>
                <w:numId w:val="4"/>
              </w:numPr>
              <w:autoSpaceDE w:val="0"/>
              <w:autoSpaceDN w:val="0"/>
              <w:ind w:firstLine="709"/>
              <w:jc w:val="both"/>
            </w:pPr>
          </w:p>
        </w:tc>
        <w:tc>
          <w:tcPr>
            <w:tcW w:w="1612" w:type="dxa"/>
          </w:tcPr>
          <w:p w:rsidR="005E7E2A" w:rsidRPr="005E7E2A" w:rsidRDefault="005E7E2A" w:rsidP="005E7E2A">
            <w:pPr>
              <w:ind w:firstLine="709"/>
            </w:pPr>
          </w:p>
        </w:tc>
        <w:tc>
          <w:tcPr>
            <w:tcW w:w="794" w:type="dxa"/>
          </w:tcPr>
          <w:p w:rsidR="005E7E2A" w:rsidRPr="005E7E2A" w:rsidRDefault="005E7E2A" w:rsidP="005E7E2A">
            <w:pPr>
              <w:ind w:firstLine="709"/>
            </w:pPr>
          </w:p>
        </w:tc>
        <w:tc>
          <w:tcPr>
            <w:tcW w:w="1578" w:type="dxa"/>
          </w:tcPr>
          <w:p w:rsidR="005E7E2A" w:rsidRPr="005E7E2A" w:rsidRDefault="005E7E2A" w:rsidP="005E7E2A">
            <w:pPr>
              <w:ind w:firstLine="709"/>
            </w:pPr>
          </w:p>
        </w:tc>
        <w:tc>
          <w:tcPr>
            <w:tcW w:w="839" w:type="dxa"/>
          </w:tcPr>
          <w:p w:rsidR="005E7E2A" w:rsidRPr="005E7E2A" w:rsidRDefault="005E7E2A" w:rsidP="005E7E2A">
            <w:pPr>
              <w:ind w:firstLine="709"/>
            </w:pPr>
          </w:p>
        </w:tc>
        <w:tc>
          <w:tcPr>
            <w:tcW w:w="2210" w:type="dxa"/>
          </w:tcPr>
          <w:p w:rsidR="005E7E2A" w:rsidRPr="005E7E2A" w:rsidRDefault="005E7E2A" w:rsidP="005E7E2A">
            <w:pPr>
              <w:ind w:firstLine="709"/>
            </w:pPr>
          </w:p>
        </w:tc>
        <w:tc>
          <w:tcPr>
            <w:tcW w:w="2513" w:type="dxa"/>
          </w:tcPr>
          <w:p w:rsidR="005E7E2A" w:rsidRPr="005E7E2A" w:rsidRDefault="005E7E2A" w:rsidP="005E7E2A">
            <w:pPr>
              <w:ind w:firstLine="709"/>
              <w:jc w:val="both"/>
            </w:pPr>
          </w:p>
        </w:tc>
      </w:tr>
      <w:tr w:rsidR="005E7E2A" w:rsidRPr="005E7E2A" w:rsidTr="007B6C2B">
        <w:trPr>
          <w:cantSplit/>
          <w:trHeight w:val="258"/>
          <w:tblHeader/>
        </w:trPr>
        <w:tc>
          <w:tcPr>
            <w:tcW w:w="503" w:type="dxa"/>
          </w:tcPr>
          <w:p w:rsidR="005E7E2A" w:rsidRPr="005E7E2A" w:rsidRDefault="005E7E2A" w:rsidP="005E7E2A">
            <w:pPr>
              <w:numPr>
                <w:ilvl w:val="0"/>
                <w:numId w:val="4"/>
              </w:numPr>
              <w:autoSpaceDE w:val="0"/>
              <w:autoSpaceDN w:val="0"/>
              <w:ind w:firstLine="709"/>
              <w:jc w:val="both"/>
            </w:pPr>
          </w:p>
        </w:tc>
        <w:tc>
          <w:tcPr>
            <w:tcW w:w="1612" w:type="dxa"/>
          </w:tcPr>
          <w:p w:rsidR="005E7E2A" w:rsidRPr="005E7E2A" w:rsidRDefault="005E7E2A" w:rsidP="005E7E2A">
            <w:pPr>
              <w:ind w:firstLine="709"/>
            </w:pPr>
          </w:p>
        </w:tc>
        <w:tc>
          <w:tcPr>
            <w:tcW w:w="794" w:type="dxa"/>
          </w:tcPr>
          <w:p w:rsidR="005E7E2A" w:rsidRPr="005E7E2A" w:rsidRDefault="005E7E2A" w:rsidP="005E7E2A">
            <w:pPr>
              <w:ind w:firstLine="709"/>
            </w:pPr>
          </w:p>
        </w:tc>
        <w:tc>
          <w:tcPr>
            <w:tcW w:w="1578" w:type="dxa"/>
          </w:tcPr>
          <w:p w:rsidR="005E7E2A" w:rsidRPr="005E7E2A" w:rsidRDefault="005E7E2A" w:rsidP="005E7E2A">
            <w:pPr>
              <w:ind w:firstLine="709"/>
            </w:pPr>
          </w:p>
        </w:tc>
        <w:tc>
          <w:tcPr>
            <w:tcW w:w="839" w:type="dxa"/>
          </w:tcPr>
          <w:p w:rsidR="005E7E2A" w:rsidRPr="005E7E2A" w:rsidRDefault="005E7E2A" w:rsidP="005E7E2A">
            <w:pPr>
              <w:ind w:firstLine="709"/>
            </w:pPr>
          </w:p>
        </w:tc>
        <w:tc>
          <w:tcPr>
            <w:tcW w:w="2210" w:type="dxa"/>
          </w:tcPr>
          <w:p w:rsidR="005E7E2A" w:rsidRPr="005E7E2A" w:rsidRDefault="005E7E2A" w:rsidP="005E7E2A">
            <w:pPr>
              <w:ind w:firstLine="709"/>
            </w:pPr>
          </w:p>
        </w:tc>
        <w:tc>
          <w:tcPr>
            <w:tcW w:w="2513" w:type="dxa"/>
          </w:tcPr>
          <w:p w:rsidR="005E7E2A" w:rsidRPr="005E7E2A" w:rsidRDefault="005E7E2A" w:rsidP="005E7E2A">
            <w:pPr>
              <w:ind w:firstLine="709"/>
              <w:jc w:val="both"/>
            </w:pPr>
          </w:p>
        </w:tc>
      </w:tr>
    </w:tbl>
    <w:p w:rsidR="005E7E2A" w:rsidRPr="005E7E2A" w:rsidRDefault="005E7E2A" w:rsidP="005E7E2A">
      <w:pPr>
        <w:widowControl w:val="0"/>
        <w:autoSpaceDE w:val="0"/>
        <w:autoSpaceDN w:val="0"/>
        <w:jc w:val="center"/>
        <w:rPr>
          <w:sz w:val="30"/>
          <w:szCs w:val="30"/>
        </w:rPr>
      </w:pPr>
      <w:r w:rsidRPr="005E7E2A">
        <w:rPr>
          <w:sz w:val="30"/>
          <w:szCs w:val="30"/>
        </w:rPr>
        <w:t xml:space="preserve"> для участия в конкурсе на предоставление грантов Президента Республики Беларусь </w:t>
      </w:r>
      <w:r w:rsidRPr="005E7E2A">
        <w:rPr>
          <w:sz w:val="30"/>
          <w:szCs w:val="30"/>
        </w:rPr>
        <w:br/>
        <w:t>на 2022 год</w:t>
      </w:r>
    </w:p>
    <w:p w:rsidR="005E7E2A" w:rsidRPr="005E7E2A" w:rsidRDefault="005E7E2A" w:rsidP="005E7E2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E7E2A" w:rsidRPr="005E7E2A" w:rsidRDefault="005E7E2A" w:rsidP="005E7E2A"/>
    <w:p w:rsidR="005E7E2A" w:rsidRPr="005E7E2A" w:rsidRDefault="005E7E2A" w:rsidP="005E7E2A"/>
    <w:p w:rsidR="005E7E2A" w:rsidRPr="005E7E2A" w:rsidRDefault="005E7E2A" w:rsidP="005E7E2A">
      <w:pPr>
        <w:rPr>
          <w:sz w:val="28"/>
          <w:szCs w:val="28"/>
        </w:rPr>
      </w:pPr>
      <w:r w:rsidRPr="005E7E2A">
        <w:rPr>
          <w:sz w:val="28"/>
          <w:szCs w:val="28"/>
        </w:rPr>
        <w:t xml:space="preserve">Руководитель организации </w:t>
      </w:r>
      <w:r w:rsidRPr="005E7E2A">
        <w:rPr>
          <w:sz w:val="28"/>
          <w:szCs w:val="28"/>
        </w:rPr>
        <w:tab/>
        <w:t>____________</w:t>
      </w:r>
      <w:r w:rsidRPr="005E7E2A">
        <w:rPr>
          <w:sz w:val="28"/>
          <w:szCs w:val="28"/>
        </w:rPr>
        <w:tab/>
        <w:t>____________________</w:t>
      </w:r>
    </w:p>
    <w:p w:rsidR="005E7E2A" w:rsidRPr="005E7E2A" w:rsidRDefault="005E7E2A" w:rsidP="005E7E2A">
      <w:pPr>
        <w:rPr>
          <w:i/>
        </w:rPr>
      </w:pPr>
      <w:r w:rsidRPr="005E7E2A">
        <w:rPr>
          <w:i/>
          <w:sz w:val="20"/>
          <w:szCs w:val="20"/>
        </w:rPr>
        <w:tab/>
      </w:r>
      <w:r w:rsidRPr="005E7E2A">
        <w:rPr>
          <w:i/>
          <w:sz w:val="20"/>
          <w:szCs w:val="20"/>
        </w:rPr>
        <w:tab/>
      </w:r>
      <w:r w:rsidRPr="005E7E2A">
        <w:rPr>
          <w:i/>
          <w:sz w:val="20"/>
          <w:szCs w:val="20"/>
        </w:rPr>
        <w:tab/>
      </w:r>
      <w:r w:rsidRPr="005E7E2A">
        <w:rPr>
          <w:i/>
          <w:sz w:val="20"/>
          <w:szCs w:val="20"/>
        </w:rPr>
        <w:tab/>
      </w:r>
      <w:r w:rsidRPr="005E7E2A">
        <w:rPr>
          <w:i/>
          <w:sz w:val="20"/>
          <w:szCs w:val="20"/>
        </w:rPr>
        <w:tab/>
      </w:r>
      <w:r w:rsidRPr="005E7E2A">
        <w:rPr>
          <w:i/>
          <w:sz w:val="20"/>
          <w:szCs w:val="20"/>
        </w:rPr>
        <w:tab/>
      </w:r>
      <w:r w:rsidRPr="005E7E2A">
        <w:rPr>
          <w:i/>
        </w:rPr>
        <w:t>Подпись</w:t>
      </w:r>
      <w:r w:rsidRPr="005E7E2A">
        <w:rPr>
          <w:i/>
        </w:rPr>
        <w:tab/>
      </w:r>
      <w:r w:rsidRPr="005E7E2A">
        <w:rPr>
          <w:i/>
        </w:rPr>
        <w:tab/>
      </w:r>
      <w:r w:rsidRPr="005E7E2A">
        <w:rPr>
          <w:i/>
        </w:rPr>
        <w:tab/>
        <w:t>ФИО</w:t>
      </w:r>
    </w:p>
    <w:p w:rsidR="005E7E2A" w:rsidRPr="005E7E2A" w:rsidRDefault="005E7E2A" w:rsidP="005E7E2A">
      <w:pPr>
        <w:ind w:left="5664" w:firstLine="708"/>
        <w:rPr>
          <w:b/>
        </w:rPr>
      </w:pPr>
      <w:r w:rsidRPr="005E7E2A">
        <w:rPr>
          <w:b/>
        </w:rPr>
        <w:t xml:space="preserve">          МП</w:t>
      </w:r>
    </w:p>
    <w:p w:rsidR="005E7E2A" w:rsidRPr="005E7E2A" w:rsidRDefault="005E7E2A" w:rsidP="005E7E2A">
      <w:pPr>
        <w:ind w:left="5664" w:firstLine="708"/>
        <w:rPr>
          <w:b/>
        </w:rPr>
      </w:pPr>
    </w:p>
    <w:p w:rsidR="005E7E2A" w:rsidRPr="005E7E2A" w:rsidRDefault="005E7E2A" w:rsidP="005E7E2A">
      <w:pPr>
        <w:ind w:left="5664" w:firstLine="708"/>
        <w:rPr>
          <w:b/>
        </w:rPr>
      </w:pPr>
    </w:p>
    <w:p w:rsidR="005E7E2A" w:rsidRPr="005E7E2A" w:rsidRDefault="005E7E2A" w:rsidP="005E7E2A">
      <w:pPr>
        <w:ind w:left="5664" w:firstLine="708"/>
        <w:rPr>
          <w:b/>
        </w:rPr>
      </w:pPr>
    </w:p>
    <w:p w:rsidR="005E7E2A" w:rsidRPr="005E7E2A" w:rsidRDefault="005E7E2A" w:rsidP="005E7E2A">
      <w:pPr>
        <w:ind w:left="5664" w:firstLine="708"/>
        <w:rPr>
          <w:b/>
        </w:rPr>
      </w:pPr>
    </w:p>
    <w:p w:rsidR="005E7E2A" w:rsidRPr="005E7E2A" w:rsidRDefault="005E7E2A" w:rsidP="005E7E2A">
      <w:pPr>
        <w:ind w:left="5664" w:firstLine="708"/>
        <w:rPr>
          <w:b/>
        </w:rPr>
      </w:pPr>
    </w:p>
    <w:p w:rsidR="005E7E2A" w:rsidRPr="005E7E2A" w:rsidRDefault="005E7E2A" w:rsidP="005E7E2A">
      <w:pPr>
        <w:ind w:left="5664" w:firstLine="708"/>
        <w:rPr>
          <w:b/>
        </w:rPr>
      </w:pPr>
    </w:p>
    <w:p w:rsidR="005E7E2A" w:rsidRPr="005E7E2A" w:rsidRDefault="005E7E2A" w:rsidP="005E7E2A">
      <w:pPr>
        <w:ind w:left="5664" w:firstLine="708"/>
        <w:rPr>
          <w:b/>
        </w:rPr>
      </w:pPr>
    </w:p>
    <w:p w:rsidR="005E7E2A" w:rsidRPr="005E7E2A" w:rsidRDefault="005E7E2A" w:rsidP="005E7E2A">
      <w:pPr>
        <w:ind w:left="5664" w:firstLine="708"/>
        <w:rPr>
          <w:b/>
        </w:rPr>
      </w:pPr>
    </w:p>
    <w:p w:rsidR="005E7E2A" w:rsidRPr="005E7E2A" w:rsidRDefault="005E7E2A" w:rsidP="005E7E2A">
      <w:pPr>
        <w:ind w:left="5664" w:firstLine="708"/>
        <w:rPr>
          <w:b/>
        </w:rPr>
      </w:pPr>
    </w:p>
    <w:p w:rsidR="005E7E2A" w:rsidRPr="005E7E2A" w:rsidRDefault="005E7E2A" w:rsidP="005E7E2A">
      <w:pPr>
        <w:ind w:left="5664" w:firstLine="708"/>
        <w:rPr>
          <w:b/>
        </w:rPr>
      </w:pPr>
    </w:p>
    <w:p w:rsidR="005E7E2A" w:rsidRPr="005E7E2A" w:rsidRDefault="005E7E2A" w:rsidP="005E7E2A">
      <w:pPr>
        <w:ind w:left="5664" w:firstLine="708"/>
        <w:rPr>
          <w:b/>
        </w:rPr>
      </w:pPr>
    </w:p>
    <w:p w:rsidR="005E7E2A" w:rsidRPr="005E7E2A" w:rsidRDefault="005E7E2A" w:rsidP="005E7E2A">
      <w:pPr>
        <w:ind w:left="5664" w:firstLine="708"/>
        <w:rPr>
          <w:b/>
        </w:rPr>
      </w:pPr>
    </w:p>
    <w:p w:rsidR="005E7E2A" w:rsidRPr="005E7E2A" w:rsidRDefault="005E7E2A" w:rsidP="005E7E2A">
      <w:pPr>
        <w:ind w:left="5664" w:firstLine="708"/>
        <w:rPr>
          <w:b/>
        </w:rPr>
      </w:pPr>
    </w:p>
    <w:p w:rsidR="005E7E2A" w:rsidRPr="005E7E2A" w:rsidRDefault="005E7E2A" w:rsidP="005E7E2A">
      <w:pPr>
        <w:ind w:left="5664" w:firstLine="708"/>
        <w:rPr>
          <w:b/>
        </w:rPr>
      </w:pPr>
    </w:p>
    <w:p w:rsidR="005E7E2A" w:rsidRPr="005E7E2A" w:rsidRDefault="005E7E2A" w:rsidP="005E7E2A">
      <w:pPr>
        <w:ind w:left="5664" w:firstLine="708"/>
        <w:rPr>
          <w:b/>
        </w:rPr>
      </w:pPr>
    </w:p>
    <w:p w:rsidR="005E7E2A" w:rsidRPr="005E7E2A" w:rsidRDefault="005E7E2A" w:rsidP="005E7E2A">
      <w:pPr>
        <w:ind w:left="5664" w:firstLine="708"/>
        <w:rPr>
          <w:b/>
        </w:rPr>
      </w:pPr>
    </w:p>
    <w:p w:rsidR="005E7E2A" w:rsidRPr="005E7E2A" w:rsidRDefault="005E7E2A" w:rsidP="005E7E2A">
      <w:pPr>
        <w:ind w:left="5664" w:firstLine="708"/>
        <w:rPr>
          <w:b/>
        </w:rPr>
      </w:pPr>
    </w:p>
    <w:p w:rsidR="005E7E2A" w:rsidRPr="005E7E2A" w:rsidRDefault="005E7E2A" w:rsidP="005E7E2A">
      <w:pPr>
        <w:ind w:left="5664" w:firstLine="708"/>
        <w:rPr>
          <w:b/>
        </w:rPr>
      </w:pPr>
    </w:p>
    <w:p w:rsidR="005E7E2A" w:rsidRPr="005E7E2A" w:rsidRDefault="005E7E2A" w:rsidP="005E7E2A">
      <w:pPr>
        <w:ind w:left="5664" w:firstLine="708"/>
        <w:rPr>
          <w:b/>
        </w:rPr>
      </w:pPr>
    </w:p>
    <w:p w:rsidR="005E7E2A" w:rsidRPr="005E7E2A" w:rsidRDefault="005E7E2A" w:rsidP="005E7E2A">
      <w:pPr>
        <w:ind w:left="5664" w:firstLine="708"/>
        <w:rPr>
          <w:b/>
        </w:rPr>
      </w:pPr>
    </w:p>
    <w:p w:rsidR="0016336D" w:rsidRDefault="0016336D">
      <w:pPr>
        <w:rPr>
          <w:b/>
        </w:rPr>
      </w:pPr>
      <w:r>
        <w:rPr>
          <w:b/>
        </w:rPr>
        <w:br w:type="page"/>
      </w:r>
    </w:p>
    <w:p w:rsidR="00803EDF" w:rsidRDefault="00803EDF" w:rsidP="00145BCD">
      <w:pPr>
        <w:rPr>
          <w:b/>
          <w:sz w:val="28"/>
          <w:szCs w:val="28"/>
        </w:rPr>
      </w:pPr>
    </w:p>
    <w:p w:rsidR="00E93FA0" w:rsidRDefault="00E93FA0" w:rsidP="00E93FA0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 w:rsidR="00E630CE">
        <w:rPr>
          <w:b/>
          <w:sz w:val="28"/>
          <w:szCs w:val="28"/>
        </w:rPr>
        <w:t>4</w:t>
      </w:r>
    </w:p>
    <w:p w:rsidR="00E93FA0" w:rsidRDefault="00E93FA0" w:rsidP="00350E9B">
      <w:pPr>
        <w:ind w:firstLine="709"/>
        <w:jc w:val="both"/>
        <w:rPr>
          <w:b/>
          <w:sz w:val="28"/>
          <w:szCs w:val="28"/>
        </w:rPr>
      </w:pPr>
    </w:p>
    <w:p w:rsidR="00E93FA0" w:rsidRDefault="00E93FA0" w:rsidP="00E93FA0">
      <w:pPr>
        <w:ind w:firstLine="709"/>
        <w:jc w:val="center"/>
        <w:rPr>
          <w:b/>
          <w:sz w:val="28"/>
          <w:szCs w:val="28"/>
        </w:rPr>
      </w:pPr>
      <w:r w:rsidRPr="00E93FA0">
        <w:rPr>
          <w:b/>
          <w:sz w:val="28"/>
          <w:szCs w:val="28"/>
        </w:rPr>
        <w:t>Методиче</w:t>
      </w:r>
      <w:r>
        <w:rPr>
          <w:b/>
          <w:sz w:val="28"/>
          <w:szCs w:val="28"/>
        </w:rPr>
        <w:t xml:space="preserve">ские рекомендации по оформлению </w:t>
      </w:r>
    </w:p>
    <w:p w:rsidR="00823148" w:rsidRDefault="00C53A35" w:rsidP="00E93FA0">
      <w:pPr>
        <w:ind w:firstLine="709"/>
        <w:jc w:val="center"/>
        <w:rPr>
          <w:b/>
          <w:sz w:val="28"/>
          <w:szCs w:val="28"/>
        </w:rPr>
      </w:pPr>
      <w:r w:rsidRPr="00823148">
        <w:rPr>
          <w:b/>
          <w:sz w:val="28"/>
          <w:szCs w:val="28"/>
        </w:rPr>
        <w:t>личных дел соискателей</w:t>
      </w:r>
    </w:p>
    <w:p w:rsidR="00E93FA0" w:rsidRPr="00097871" w:rsidRDefault="00E93FA0" w:rsidP="00E93FA0">
      <w:pPr>
        <w:ind w:firstLine="709"/>
        <w:jc w:val="center"/>
        <w:rPr>
          <w:b/>
          <w:sz w:val="28"/>
          <w:szCs w:val="28"/>
        </w:rPr>
      </w:pPr>
    </w:p>
    <w:p w:rsidR="000F6BF3" w:rsidRPr="00097871" w:rsidRDefault="004F4B10" w:rsidP="000F6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F6BF3" w:rsidRPr="00097871">
        <w:rPr>
          <w:sz w:val="28"/>
          <w:szCs w:val="28"/>
        </w:rPr>
        <w:t xml:space="preserve">Перед заполнением заявки на участие в конкурсе рекомендуется внимательно изучить: </w:t>
      </w:r>
    </w:p>
    <w:p w:rsidR="000F6BF3" w:rsidRPr="00097871" w:rsidRDefault="000F6BF3" w:rsidP="000F6BF3">
      <w:pPr>
        <w:ind w:firstLine="709"/>
        <w:jc w:val="both"/>
        <w:rPr>
          <w:sz w:val="28"/>
          <w:szCs w:val="28"/>
        </w:rPr>
      </w:pPr>
      <w:r w:rsidRPr="00097871">
        <w:rPr>
          <w:sz w:val="28"/>
          <w:szCs w:val="28"/>
        </w:rPr>
        <w:t xml:space="preserve">● положение о конкурсе; </w:t>
      </w:r>
    </w:p>
    <w:p w:rsidR="000F6BF3" w:rsidRPr="00097871" w:rsidRDefault="000F6BF3" w:rsidP="000F6BF3">
      <w:pPr>
        <w:ind w:firstLine="709"/>
        <w:jc w:val="both"/>
        <w:rPr>
          <w:sz w:val="28"/>
          <w:szCs w:val="28"/>
        </w:rPr>
      </w:pPr>
      <w:r w:rsidRPr="00097871">
        <w:rPr>
          <w:sz w:val="28"/>
          <w:szCs w:val="28"/>
        </w:rPr>
        <w:t>● настоящие методические рекомендации, в особенности раздел по подготовке бюджета проекта.</w:t>
      </w:r>
    </w:p>
    <w:p w:rsidR="00097871" w:rsidRDefault="004F4B10" w:rsidP="00097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97871" w:rsidRPr="00097871">
        <w:rPr>
          <w:sz w:val="28"/>
          <w:szCs w:val="28"/>
        </w:rPr>
        <w:t>Личные дела соискателей оформляются в картонной папке-скоросшивателе и сшиваются в соответствии со списком документов (пункт 4 Положения о порядке предоставления и выплаты грантов Президента Республики Беларусь в науке, образовании, здравоохранении, культуре, утвержденного Указом Президента Республики Беларусь от 13 сентября 2013 г. № 425) и описью документов.</w:t>
      </w:r>
    </w:p>
    <w:p w:rsidR="00097871" w:rsidRPr="00823148" w:rsidRDefault="004F4B10" w:rsidP="00097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97871" w:rsidRPr="00823148">
        <w:rPr>
          <w:sz w:val="28"/>
          <w:szCs w:val="28"/>
        </w:rPr>
        <w:t>Рекомендации независимых экспертов должны быть обязательно от лиц, не работающих в организации соискателя и не имеющих с ним совместных работ. Для оценки деятельности соиска</w:t>
      </w:r>
      <w:r w:rsidR="00145BCD">
        <w:rPr>
          <w:sz w:val="28"/>
          <w:szCs w:val="28"/>
        </w:rPr>
        <w:t xml:space="preserve">телей привлекаются специалисты </w:t>
      </w:r>
      <w:r w:rsidR="00097871" w:rsidRPr="00823148">
        <w:rPr>
          <w:sz w:val="28"/>
          <w:szCs w:val="28"/>
        </w:rPr>
        <w:t>з области государственной молодежной политики</w:t>
      </w:r>
    </w:p>
    <w:p w:rsidR="00097871" w:rsidRDefault="00097871" w:rsidP="00097871">
      <w:pPr>
        <w:ind w:firstLine="709"/>
        <w:jc w:val="both"/>
        <w:rPr>
          <w:sz w:val="28"/>
          <w:szCs w:val="28"/>
        </w:rPr>
      </w:pPr>
      <w:r w:rsidRPr="00823148">
        <w:rPr>
          <w:sz w:val="28"/>
          <w:szCs w:val="28"/>
        </w:rPr>
        <w:t xml:space="preserve">Дублирование рекомендаций (или их частей) </w:t>
      </w:r>
      <w:r w:rsidRPr="00823148">
        <w:rPr>
          <w:b/>
          <w:sz w:val="28"/>
          <w:szCs w:val="28"/>
        </w:rPr>
        <w:t>не допускается</w:t>
      </w:r>
      <w:r w:rsidRPr="00823148">
        <w:rPr>
          <w:sz w:val="28"/>
          <w:szCs w:val="28"/>
        </w:rPr>
        <w:t xml:space="preserve">. Документ должен называться «РЕКОМЕНДАЦИЯ», подпись эксперта должна быть заверена печатью и кадровой службой по месту работы эксперта. </w:t>
      </w:r>
    </w:p>
    <w:p w:rsidR="00097871" w:rsidRDefault="00097871" w:rsidP="00097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F4B10">
        <w:rPr>
          <w:sz w:val="28"/>
          <w:szCs w:val="28"/>
        </w:rPr>
        <w:t>. </w:t>
      </w:r>
      <w:r w:rsidRPr="00823148">
        <w:rPr>
          <w:sz w:val="28"/>
          <w:szCs w:val="28"/>
        </w:rPr>
        <w:t>В список публикаций включаются публикации за последние три года (с января 20</w:t>
      </w:r>
      <w:r>
        <w:rPr>
          <w:sz w:val="28"/>
          <w:szCs w:val="28"/>
        </w:rPr>
        <w:t>19</w:t>
      </w:r>
      <w:r w:rsidRPr="00823148">
        <w:rPr>
          <w:sz w:val="28"/>
          <w:szCs w:val="28"/>
        </w:rPr>
        <w:t xml:space="preserve"> года по настоящее время). Работы, направленные в печать, в список публикаций не включаются. </w:t>
      </w:r>
    </w:p>
    <w:p w:rsidR="00097871" w:rsidRPr="00823148" w:rsidRDefault="00097871" w:rsidP="00097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4B10">
        <w:rPr>
          <w:sz w:val="28"/>
          <w:szCs w:val="28"/>
        </w:rPr>
        <w:t>.</w:t>
      </w:r>
      <w:r w:rsidR="004F4B10" w:rsidRPr="004F4B10">
        <w:rPr>
          <w:sz w:val="28"/>
          <w:szCs w:val="28"/>
        </w:rPr>
        <w:t xml:space="preserve"> </w:t>
      </w:r>
      <w:r w:rsidRPr="00823148">
        <w:rPr>
          <w:sz w:val="28"/>
          <w:szCs w:val="28"/>
        </w:rPr>
        <w:t xml:space="preserve">В личном деле обязательно должны быть представлены ксерокопии: </w:t>
      </w:r>
    </w:p>
    <w:p w:rsidR="00097871" w:rsidRPr="00823148" w:rsidRDefault="00097871" w:rsidP="00097871">
      <w:pPr>
        <w:ind w:firstLine="709"/>
        <w:jc w:val="both"/>
        <w:rPr>
          <w:sz w:val="28"/>
          <w:szCs w:val="28"/>
        </w:rPr>
      </w:pPr>
      <w:r w:rsidRPr="00823148">
        <w:rPr>
          <w:sz w:val="28"/>
          <w:szCs w:val="28"/>
        </w:rPr>
        <w:sym w:font="Symbol" w:char="F0B7"/>
      </w:r>
      <w:r w:rsidRPr="00823148">
        <w:rPr>
          <w:sz w:val="28"/>
          <w:szCs w:val="28"/>
        </w:rPr>
        <w:t xml:space="preserve"> 25, 31-33 страниц паспорта; </w:t>
      </w:r>
    </w:p>
    <w:p w:rsidR="00097871" w:rsidRDefault="00097871" w:rsidP="00097871">
      <w:pPr>
        <w:ind w:firstLine="709"/>
        <w:jc w:val="both"/>
        <w:rPr>
          <w:sz w:val="28"/>
          <w:szCs w:val="28"/>
        </w:rPr>
      </w:pPr>
      <w:r w:rsidRPr="00823148">
        <w:rPr>
          <w:sz w:val="28"/>
          <w:szCs w:val="28"/>
        </w:rPr>
        <w:sym w:font="Symbol" w:char="F0B7"/>
      </w:r>
      <w:r w:rsidRPr="00823148">
        <w:rPr>
          <w:sz w:val="28"/>
          <w:szCs w:val="28"/>
        </w:rPr>
        <w:t xml:space="preserve"> страниц учредительного документа (Устава) организации, в которой работает соискатель, на которых указано полное наименование и местонахождения (юридический адрес) организации.</w:t>
      </w:r>
    </w:p>
    <w:p w:rsidR="00097871" w:rsidRDefault="004F4B10" w:rsidP="00097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 w:rsidR="00097871" w:rsidRPr="00097871">
        <w:rPr>
          <w:sz w:val="28"/>
          <w:szCs w:val="28"/>
        </w:rPr>
        <w:t xml:space="preserve">В части деятельности, на осуществление которой запрашивается грант, проект должен начинаться не ранее 1 </w:t>
      </w:r>
      <w:r w:rsidR="00097871">
        <w:rPr>
          <w:sz w:val="28"/>
          <w:szCs w:val="28"/>
        </w:rPr>
        <w:t>января</w:t>
      </w:r>
      <w:r w:rsidR="00097871" w:rsidRPr="00097871">
        <w:rPr>
          <w:sz w:val="28"/>
          <w:szCs w:val="28"/>
        </w:rPr>
        <w:t xml:space="preserve"> 202</w:t>
      </w:r>
      <w:r w:rsidR="00097871">
        <w:rPr>
          <w:sz w:val="28"/>
          <w:szCs w:val="28"/>
        </w:rPr>
        <w:t>3</w:t>
      </w:r>
      <w:r w:rsidR="00097871" w:rsidRPr="00097871">
        <w:rPr>
          <w:sz w:val="28"/>
          <w:szCs w:val="28"/>
        </w:rPr>
        <w:t xml:space="preserve"> г. (то есть, мероприятия, требующие расходования средств гранта, также должны начинаться не раньше этой даты) и завершаться не позднее 31 </w:t>
      </w:r>
      <w:r w:rsidR="00097871">
        <w:rPr>
          <w:sz w:val="28"/>
          <w:szCs w:val="28"/>
        </w:rPr>
        <w:t>декабря</w:t>
      </w:r>
      <w:r w:rsidR="00097871" w:rsidRPr="00097871">
        <w:rPr>
          <w:sz w:val="28"/>
          <w:szCs w:val="28"/>
        </w:rPr>
        <w:t xml:space="preserve"> 202</w:t>
      </w:r>
      <w:r w:rsidR="00097871">
        <w:rPr>
          <w:sz w:val="28"/>
          <w:szCs w:val="28"/>
        </w:rPr>
        <w:t>3</w:t>
      </w:r>
      <w:r w:rsidR="00097871" w:rsidRPr="00097871">
        <w:rPr>
          <w:sz w:val="28"/>
          <w:szCs w:val="28"/>
        </w:rPr>
        <w:t xml:space="preserve"> г. (при этом проект может оканчиваться и ранее). Получатель гранта, реализовавший молоде</w:t>
      </w:r>
      <w:r w:rsidR="00097871">
        <w:rPr>
          <w:sz w:val="28"/>
          <w:szCs w:val="28"/>
        </w:rPr>
        <w:t xml:space="preserve">жный проект </w:t>
      </w:r>
      <w:r w:rsidR="00097871" w:rsidRPr="00097871">
        <w:rPr>
          <w:sz w:val="28"/>
          <w:szCs w:val="28"/>
        </w:rPr>
        <w:t>в месячный срок по истечении года, в котором выплачивался грант, представляет отчет о результатах реализации молодежного проекта, для выполнения которых был предоставлен грант, в организацию по основному месту работы для утверждения.</w:t>
      </w:r>
    </w:p>
    <w:p w:rsidR="00E1435D" w:rsidRPr="00823148" w:rsidRDefault="00E1435D" w:rsidP="00E143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F4B10">
        <w:rPr>
          <w:sz w:val="28"/>
          <w:szCs w:val="28"/>
        </w:rPr>
        <w:t>.</w:t>
      </w:r>
      <w:r w:rsidR="004F4B10">
        <w:rPr>
          <w:sz w:val="28"/>
          <w:szCs w:val="28"/>
          <w:lang w:val="en-US"/>
        </w:rPr>
        <w:t> </w:t>
      </w:r>
      <w:r w:rsidRPr="00823148">
        <w:rPr>
          <w:sz w:val="28"/>
          <w:szCs w:val="28"/>
        </w:rPr>
        <w:t>Документы, представленные в личном деле соискателя, заверяются (утверждаются) в обязательном порядке руководителем организации</w:t>
      </w:r>
      <w:r w:rsidR="004F4B10">
        <w:rPr>
          <w:sz w:val="28"/>
          <w:szCs w:val="28"/>
        </w:rPr>
        <w:t>.</w:t>
      </w:r>
    </w:p>
    <w:p w:rsidR="00E1435D" w:rsidRPr="00E1435D" w:rsidRDefault="00E1435D" w:rsidP="00E1435D">
      <w:pPr>
        <w:ind w:firstLine="709"/>
        <w:jc w:val="both"/>
        <w:rPr>
          <w:sz w:val="28"/>
          <w:szCs w:val="28"/>
        </w:rPr>
      </w:pPr>
      <w:r w:rsidRPr="00E1435D">
        <w:rPr>
          <w:sz w:val="28"/>
          <w:szCs w:val="28"/>
        </w:rPr>
        <w:t xml:space="preserve">В случае, если на момент подписания документов руководитель организации отсутствует (командировка, отпуск и др.), документы подписывает </w:t>
      </w:r>
      <w:r w:rsidRPr="00E1435D">
        <w:rPr>
          <w:sz w:val="28"/>
          <w:szCs w:val="28"/>
        </w:rPr>
        <w:lastRenderedPageBreak/>
        <w:t xml:space="preserve">лицо, исполняющее обязанности руководителя. При этом к личному делу обязательно прилагается копия (выписка) приказа о назначении исполняющего обязанности руководителя. </w:t>
      </w:r>
    </w:p>
    <w:p w:rsidR="00E1435D" w:rsidRPr="00E1435D" w:rsidRDefault="00E1435D" w:rsidP="00E1435D">
      <w:pPr>
        <w:ind w:firstLine="709"/>
        <w:jc w:val="both"/>
        <w:rPr>
          <w:sz w:val="28"/>
          <w:szCs w:val="28"/>
        </w:rPr>
      </w:pPr>
      <w:r w:rsidRPr="00E1435D">
        <w:rPr>
          <w:sz w:val="28"/>
          <w:szCs w:val="28"/>
        </w:rPr>
        <w:t>8.</w:t>
      </w:r>
      <w:r w:rsidR="004F4B10">
        <w:rPr>
          <w:sz w:val="28"/>
          <w:szCs w:val="28"/>
          <w:lang w:val="en-US"/>
        </w:rPr>
        <w:t> </w:t>
      </w:r>
      <w:r w:rsidRPr="00E1435D">
        <w:rPr>
          <w:sz w:val="28"/>
          <w:szCs w:val="28"/>
        </w:rPr>
        <w:t>Использование «файлов» для отдельных листов не допускается. На первую страницу обложки картонной папки-скоросшивателя приклеивается титульный лист (см. ниже). Все листы личного дела должны быть пронумерованы карандашом в правом верхнем углу. К личному делу соискателя прилагается ОПИСЬ документов с указанием количества листов (см. ниже). Электронная версия заявочных материалов направляется на электронный адрес:</w:t>
      </w:r>
    </w:p>
    <w:p w:rsidR="00E1435D" w:rsidRDefault="00E1435D" w:rsidP="00E1435D">
      <w:pPr>
        <w:ind w:firstLine="709"/>
        <w:jc w:val="both"/>
        <w:rPr>
          <w:sz w:val="28"/>
          <w:szCs w:val="28"/>
        </w:rPr>
      </w:pPr>
    </w:p>
    <w:p w:rsidR="000F6BF3" w:rsidRDefault="000F6BF3" w:rsidP="00E93FA0">
      <w:pPr>
        <w:ind w:firstLine="709"/>
        <w:jc w:val="center"/>
        <w:rPr>
          <w:sz w:val="28"/>
          <w:szCs w:val="28"/>
        </w:rPr>
      </w:pPr>
    </w:p>
    <w:p w:rsidR="00097871" w:rsidRDefault="00097871" w:rsidP="00E93FA0">
      <w:pPr>
        <w:ind w:firstLine="709"/>
        <w:jc w:val="center"/>
        <w:rPr>
          <w:sz w:val="28"/>
          <w:szCs w:val="28"/>
        </w:rPr>
      </w:pPr>
    </w:p>
    <w:p w:rsidR="00097871" w:rsidRDefault="00097871" w:rsidP="00E93FA0">
      <w:pPr>
        <w:ind w:firstLine="709"/>
        <w:jc w:val="center"/>
        <w:rPr>
          <w:sz w:val="28"/>
          <w:szCs w:val="28"/>
        </w:rPr>
      </w:pPr>
    </w:p>
    <w:p w:rsidR="00097871" w:rsidRDefault="00097871" w:rsidP="00E93FA0">
      <w:pPr>
        <w:ind w:firstLine="709"/>
        <w:jc w:val="center"/>
        <w:rPr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E1435D" w:rsidRDefault="00E1435D" w:rsidP="00097871">
      <w:pPr>
        <w:ind w:firstLine="709"/>
        <w:jc w:val="right"/>
        <w:rPr>
          <w:b/>
          <w:sz w:val="28"/>
          <w:szCs w:val="28"/>
        </w:rPr>
      </w:pPr>
    </w:p>
    <w:p w:rsidR="001415CB" w:rsidRDefault="001415CB" w:rsidP="00097871">
      <w:pPr>
        <w:ind w:firstLine="709"/>
        <w:jc w:val="right"/>
        <w:rPr>
          <w:b/>
          <w:sz w:val="28"/>
          <w:szCs w:val="28"/>
        </w:rPr>
      </w:pPr>
    </w:p>
    <w:p w:rsidR="001415CB" w:rsidRDefault="001415CB" w:rsidP="00097871">
      <w:pPr>
        <w:ind w:firstLine="709"/>
        <w:jc w:val="right"/>
        <w:rPr>
          <w:b/>
          <w:sz w:val="28"/>
          <w:szCs w:val="28"/>
        </w:rPr>
      </w:pPr>
    </w:p>
    <w:p w:rsidR="0016336D" w:rsidRDefault="0016336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97871" w:rsidRPr="00097871" w:rsidRDefault="00097871" w:rsidP="00097871">
      <w:pPr>
        <w:ind w:firstLine="709"/>
        <w:jc w:val="right"/>
        <w:rPr>
          <w:b/>
          <w:sz w:val="28"/>
          <w:szCs w:val="28"/>
        </w:rPr>
      </w:pPr>
      <w:r w:rsidRPr="00097871">
        <w:rPr>
          <w:b/>
          <w:sz w:val="28"/>
          <w:szCs w:val="28"/>
        </w:rPr>
        <w:lastRenderedPageBreak/>
        <w:t xml:space="preserve">Приложение </w:t>
      </w:r>
      <w:r w:rsidR="00C63121">
        <w:rPr>
          <w:b/>
          <w:sz w:val="28"/>
          <w:szCs w:val="28"/>
        </w:rPr>
        <w:t>5</w:t>
      </w:r>
      <w:r w:rsidRPr="00097871">
        <w:rPr>
          <w:b/>
          <w:sz w:val="28"/>
          <w:szCs w:val="28"/>
        </w:rPr>
        <w:t>.</w:t>
      </w:r>
    </w:p>
    <w:p w:rsidR="00ED290A" w:rsidRDefault="00ED290A" w:rsidP="005E7E2A">
      <w:pPr>
        <w:rPr>
          <w:b/>
          <w:sz w:val="28"/>
          <w:szCs w:val="28"/>
        </w:rPr>
      </w:pPr>
    </w:p>
    <w:p w:rsidR="005E7E2A" w:rsidRPr="005E7E2A" w:rsidRDefault="005E7E2A" w:rsidP="005E7E2A">
      <w:pPr>
        <w:rPr>
          <w:b/>
          <w:sz w:val="28"/>
          <w:szCs w:val="28"/>
        </w:rPr>
      </w:pPr>
      <w:r w:rsidRPr="005E7E2A">
        <w:rPr>
          <w:b/>
          <w:sz w:val="28"/>
          <w:szCs w:val="28"/>
        </w:rPr>
        <w:t>МЕТОДИЧЕСКИЕ РЕКОМЕНДАЦИИ</w:t>
      </w:r>
    </w:p>
    <w:p w:rsidR="005E7E2A" w:rsidRPr="005E7E2A" w:rsidRDefault="005E7E2A" w:rsidP="005E7E2A">
      <w:pPr>
        <w:rPr>
          <w:b/>
          <w:sz w:val="28"/>
          <w:szCs w:val="28"/>
        </w:rPr>
      </w:pPr>
      <w:r w:rsidRPr="005E7E2A">
        <w:rPr>
          <w:b/>
          <w:sz w:val="28"/>
          <w:szCs w:val="28"/>
        </w:rPr>
        <w:t xml:space="preserve">по подготовке </w:t>
      </w:r>
      <w:r>
        <w:rPr>
          <w:b/>
          <w:sz w:val="28"/>
          <w:szCs w:val="28"/>
        </w:rPr>
        <w:t>документов</w:t>
      </w:r>
      <w:r w:rsidRPr="005E7E2A">
        <w:rPr>
          <w:b/>
          <w:sz w:val="28"/>
          <w:szCs w:val="28"/>
        </w:rPr>
        <w:t xml:space="preserve"> на участие</w:t>
      </w:r>
    </w:p>
    <w:p w:rsidR="005E7E2A" w:rsidRPr="005E7E2A" w:rsidRDefault="005E7E2A" w:rsidP="005E7E2A">
      <w:pPr>
        <w:rPr>
          <w:b/>
          <w:sz w:val="28"/>
          <w:szCs w:val="28"/>
        </w:rPr>
      </w:pPr>
      <w:r w:rsidRPr="005E7E2A">
        <w:rPr>
          <w:b/>
          <w:sz w:val="28"/>
          <w:szCs w:val="28"/>
        </w:rPr>
        <w:t xml:space="preserve">кандидатур для предоставления </w:t>
      </w:r>
    </w:p>
    <w:p w:rsidR="005E7E2A" w:rsidRPr="005E7E2A" w:rsidRDefault="005E7E2A" w:rsidP="005E7E2A">
      <w:pPr>
        <w:rPr>
          <w:b/>
          <w:sz w:val="28"/>
          <w:szCs w:val="28"/>
        </w:rPr>
      </w:pPr>
      <w:r w:rsidRPr="005E7E2A">
        <w:rPr>
          <w:b/>
          <w:sz w:val="28"/>
          <w:szCs w:val="28"/>
        </w:rPr>
        <w:t xml:space="preserve">грантов Президента Республики Беларусь </w:t>
      </w:r>
    </w:p>
    <w:p w:rsidR="005E7E2A" w:rsidRPr="005E7E2A" w:rsidRDefault="005E7E2A" w:rsidP="005E7E2A">
      <w:pPr>
        <w:rPr>
          <w:sz w:val="28"/>
          <w:szCs w:val="28"/>
        </w:rPr>
      </w:pPr>
      <w:r w:rsidRPr="005E7E2A">
        <w:rPr>
          <w:b/>
          <w:sz w:val="28"/>
          <w:szCs w:val="28"/>
        </w:rPr>
        <w:t xml:space="preserve">в </w:t>
      </w:r>
      <w:r w:rsidR="00ED290A">
        <w:rPr>
          <w:b/>
          <w:sz w:val="28"/>
          <w:szCs w:val="28"/>
        </w:rPr>
        <w:t>сфере</w:t>
      </w:r>
      <w:r w:rsidRPr="005E7E2A">
        <w:rPr>
          <w:b/>
          <w:sz w:val="28"/>
          <w:szCs w:val="28"/>
        </w:rPr>
        <w:t xml:space="preserve"> молодежной политики </w:t>
      </w:r>
    </w:p>
    <w:p w:rsidR="000F6BF3" w:rsidRDefault="000F6BF3" w:rsidP="00097871">
      <w:pPr>
        <w:ind w:firstLine="709"/>
        <w:jc w:val="both"/>
        <w:rPr>
          <w:b/>
          <w:sz w:val="28"/>
          <w:szCs w:val="28"/>
        </w:rPr>
      </w:pPr>
    </w:p>
    <w:p w:rsidR="005E7E2A" w:rsidRDefault="005E7E2A" w:rsidP="00E93FA0">
      <w:pPr>
        <w:ind w:firstLine="709"/>
        <w:jc w:val="center"/>
        <w:rPr>
          <w:b/>
          <w:sz w:val="28"/>
          <w:szCs w:val="28"/>
        </w:rPr>
      </w:pPr>
    </w:p>
    <w:p w:rsidR="000F6BF3" w:rsidRDefault="00E1435D" w:rsidP="005E7E2A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E1435D">
        <w:rPr>
          <w:b/>
          <w:sz w:val="28"/>
          <w:szCs w:val="28"/>
        </w:rPr>
        <w:t>Общие рекомендации по заполнению протокола</w:t>
      </w:r>
    </w:p>
    <w:p w:rsidR="000F6BF3" w:rsidRPr="00823148" w:rsidRDefault="000F6BF3" w:rsidP="00E93FA0">
      <w:pPr>
        <w:ind w:firstLine="709"/>
        <w:jc w:val="center"/>
        <w:rPr>
          <w:b/>
          <w:sz w:val="28"/>
          <w:szCs w:val="28"/>
        </w:rPr>
      </w:pPr>
    </w:p>
    <w:p w:rsidR="00823148" w:rsidRPr="001415CB" w:rsidRDefault="00823148" w:rsidP="00350E9B">
      <w:pPr>
        <w:ind w:firstLine="709"/>
        <w:jc w:val="both"/>
        <w:rPr>
          <w:sz w:val="28"/>
          <w:szCs w:val="28"/>
        </w:rPr>
      </w:pPr>
      <w:r w:rsidRPr="00823148">
        <w:rPr>
          <w:sz w:val="28"/>
          <w:szCs w:val="28"/>
        </w:rPr>
        <w:t xml:space="preserve">1. </w:t>
      </w:r>
      <w:r w:rsidR="00C53A35" w:rsidRPr="001415CB">
        <w:rPr>
          <w:sz w:val="28"/>
          <w:szCs w:val="28"/>
        </w:rPr>
        <w:t xml:space="preserve">В выписке из протокола заседания комиссии о выдвижении кандидата на предоставление гранта обязательно указать: </w:t>
      </w:r>
    </w:p>
    <w:p w:rsidR="00823148" w:rsidRPr="001415CB" w:rsidRDefault="00C53A35" w:rsidP="00350E9B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sym w:font="Symbol" w:char="F0B7"/>
      </w:r>
      <w:r w:rsidRPr="001415CB">
        <w:rPr>
          <w:sz w:val="28"/>
          <w:szCs w:val="28"/>
        </w:rPr>
        <w:t xml:space="preserve"> количество членов комиссии (списочная численность); </w:t>
      </w:r>
    </w:p>
    <w:p w:rsidR="00823148" w:rsidRPr="001415CB" w:rsidRDefault="00C53A35" w:rsidP="00350E9B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sym w:font="Symbol" w:char="F0B7"/>
      </w:r>
      <w:r w:rsidRPr="001415CB">
        <w:rPr>
          <w:sz w:val="28"/>
          <w:szCs w:val="28"/>
        </w:rPr>
        <w:t xml:space="preserve"> количество присутствующих членов комиссии; </w:t>
      </w:r>
    </w:p>
    <w:p w:rsidR="00823148" w:rsidRPr="001415CB" w:rsidRDefault="00C53A35" w:rsidP="00350E9B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sym w:font="Symbol" w:char="F0B7"/>
      </w:r>
      <w:r w:rsidRPr="001415CB">
        <w:rPr>
          <w:sz w:val="28"/>
          <w:szCs w:val="28"/>
        </w:rPr>
        <w:t xml:space="preserve"> итоги голосования; </w:t>
      </w:r>
    </w:p>
    <w:p w:rsidR="00823148" w:rsidRPr="001415CB" w:rsidRDefault="00C53A35" w:rsidP="00350E9B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sym w:font="Symbol" w:char="F0B7"/>
      </w:r>
      <w:r w:rsidRPr="001415CB">
        <w:rPr>
          <w:sz w:val="28"/>
          <w:szCs w:val="28"/>
        </w:rPr>
        <w:t xml:space="preserve"> мотивированное обоснование, на что рекомендуется предоставить грант. Выписка подписывается председателем и секретарем и заверяется печатью.</w:t>
      </w:r>
    </w:p>
    <w:p w:rsidR="00E1435D" w:rsidRPr="001415CB" w:rsidRDefault="00E1435D" w:rsidP="00E1435D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sym w:font="Symbol" w:char="F0B7"/>
      </w:r>
      <w:r w:rsidRPr="001415CB">
        <w:rPr>
          <w:sz w:val="28"/>
          <w:szCs w:val="28"/>
        </w:rPr>
        <w:t xml:space="preserve"> материалы о профессиональной и научной деятельности кандидатов за последние три года.</w:t>
      </w:r>
    </w:p>
    <w:p w:rsidR="00E1435D" w:rsidRPr="001415CB" w:rsidRDefault="00E1435D" w:rsidP="005E7E2A">
      <w:pPr>
        <w:rPr>
          <w:sz w:val="28"/>
          <w:szCs w:val="28"/>
        </w:rPr>
      </w:pPr>
    </w:p>
    <w:p w:rsidR="00E1435D" w:rsidRPr="001415CB" w:rsidRDefault="00E1435D" w:rsidP="005E7E2A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1415CB">
        <w:rPr>
          <w:b/>
          <w:sz w:val="28"/>
          <w:szCs w:val="28"/>
        </w:rPr>
        <w:t>Общие рекомендации по заполнению заявки</w:t>
      </w:r>
    </w:p>
    <w:p w:rsidR="00E1435D" w:rsidRPr="001415CB" w:rsidRDefault="00E1435D" w:rsidP="005E7E2A">
      <w:pPr>
        <w:rPr>
          <w:sz w:val="28"/>
          <w:szCs w:val="28"/>
        </w:rPr>
      </w:pPr>
    </w:p>
    <w:p w:rsidR="00E1435D" w:rsidRPr="001415CB" w:rsidRDefault="00E1435D" w:rsidP="00E1435D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 xml:space="preserve">Эксперты конкурса при оценке заявки ориентируются на содержащуюся в ней информацию, поэтому в заявке должны быть представлены максимально полные сведения об организации, </w:t>
      </w:r>
      <w:r w:rsidR="008E2B74" w:rsidRPr="001415CB">
        <w:rPr>
          <w:sz w:val="28"/>
          <w:szCs w:val="28"/>
        </w:rPr>
        <w:t>кандидата на предоставление гранта</w:t>
      </w:r>
      <w:r w:rsidRPr="001415CB">
        <w:rPr>
          <w:sz w:val="28"/>
          <w:szCs w:val="28"/>
        </w:rPr>
        <w:t xml:space="preserve"> и проекте, на реализацию которого запрашивается грант. Следует емко и конкретно формулировать суть проекта, желательно избегать общих фраз</w:t>
      </w:r>
      <w:r w:rsidR="008E2B74" w:rsidRPr="001415CB">
        <w:rPr>
          <w:sz w:val="28"/>
          <w:szCs w:val="28"/>
        </w:rPr>
        <w:t>.</w:t>
      </w:r>
    </w:p>
    <w:p w:rsidR="00CF51E4" w:rsidRPr="001415CB" w:rsidRDefault="00CF51E4" w:rsidP="00CF51E4">
      <w:pPr>
        <w:jc w:val="both"/>
        <w:rPr>
          <w:b/>
          <w:sz w:val="28"/>
          <w:szCs w:val="28"/>
        </w:rPr>
      </w:pPr>
      <w:r w:rsidRPr="001415CB">
        <w:rPr>
          <w:sz w:val="28"/>
          <w:szCs w:val="28"/>
        </w:rPr>
        <w:t xml:space="preserve">1. </w:t>
      </w:r>
      <w:r w:rsidR="00510C8B" w:rsidRPr="001415CB">
        <w:rPr>
          <w:b/>
          <w:sz w:val="28"/>
          <w:szCs w:val="28"/>
        </w:rPr>
        <w:t xml:space="preserve">В начале заявки заполняются </w:t>
      </w:r>
      <w:r w:rsidRPr="001415CB">
        <w:rPr>
          <w:b/>
          <w:sz w:val="28"/>
          <w:szCs w:val="28"/>
        </w:rPr>
        <w:t>общие</w:t>
      </w:r>
      <w:r w:rsidR="00510C8B" w:rsidRPr="001415CB">
        <w:rPr>
          <w:b/>
          <w:sz w:val="28"/>
          <w:szCs w:val="28"/>
        </w:rPr>
        <w:t xml:space="preserve"> сведения о</w:t>
      </w:r>
      <w:r w:rsidRPr="001415CB">
        <w:rPr>
          <w:b/>
          <w:sz w:val="28"/>
          <w:szCs w:val="28"/>
        </w:rPr>
        <w:t xml:space="preserve"> кандидате на получение гранта:</w:t>
      </w:r>
    </w:p>
    <w:p w:rsidR="00CF51E4" w:rsidRPr="001415CB" w:rsidRDefault="00510C8B" w:rsidP="00CF51E4">
      <w:pPr>
        <w:jc w:val="both"/>
        <w:rPr>
          <w:sz w:val="28"/>
          <w:szCs w:val="28"/>
        </w:rPr>
      </w:pPr>
      <w:r w:rsidRPr="001415CB">
        <w:rPr>
          <w:sz w:val="28"/>
          <w:szCs w:val="28"/>
        </w:rPr>
        <w:t xml:space="preserve">фамилия, имя, отчество (если такое имеется) </w:t>
      </w:r>
      <w:r w:rsidRPr="001415CB">
        <w:rPr>
          <w:b/>
          <w:sz w:val="28"/>
          <w:szCs w:val="28"/>
        </w:rPr>
        <w:t>полностью</w:t>
      </w:r>
      <w:r w:rsidR="00CF51E4" w:rsidRPr="001415CB">
        <w:rPr>
          <w:sz w:val="28"/>
          <w:szCs w:val="28"/>
        </w:rPr>
        <w:t xml:space="preserve">; </w:t>
      </w:r>
    </w:p>
    <w:p w:rsidR="00CF51E4" w:rsidRPr="001415CB" w:rsidRDefault="00CF51E4" w:rsidP="00CF51E4">
      <w:pPr>
        <w:jc w:val="both"/>
        <w:rPr>
          <w:sz w:val="28"/>
          <w:szCs w:val="28"/>
        </w:rPr>
      </w:pPr>
      <w:r w:rsidRPr="001415CB">
        <w:rPr>
          <w:sz w:val="28"/>
          <w:szCs w:val="28"/>
        </w:rPr>
        <w:t>дата рождения;</w:t>
      </w:r>
    </w:p>
    <w:p w:rsidR="00510C8B" w:rsidRPr="001415CB" w:rsidRDefault="00CF51E4" w:rsidP="00CF51E4">
      <w:pPr>
        <w:jc w:val="both"/>
        <w:rPr>
          <w:sz w:val="28"/>
          <w:szCs w:val="28"/>
        </w:rPr>
      </w:pPr>
      <w:r w:rsidRPr="001415CB">
        <w:rPr>
          <w:sz w:val="28"/>
          <w:szCs w:val="28"/>
        </w:rPr>
        <w:t>ученая степень, учетное звание, почетное звание (если такое имеется);</w:t>
      </w:r>
    </w:p>
    <w:p w:rsidR="00CF51E4" w:rsidRPr="001415CB" w:rsidRDefault="00CF51E4" w:rsidP="00CF51E4">
      <w:pPr>
        <w:jc w:val="both"/>
        <w:rPr>
          <w:sz w:val="28"/>
          <w:szCs w:val="28"/>
        </w:rPr>
      </w:pPr>
      <w:r w:rsidRPr="001415CB">
        <w:rPr>
          <w:sz w:val="28"/>
          <w:szCs w:val="28"/>
        </w:rPr>
        <w:t>телефон служебный (с кодом);</w:t>
      </w:r>
    </w:p>
    <w:p w:rsidR="00CF51E4" w:rsidRPr="001415CB" w:rsidRDefault="00CF51E4" w:rsidP="00CF51E4">
      <w:pPr>
        <w:jc w:val="both"/>
        <w:rPr>
          <w:sz w:val="28"/>
          <w:szCs w:val="28"/>
        </w:rPr>
      </w:pPr>
      <w:r w:rsidRPr="001415CB">
        <w:rPr>
          <w:sz w:val="28"/>
          <w:szCs w:val="28"/>
        </w:rPr>
        <w:t>телефон мобильный;</w:t>
      </w:r>
      <w:r w:rsidR="00ED290A" w:rsidRPr="001415CB">
        <w:rPr>
          <w:sz w:val="28"/>
          <w:szCs w:val="28"/>
        </w:rPr>
        <w:t xml:space="preserve"> </w:t>
      </w:r>
    </w:p>
    <w:p w:rsidR="00CF51E4" w:rsidRPr="001415CB" w:rsidRDefault="00CF51E4" w:rsidP="00CF51E4">
      <w:pPr>
        <w:jc w:val="both"/>
        <w:rPr>
          <w:sz w:val="28"/>
          <w:szCs w:val="28"/>
        </w:rPr>
      </w:pPr>
      <w:r w:rsidRPr="001415CB">
        <w:rPr>
          <w:sz w:val="28"/>
          <w:szCs w:val="28"/>
        </w:rPr>
        <w:t>адрес электронной почты.</w:t>
      </w:r>
    </w:p>
    <w:p w:rsidR="00CF51E4" w:rsidRPr="001415CB" w:rsidRDefault="00CF51E4" w:rsidP="00CF51E4">
      <w:pPr>
        <w:jc w:val="both"/>
        <w:rPr>
          <w:sz w:val="28"/>
          <w:szCs w:val="28"/>
        </w:rPr>
      </w:pPr>
    </w:p>
    <w:p w:rsidR="00CF51E4" w:rsidRPr="001415CB" w:rsidRDefault="00CF51E4" w:rsidP="00CF51E4">
      <w:pPr>
        <w:jc w:val="both"/>
        <w:rPr>
          <w:sz w:val="28"/>
          <w:szCs w:val="28"/>
        </w:rPr>
      </w:pPr>
      <w:r w:rsidRPr="001415CB">
        <w:rPr>
          <w:sz w:val="28"/>
          <w:szCs w:val="28"/>
        </w:rPr>
        <w:t xml:space="preserve">2. </w:t>
      </w:r>
      <w:r w:rsidRPr="001415CB">
        <w:rPr>
          <w:b/>
          <w:sz w:val="28"/>
          <w:szCs w:val="28"/>
        </w:rPr>
        <w:t>Важнейшие направления социально-экономического развития Республики Беларусь, наименование государственных программ, молодежных проектов, в которых участвует кандидат на предоставление гранта и для стимулирования выполнения которых подается заявка</w:t>
      </w:r>
    </w:p>
    <w:p w:rsidR="00CF51E4" w:rsidRPr="001415CB" w:rsidRDefault="00CF51E4" w:rsidP="00CF51E4">
      <w:pPr>
        <w:jc w:val="both"/>
        <w:rPr>
          <w:sz w:val="28"/>
          <w:szCs w:val="28"/>
        </w:rPr>
      </w:pPr>
    </w:p>
    <w:p w:rsidR="008E2B74" w:rsidRPr="001415CB" w:rsidRDefault="00CF51E4" w:rsidP="00CF51E4">
      <w:pPr>
        <w:jc w:val="both"/>
        <w:rPr>
          <w:sz w:val="28"/>
          <w:szCs w:val="28"/>
        </w:rPr>
      </w:pPr>
      <w:r w:rsidRPr="001415CB">
        <w:rPr>
          <w:sz w:val="28"/>
          <w:szCs w:val="28"/>
        </w:rPr>
        <w:t xml:space="preserve">Для участия </w:t>
      </w:r>
      <w:r w:rsidR="00510C8B" w:rsidRPr="001415CB">
        <w:rPr>
          <w:sz w:val="28"/>
          <w:szCs w:val="28"/>
        </w:rPr>
        <w:t xml:space="preserve">можно выбрать одно из </w:t>
      </w:r>
      <w:r w:rsidRPr="001415CB">
        <w:rPr>
          <w:sz w:val="28"/>
          <w:szCs w:val="28"/>
        </w:rPr>
        <w:t>5</w:t>
      </w:r>
      <w:r w:rsidR="00510C8B" w:rsidRPr="001415CB">
        <w:rPr>
          <w:sz w:val="28"/>
          <w:szCs w:val="28"/>
        </w:rPr>
        <w:t xml:space="preserve"> грантовых направлений</w:t>
      </w:r>
      <w:r w:rsidRPr="001415CB">
        <w:rPr>
          <w:sz w:val="28"/>
          <w:szCs w:val="28"/>
        </w:rPr>
        <w:t xml:space="preserve"> в сфере молодежной политики</w:t>
      </w:r>
      <w:r w:rsidR="00510C8B" w:rsidRPr="001415CB">
        <w:rPr>
          <w:sz w:val="28"/>
          <w:szCs w:val="28"/>
        </w:rPr>
        <w:t>:</w:t>
      </w:r>
    </w:p>
    <w:p w:rsidR="00CF51E4" w:rsidRPr="001415CB" w:rsidRDefault="00CF51E4" w:rsidP="00CF51E4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lastRenderedPageBreak/>
        <w:t xml:space="preserve">с разработкой и внедрением в практику новых форм и методов работы по патриотическому воспитанию молодежи, привитию уважения к государственности, бережного отношения к культурному наследию и традициям белорусского народа, формированию нравственных качеств и правовой культуры; </w:t>
      </w:r>
    </w:p>
    <w:p w:rsidR="00CF51E4" w:rsidRPr="001415CB" w:rsidRDefault="00CF51E4" w:rsidP="00CF51E4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 xml:space="preserve">с вовлечением молодежи в общественно значимую и социальную деятельность, повышением ее гражданской активности; </w:t>
      </w:r>
    </w:p>
    <w:p w:rsidR="00CF51E4" w:rsidRPr="001415CB" w:rsidRDefault="00CF51E4" w:rsidP="00CF51E4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 xml:space="preserve">с развитием молодежного предпринимательства, творческого и научного потенциала, занятости молодежи; </w:t>
      </w:r>
    </w:p>
    <w:p w:rsidR="00CF51E4" w:rsidRPr="001415CB" w:rsidRDefault="00CF51E4" w:rsidP="00CF51E4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 xml:space="preserve">с популяризацией традиционных ценностей института семьи и брака в молодежной среде; </w:t>
      </w:r>
    </w:p>
    <w:p w:rsidR="00775935" w:rsidRPr="001415CB" w:rsidRDefault="00CF51E4" w:rsidP="00775935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>с сохранением и укреплением физического и психического здоровья молодежи, профилактикой зависимого поведения, кризисных состояний, психических и поведенческих расстройств у молодежи.</w:t>
      </w:r>
    </w:p>
    <w:p w:rsidR="00775935" w:rsidRPr="001415CB" w:rsidRDefault="00775935" w:rsidP="00775935">
      <w:pPr>
        <w:ind w:firstLine="709"/>
        <w:jc w:val="both"/>
        <w:rPr>
          <w:sz w:val="28"/>
          <w:szCs w:val="28"/>
        </w:rPr>
      </w:pPr>
      <w:r w:rsidRPr="001415CB">
        <w:rPr>
          <w:b/>
          <w:sz w:val="28"/>
          <w:szCs w:val="28"/>
        </w:rPr>
        <w:t>Необходимо выбрать наиболее подходящую тематику деятельности по проекту внутри грантового направления.</w:t>
      </w:r>
      <w:r w:rsidRPr="001415CB">
        <w:rPr>
          <w:sz w:val="28"/>
          <w:szCs w:val="28"/>
        </w:rPr>
        <w:t xml:space="preserve"> Этот выбор не ограничивает работу по проекту рамками этой одной тематики, но влияет на процедуру экспертизы (эксперты для оценки проекта назначаются с учетом тематик).</w:t>
      </w:r>
    </w:p>
    <w:p w:rsidR="00775935" w:rsidRPr="001415CB" w:rsidRDefault="00775935" w:rsidP="00775935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>Здесь же прописывае</w:t>
      </w:r>
      <w:r w:rsidR="00ED290A" w:rsidRPr="001415CB">
        <w:rPr>
          <w:sz w:val="28"/>
          <w:szCs w:val="28"/>
        </w:rPr>
        <w:t>тся</w:t>
      </w:r>
      <w:r w:rsidRPr="001415CB">
        <w:rPr>
          <w:sz w:val="28"/>
          <w:szCs w:val="28"/>
        </w:rPr>
        <w:t xml:space="preserve"> и название проекта. Название проекта не должно быть слишком длинным, его необходимо написать с заглавной буквы и без точки в конце. </w:t>
      </w:r>
      <w:r w:rsidRPr="001415CB">
        <w:rPr>
          <w:b/>
          <w:sz w:val="28"/>
          <w:szCs w:val="28"/>
        </w:rPr>
        <w:t>Название проекта нельзя изменить после подачи заявки</w:t>
      </w:r>
      <w:r w:rsidRPr="001415CB">
        <w:rPr>
          <w:sz w:val="28"/>
          <w:szCs w:val="28"/>
        </w:rPr>
        <w:t>!</w:t>
      </w:r>
    </w:p>
    <w:p w:rsidR="00775935" w:rsidRPr="001415CB" w:rsidRDefault="00775935" w:rsidP="00775935">
      <w:pPr>
        <w:ind w:firstLine="709"/>
        <w:jc w:val="both"/>
        <w:rPr>
          <w:sz w:val="28"/>
          <w:szCs w:val="28"/>
        </w:rPr>
      </w:pPr>
      <w:r w:rsidRPr="001415CB">
        <w:rPr>
          <w:rFonts w:ascii="PTSansPro-Regular" w:hAnsi="PTSansPro-Regular"/>
          <w:color w:val="282828"/>
          <w:sz w:val="28"/>
          <w:szCs w:val="28"/>
        </w:rPr>
        <w:t>Проверьте, насколько грамотно оформлено название проекта:</w:t>
      </w:r>
    </w:p>
    <w:p w:rsidR="00775935" w:rsidRPr="001415CB" w:rsidRDefault="00775935" w:rsidP="00775935">
      <w:pPr>
        <w:numPr>
          <w:ilvl w:val="0"/>
          <w:numId w:val="7"/>
        </w:numPr>
        <w:shd w:val="clear" w:color="auto" w:fill="FFFFFF"/>
        <w:ind w:left="0" w:firstLine="720"/>
        <w:jc w:val="both"/>
        <w:rPr>
          <w:rFonts w:ascii="PTSansPro-Regular" w:hAnsi="PTSansPro-Regular"/>
          <w:color w:val="282828"/>
          <w:sz w:val="28"/>
          <w:szCs w:val="28"/>
        </w:rPr>
      </w:pPr>
      <w:r w:rsidRPr="001415CB">
        <w:rPr>
          <w:rFonts w:ascii="PTSansPro-Regular" w:hAnsi="PTSansPro-Regular"/>
          <w:color w:val="282828"/>
          <w:sz w:val="28"/>
          <w:szCs w:val="28"/>
        </w:rPr>
        <w:t>из названия проекта понятна его суть.</w:t>
      </w:r>
    </w:p>
    <w:p w:rsidR="00775935" w:rsidRPr="001415CB" w:rsidRDefault="00775935" w:rsidP="00775935">
      <w:pPr>
        <w:numPr>
          <w:ilvl w:val="0"/>
          <w:numId w:val="7"/>
        </w:numPr>
        <w:shd w:val="clear" w:color="auto" w:fill="FFFFFF"/>
        <w:ind w:left="0" w:firstLine="720"/>
        <w:jc w:val="both"/>
        <w:rPr>
          <w:rFonts w:ascii="PTSansPro-Regular" w:hAnsi="PTSansPro-Regular"/>
          <w:color w:val="282828"/>
          <w:sz w:val="28"/>
          <w:szCs w:val="28"/>
        </w:rPr>
      </w:pPr>
      <w:r w:rsidRPr="001415CB">
        <w:rPr>
          <w:rFonts w:ascii="PTSansPro-Regular" w:hAnsi="PTSansPro-Regular"/>
          <w:color w:val="282828"/>
          <w:sz w:val="28"/>
          <w:szCs w:val="28"/>
        </w:rPr>
        <w:t xml:space="preserve">в название не входит описание проекта. Название должно быть емкое и краткое: длинные формулировки трудно воспринимать. Максимальная длина названия </w:t>
      </w:r>
      <w:r w:rsidR="00ED290A" w:rsidRPr="001415CB">
        <w:rPr>
          <w:sz w:val="28"/>
          <w:szCs w:val="28"/>
        </w:rPr>
        <w:t>–</w:t>
      </w:r>
      <w:r w:rsidRPr="001415CB">
        <w:rPr>
          <w:rFonts w:ascii="PTSansPro-Regular" w:hAnsi="PTSansPro-Regular"/>
          <w:color w:val="282828"/>
          <w:sz w:val="28"/>
          <w:szCs w:val="28"/>
        </w:rPr>
        <w:t xml:space="preserve"> 500 символов вместе с пробелами, при этом рекомендуется делать названия проектов как можно более короткими.</w:t>
      </w:r>
    </w:p>
    <w:p w:rsidR="00775935" w:rsidRPr="001415CB" w:rsidRDefault="00775935" w:rsidP="00775935">
      <w:pPr>
        <w:numPr>
          <w:ilvl w:val="0"/>
          <w:numId w:val="7"/>
        </w:numPr>
        <w:shd w:val="clear" w:color="auto" w:fill="FFFFFF"/>
        <w:ind w:left="0" w:firstLine="720"/>
        <w:jc w:val="both"/>
        <w:rPr>
          <w:rFonts w:ascii="PTSansPro-Regular" w:hAnsi="PTSansPro-Regular"/>
          <w:color w:val="282828"/>
          <w:sz w:val="28"/>
          <w:szCs w:val="28"/>
        </w:rPr>
      </w:pPr>
      <w:r w:rsidRPr="001415CB">
        <w:rPr>
          <w:rFonts w:ascii="PTSansPro-Regular" w:hAnsi="PTSansPro-Regular"/>
          <w:color w:val="282828"/>
          <w:sz w:val="28"/>
          <w:szCs w:val="28"/>
        </w:rPr>
        <w:t>в названии нет грамматических ошибок и опечаток. После регистрации заявки название проекта будет невозможно изменить.</w:t>
      </w:r>
    </w:p>
    <w:p w:rsidR="00CF51E4" w:rsidRPr="001415CB" w:rsidRDefault="00CF51E4" w:rsidP="00775935">
      <w:pPr>
        <w:jc w:val="both"/>
        <w:rPr>
          <w:sz w:val="28"/>
          <w:szCs w:val="28"/>
        </w:rPr>
      </w:pPr>
    </w:p>
    <w:p w:rsidR="004A2BE7" w:rsidRDefault="00775935" w:rsidP="00CF51E4">
      <w:pPr>
        <w:ind w:firstLine="709"/>
        <w:jc w:val="both"/>
        <w:rPr>
          <w:sz w:val="28"/>
          <w:szCs w:val="28"/>
        </w:rPr>
      </w:pPr>
      <w:r w:rsidRPr="00145BCD">
        <w:rPr>
          <w:i/>
          <w:sz w:val="28"/>
          <w:szCs w:val="28"/>
        </w:rPr>
        <w:t xml:space="preserve">Пример: </w:t>
      </w:r>
      <w:r w:rsidR="004A2BE7" w:rsidRPr="00145BCD">
        <w:rPr>
          <w:i/>
          <w:sz w:val="28"/>
          <w:szCs w:val="28"/>
        </w:rPr>
        <w:t xml:space="preserve">Бережное отношения к культурному наследию и традициям белорусского народа.  </w:t>
      </w:r>
      <w:r w:rsidRPr="00145BCD">
        <w:rPr>
          <w:i/>
          <w:sz w:val="28"/>
          <w:szCs w:val="28"/>
        </w:rPr>
        <w:t xml:space="preserve">Проект «Подвиг </w:t>
      </w:r>
      <w:r w:rsidR="00D57772" w:rsidRPr="00145BCD">
        <w:rPr>
          <w:i/>
          <w:sz w:val="28"/>
          <w:szCs w:val="28"/>
        </w:rPr>
        <w:t>страны</w:t>
      </w:r>
      <w:r w:rsidRPr="00145BCD">
        <w:rPr>
          <w:i/>
          <w:sz w:val="28"/>
          <w:szCs w:val="28"/>
        </w:rPr>
        <w:t>: Герои труда»</w:t>
      </w:r>
      <w:r w:rsidR="004A2BE7" w:rsidRPr="00145BCD">
        <w:rPr>
          <w:i/>
          <w:sz w:val="28"/>
          <w:szCs w:val="28"/>
        </w:rPr>
        <w:t>.</w:t>
      </w:r>
      <w:r w:rsidR="00D57772" w:rsidRPr="00145BCD">
        <w:rPr>
          <w:sz w:val="28"/>
          <w:szCs w:val="28"/>
        </w:rPr>
        <w:t xml:space="preserve"> </w:t>
      </w:r>
    </w:p>
    <w:p w:rsidR="00145BCD" w:rsidRPr="001415CB" w:rsidRDefault="00145BCD" w:rsidP="00CF51E4">
      <w:pPr>
        <w:ind w:firstLine="709"/>
        <w:jc w:val="both"/>
        <w:rPr>
          <w:i/>
          <w:sz w:val="28"/>
          <w:szCs w:val="28"/>
        </w:rPr>
      </w:pPr>
    </w:p>
    <w:p w:rsidR="004A2BE7" w:rsidRPr="001415CB" w:rsidRDefault="004A2BE7" w:rsidP="004A2BE7">
      <w:pPr>
        <w:numPr>
          <w:ilvl w:val="0"/>
          <w:numId w:val="4"/>
        </w:numPr>
        <w:ind w:left="0" w:firstLine="357"/>
        <w:jc w:val="both"/>
        <w:rPr>
          <w:b/>
          <w:sz w:val="28"/>
          <w:szCs w:val="28"/>
        </w:rPr>
      </w:pPr>
      <w:r w:rsidRPr="001415CB">
        <w:rPr>
          <w:b/>
          <w:sz w:val="28"/>
          <w:szCs w:val="28"/>
        </w:rPr>
        <w:t>Цель и задачи деятельности кандидата на предоставление гранта, их соответствие государственным программам и важнейшим направлениям социально-экономического развития Республики Беларусь (для гранта в сфере молодежной политики).</w:t>
      </w:r>
    </w:p>
    <w:p w:rsidR="004671B0" w:rsidRPr="001415CB" w:rsidRDefault="00D57772" w:rsidP="004671B0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>В данном пункте прописывается основная цель проекта и задачи деятельности кандидата на предоставления грантов.</w:t>
      </w:r>
      <w:r w:rsidR="004671B0" w:rsidRPr="001415CB">
        <w:rPr>
          <w:sz w:val="28"/>
          <w:szCs w:val="28"/>
        </w:rPr>
        <w:t xml:space="preserve"> Цель проекта </w:t>
      </w:r>
      <w:r w:rsidR="00ED290A" w:rsidRPr="001415CB">
        <w:rPr>
          <w:sz w:val="28"/>
          <w:szCs w:val="28"/>
        </w:rPr>
        <w:t>–</w:t>
      </w:r>
      <w:r w:rsidR="004671B0" w:rsidRPr="001415CB">
        <w:rPr>
          <w:sz w:val="28"/>
          <w:szCs w:val="28"/>
        </w:rPr>
        <w:t xml:space="preserve"> это решение выявленной проблемы, и точность формулировки цели во многом зависит от того, насколько точно и конкретно определ</w:t>
      </w:r>
      <w:r w:rsidR="00ED290A" w:rsidRPr="001415CB">
        <w:rPr>
          <w:sz w:val="28"/>
          <w:szCs w:val="28"/>
        </w:rPr>
        <w:t xml:space="preserve">ена </w:t>
      </w:r>
      <w:r w:rsidR="004671B0" w:rsidRPr="001415CB">
        <w:rPr>
          <w:sz w:val="28"/>
          <w:szCs w:val="28"/>
        </w:rPr>
        <w:t>проблем</w:t>
      </w:r>
      <w:r w:rsidR="00ED290A" w:rsidRPr="001415CB">
        <w:rPr>
          <w:sz w:val="28"/>
          <w:szCs w:val="28"/>
        </w:rPr>
        <w:t>а</w:t>
      </w:r>
      <w:r w:rsidR="004671B0" w:rsidRPr="001415CB">
        <w:rPr>
          <w:sz w:val="28"/>
          <w:szCs w:val="28"/>
        </w:rPr>
        <w:t>.</w:t>
      </w:r>
    </w:p>
    <w:p w:rsidR="004A2BE7" w:rsidRPr="001415CB" w:rsidRDefault="004671B0" w:rsidP="004671B0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 xml:space="preserve">Чтобы определить цель проекта, сравните два состояния целевой группы: «есть сейчас» </w:t>
      </w:r>
      <w:r w:rsidR="00ED290A" w:rsidRPr="001415CB">
        <w:rPr>
          <w:sz w:val="28"/>
          <w:szCs w:val="28"/>
        </w:rPr>
        <w:t>–</w:t>
      </w:r>
      <w:r w:rsidRPr="001415CB">
        <w:rPr>
          <w:sz w:val="28"/>
          <w:szCs w:val="28"/>
        </w:rPr>
        <w:t xml:space="preserve"> негативное состояние, которое хотите изменить— и «должно быть» </w:t>
      </w:r>
      <w:r w:rsidR="00ED290A" w:rsidRPr="001415CB">
        <w:rPr>
          <w:sz w:val="28"/>
          <w:szCs w:val="28"/>
        </w:rPr>
        <w:t>–</w:t>
      </w:r>
      <w:r w:rsidRPr="001415CB">
        <w:rPr>
          <w:sz w:val="28"/>
          <w:szCs w:val="28"/>
        </w:rPr>
        <w:t xml:space="preserve"> позитивное состояние, к которому хотите привести целевую группу с помощью реализации своего социального проекта.</w:t>
      </w:r>
    </w:p>
    <w:p w:rsidR="00D57772" w:rsidRPr="001415CB" w:rsidRDefault="004671B0" w:rsidP="004671B0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lastRenderedPageBreak/>
        <w:t xml:space="preserve">Предпочтительно, чтобы у проекта была одна цель, направленная на решение одной проблемы конкретной целевой группы. Чем более узко определите проблематику проекта, чем точнее поставите его цель, тем логичнее будет проект </w:t>
      </w:r>
      <w:r w:rsidR="00ED290A" w:rsidRPr="001415CB">
        <w:rPr>
          <w:sz w:val="28"/>
          <w:szCs w:val="28"/>
        </w:rPr>
        <w:t>–</w:t>
      </w:r>
      <w:r w:rsidRPr="001415CB">
        <w:rPr>
          <w:sz w:val="28"/>
          <w:szCs w:val="28"/>
        </w:rPr>
        <w:t xml:space="preserve"> а значит, тем легче м будет его разработать.  Если у проекта все же стоят несколько целей, укажите каждую в отдельном поле.</w:t>
      </w:r>
    </w:p>
    <w:p w:rsidR="00D57772" w:rsidRPr="001415CB" w:rsidRDefault="00D57772" w:rsidP="00D57772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>Пример: Цель – формирование гражданской позиции, трудового, нравственного и патриотического воспитания молодежи.</w:t>
      </w:r>
    </w:p>
    <w:p w:rsidR="004671B0" w:rsidRPr="001415CB" w:rsidRDefault="004671B0" w:rsidP="00D57772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 xml:space="preserve">Задача </w:t>
      </w:r>
      <w:r w:rsidR="00ED290A" w:rsidRPr="001415CB">
        <w:rPr>
          <w:sz w:val="28"/>
          <w:szCs w:val="28"/>
        </w:rPr>
        <w:t>–</w:t>
      </w:r>
      <w:r w:rsidRPr="001415CB">
        <w:rPr>
          <w:sz w:val="28"/>
          <w:szCs w:val="28"/>
        </w:rPr>
        <w:t xml:space="preserve"> это составляющая цели, которая решает конкретную причину существования выявленной проблемы.</w:t>
      </w:r>
    </w:p>
    <w:p w:rsidR="00034254" w:rsidRPr="001415CB" w:rsidRDefault="00034254" w:rsidP="00D57772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 xml:space="preserve">Пример: </w:t>
      </w:r>
    </w:p>
    <w:p w:rsidR="00D57772" w:rsidRPr="001415CB" w:rsidRDefault="00D57772" w:rsidP="00D57772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 xml:space="preserve">Задачи: </w:t>
      </w:r>
    </w:p>
    <w:p w:rsidR="00D57772" w:rsidRPr="001415CB" w:rsidRDefault="00D57772" w:rsidP="00D57772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>- формирование среди молодежи патриотических ценностей, взглядов и убеждений, уважения к героическому прошлому и настоящему нашей Родины;</w:t>
      </w:r>
    </w:p>
    <w:p w:rsidR="00D57772" w:rsidRPr="001415CB" w:rsidRDefault="00D57772" w:rsidP="00D57772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>-  воспитание чувства уважения и гордости к старшему поколению;</w:t>
      </w:r>
    </w:p>
    <w:p w:rsidR="00D57772" w:rsidRPr="001415CB" w:rsidRDefault="00D57772" w:rsidP="00D57772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>- повышение престижа рабочих профессий;</w:t>
      </w:r>
    </w:p>
    <w:p w:rsidR="00D57772" w:rsidRPr="001415CB" w:rsidRDefault="00D57772" w:rsidP="00D57772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 xml:space="preserve">- обеспечение преемственности поколений белорусов; </w:t>
      </w:r>
    </w:p>
    <w:p w:rsidR="00D96E81" w:rsidRPr="001415CB" w:rsidRDefault="00D57772" w:rsidP="00D96E81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>- развитие т</w:t>
      </w:r>
      <w:r w:rsidR="00D96E81" w:rsidRPr="001415CB">
        <w:rPr>
          <w:i/>
          <w:sz w:val="28"/>
          <w:szCs w:val="28"/>
        </w:rPr>
        <w:t>ворческого потенциала молодежи.</w:t>
      </w:r>
    </w:p>
    <w:p w:rsidR="004671B0" w:rsidRPr="001415CB" w:rsidRDefault="00D96E81" w:rsidP="004671B0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>Суть проекта соответствует задаче №1 государственной программы «Образование и молодежная политика на 2021 – 2025 годы», подпрограммы 10 «Молодежная политика»: создание условий для эффективной самореализации молодежи, формирования у молодежи через систему героико-патриотического и духовно-нравственного воспитания активной гражданской позиции, любви к свое Родине, гордости за ее прошлое и настоящее, ответственности за судьбу Беларуси.</w:t>
      </w:r>
    </w:p>
    <w:p w:rsidR="004671B0" w:rsidRPr="001415CB" w:rsidRDefault="004671B0" w:rsidP="004671B0">
      <w:pPr>
        <w:ind w:firstLine="709"/>
        <w:jc w:val="both"/>
        <w:rPr>
          <w:b/>
          <w:color w:val="000000"/>
          <w:spacing w:val="-1"/>
          <w:sz w:val="28"/>
          <w:szCs w:val="28"/>
        </w:rPr>
      </w:pPr>
    </w:p>
    <w:p w:rsidR="00D96E81" w:rsidRPr="001415CB" w:rsidRDefault="004671B0" w:rsidP="004671B0">
      <w:pPr>
        <w:ind w:firstLine="709"/>
        <w:jc w:val="both"/>
        <w:rPr>
          <w:i/>
          <w:sz w:val="28"/>
          <w:szCs w:val="28"/>
        </w:rPr>
      </w:pPr>
      <w:r w:rsidRPr="001415CB">
        <w:rPr>
          <w:b/>
          <w:color w:val="000000"/>
          <w:spacing w:val="-1"/>
          <w:sz w:val="28"/>
          <w:szCs w:val="28"/>
        </w:rPr>
        <w:t xml:space="preserve">4. </w:t>
      </w:r>
      <w:r w:rsidR="00D96E81" w:rsidRPr="001415CB">
        <w:rPr>
          <w:b/>
          <w:color w:val="000000"/>
          <w:spacing w:val="-1"/>
          <w:sz w:val="28"/>
          <w:szCs w:val="28"/>
        </w:rPr>
        <w:t>Степень разработки проблемы, связанной с деятельностью кандидата на предоставление гранта (отметить наличие (отсутствие) нерешенных задач; привести наиболее важные результаты, полученные кандидатом на предоставление гранта за годы, предшествующие году предоставлени</w:t>
      </w:r>
      <w:r w:rsidR="00ED290A" w:rsidRPr="001415CB">
        <w:rPr>
          <w:b/>
          <w:color w:val="000000"/>
          <w:spacing w:val="-1"/>
          <w:sz w:val="28"/>
          <w:szCs w:val="28"/>
        </w:rPr>
        <w:t>я гранта</w:t>
      </w:r>
      <w:r w:rsidR="00D96E81" w:rsidRPr="001415CB">
        <w:rPr>
          <w:b/>
          <w:color w:val="000000"/>
          <w:spacing w:val="-1"/>
          <w:sz w:val="28"/>
          <w:szCs w:val="28"/>
        </w:rPr>
        <w:t xml:space="preserve">) </w:t>
      </w:r>
    </w:p>
    <w:p w:rsidR="004671B0" w:rsidRPr="001415CB" w:rsidRDefault="004671B0" w:rsidP="00034254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>Чтобы правильно заполнить это</w:t>
      </w:r>
      <w:r w:rsidR="00034254" w:rsidRPr="001415CB">
        <w:rPr>
          <w:sz w:val="28"/>
          <w:szCs w:val="28"/>
        </w:rPr>
        <w:t>т</w:t>
      </w:r>
      <w:r w:rsidRPr="001415CB">
        <w:rPr>
          <w:sz w:val="28"/>
          <w:szCs w:val="28"/>
        </w:rPr>
        <w:t xml:space="preserve"> </w:t>
      </w:r>
      <w:r w:rsidR="00034254" w:rsidRPr="001415CB">
        <w:rPr>
          <w:sz w:val="28"/>
          <w:szCs w:val="28"/>
        </w:rPr>
        <w:t>раздел</w:t>
      </w:r>
      <w:r w:rsidRPr="001415CB">
        <w:rPr>
          <w:sz w:val="28"/>
          <w:szCs w:val="28"/>
        </w:rPr>
        <w:t>, постарайтесь точно и емко ответить на следующие вопросы</w:t>
      </w:r>
      <w:r w:rsidR="005E7E2A" w:rsidRPr="001415CB">
        <w:rPr>
          <w:sz w:val="28"/>
          <w:szCs w:val="28"/>
        </w:rPr>
        <w:t>:</w:t>
      </w:r>
    </w:p>
    <w:p w:rsidR="004671B0" w:rsidRPr="001415CB" w:rsidRDefault="004671B0" w:rsidP="00034254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 xml:space="preserve">1. </w:t>
      </w:r>
      <w:r w:rsidR="00034254" w:rsidRPr="001415CB">
        <w:rPr>
          <w:i/>
          <w:sz w:val="28"/>
          <w:szCs w:val="28"/>
        </w:rPr>
        <w:t xml:space="preserve">Каких людей касается проблема? </w:t>
      </w:r>
    </w:p>
    <w:p w:rsidR="004671B0" w:rsidRPr="001415CB" w:rsidRDefault="004671B0" w:rsidP="00034254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>Вначале коротко опишите целевую группу проекта: ее состав и количество ее представителей на конкретной</w:t>
      </w:r>
      <w:r w:rsidR="00034254" w:rsidRPr="001415CB">
        <w:rPr>
          <w:sz w:val="28"/>
          <w:szCs w:val="28"/>
        </w:rPr>
        <w:t xml:space="preserve"> территории реализации проекта.</w:t>
      </w:r>
    </w:p>
    <w:p w:rsidR="004671B0" w:rsidRPr="001415CB" w:rsidRDefault="004671B0" w:rsidP="00034254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>В этом поле на</w:t>
      </w:r>
      <w:r w:rsidR="00034254" w:rsidRPr="001415CB">
        <w:rPr>
          <w:sz w:val="28"/>
          <w:szCs w:val="28"/>
        </w:rPr>
        <w:t>пишите о целевых группах кратко.</w:t>
      </w:r>
    </w:p>
    <w:p w:rsidR="004671B0" w:rsidRPr="001415CB" w:rsidRDefault="00034254" w:rsidP="00034254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 xml:space="preserve">2. В чем заключается проблема? </w:t>
      </w:r>
    </w:p>
    <w:p w:rsidR="004671B0" w:rsidRPr="001415CB" w:rsidRDefault="004671B0" w:rsidP="005E7E2A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 xml:space="preserve">Социальная проблема </w:t>
      </w:r>
      <w:r w:rsidR="00ED290A" w:rsidRPr="001415CB">
        <w:rPr>
          <w:sz w:val="28"/>
          <w:szCs w:val="28"/>
        </w:rPr>
        <w:t>–</w:t>
      </w:r>
      <w:r w:rsidRPr="001415CB">
        <w:rPr>
          <w:sz w:val="28"/>
          <w:szCs w:val="28"/>
        </w:rPr>
        <w:t xml:space="preserve"> это всегда отсутствие или недостаток чего-либо, неудовлетворительное состояние жизни целевой группы. Чтобы сформулировать проблему, опишите, что сейчас не устраивает конкретную целевую группу и каковы причин</w:t>
      </w:r>
      <w:r w:rsidR="005E7E2A" w:rsidRPr="001415CB">
        <w:rPr>
          <w:sz w:val="28"/>
          <w:szCs w:val="28"/>
        </w:rPr>
        <w:t xml:space="preserve">ы существования этой проблемы. </w:t>
      </w:r>
    </w:p>
    <w:p w:rsidR="004671B0" w:rsidRPr="001415CB" w:rsidRDefault="004671B0" w:rsidP="00034254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>Если в рамках проекта работаете с несколькими целевыми группами, то в заявке либо покажите, что у этих групп есть общая проблема, либо укажите для каждой цел</w:t>
      </w:r>
      <w:r w:rsidR="00034254" w:rsidRPr="001415CB">
        <w:rPr>
          <w:sz w:val="28"/>
          <w:szCs w:val="28"/>
        </w:rPr>
        <w:t>евой группы отдельную проблему.</w:t>
      </w:r>
    </w:p>
    <w:p w:rsidR="004671B0" w:rsidRPr="001415CB" w:rsidRDefault="004671B0" w:rsidP="00034254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lastRenderedPageBreak/>
        <w:t xml:space="preserve">Сформулируйте проблему максимально четко и конкретно. Например, недостаточно написать «проект решает проблему образования»: из такой формулировки непонятно, что именно не так у целевой группы. Более конкретная и понятная формулировка: «Проблема, на решение которой направлен проект, заключается в том, что у старшеклассников в городе </w:t>
      </w:r>
      <w:r w:rsidR="00034254" w:rsidRPr="001415CB">
        <w:rPr>
          <w:sz w:val="28"/>
          <w:szCs w:val="28"/>
          <w:lang w:val="en-US"/>
        </w:rPr>
        <w:t>N</w:t>
      </w:r>
      <w:r w:rsidRPr="001415CB">
        <w:rPr>
          <w:sz w:val="28"/>
          <w:szCs w:val="28"/>
        </w:rPr>
        <w:t xml:space="preserve"> нет возможности получать дополнител</w:t>
      </w:r>
      <w:r w:rsidR="00034254" w:rsidRPr="001415CB">
        <w:rPr>
          <w:sz w:val="28"/>
          <w:szCs w:val="28"/>
        </w:rPr>
        <w:t xml:space="preserve">ьное техническое образование». </w:t>
      </w:r>
    </w:p>
    <w:p w:rsidR="004671B0" w:rsidRPr="001415CB" w:rsidRDefault="004671B0" w:rsidP="00034254">
      <w:pPr>
        <w:ind w:firstLine="709"/>
        <w:jc w:val="both"/>
        <w:rPr>
          <w:sz w:val="28"/>
          <w:szCs w:val="28"/>
        </w:rPr>
      </w:pPr>
      <w:r w:rsidRPr="001415CB">
        <w:rPr>
          <w:i/>
          <w:sz w:val="28"/>
          <w:szCs w:val="28"/>
        </w:rPr>
        <w:t>3. Актуальна ли проблема для выбранной целевой группы на выбранной территории реализации проекта?</w:t>
      </w:r>
    </w:p>
    <w:p w:rsidR="004671B0" w:rsidRPr="001415CB" w:rsidRDefault="004671B0" w:rsidP="00034254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>Убедитесь, что проблем</w:t>
      </w:r>
      <w:r w:rsidR="00ED290A" w:rsidRPr="001415CB">
        <w:rPr>
          <w:sz w:val="28"/>
          <w:szCs w:val="28"/>
        </w:rPr>
        <w:t>у</w:t>
      </w:r>
      <w:r w:rsidRPr="001415CB">
        <w:rPr>
          <w:sz w:val="28"/>
          <w:szCs w:val="28"/>
        </w:rPr>
        <w:t xml:space="preserve"> осозна</w:t>
      </w:r>
      <w:r w:rsidR="00ED290A" w:rsidRPr="001415CB">
        <w:rPr>
          <w:sz w:val="28"/>
          <w:szCs w:val="28"/>
        </w:rPr>
        <w:t xml:space="preserve">ет </w:t>
      </w:r>
      <w:r w:rsidR="00034254" w:rsidRPr="001415CB">
        <w:rPr>
          <w:sz w:val="28"/>
          <w:szCs w:val="28"/>
        </w:rPr>
        <w:t>и призна</w:t>
      </w:r>
      <w:r w:rsidR="00ED290A" w:rsidRPr="001415CB">
        <w:rPr>
          <w:sz w:val="28"/>
          <w:szCs w:val="28"/>
        </w:rPr>
        <w:t>ет</w:t>
      </w:r>
      <w:r w:rsidR="00034254" w:rsidRPr="001415CB">
        <w:rPr>
          <w:sz w:val="28"/>
          <w:szCs w:val="28"/>
        </w:rPr>
        <w:t xml:space="preserve"> целевая группа.</w:t>
      </w:r>
    </w:p>
    <w:p w:rsidR="004671B0" w:rsidRPr="001415CB" w:rsidRDefault="004671B0" w:rsidP="00034254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>Приведите результаты собственных исследований целевой группы (наблюдения, опросы, интервью), а также результаты сторонних исследо</w:t>
      </w:r>
      <w:r w:rsidR="00034254" w:rsidRPr="001415CB">
        <w:rPr>
          <w:sz w:val="28"/>
          <w:szCs w:val="28"/>
        </w:rPr>
        <w:t>ваний со ссылками на источники.</w:t>
      </w:r>
    </w:p>
    <w:p w:rsidR="004671B0" w:rsidRPr="001415CB" w:rsidRDefault="004671B0" w:rsidP="00034254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>Укажите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территории. Обязательно сопроводите ин</w:t>
      </w:r>
      <w:r w:rsidR="00034254" w:rsidRPr="001415CB">
        <w:rPr>
          <w:sz w:val="28"/>
          <w:szCs w:val="28"/>
        </w:rPr>
        <w:t>формацию ссылками на источники.</w:t>
      </w:r>
    </w:p>
    <w:p w:rsidR="004671B0" w:rsidRPr="001415CB" w:rsidRDefault="004671B0" w:rsidP="00034254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>Узнайте, как представители целевой группы решают проблему самостоятельно. Предпринимают ли они собственные инициативы? Насколько охотно откликаются на инициативы других? Важно понять уровень вовлечения целевой группы в процесс решения проблемы, чтобы сделать в</w:t>
      </w:r>
      <w:r w:rsidR="00034254" w:rsidRPr="001415CB">
        <w:rPr>
          <w:sz w:val="28"/>
          <w:szCs w:val="28"/>
        </w:rPr>
        <w:t>ерный вывод об ее актуальности.</w:t>
      </w:r>
    </w:p>
    <w:p w:rsidR="004671B0" w:rsidRPr="001415CB" w:rsidRDefault="004671B0" w:rsidP="00034254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 xml:space="preserve">4. Каковы </w:t>
      </w:r>
      <w:r w:rsidR="00034254" w:rsidRPr="001415CB">
        <w:rPr>
          <w:i/>
          <w:sz w:val="28"/>
          <w:szCs w:val="28"/>
        </w:rPr>
        <w:t>причины существования проблемы?</w:t>
      </w:r>
    </w:p>
    <w:p w:rsidR="004671B0" w:rsidRPr="001415CB" w:rsidRDefault="004671B0" w:rsidP="00034254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>Чтобы смягчить или решить социальную проблему, нужно по</w:t>
      </w:r>
      <w:r w:rsidR="00034254" w:rsidRPr="001415CB">
        <w:rPr>
          <w:sz w:val="28"/>
          <w:szCs w:val="28"/>
        </w:rPr>
        <w:t xml:space="preserve">нять причины ее существования. </w:t>
      </w:r>
    </w:p>
    <w:p w:rsidR="00D96E81" w:rsidRPr="001415CB" w:rsidRDefault="004671B0" w:rsidP="00034254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 xml:space="preserve">Возможно, в процессе выявления причин обнаружите, что проблема, которую нашли, на самом деле </w:t>
      </w:r>
      <w:r w:rsidR="00ED290A" w:rsidRPr="001415CB">
        <w:rPr>
          <w:sz w:val="28"/>
          <w:szCs w:val="28"/>
        </w:rPr>
        <w:t>–</w:t>
      </w:r>
      <w:r w:rsidRPr="001415CB">
        <w:rPr>
          <w:sz w:val="28"/>
          <w:szCs w:val="28"/>
        </w:rPr>
        <w:t xml:space="preserve"> следствие другой, более глубокой проблемы, на решение которой и нужно направить свои силы.</w:t>
      </w:r>
    </w:p>
    <w:p w:rsidR="00034254" w:rsidRPr="001415CB" w:rsidRDefault="00034254" w:rsidP="00034254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>Кроме того, логика социального проектирования предполагает, что причины существования проблемы напрямую связаны</w:t>
      </w:r>
      <w:r w:rsidRPr="001415CB">
        <w:rPr>
          <w:sz w:val="28"/>
          <w:szCs w:val="28"/>
          <w:lang w:val="en-US"/>
        </w:rPr>
        <w:t> </w:t>
      </w:r>
      <w:hyperlink r:id="rId8" w:anchor="a_105" w:history="1">
        <w:r w:rsidRPr="001415CB">
          <w:rPr>
            <w:rStyle w:val="a8"/>
            <w:color w:val="auto"/>
            <w:sz w:val="28"/>
            <w:szCs w:val="28"/>
            <w:u w:val="none"/>
          </w:rPr>
          <w:t>с задачами проекта</w:t>
        </w:r>
      </w:hyperlink>
      <w:r w:rsidRPr="001415CB">
        <w:rPr>
          <w:sz w:val="28"/>
          <w:szCs w:val="28"/>
        </w:rPr>
        <w:t xml:space="preserve">. Устранение каждой из причин существования проблемы </w:t>
      </w:r>
      <w:r w:rsidR="00ED290A" w:rsidRPr="001415CB">
        <w:rPr>
          <w:sz w:val="28"/>
          <w:szCs w:val="28"/>
        </w:rPr>
        <w:t>–</w:t>
      </w:r>
      <w:r w:rsidRPr="001415CB">
        <w:rPr>
          <w:sz w:val="28"/>
          <w:szCs w:val="28"/>
        </w:rPr>
        <w:t xml:space="preserve"> это задачи проекта. </w:t>
      </w:r>
    </w:p>
    <w:p w:rsidR="00034254" w:rsidRPr="001415CB" w:rsidRDefault="00034254" w:rsidP="00034254">
      <w:pPr>
        <w:ind w:firstLine="709"/>
        <w:jc w:val="both"/>
        <w:rPr>
          <w:i/>
          <w:sz w:val="28"/>
          <w:szCs w:val="28"/>
        </w:rPr>
      </w:pPr>
      <w:r w:rsidRPr="001415CB">
        <w:rPr>
          <w:bCs/>
          <w:i/>
          <w:sz w:val="28"/>
          <w:szCs w:val="28"/>
        </w:rPr>
        <w:t>5. Как именно вы хотите изменить существующую проблемную ситуацию?</w:t>
      </w:r>
    </w:p>
    <w:p w:rsidR="00034254" w:rsidRPr="001415CB" w:rsidRDefault="00034254" w:rsidP="00034254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>Опишите, что вы собираетесь сделать в рамках реализации проекта. Укажите, какие конкретные улучшения наступят для целевой группы благодаря реализованным мероприятиям проекта. Поясните, какой должна быть ситуация в вашем понимании, ответьте на вопрос: а как должно быть?</w:t>
      </w:r>
    </w:p>
    <w:p w:rsidR="00034254" w:rsidRPr="001415CB" w:rsidRDefault="00034254" w:rsidP="00034254">
      <w:pPr>
        <w:ind w:firstLine="709"/>
        <w:jc w:val="both"/>
        <w:rPr>
          <w:i/>
          <w:sz w:val="28"/>
          <w:szCs w:val="28"/>
        </w:rPr>
      </w:pPr>
      <w:r w:rsidRPr="001415CB">
        <w:rPr>
          <w:bCs/>
          <w:i/>
          <w:sz w:val="28"/>
          <w:szCs w:val="28"/>
        </w:rPr>
        <w:t>6. Кто еще занимается решением этой проблемы на выбранной территории?</w:t>
      </w:r>
    </w:p>
    <w:p w:rsidR="00034254" w:rsidRPr="001415CB" w:rsidRDefault="00034254" w:rsidP="00034254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>Коротко перечислите, какие организации вовлечены в решение проблемы, сколько человек они охватили и каких результатов достигли. Используйте результаты опросов и приводите численные показатели.</w:t>
      </w:r>
    </w:p>
    <w:p w:rsidR="00034254" w:rsidRPr="001415CB" w:rsidRDefault="00034254" w:rsidP="00034254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t>В случае если организация уже реализовывала социальные проекты для решения заявленной проблемы, покажите результаты. Опишите, какой позитивный сдвиг произошел в жизни представителей целевой группы, а чего все еще не хватает и почему нужно продолжать заниматься этой проблемой.</w:t>
      </w:r>
    </w:p>
    <w:p w:rsidR="00034254" w:rsidRPr="001415CB" w:rsidRDefault="00034254" w:rsidP="00034254">
      <w:pPr>
        <w:ind w:firstLine="709"/>
        <w:jc w:val="both"/>
        <w:rPr>
          <w:sz w:val="28"/>
          <w:szCs w:val="28"/>
        </w:rPr>
      </w:pPr>
      <w:r w:rsidRPr="001415CB">
        <w:rPr>
          <w:sz w:val="28"/>
          <w:szCs w:val="28"/>
        </w:rPr>
        <w:lastRenderedPageBreak/>
        <w:t>В случае если вы получали грант на реализацию проекта по этой теме, укажите, каких результатов в решении проблемы вы уже достигли и почему этого оказалось недостаточно, и вы снова обратились за помощью.</w:t>
      </w:r>
    </w:p>
    <w:p w:rsidR="00034254" w:rsidRPr="001415CB" w:rsidRDefault="00034254" w:rsidP="00034254">
      <w:pPr>
        <w:ind w:firstLine="709"/>
        <w:jc w:val="both"/>
        <w:rPr>
          <w:sz w:val="28"/>
          <w:szCs w:val="28"/>
        </w:rPr>
      </w:pPr>
    </w:p>
    <w:p w:rsidR="00034254" w:rsidRPr="001415CB" w:rsidRDefault="00034254" w:rsidP="00034254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 xml:space="preserve">Пример: Проект «Подвиг страны: Герои труда» проводится с целью сохранения исторической памяти, воспитания в молодом поколении уважения </w:t>
      </w:r>
      <w:r w:rsidRPr="001415CB">
        <w:rPr>
          <w:i/>
          <w:sz w:val="28"/>
          <w:szCs w:val="28"/>
        </w:rPr>
        <w:br/>
        <w:t xml:space="preserve">к человеку труда, а также призвана рассказать о героическом трудовом подвиге тружеников тыла и упрочить память об их вкладе в общее дело – Победу в Великой Отечественной войне и в восстановление экономики </w:t>
      </w:r>
      <w:r w:rsidRPr="001415CB">
        <w:rPr>
          <w:i/>
          <w:sz w:val="28"/>
          <w:szCs w:val="28"/>
        </w:rPr>
        <w:br/>
        <w:t>в послевоенные годы.</w:t>
      </w:r>
    </w:p>
    <w:p w:rsidR="00034254" w:rsidRPr="001415CB" w:rsidRDefault="00034254" w:rsidP="00034254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>Во время Великой Отечественной войны люди оставались верны своей стране и трудились в тылу дни и ночи, чтобы приблизить победу над врагом.  На фронте советскими войнами было совершено большое количество подвигов. Но и в тылу труженики не отставали. Дети трудились вместе со взрослыми, не уступая им в выносливости и мужестве.</w:t>
      </w:r>
    </w:p>
    <w:p w:rsidR="00034254" w:rsidRPr="001415CB" w:rsidRDefault="00034254" w:rsidP="00034254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 xml:space="preserve">В нашей стране всегда было особенное отношение к труду и трудовой деятельности. Очень важно показывать, что мы помним своих героев, </w:t>
      </w:r>
      <w:r w:rsidRPr="001415CB">
        <w:rPr>
          <w:i/>
          <w:sz w:val="28"/>
          <w:szCs w:val="28"/>
        </w:rPr>
        <w:br/>
        <w:t>как и быть достойным поколением победителей. Проект призывает молодежь заниматься развитием своего села, честно работать, воспитывает любовь к своей Родине и формирует заботу о будущем страны!</w:t>
      </w:r>
    </w:p>
    <w:p w:rsidR="00034254" w:rsidRPr="001415CB" w:rsidRDefault="00034254" w:rsidP="00034254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 xml:space="preserve">Краткое описание работ: </w:t>
      </w:r>
    </w:p>
    <w:p w:rsidR="00034254" w:rsidRPr="001415CB" w:rsidRDefault="00034254" w:rsidP="00034254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 xml:space="preserve">В рамках проекта пройдет ряд мероприятий направленных </w:t>
      </w:r>
      <w:r w:rsidRPr="001415CB">
        <w:rPr>
          <w:i/>
          <w:sz w:val="28"/>
          <w:szCs w:val="28"/>
        </w:rPr>
        <w:br/>
        <w:t xml:space="preserve">на достижение целей и выполнение задач проекта, в том числе сетевая акция «Подвиг страны: Герои труда», Выставки «Подвиг страны: Герои труда», тематические вебинары, пресс-конференции и другие мероприятия. </w:t>
      </w:r>
    </w:p>
    <w:p w:rsidR="00034254" w:rsidRPr="001415CB" w:rsidRDefault="00034254" w:rsidP="00034254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 xml:space="preserve">Центральным мероприятием проекта станет организация </w:t>
      </w:r>
      <w:r w:rsidRPr="001415CB">
        <w:rPr>
          <w:i/>
          <w:sz w:val="28"/>
          <w:szCs w:val="28"/>
        </w:rPr>
        <w:br/>
        <w:t xml:space="preserve">и проведение сетевой акции «Подвиг страны: Герои труда» (далее – Акция). </w:t>
      </w:r>
    </w:p>
    <w:p w:rsidR="00034254" w:rsidRPr="001415CB" w:rsidRDefault="00034254" w:rsidP="00034254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>Участники Акции под едиными хэштегами #ПодвигСтраны, #ГероиТруда, #РМЦ будут публиковать в социальных сетях (ВКонтакте, Инстаграм</w:t>
      </w:r>
      <w:r w:rsidR="00C8679D" w:rsidRPr="001415CB">
        <w:rPr>
          <w:i/>
          <w:sz w:val="28"/>
          <w:szCs w:val="28"/>
        </w:rPr>
        <w:t>, Телеграмм</w:t>
      </w:r>
      <w:r w:rsidRPr="001415CB">
        <w:rPr>
          <w:i/>
          <w:sz w:val="28"/>
          <w:szCs w:val="28"/>
        </w:rPr>
        <w:t xml:space="preserve">) тематические фотографии с описанием, содержащим информацию о трудовых заслугах перед государством и народом </w:t>
      </w:r>
      <w:r w:rsidRPr="001415CB">
        <w:rPr>
          <w:i/>
          <w:sz w:val="28"/>
          <w:szCs w:val="28"/>
        </w:rPr>
        <w:br/>
        <w:t xml:space="preserve">в различных сферах деятельности, в том числе о соответствующих почетных званиях, трудовых буднях в сельской местности во время Великой Отечественной войны, обеспечении продовольствием фронта, вкладе </w:t>
      </w:r>
      <w:r w:rsidRPr="001415CB">
        <w:rPr>
          <w:i/>
          <w:sz w:val="28"/>
          <w:szCs w:val="28"/>
        </w:rPr>
        <w:br/>
        <w:t xml:space="preserve">в восстановление страны в послевоенное время. </w:t>
      </w:r>
    </w:p>
    <w:p w:rsidR="00034254" w:rsidRPr="001415CB" w:rsidRDefault="00034254" w:rsidP="00034254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 xml:space="preserve">Публикации будут включать описание истории родственника, а также о том, что делает сам участник сетевой акции в настоящее время </w:t>
      </w:r>
      <w:r w:rsidRPr="001415CB">
        <w:rPr>
          <w:i/>
          <w:sz w:val="28"/>
          <w:szCs w:val="28"/>
        </w:rPr>
        <w:br/>
        <w:t>для развития своей Родины.</w:t>
      </w:r>
    </w:p>
    <w:p w:rsidR="00034254" w:rsidRPr="001415CB" w:rsidRDefault="00034254" w:rsidP="00034254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 xml:space="preserve">Акция пройдёт в социальных сетях </w:t>
      </w:r>
      <w:proofErr w:type="gramStart"/>
      <w:r w:rsidR="00C8679D" w:rsidRPr="001415CB">
        <w:rPr>
          <w:i/>
          <w:sz w:val="28"/>
          <w:szCs w:val="28"/>
        </w:rPr>
        <w:t xml:space="preserve">Moladz.by </w:t>
      </w:r>
      <w:r w:rsidRPr="001415CB">
        <w:rPr>
          <w:i/>
          <w:sz w:val="28"/>
          <w:szCs w:val="28"/>
        </w:rPr>
        <w:t xml:space="preserve"> (</w:t>
      </w:r>
      <w:proofErr w:type="gramEnd"/>
      <w:r w:rsidRPr="001415CB">
        <w:rPr>
          <w:i/>
          <w:sz w:val="28"/>
          <w:szCs w:val="28"/>
        </w:rPr>
        <w:t xml:space="preserve">ВКонтакте, Инстаграм, </w:t>
      </w:r>
      <w:r w:rsidR="00C8679D" w:rsidRPr="001415CB">
        <w:rPr>
          <w:i/>
          <w:sz w:val="28"/>
          <w:szCs w:val="28"/>
        </w:rPr>
        <w:t>Телеграмм</w:t>
      </w:r>
      <w:r w:rsidRPr="001415CB">
        <w:rPr>
          <w:i/>
          <w:sz w:val="28"/>
          <w:szCs w:val="28"/>
        </w:rPr>
        <w:t xml:space="preserve">). Для более широкого охвата потенциальных участников акции будут проводиться пресс-конференции при запуске акции и при подведении итогов, применяться таргетинговая реклама для продвижения акции </w:t>
      </w:r>
      <w:r w:rsidRPr="001415CB">
        <w:rPr>
          <w:i/>
          <w:sz w:val="28"/>
          <w:szCs w:val="28"/>
        </w:rPr>
        <w:br/>
        <w:t>в социальных сетях с марта по сентябрь.</w:t>
      </w:r>
    </w:p>
    <w:p w:rsidR="00034254" w:rsidRPr="001415CB" w:rsidRDefault="00034254" w:rsidP="00034254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lastRenderedPageBreak/>
        <w:t>Из наиболее ярких публикаций участников Акции будут формироваться тематические фотовыставки, презентация которых пройдет в течение 202</w:t>
      </w:r>
      <w:r w:rsidR="00C8679D" w:rsidRPr="001415CB">
        <w:rPr>
          <w:i/>
          <w:sz w:val="28"/>
          <w:szCs w:val="28"/>
        </w:rPr>
        <w:t>3</w:t>
      </w:r>
      <w:r w:rsidRPr="001415CB">
        <w:rPr>
          <w:i/>
          <w:sz w:val="28"/>
          <w:szCs w:val="28"/>
        </w:rPr>
        <w:t xml:space="preserve"> года на различных площадках. </w:t>
      </w:r>
    </w:p>
    <w:p w:rsidR="00034254" w:rsidRPr="001415CB" w:rsidRDefault="00034254" w:rsidP="00034254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 xml:space="preserve">Результаты Акции будут объявлены дважды и приурочены </w:t>
      </w:r>
      <w:r w:rsidRPr="001415CB">
        <w:rPr>
          <w:i/>
          <w:sz w:val="28"/>
          <w:szCs w:val="28"/>
        </w:rPr>
        <w:br/>
        <w:t>к следующим памятным датам:</w:t>
      </w:r>
    </w:p>
    <w:p w:rsidR="00034254" w:rsidRPr="001415CB" w:rsidRDefault="00034254" w:rsidP="00034254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>- Международный день солидарности трудящихся (1 мая);</w:t>
      </w:r>
    </w:p>
    <w:p w:rsidR="00034254" w:rsidRPr="001415CB" w:rsidRDefault="00034254" w:rsidP="00034254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>- День окончания Второй мировой войны (3 сентября).</w:t>
      </w:r>
    </w:p>
    <w:p w:rsidR="00034254" w:rsidRPr="001415CB" w:rsidRDefault="00034254" w:rsidP="00034254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 xml:space="preserve">Для определения призеров акции будет сформировано экспертное жюри, в состав которого войдут представители </w:t>
      </w:r>
      <w:r w:rsidR="00C8679D" w:rsidRPr="001415CB">
        <w:rPr>
          <w:i/>
          <w:sz w:val="28"/>
          <w:szCs w:val="28"/>
        </w:rPr>
        <w:t>Moladz.by</w:t>
      </w:r>
      <w:r w:rsidRPr="001415CB">
        <w:rPr>
          <w:i/>
          <w:sz w:val="28"/>
          <w:szCs w:val="28"/>
        </w:rPr>
        <w:t>,</w:t>
      </w:r>
      <w:r w:rsidR="00C8679D" w:rsidRPr="001415CB">
        <w:rPr>
          <w:i/>
          <w:sz w:val="28"/>
          <w:szCs w:val="28"/>
        </w:rPr>
        <w:t xml:space="preserve"> Министер</w:t>
      </w:r>
      <w:r w:rsidR="001415CB" w:rsidRPr="001415CB">
        <w:rPr>
          <w:i/>
          <w:sz w:val="28"/>
          <w:szCs w:val="28"/>
        </w:rPr>
        <w:t>ст</w:t>
      </w:r>
      <w:r w:rsidR="00C8679D" w:rsidRPr="001415CB">
        <w:rPr>
          <w:i/>
          <w:sz w:val="28"/>
          <w:szCs w:val="28"/>
        </w:rPr>
        <w:t xml:space="preserve">ва образования Республики Беларусь </w:t>
      </w:r>
      <w:r w:rsidRPr="001415CB">
        <w:rPr>
          <w:i/>
          <w:sz w:val="28"/>
          <w:szCs w:val="28"/>
        </w:rPr>
        <w:t>и ины</w:t>
      </w:r>
      <w:r w:rsidR="00C8679D" w:rsidRPr="001415CB">
        <w:rPr>
          <w:i/>
          <w:sz w:val="28"/>
          <w:szCs w:val="28"/>
        </w:rPr>
        <w:t>е</w:t>
      </w:r>
      <w:r w:rsidRPr="001415CB">
        <w:rPr>
          <w:i/>
          <w:sz w:val="28"/>
          <w:szCs w:val="28"/>
        </w:rPr>
        <w:t xml:space="preserve"> компетентны</w:t>
      </w:r>
      <w:r w:rsidR="00C8679D" w:rsidRPr="001415CB">
        <w:rPr>
          <w:i/>
          <w:sz w:val="28"/>
          <w:szCs w:val="28"/>
        </w:rPr>
        <w:t>е</w:t>
      </w:r>
      <w:r w:rsidRPr="001415CB">
        <w:rPr>
          <w:i/>
          <w:sz w:val="28"/>
          <w:szCs w:val="28"/>
        </w:rPr>
        <w:t xml:space="preserve"> организаци</w:t>
      </w:r>
      <w:r w:rsidR="00C8679D" w:rsidRPr="001415CB">
        <w:rPr>
          <w:i/>
          <w:sz w:val="28"/>
          <w:szCs w:val="28"/>
        </w:rPr>
        <w:t>и</w:t>
      </w:r>
      <w:r w:rsidRPr="001415CB">
        <w:rPr>
          <w:i/>
          <w:sz w:val="28"/>
          <w:szCs w:val="28"/>
        </w:rPr>
        <w:t>.</w:t>
      </w:r>
    </w:p>
    <w:p w:rsidR="00C8679D" w:rsidRPr="001415CB" w:rsidRDefault="00034254" w:rsidP="00034254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 xml:space="preserve">Авторы публикаций, отобранные экспертным </w:t>
      </w:r>
      <w:r w:rsidR="00C8679D" w:rsidRPr="001415CB">
        <w:rPr>
          <w:i/>
          <w:sz w:val="28"/>
          <w:szCs w:val="28"/>
        </w:rPr>
        <w:t>жюри, награждаются дипломами</w:t>
      </w:r>
      <w:r w:rsidRPr="001415CB">
        <w:rPr>
          <w:i/>
          <w:sz w:val="28"/>
          <w:szCs w:val="28"/>
        </w:rPr>
        <w:t xml:space="preserve"> и памятными подарками. Всего за весь период реализации будет определено не менее 40 призеров. </w:t>
      </w:r>
      <w:r w:rsidRPr="00145BCD">
        <w:rPr>
          <w:i/>
          <w:sz w:val="28"/>
          <w:szCs w:val="28"/>
        </w:rPr>
        <w:t xml:space="preserve">Подарки </w:t>
      </w:r>
      <w:r w:rsidR="00C8679D" w:rsidRPr="00145BCD">
        <w:rPr>
          <w:i/>
          <w:sz w:val="28"/>
          <w:szCs w:val="28"/>
        </w:rPr>
        <w:t xml:space="preserve">для призеров </w:t>
      </w:r>
      <w:r w:rsidRPr="00145BCD">
        <w:rPr>
          <w:i/>
          <w:sz w:val="28"/>
          <w:szCs w:val="28"/>
        </w:rPr>
        <w:t>будут приобретены за счет средс</w:t>
      </w:r>
      <w:r w:rsidR="00C8679D" w:rsidRPr="00145BCD">
        <w:rPr>
          <w:i/>
          <w:sz w:val="28"/>
          <w:szCs w:val="28"/>
        </w:rPr>
        <w:t>тв</w:t>
      </w:r>
      <w:r w:rsidR="00145BCD" w:rsidRPr="00145BCD">
        <w:rPr>
          <w:i/>
          <w:sz w:val="28"/>
          <w:szCs w:val="28"/>
        </w:rPr>
        <w:t xml:space="preserve"> гранта</w:t>
      </w:r>
      <w:r w:rsidR="00C8679D" w:rsidRPr="00145BCD">
        <w:rPr>
          <w:i/>
          <w:sz w:val="28"/>
          <w:szCs w:val="28"/>
        </w:rPr>
        <w:t>.</w:t>
      </w:r>
    </w:p>
    <w:p w:rsidR="00034254" w:rsidRPr="001415CB" w:rsidRDefault="00034254" w:rsidP="005E7E2A">
      <w:pPr>
        <w:ind w:firstLine="709"/>
        <w:jc w:val="both"/>
        <w:rPr>
          <w:i/>
          <w:sz w:val="28"/>
          <w:szCs w:val="28"/>
        </w:rPr>
      </w:pPr>
      <w:r w:rsidRPr="001415CB">
        <w:rPr>
          <w:i/>
          <w:sz w:val="28"/>
          <w:szCs w:val="28"/>
        </w:rPr>
        <w:t xml:space="preserve">В период реализации проекта также будут проводится тематические вебинары и прямые эфиры в социальных сетях, смонтированы новостные сюжеты и тематические ролики, где участники смогут рассказать о своих родственниках, земляках – ветеранах труда. Все эти мероприятия реализуются с целью сохранения исторической памяти, воспитания </w:t>
      </w:r>
      <w:r w:rsidRPr="001415CB">
        <w:rPr>
          <w:i/>
          <w:sz w:val="28"/>
          <w:szCs w:val="28"/>
        </w:rPr>
        <w:br/>
        <w:t>в молодом поколении уважения к человек</w:t>
      </w:r>
      <w:r w:rsidR="005E7E2A" w:rsidRPr="001415CB">
        <w:rPr>
          <w:i/>
          <w:sz w:val="28"/>
          <w:szCs w:val="28"/>
        </w:rPr>
        <w:t>у труда.</w:t>
      </w:r>
    </w:p>
    <w:p w:rsidR="005E7E2A" w:rsidRPr="001415CB" w:rsidRDefault="005E7E2A" w:rsidP="005E7E2A">
      <w:pPr>
        <w:ind w:firstLine="709"/>
        <w:jc w:val="both"/>
        <w:rPr>
          <w:i/>
          <w:sz w:val="28"/>
          <w:szCs w:val="28"/>
        </w:rPr>
      </w:pPr>
    </w:p>
    <w:p w:rsidR="00C70E2E" w:rsidRPr="001415CB" w:rsidRDefault="00C70E2E" w:rsidP="00C70E2E">
      <w:pPr>
        <w:shd w:val="clear" w:color="auto" w:fill="FFFFFF"/>
        <w:spacing w:line="341" w:lineRule="exact"/>
        <w:jc w:val="both"/>
        <w:rPr>
          <w:b/>
          <w:color w:val="000000"/>
          <w:spacing w:val="1"/>
          <w:sz w:val="28"/>
          <w:szCs w:val="28"/>
        </w:rPr>
      </w:pPr>
      <w:r w:rsidRPr="001415CB">
        <w:rPr>
          <w:b/>
          <w:sz w:val="28"/>
          <w:szCs w:val="28"/>
        </w:rPr>
        <w:t xml:space="preserve">5. </w:t>
      </w:r>
      <w:r w:rsidRPr="001415CB">
        <w:rPr>
          <w:b/>
          <w:color w:val="000000"/>
          <w:spacing w:val="6"/>
          <w:sz w:val="28"/>
          <w:szCs w:val="28"/>
        </w:rPr>
        <w:t>Краткий план работ кандидата на предоставление гранта на период его</w:t>
      </w:r>
      <w:r w:rsidRPr="001415CB">
        <w:rPr>
          <w:b/>
          <w:sz w:val="28"/>
          <w:szCs w:val="28"/>
        </w:rPr>
        <w:t xml:space="preserve"> </w:t>
      </w:r>
      <w:r w:rsidRPr="001415CB">
        <w:rPr>
          <w:b/>
          <w:color w:val="000000"/>
          <w:spacing w:val="1"/>
          <w:sz w:val="28"/>
          <w:szCs w:val="28"/>
        </w:rPr>
        <w:t>предоставления</w:t>
      </w:r>
    </w:p>
    <w:p w:rsidR="00C70E2E" w:rsidRPr="001415CB" w:rsidRDefault="00C70E2E" w:rsidP="00C70E2E">
      <w:pPr>
        <w:shd w:val="clear" w:color="auto" w:fill="FFFFFF"/>
        <w:ind w:firstLine="709"/>
        <w:jc w:val="both"/>
        <w:rPr>
          <w:color w:val="282828"/>
          <w:sz w:val="28"/>
          <w:szCs w:val="28"/>
          <w:lang w:eastAsia="en-US"/>
        </w:rPr>
      </w:pPr>
      <w:r w:rsidRPr="001415CB">
        <w:rPr>
          <w:color w:val="282828"/>
          <w:sz w:val="28"/>
          <w:szCs w:val="28"/>
          <w:lang w:eastAsia="en-US"/>
        </w:rPr>
        <w:t>В этом разделе перечислите все мероприятия в рамках проекта, которые запланировали для достижения цели проекта и выполнения каждой из поставленных</w:t>
      </w:r>
      <w:r w:rsidRPr="001415CB">
        <w:rPr>
          <w:color w:val="282828"/>
          <w:sz w:val="28"/>
          <w:szCs w:val="28"/>
          <w:lang w:val="en-US" w:eastAsia="en-US"/>
        </w:rPr>
        <w:t> </w:t>
      </w:r>
      <w:hyperlink r:id="rId9" w:anchor="a_105" w:history="1">
        <w:r w:rsidRPr="001415CB">
          <w:rPr>
            <w:sz w:val="28"/>
            <w:szCs w:val="28"/>
            <w:lang w:eastAsia="en-US"/>
          </w:rPr>
          <w:t>задач</w:t>
        </w:r>
      </w:hyperlink>
      <w:r w:rsidRPr="001415CB">
        <w:rPr>
          <w:sz w:val="28"/>
          <w:szCs w:val="28"/>
          <w:lang w:eastAsia="en-US"/>
        </w:rPr>
        <w:t>.</w:t>
      </w:r>
    </w:p>
    <w:p w:rsidR="00C70E2E" w:rsidRPr="001415CB" w:rsidRDefault="00C70E2E" w:rsidP="00C70E2E">
      <w:pPr>
        <w:shd w:val="clear" w:color="auto" w:fill="FFFFFF"/>
        <w:ind w:firstLine="709"/>
        <w:jc w:val="both"/>
        <w:rPr>
          <w:color w:val="282828"/>
          <w:sz w:val="28"/>
          <w:szCs w:val="28"/>
          <w:lang w:eastAsia="en-US"/>
        </w:rPr>
      </w:pPr>
      <w:r w:rsidRPr="001415CB">
        <w:rPr>
          <w:color w:val="282828"/>
          <w:sz w:val="28"/>
          <w:szCs w:val="28"/>
          <w:lang w:eastAsia="en-US"/>
        </w:rPr>
        <w:t xml:space="preserve">Мероприятия календарного плана </w:t>
      </w:r>
      <w:r w:rsidR="001415CB" w:rsidRPr="001415CB">
        <w:rPr>
          <w:sz w:val="28"/>
          <w:szCs w:val="28"/>
        </w:rPr>
        <w:t>–</w:t>
      </w:r>
      <w:r w:rsidRPr="001415CB">
        <w:rPr>
          <w:color w:val="282828"/>
          <w:sz w:val="28"/>
          <w:szCs w:val="28"/>
          <w:lang w:eastAsia="en-US"/>
        </w:rPr>
        <w:t xml:space="preserve"> это и есть реализация проекта. Каждое мероприятие состоит из трех конкретных компонентов:</w:t>
      </w:r>
    </w:p>
    <w:p w:rsidR="00C70E2E" w:rsidRPr="001415CB" w:rsidRDefault="00C70E2E" w:rsidP="00C70E2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color w:val="282828"/>
          <w:sz w:val="28"/>
          <w:szCs w:val="28"/>
          <w:lang w:val="en-US" w:eastAsia="en-US"/>
        </w:rPr>
      </w:pPr>
      <w:r w:rsidRPr="001415CB">
        <w:rPr>
          <w:color w:val="282828"/>
          <w:sz w:val="28"/>
          <w:szCs w:val="28"/>
          <w:lang w:eastAsia="en-US"/>
        </w:rPr>
        <w:t>Название мероприятия</w:t>
      </w:r>
      <w:r w:rsidRPr="001415CB">
        <w:rPr>
          <w:color w:val="282828"/>
          <w:sz w:val="28"/>
          <w:szCs w:val="28"/>
          <w:lang w:val="en-US" w:eastAsia="en-US"/>
        </w:rPr>
        <w:t>,</w:t>
      </w:r>
    </w:p>
    <w:p w:rsidR="00C70E2E" w:rsidRPr="001415CB" w:rsidRDefault="00C70E2E" w:rsidP="00C70E2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color w:val="282828"/>
          <w:sz w:val="28"/>
          <w:szCs w:val="28"/>
          <w:lang w:val="en-US" w:eastAsia="en-US"/>
        </w:rPr>
      </w:pPr>
      <w:r w:rsidRPr="001415CB">
        <w:rPr>
          <w:color w:val="282828"/>
          <w:sz w:val="28"/>
          <w:szCs w:val="28"/>
          <w:lang w:eastAsia="en-US"/>
        </w:rPr>
        <w:t>сроки</w:t>
      </w:r>
      <w:r w:rsidRPr="001415CB">
        <w:rPr>
          <w:color w:val="282828"/>
          <w:sz w:val="28"/>
          <w:szCs w:val="28"/>
          <w:lang w:val="en-US" w:eastAsia="en-US"/>
        </w:rPr>
        <w:t xml:space="preserve"> проведения,</w:t>
      </w:r>
    </w:p>
    <w:p w:rsidR="00C70E2E" w:rsidRPr="001415CB" w:rsidRDefault="00C70E2E" w:rsidP="00C70E2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color w:val="282828"/>
          <w:sz w:val="28"/>
          <w:szCs w:val="28"/>
          <w:lang w:val="en-US" w:eastAsia="en-US"/>
        </w:rPr>
      </w:pPr>
      <w:r w:rsidRPr="001415CB">
        <w:rPr>
          <w:color w:val="282828"/>
          <w:sz w:val="28"/>
          <w:szCs w:val="28"/>
          <w:lang w:eastAsia="en-US"/>
        </w:rPr>
        <w:t>показатели</w:t>
      </w:r>
      <w:r w:rsidRPr="001415CB">
        <w:rPr>
          <w:color w:val="282828"/>
          <w:sz w:val="28"/>
          <w:szCs w:val="28"/>
          <w:lang w:val="en-US" w:eastAsia="en-US"/>
        </w:rPr>
        <w:t>.</w:t>
      </w:r>
    </w:p>
    <w:p w:rsidR="00C70E2E" w:rsidRPr="001415CB" w:rsidRDefault="00C70E2E" w:rsidP="00C70E2E">
      <w:pPr>
        <w:jc w:val="both"/>
        <w:rPr>
          <w:i/>
          <w:sz w:val="28"/>
          <w:szCs w:val="28"/>
          <w:lang w:val="en-US" w:eastAsia="en-US"/>
        </w:rPr>
      </w:pPr>
      <w:r w:rsidRPr="001415CB">
        <w:rPr>
          <w:rStyle w:val="title-h3"/>
          <w:i/>
          <w:sz w:val="28"/>
          <w:szCs w:val="28"/>
          <w:shd w:val="clear" w:color="auto" w:fill="FFFFFF"/>
        </w:rPr>
        <w:t>Принципы создания календарного плана:</w:t>
      </w:r>
    </w:p>
    <w:p w:rsidR="00C70E2E" w:rsidRPr="001415CB" w:rsidRDefault="00C70E2E" w:rsidP="001415CB">
      <w:pPr>
        <w:numPr>
          <w:ilvl w:val="0"/>
          <w:numId w:val="9"/>
        </w:numPr>
        <w:shd w:val="clear" w:color="auto" w:fill="FFFFFF"/>
        <w:ind w:left="0" w:firstLine="426"/>
        <w:jc w:val="both"/>
        <w:rPr>
          <w:color w:val="282828"/>
          <w:sz w:val="28"/>
          <w:szCs w:val="28"/>
        </w:rPr>
      </w:pPr>
      <w:r w:rsidRPr="001415CB">
        <w:rPr>
          <w:color w:val="282828"/>
          <w:sz w:val="28"/>
          <w:szCs w:val="28"/>
        </w:rPr>
        <w:t xml:space="preserve">Мероприятия должны быть логически связаны </w:t>
      </w:r>
      <w:r w:rsidRPr="001415CB">
        <w:rPr>
          <w:sz w:val="28"/>
          <w:szCs w:val="28"/>
        </w:rPr>
        <w:t>с </w:t>
      </w:r>
      <w:hyperlink r:id="rId10" w:anchor="a_105" w:history="1">
        <w:r w:rsidRPr="001415CB">
          <w:rPr>
            <w:rStyle w:val="a8"/>
            <w:color w:val="auto"/>
            <w:sz w:val="28"/>
            <w:szCs w:val="28"/>
            <w:u w:val="none"/>
          </w:rPr>
          <w:t>задачами</w:t>
        </w:r>
      </w:hyperlink>
      <w:r w:rsidRPr="001415CB">
        <w:rPr>
          <w:color w:val="282828"/>
          <w:sz w:val="28"/>
          <w:szCs w:val="28"/>
        </w:rPr>
        <w:t> проекта. Мероприятий, не связанных с решением задач, в проекте быть не может. </w:t>
      </w:r>
    </w:p>
    <w:p w:rsidR="00C70E2E" w:rsidRPr="001415CB" w:rsidRDefault="00C70E2E" w:rsidP="001415CB">
      <w:pPr>
        <w:numPr>
          <w:ilvl w:val="0"/>
          <w:numId w:val="9"/>
        </w:numPr>
        <w:shd w:val="clear" w:color="auto" w:fill="FFFFFF"/>
        <w:ind w:left="0" w:firstLine="426"/>
        <w:jc w:val="both"/>
        <w:rPr>
          <w:color w:val="282828"/>
          <w:sz w:val="28"/>
          <w:szCs w:val="28"/>
        </w:rPr>
      </w:pPr>
      <w:r w:rsidRPr="001415CB">
        <w:rPr>
          <w:color w:val="282828"/>
          <w:sz w:val="28"/>
          <w:szCs w:val="28"/>
        </w:rPr>
        <w:t>При планировании количества мероприятий придерживайтесь принципа </w:t>
      </w:r>
      <w:r w:rsidRPr="001415CB">
        <w:rPr>
          <w:rStyle w:val="af1"/>
          <w:color w:val="282828"/>
          <w:sz w:val="28"/>
          <w:szCs w:val="28"/>
        </w:rPr>
        <w:t>необходимости</w:t>
      </w:r>
      <w:r w:rsidRPr="001415CB">
        <w:rPr>
          <w:color w:val="282828"/>
          <w:sz w:val="28"/>
          <w:szCs w:val="28"/>
        </w:rPr>
        <w:t> и </w:t>
      </w:r>
      <w:r w:rsidRPr="001415CB">
        <w:rPr>
          <w:rStyle w:val="af1"/>
          <w:color w:val="282828"/>
          <w:sz w:val="28"/>
          <w:szCs w:val="28"/>
        </w:rPr>
        <w:t>достаточности</w:t>
      </w:r>
      <w:r w:rsidRPr="001415CB">
        <w:rPr>
          <w:color w:val="282828"/>
          <w:sz w:val="28"/>
          <w:szCs w:val="28"/>
        </w:rPr>
        <w:t>. Количество мероприятий должно быть оптимально с точки зрения </w:t>
      </w:r>
      <w:hyperlink r:id="rId11" w:anchor="a_85" w:history="1">
        <w:r w:rsidRPr="001415CB">
          <w:rPr>
            <w:rStyle w:val="a8"/>
            <w:color w:val="auto"/>
            <w:sz w:val="28"/>
            <w:szCs w:val="28"/>
            <w:u w:val="none"/>
          </w:rPr>
          <w:t>трудозатрат</w:t>
        </w:r>
      </w:hyperlink>
      <w:r w:rsidRPr="001415CB">
        <w:rPr>
          <w:sz w:val="28"/>
          <w:szCs w:val="28"/>
        </w:rPr>
        <w:t> и </w:t>
      </w:r>
      <w:hyperlink r:id="rId12" w:anchor="a_88" w:history="1">
        <w:r w:rsidRPr="001415CB">
          <w:rPr>
            <w:rStyle w:val="a8"/>
            <w:color w:val="auto"/>
            <w:sz w:val="28"/>
            <w:szCs w:val="28"/>
            <w:u w:val="none"/>
          </w:rPr>
          <w:t>стоимости</w:t>
        </w:r>
      </w:hyperlink>
      <w:r w:rsidRPr="001415CB">
        <w:rPr>
          <w:color w:val="282828"/>
          <w:sz w:val="28"/>
          <w:szCs w:val="28"/>
        </w:rPr>
        <w:t>. При этом запланированные мероприятия должны обеспечивать возможность решить все поставленные задачи проекта в полном объеме.</w:t>
      </w:r>
    </w:p>
    <w:p w:rsidR="00F158F3" w:rsidRPr="001415CB" w:rsidRDefault="00C70E2E" w:rsidP="001415CB">
      <w:pPr>
        <w:numPr>
          <w:ilvl w:val="0"/>
          <w:numId w:val="9"/>
        </w:numPr>
        <w:shd w:val="clear" w:color="auto" w:fill="FFFFFF"/>
        <w:ind w:left="0" w:firstLine="426"/>
        <w:jc w:val="both"/>
        <w:rPr>
          <w:color w:val="282828"/>
          <w:sz w:val="28"/>
          <w:szCs w:val="28"/>
        </w:rPr>
      </w:pPr>
      <w:r w:rsidRPr="001415CB">
        <w:rPr>
          <w:color w:val="282828"/>
          <w:sz w:val="28"/>
          <w:szCs w:val="28"/>
        </w:rPr>
        <w:t>В календарный план должны входить все мероприятия в рамках проекта, включая мероприятия по информационному сопровождению проекта.</w:t>
      </w:r>
    </w:p>
    <w:p w:rsidR="00C70E2E" w:rsidRPr="00C70E2E" w:rsidRDefault="00C70E2E" w:rsidP="00F158F3">
      <w:pPr>
        <w:shd w:val="clear" w:color="auto" w:fill="FFFFFF"/>
        <w:ind w:left="709"/>
        <w:rPr>
          <w:i/>
          <w:color w:val="282828"/>
          <w:sz w:val="28"/>
          <w:szCs w:val="28"/>
          <w:lang w:eastAsia="en-US"/>
        </w:rPr>
      </w:pPr>
      <w:r w:rsidRPr="00C70E2E">
        <w:rPr>
          <w:i/>
          <w:color w:val="282828"/>
          <w:sz w:val="28"/>
          <w:szCs w:val="28"/>
          <w:lang w:eastAsia="en-US"/>
        </w:rPr>
        <w:t>Пример: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2804"/>
        <w:gridCol w:w="1506"/>
        <w:gridCol w:w="4662"/>
      </w:tblGrid>
      <w:tr w:rsidR="00C70E2E" w:rsidRPr="004C074D" w:rsidTr="004C074D">
        <w:tc>
          <w:tcPr>
            <w:tcW w:w="340" w:type="pct"/>
            <w:shd w:val="clear" w:color="auto" w:fill="auto"/>
          </w:tcPr>
          <w:p w:rsidR="00C70E2E" w:rsidRPr="004C074D" w:rsidRDefault="00C70E2E" w:rsidP="004C074D">
            <w:pPr>
              <w:jc w:val="center"/>
              <w:rPr>
                <w:b/>
                <w:i/>
                <w:sz w:val="28"/>
              </w:rPr>
            </w:pPr>
            <w:r w:rsidRPr="004C074D">
              <w:rPr>
                <w:b/>
                <w:i/>
                <w:sz w:val="28"/>
              </w:rPr>
              <w:t>№ п/п</w:t>
            </w:r>
          </w:p>
        </w:tc>
        <w:tc>
          <w:tcPr>
            <w:tcW w:w="1456" w:type="pct"/>
            <w:shd w:val="clear" w:color="auto" w:fill="auto"/>
          </w:tcPr>
          <w:p w:rsidR="00C70E2E" w:rsidRPr="004C074D" w:rsidRDefault="00C70E2E" w:rsidP="004C074D">
            <w:pPr>
              <w:jc w:val="center"/>
              <w:rPr>
                <w:b/>
                <w:i/>
                <w:sz w:val="28"/>
              </w:rPr>
            </w:pPr>
            <w:r w:rsidRPr="004C074D">
              <w:rPr>
                <w:b/>
                <w:i/>
                <w:sz w:val="28"/>
              </w:rPr>
              <w:t xml:space="preserve">Название мероприятие </w:t>
            </w:r>
          </w:p>
        </w:tc>
        <w:tc>
          <w:tcPr>
            <w:tcW w:w="782" w:type="pct"/>
            <w:shd w:val="clear" w:color="auto" w:fill="auto"/>
          </w:tcPr>
          <w:p w:rsidR="00C70E2E" w:rsidRPr="004C074D" w:rsidRDefault="00C70E2E" w:rsidP="004C074D">
            <w:pPr>
              <w:jc w:val="center"/>
              <w:rPr>
                <w:b/>
                <w:i/>
                <w:sz w:val="28"/>
              </w:rPr>
            </w:pPr>
            <w:r w:rsidRPr="004C074D">
              <w:rPr>
                <w:b/>
                <w:i/>
                <w:sz w:val="28"/>
              </w:rPr>
              <w:t xml:space="preserve">Сроки </w:t>
            </w:r>
          </w:p>
        </w:tc>
        <w:tc>
          <w:tcPr>
            <w:tcW w:w="2421" w:type="pct"/>
            <w:shd w:val="clear" w:color="auto" w:fill="auto"/>
          </w:tcPr>
          <w:p w:rsidR="00C70E2E" w:rsidRPr="004C074D" w:rsidRDefault="00C70E2E" w:rsidP="004C074D">
            <w:pPr>
              <w:jc w:val="center"/>
              <w:rPr>
                <w:b/>
                <w:i/>
                <w:sz w:val="28"/>
              </w:rPr>
            </w:pPr>
            <w:r w:rsidRPr="004C074D">
              <w:rPr>
                <w:b/>
                <w:i/>
                <w:sz w:val="28"/>
              </w:rPr>
              <w:t xml:space="preserve">Показатели </w:t>
            </w:r>
          </w:p>
        </w:tc>
      </w:tr>
      <w:tr w:rsidR="00C70E2E" w:rsidRPr="004C074D" w:rsidTr="004C074D">
        <w:tc>
          <w:tcPr>
            <w:tcW w:w="340" w:type="pct"/>
            <w:shd w:val="clear" w:color="auto" w:fill="auto"/>
          </w:tcPr>
          <w:p w:rsidR="00C70E2E" w:rsidRPr="004C074D" w:rsidRDefault="00C70E2E" w:rsidP="004C074D">
            <w:pPr>
              <w:pStyle w:val="aa"/>
              <w:numPr>
                <w:ilvl w:val="0"/>
                <w:numId w:val="10"/>
              </w:numPr>
              <w:ind w:left="22" w:firstLine="0"/>
              <w:jc w:val="center"/>
              <w:rPr>
                <w:i/>
                <w:sz w:val="28"/>
              </w:rPr>
            </w:pPr>
          </w:p>
        </w:tc>
        <w:tc>
          <w:tcPr>
            <w:tcW w:w="1456" w:type="pct"/>
            <w:shd w:val="clear" w:color="auto" w:fill="auto"/>
          </w:tcPr>
          <w:p w:rsidR="00C70E2E" w:rsidRPr="004C074D" w:rsidRDefault="00C70E2E" w:rsidP="00C70E2E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Запуск сетевой акции «Подвиг страны: Герои труда»</w:t>
            </w:r>
          </w:p>
        </w:tc>
        <w:tc>
          <w:tcPr>
            <w:tcW w:w="782" w:type="pct"/>
            <w:shd w:val="clear" w:color="auto" w:fill="auto"/>
          </w:tcPr>
          <w:p w:rsidR="00F158F3" w:rsidRPr="004C074D" w:rsidRDefault="00C70E2E" w:rsidP="004C074D">
            <w:pPr>
              <w:jc w:val="center"/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январь</w:t>
            </w:r>
          </w:p>
          <w:p w:rsidR="00C70E2E" w:rsidRPr="004C074D" w:rsidRDefault="00F158F3" w:rsidP="004C074D">
            <w:pPr>
              <w:jc w:val="center"/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февраль</w:t>
            </w:r>
            <w:r w:rsidR="00C70E2E" w:rsidRPr="004C074D">
              <w:rPr>
                <w:i/>
                <w:sz w:val="28"/>
              </w:rPr>
              <w:t xml:space="preserve">- </w:t>
            </w:r>
          </w:p>
        </w:tc>
        <w:tc>
          <w:tcPr>
            <w:tcW w:w="2421" w:type="pct"/>
            <w:shd w:val="clear" w:color="auto" w:fill="auto"/>
          </w:tcPr>
          <w:p w:rsidR="00C70E2E" w:rsidRPr="004C074D" w:rsidRDefault="00C70E2E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- разработать положение о сетевой акции (не менее 5 л.);</w:t>
            </w:r>
          </w:p>
          <w:p w:rsidR="00C70E2E" w:rsidRPr="004C074D" w:rsidRDefault="00C70E2E" w:rsidP="00C70E2E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- проведение пресс-конференция по запуску акции</w:t>
            </w:r>
          </w:p>
          <w:p w:rsidR="00C70E2E" w:rsidRPr="004C074D" w:rsidRDefault="00C70E2E" w:rsidP="00F158F3">
            <w:pPr>
              <w:rPr>
                <w:i/>
                <w:sz w:val="28"/>
              </w:rPr>
            </w:pPr>
          </w:p>
        </w:tc>
      </w:tr>
      <w:tr w:rsidR="00C70E2E" w:rsidRPr="004C074D" w:rsidTr="004C074D">
        <w:tc>
          <w:tcPr>
            <w:tcW w:w="340" w:type="pct"/>
            <w:shd w:val="clear" w:color="auto" w:fill="auto"/>
          </w:tcPr>
          <w:p w:rsidR="00C70E2E" w:rsidRPr="004C074D" w:rsidRDefault="00C70E2E" w:rsidP="004C074D">
            <w:pPr>
              <w:pStyle w:val="aa"/>
              <w:numPr>
                <w:ilvl w:val="0"/>
                <w:numId w:val="10"/>
              </w:numPr>
              <w:ind w:left="22" w:firstLine="0"/>
              <w:jc w:val="center"/>
              <w:rPr>
                <w:i/>
                <w:sz w:val="28"/>
              </w:rPr>
            </w:pPr>
          </w:p>
        </w:tc>
        <w:tc>
          <w:tcPr>
            <w:tcW w:w="1456" w:type="pct"/>
            <w:shd w:val="clear" w:color="auto" w:fill="auto"/>
          </w:tcPr>
          <w:p w:rsidR="00C70E2E" w:rsidRPr="004C074D" w:rsidRDefault="00C70E2E" w:rsidP="00C70E2E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Первый этап реализации мероприятий сетевой акции «Подвиг страны: Герои труда»</w:t>
            </w:r>
          </w:p>
        </w:tc>
        <w:tc>
          <w:tcPr>
            <w:tcW w:w="782" w:type="pct"/>
            <w:shd w:val="clear" w:color="auto" w:fill="auto"/>
          </w:tcPr>
          <w:p w:rsidR="00C70E2E" w:rsidRPr="004C074D" w:rsidRDefault="00F158F3" w:rsidP="004C074D">
            <w:pPr>
              <w:jc w:val="center"/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Март-апрель</w:t>
            </w:r>
          </w:p>
        </w:tc>
        <w:tc>
          <w:tcPr>
            <w:tcW w:w="2421" w:type="pct"/>
            <w:shd w:val="clear" w:color="auto" w:fill="auto"/>
          </w:tcPr>
          <w:p w:rsidR="00C70E2E" w:rsidRPr="004C074D" w:rsidRDefault="00C70E2E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- проведение продвижение акции в социальных сетях;</w:t>
            </w:r>
          </w:p>
          <w:p w:rsidR="00C70E2E" w:rsidRPr="004C074D" w:rsidRDefault="00C70E2E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- сделать не менее 1000 публикаций;</w:t>
            </w:r>
          </w:p>
          <w:p w:rsidR="00C70E2E" w:rsidRPr="004C074D" w:rsidRDefault="00C70E2E" w:rsidP="00C70E2E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- провести не менее 7 тематических  вебинаров/прямых эфиров;</w:t>
            </w:r>
          </w:p>
        </w:tc>
      </w:tr>
      <w:tr w:rsidR="00C70E2E" w:rsidRPr="004C074D" w:rsidTr="004C074D">
        <w:tc>
          <w:tcPr>
            <w:tcW w:w="340" w:type="pct"/>
            <w:shd w:val="clear" w:color="auto" w:fill="auto"/>
          </w:tcPr>
          <w:p w:rsidR="00C70E2E" w:rsidRPr="004C074D" w:rsidRDefault="00C70E2E" w:rsidP="004C074D">
            <w:pPr>
              <w:pStyle w:val="aa"/>
              <w:numPr>
                <w:ilvl w:val="0"/>
                <w:numId w:val="10"/>
              </w:numPr>
              <w:ind w:left="22" w:firstLine="0"/>
              <w:jc w:val="center"/>
              <w:rPr>
                <w:i/>
                <w:sz w:val="28"/>
              </w:rPr>
            </w:pPr>
          </w:p>
        </w:tc>
        <w:tc>
          <w:tcPr>
            <w:tcW w:w="1456" w:type="pct"/>
            <w:shd w:val="clear" w:color="auto" w:fill="auto"/>
          </w:tcPr>
          <w:p w:rsidR="00C70E2E" w:rsidRPr="004C074D" w:rsidRDefault="00C70E2E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Международный день солидарности трудящихся</w:t>
            </w:r>
          </w:p>
        </w:tc>
        <w:tc>
          <w:tcPr>
            <w:tcW w:w="782" w:type="pct"/>
            <w:shd w:val="clear" w:color="auto" w:fill="auto"/>
          </w:tcPr>
          <w:p w:rsidR="00C70E2E" w:rsidRPr="004C074D" w:rsidRDefault="00C70E2E" w:rsidP="004C074D">
            <w:pPr>
              <w:jc w:val="center"/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Май</w:t>
            </w:r>
          </w:p>
        </w:tc>
        <w:tc>
          <w:tcPr>
            <w:tcW w:w="2421" w:type="pct"/>
            <w:shd w:val="clear" w:color="auto" w:fill="auto"/>
          </w:tcPr>
          <w:p w:rsidR="00C70E2E" w:rsidRPr="004C074D" w:rsidRDefault="00C70E2E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- определ</w:t>
            </w:r>
            <w:r w:rsidR="00F158F3" w:rsidRPr="004C074D">
              <w:rPr>
                <w:i/>
                <w:sz w:val="28"/>
              </w:rPr>
              <w:t>ить</w:t>
            </w:r>
            <w:r w:rsidRPr="004C074D">
              <w:rPr>
                <w:i/>
                <w:sz w:val="28"/>
              </w:rPr>
              <w:t xml:space="preserve"> 20 авторов публикаций, которые стали обладателями призов и дипломов акции;</w:t>
            </w:r>
          </w:p>
          <w:p w:rsidR="00C70E2E" w:rsidRPr="004C074D" w:rsidRDefault="00C70E2E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- прове</w:t>
            </w:r>
            <w:r w:rsidR="00F158F3" w:rsidRPr="004C074D">
              <w:rPr>
                <w:i/>
                <w:sz w:val="28"/>
              </w:rPr>
              <w:t>сти</w:t>
            </w:r>
            <w:r w:rsidRPr="004C074D">
              <w:rPr>
                <w:i/>
                <w:sz w:val="28"/>
              </w:rPr>
              <w:t xml:space="preserve"> 1 фотовыставк</w:t>
            </w:r>
            <w:r w:rsidR="00F158F3" w:rsidRPr="004C074D">
              <w:rPr>
                <w:i/>
                <w:sz w:val="28"/>
              </w:rPr>
              <w:t>у</w:t>
            </w:r>
            <w:r w:rsidRPr="004C074D">
              <w:rPr>
                <w:i/>
                <w:sz w:val="28"/>
              </w:rPr>
              <w:t xml:space="preserve"> (фото-стенды);</w:t>
            </w:r>
          </w:p>
          <w:p w:rsidR="00C70E2E" w:rsidRPr="004C074D" w:rsidRDefault="00C70E2E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-</w:t>
            </w:r>
            <w:r w:rsidR="00F158F3" w:rsidRPr="004C074D">
              <w:rPr>
                <w:i/>
                <w:sz w:val="28"/>
              </w:rPr>
              <w:t xml:space="preserve"> провести</w:t>
            </w:r>
            <w:r w:rsidRPr="004C074D">
              <w:rPr>
                <w:i/>
                <w:sz w:val="28"/>
              </w:rPr>
              <w:t xml:space="preserve"> пресс-конференци</w:t>
            </w:r>
            <w:r w:rsidR="00F158F3" w:rsidRPr="004C074D">
              <w:rPr>
                <w:i/>
                <w:sz w:val="28"/>
              </w:rPr>
              <w:t>ю</w:t>
            </w:r>
            <w:r w:rsidRPr="004C074D">
              <w:rPr>
                <w:i/>
                <w:sz w:val="28"/>
              </w:rPr>
              <w:t xml:space="preserve"> к Международному дню солидарности трудящихся с объявлением обладателей призов и дипломов акции; </w:t>
            </w:r>
          </w:p>
          <w:p w:rsidR="00C70E2E" w:rsidRPr="004C074D" w:rsidRDefault="00C70E2E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- смонтирова</w:t>
            </w:r>
            <w:r w:rsidR="00F158F3" w:rsidRPr="004C074D">
              <w:rPr>
                <w:i/>
                <w:sz w:val="28"/>
              </w:rPr>
              <w:t>ть</w:t>
            </w:r>
            <w:r w:rsidRPr="004C074D">
              <w:rPr>
                <w:i/>
                <w:sz w:val="28"/>
              </w:rPr>
              <w:t xml:space="preserve"> 2 новостных сюжета/тематических ролика</w:t>
            </w:r>
          </w:p>
        </w:tc>
      </w:tr>
      <w:tr w:rsidR="00C70E2E" w:rsidRPr="004C074D" w:rsidTr="004C074D">
        <w:tc>
          <w:tcPr>
            <w:tcW w:w="340" w:type="pct"/>
            <w:shd w:val="clear" w:color="auto" w:fill="auto"/>
          </w:tcPr>
          <w:p w:rsidR="00C70E2E" w:rsidRPr="004C074D" w:rsidRDefault="00C70E2E" w:rsidP="004C074D">
            <w:pPr>
              <w:pStyle w:val="aa"/>
              <w:numPr>
                <w:ilvl w:val="0"/>
                <w:numId w:val="10"/>
              </w:numPr>
              <w:ind w:left="22" w:firstLine="0"/>
              <w:jc w:val="center"/>
              <w:rPr>
                <w:i/>
                <w:sz w:val="28"/>
              </w:rPr>
            </w:pPr>
          </w:p>
        </w:tc>
        <w:tc>
          <w:tcPr>
            <w:tcW w:w="1456" w:type="pct"/>
            <w:shd w:val="clear" w:color="auto" w:fill="auto"/>
          </w:tcPr>
          <w:p w:rsidR="00C70E2E" w:rsidRPr="004C074D" w:rsidRDefault="00C70E2E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Второй этап реализации мероприятий сетевой акции «Подвиг села: Герои труда»</w:t>
            </w:r>
          </w:p>
        </w:tc>
        <w:tc>
          <w:tcPr>
            <w:tcW w:w="782" w:type="pct"/>
            <w:shd w:val="clear" w:color="auto" w:fill="auto"/>
          </w:tcPr>
          <w:p w:rsidR="00C70E2E" w:rsidRPr="004C074D" w:rsidRDefault="00C70E2E" w:rsidP="004C074D">
            <w:pPr>
              <w:jc w:val="center"/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 xml:space="preserve">Июнь – август </w:t>
            </w:r>
          </w:p>
        </w:tc>
        <w:tc>
          <w:tcPr>
            <w:tcW w:w="2421" w:type="pct"/>
            <w:shd w:val="clear" w:color="auto" w:fill="auto"/>
          </w:tcPr>
          <w:p w:rsidR="00C70E2E" w:rsidRPr="004C074D" w:rsidRDefault="00C70E2E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- прове</w:t>
            </w:r>
            <w:r w:rsidR="00F158F3" w:rsidRPr="004C074D">
              <w:rPr>
                <w:i/>
                <w:sz w:val="28"/>
              </w:rPr>
              <w:t>сти</w:t>
            </w:r>
            <w:r w:rsidRPr="004C074D">
              <w:rPr>
                <w:i/>
                <w:sz w:val="28"/>
              </w:rPr>
              <w:t xml:space="preserve"> продвижение акции в социальных сетях;</w:t>
            </w:r>
          </w:p>
          <w:p w:rsidR="00C70E2E" w:rsidRPr="004C074D" w:rsidRDefault="00C70E2E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- сдела</w:t>
            </w:r>
            <w:r w:rsidR="00F158F3" w:rsidRPr="004C074D">
              <w:rPr>
                <w:i/>
                <w:sz w:val="28"/>
              </w:rPr>
              <w:t>ть</w:t>
            </w:r>
            <w:r w:rsidRPr="004C074D">
              <w:rPr>
                <w:i/>
                <w:sz w:val="28"/>
              </w:rPr>
              <w:t xml:space="preserve"> не менее </w:t>
            </w:r>
            <w:r w:rsidR="00F158F3" w:rsidRPr="004C074D">
              <w:rPr>
                <w:i/>
                <w:sz w:val="28"/>
              </w:rPr>
              <w:t>1</w:t>
            </w:r>
            <w:r w:rsidRPr="004C074D">
              <w:rPr>
                <w:i/>
                <w:sz w:val="28"/>
              </w:rPr>
              <w:t xml:space="preserve"> 000 публикаций; </w:t>
            </w:r>
          </w:p>
          <w:p w:rsidR="00C70E2E" w:rsidRPr="004C074D" w:rsidRDefault="00C70E2E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- прове</w:t>
            </w:r>
            <w:r w:rsidR="00F158F3" w:rsidRPr="004C074D">
              <w:rPr>
                <w:i/>
                <w:sz w:val="28"/>
              </w:rPr>
              <w:t>сти</w:t>
            </w:r>
            <w:r w:rsidRPr="004C074D">
              <w:rPr>
                <w:i/>
                <w:sz w:val="28"/>
              </w:rPr>
              <w:t xml:space="preserve"> не менее </w:t>
            </w:r>
            <w:r w:rsidR="00F158F3" w:rsidRPr="004C074D">
              <w:rPr>
                <w:i/>
                <w:sz w:val="28"/>
              </w:rPr>
              <w:t>7</w:t>
            </w:r>
            <w:r w:rsidRPr="004C074D">
              <w:rPr>
                <w:i/>
                <w:sz w:val="28"/>
              </w:rPr>
              <w:t xml:space="preserve"> тематических  вебинаров/прямых эфиров;</w:t>
            </w:r>
          </w:p>
        </w:tc>
      </w:tr>
      <w:tr w:rsidR="00C70E2E" w:rsidRPr="004C074D" w:rsidTr="004C074D">
        <w:tc>
          <w:tcPr>
            <w:tcW w:w="340" w:type="pct"/>
            <w:shd w:val="clear" w:color="auto" w:fill="auto"/>
          </w:tcPr>
          <w:p w:rsidR="00C70E2E" w:rsidRPr="004C074D" w:rsidRDefault="00C70E2E" w:rsidP="004C074D">
            <w:pPr>
              <w:pStyle w:val="aa"/>
              <w:numPr>
                <w:ilvl w:val="0"/>
                <w:numId w:val="10"/>
              </w:numPr>
              <w:ind w:left="22" w:firstLine="0"/>
              <w:jc w:val="center"/>
              <w:rPr>
                <w:i/>
                <w:sz w:val="28"/>
              </w:rPr>
            </w:pPr>
          </w:p>
        </w:tc>
        <w:tc>
          <w:tcPr>
            <w:tcW w:w="1456" w:type="pct"/>
            <w:shd w:val="clear" w:color="auto" w:fill="auto"/>
          </w:tcPr>
          <w:p w:rsidR="00C70E2E" w:rsidRPr="004C074D" w:rsidRDefault="00C70E2E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День окончания Второй мировой войны</w:t>
            </w:r>
          </w:p>
        </w:tc>
        <w:tc>
          <w:tcPr>
            <w:tcW w:w="782" w:type="pct"/>
            <w:shd w:val="clear" w:color="auto" w:fill="auto"/>
          </w:tcPr>
          <w:p w:rsidR="00C70E2E" w:rsidRPr="004C074D" w:rsidRDefault="00C70E2E" w:rsidP="004C074D">
            <w:pPr>
              <w:jc w:val="center"/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 xml:space="preserve">Сентябрь </w:t>
            </w:r>
          </w:p>
        </w:tc>
        <w:tc>
          <w:tcPr>
            <w:tcW w:w="2421" w:type="pct"/>
            <w:shd w:val="clear" w:color="auto" w:fill="auto"/>
          </w:tcPr>
          <w:p w:rsidR="00C70E2E" w:rsidRPr="004C074D" w:rsidRDefault="00C70E2E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 xml:space="preserve">- </w:t>
            </w:r>
            <w:r w:rsidR="00F158F3" w:rsidRPr="004C074D">
              <w:rPr>
                <w:i/>
                <w:sz w:val="28"/>
              </w:rPr>
              <w:t>определить</w:t>
            </w:r>
            <w:r w:rsidRPr="004C074D">
              <w:rPr>
                <w:i/>
                <w:sz w:val="28"/>
              </w:rPr>
              <w:t xml:space="preserve"> 20 авторов публикаций, которые стали обладателями призов и дипломов акции;</w:t>
            </w:r>
          </w:p>
          <w:p w:rsidR="00C70E2E" w:rsidRPr="004C074D" w:rsidRDefault="00C70E2E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- прове</w:t>
            </w:r>
            <w:r w:rsidR="00F158F3" w:rsidRPr="004C074D">
              <w:rPr>
                <w:i/>
                <w:sz w:val="28"/>
              </w:rPr>
              <w:t>сти</w:t>
            </w:r>
            <w:r w:rsidRPr="004C074D">
              <w:rPr>
                <w:i/>
                <w:sz w:val="28"/>
              </w:rPr>
              <w:t xml:space="preserve"> 1 фотовыставк</w:t>
            </w:r>
            <w:r w:rsidR="00F158F3" w:rsidRPr="004C074D">
              <w:rPr>
                <w:i/>
                <w:sz w:val="28"/>
              </w:rPr>
              <w:t>у</w:t>
            </w:r>
            <w:r w:rsidRPr="004C074D">
              <w:rPr>
                <w:i/>
                <w:sz w:val="28"/>
              </w:rPr>
              <w:t xml:space="preserve"> (фото-стенды);</w:t>
            </w:r>
          </w:p>
          <w:p w:rsidR="00C70E2E" w:rsidRPr="004C074D" w:rsidRDefault="00C70E2E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 xml:space="preserve">- </w:t>
            </w:r>
            <w:r w:rsidR="00F158F3" w:rsidRPr="004C074D">
              <w:rPr>
                <w:i/>
                <w:sz w:val="28"/>
              </w:rPr>
              <w:t xml:space="preserve">провести </w:t>
            </w:r>
            <w:r w:rsidRPr="004C074D">
              <w:rPr>
                <w:i/>
                <w:sz w:val="28"/>
              </w:rPr>
              <w:t>пресс-конференция ко Дню окончания Второй мировой войны с объявлением обладателей призов и дипломов акции;</w:t>
            </w:r>
          </w:p>
          <w:p w:rsidR="00C70E2E" w:rsidRPr="004C074D" w:rsidRDefault="00C70E2E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- смонтирова</w:t>
            </w:r>
            <w:r w:rsidR="00F158F3" w:rsidRPr="004C074D">
              <w:rPr>
                <w:i/>
                <w:sz w:val="28"/>
              </w:rPr>
              <w:t>ть</w:t>
            </w:r>
            <w:r w:rsidRPr="004C074D">
              <w:rPr>
                <w:i/>
                <w:sz w:val="28"/>
              </w:rPr>
              <w:t xml:space="preserve"> 3 новостных сюжета/тематических ролика</w:t>
            </w:r>
          </w:p>
        </w:tc>
      </w:tr>
      <w:tr w:rsidR="00F158F3" w:rsidRPr="004C074D" w:rsidTr="004C074D">
        <w:tc>
          <w:tcPr>
            <w:tcW w:w="340" w:type="pct"/>
            <w:shd w:val="clear" w:color="auto" w:fill="auto"/>
          </w:tcPr>
          <w:p w:rsidR="00F158F3" w:rsidRPr="004C074D" w:rsidRDefault="00F158F3" w:rsidP="004C074D">
            <w:pPr>
              <w:pStyle w:val="aa"/>
              <w:numPr>
                <w:ilvl w:val="0"/>
                <w:numId w:val="10"/>
              </w:numPr>
              <w:ind w:left="22" w:firstLine="0"/>
              <w:jc w:val="center"/>
              <w:rPr>
                <w:i/>
                <w:sz w:val="28"/>
              </w:rPr>
            </w:pPr>
          </w:p>
        </w:tc>
        <w:tc>
          <w:tcPr>
            <w:tcW w:w="1456" w:type="pct"/>
            <w:shd w:val="clear" w:color="auto" w:fill="auto"/>
          </w:tcPr>
          <w:p w:rsidR="00F158F3" w:rsidRPr="004C074D" w:rsidRDefault="00F158F3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 xml:space="preserve">Третий этап реализации мероприятий </w:t>
            </w:r>
            <w:r w:rsidRPr="004C074D">
              <w:rPr>
                <w:i/>
                <w:sz w:val="28"/>
              </w:rPr>
              <w:lastRenderedPageBreak/>
              <w:t>сетевой акции «Подвиг страны: Герои труда»</w:t>
            </w:r>
          </w:p>
        </w:tc>
        <w:tc>
          <w:tcPr>
            <w:tcW w:w="782" w:type="pct"/>
            <w:shd w:val="clear" w:color="auto" w:fill="auto"/>
          </w:tcPr>
          <w:p w:rsidR="00F158F3" w:rsidRPr="004C074D" w:rsidRDefault="00F158F3" w:rsidP="004C074D">
            <w:pPr>
              <w:jc w:val="center"/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lastRenderedPageBreak/>
              <w:t xml:space="preserve">Октябрь - декабрь </w:t>
            </w:r>
          </w:p>
        </w:tc>
        <w:tc>
          <w:tcPr>
            <w:tcW w:w="2421" w:type="pct"/>
            <w:shd w:val="clear" w:color="auto" w:fill="auto"/>
          </w:tcPr>
          <w:p w:rsidR="00F158F3" w:rsidRPr="004C074D" w:rsidRDefault="00F158F3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-провести серию открытых диалогов с участниками проекта;</w:t>
            </w:r>
          </w:p>
          <w:p w:rsidR="00F158F3" w:rsidRPr="004C074D" w:rsidRDefault="00F158F3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lastRenderedPageBreak/>
              <w:t>-издать фотоальбом с историями участников;</w:t>
            </w:r>
          </w:p>
          <w:p w:rsidR="00F158F3" w:rsidRPr="004C074D" w:rsidRDefault="00F158F3" w:rsidP="00F158F3">
            <w:pPr>
              <w:rPr>
                <w:i/>
                <w:sz w:val="28"/>
              </w:rPr>
            </w:pPr>
            <w:r w:rsidRPr="004C074D">
              <w:rPr>
                <w:i/>
                <w:sz w:val="28"/>
              </w:rPr>
              <w:t>- подведение итогов проекта</w:t>
            </w:r>
          </w:p>
        </w:tc>
      </w:tr>
    </w:tbl>
    <w:p w:rsidR="00E1435D" w:rsidRDefault="00E1435D" w:rsidP="00034254">
      <w:pPr>
        <w:ind w:firstLine="709"/>
        <w:jc w:val="center"/>
        <w:rPr>
          <w:sz w:val="28"/>
          <w:szCs w:val="28"/>
        </w:rPr>
      </w:pPr>
    </w:p>
    <w:p w:rsidR="00E1435D" w:rsidRDefault="00F158F3" w:rsidP="00F158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данный пункт включаем также смету </w:t>
      </w:r>
      <w:r w:rsidR="002A20C5">
        <w:rPr>
          <w:sz w:val="28"/>
          <w:szCs w:val="28"/>
        </w:rPr>
        <w:t>проекта.</w:t>
      </w:r>
      <w:r w:rsidR="002A20C5" w:rsidRPr="002A20C5">
        <w:t xml:space="preserve"> </w:t>
      </w:r>
      <w:r w:rsidR="002A20C5" w:rsidRPr="002A20C5">
        <w:rPr>
          <w:sz w:val="28"/>
          <w:szCs w:val="28"/>
        </w:rPr>
        <w:t>Размер ежемесячной выплаты по каждому гранту равен 25-кратной тарифной ставке первого разряда, установленной Советом Министров Республики Беларусь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организаций. Грант выплачивается в течение года со дня его предоставления.</w:t>
      </w:r>
    </w:p>
    <w:p w:rsidR="002A20C5" w:rsidRDefault="002A20C5" w:rsidP="00F158F3">
      <w:pPr>
        <w:ind w:firstLine="709"/>
        <w:jc w:val="both"/>
        <w:rPr>
          <w:i/>
        </w:rPr>
      </w:pPr>
    </w:p>
    <w:p w:rsidR="002A20C5" w:rsidRPr="002A20C5" w:rsidRDefault="002A20C5" w:rsidP="00F158F3">
      <w:pPr>
        <w:ind w:firstLine="709"/>
        <w:jc w:val="both"/>
        <w:rPr>
          <w:i/>
          <w:sz w:val="28"/>
          <w:szCs w:val="28"/>
        </w:rPr>
      </w:pPr>
      <w:r w:rsidRPr="002A20C5">
        <w:rPr>
          <w:i/>
        </w:rPr>
        <w:t>Установить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базовую ставку в размере 207 рублей. (ПОСТАНОВЛЕНИЕ СОВЕТА МИНИСТРОВ РЕСПУБЛИКИ БЕЛАРУСЬ 21 декабря 2021 г. № 738)</w:t>
      </w:r>
    </w:p>
    <w:p w:rsidR="00E1435D" w:rsidRDefault="00E1435D" w:rsidP="002A20C5">
      <w:pPr>
        <w:ind w:firstLine="709"/>
        <w:jc w:val="both"/>
        <w:rPr>
          <w:sz w:val="28"/>
          <w:szCs w:val="28"/>
        </w:rPr>
      </w:pPr>
    </w:p>
    <w:p w:rsidR="002A20C5" w:rsidRPr="002A20C5" w:rsidRDefault="002A20C5" w:rsidP="002A20C5">
      <w:pPr>
        <w:ind w:firstLine="709"/>
        <w:jc w:val="both"/>
        <w:rPr>
          <w:i/>
          <w:sz w:val="28"/>
          <w:szCs w:val="28"/>
        </w:rPr>
      </w:pPr>
      <w:r w:rsidRPr="002A20C5">
        <w:rPr>
          <w:i/>
          <w:sz w:val="28"/>
          <w:szCs w:val="28"/>
        </w:rPr>
        <w:t>Пример</w:t>
      </w:r>
    </w:p>
    <w:p w:rsidR="002A20C5" w:rsidRPr="002A20C5" w:rsidRDefault="002A20C5" w:rsidP="00A511F8">
      <w:pPr>
        <w:widowControl w:val="0"/>
        <w:ind w:firstLine="720"/>
        <w:jc w:val="both"/>
        <w:rPr>
          <w:i/>
          <w:iCs/>
          <w:sz w:val="22"/>
          <w:szCs w:val="22"/>
          <w:lang w:eastAsia="en-US"/>
        </w:rPr>
      </w:pPr>
      <w:r w:rsidRPr="002A20C5">
        <w:rPr>
          <w:i/>
          <w:iCs/>
          <w:sz w:val="22"/>
          <w:szCs w:val="22"/>
          <w:lang w:eastAsia="en-US"/>
        </w:rPr>
        <w:t>Предлагаемая форма служит образцом. Статьи расх</w:t>
      </w:r>
      <w:r w:rsidR="001415CB">
        <w:rPr>
          <w:i/>
          <w:iCs/>
          <w:sz w:val="22"/>
          <w:szCs w:val="22"/>
          <w:lang w:eastAsia="en-US"/>
        </w:rPr>
        <w:t>одов также могут варьироваться</w:t>
      </w:r>
      <w:r w:rsidRPr="002A20C5">
        <w:rPr>
          <w:i/>
          <w:iCs/>
          <w:sz w:val="22"/>
          <w:szCs w:val="22"/>
          <w:lang w:eastAsia="en-US"/>
        </w:rPr>
        <w:t xml:space="preserve"> </w:t>
      </w:r>
    </w:p>
    <w:p w:rsidR="002A20C5" w:rsidRDefault="002A20C5" w:rsidP="002A20C5">
      <w:pPr>
        <w:widowControl w:val="0"/>
        <w:spacing w:after="320"/>
        <w:ind w:firstLine="720"/>
        <w:jc w:val="both"/>
        <w:rPr>
          <w:i/>
          <w:iCs/>
          <w:sz w:val="22"/>
          <w:szCs w:val="22"/>
          <w:lang w:eastAsia="en-US"/>
        </w:rPr>
      </w:pPr>
      <w:r w:rsidRPr="002A20C5">
        <w:rPr>
          <w:i/>
          <w:iCs/>
          <w:sz w:val="22"/>
          <w:szCs w:val="22"/>
          <w:lang w:eastAsia="en-US"/>
        </w:rPr>
        <w:t xml:space="preserve">Единица измерения: </w:t>
      </w:r>
      <w:r>
        <w:rPr>
          <w:i/>
          <w:iCs/>
          <w:sz w:val="22"/>
          <w:szCs w:val="22"/>
          <w:lang w:eastAsia="en-US"/>
        </w:rPr>
        <w:t>бел</w:t>
      </w:r>
      <w:r w:rsidRPr="002A20C5">
        <w:rPr>
          <w:i/>
          <w:iCs/>
          <w:sz w:val="22"/>
          <w:szCs w:val="22"/>
          <w:lang w:eastAsia="en-US"/>
        </w:rPr>
        <w:t>. рублей.</w:t>
      </w:r>
    </w:p>
    <w:p w:rsidR="002A20C5" w:rsidRPr="002A20C5" w:rsidRDefault="002A20C5" w:rsidP="002A20C5">
      <w:pPr>
        <w:pStyle w:val="1"/>
        <w:spacing w:after="480" w:line="240" w:lineRule="auto"/>
        <w:jc w:val="center"/>
        <w:rPr>
          <w:i/>
        </w:rPr>
      </w:pPr>
      <w:r w:rsidRPr="002A20C5">
        <w:rPr>
          <w:i/>
        </w:rPr>
        <w:t>I. Смета проекта</w:t>
      </w:r>
    </w:p>
    <w:tbl>
      <w:tblPr>
        <w:tblOverlap w:val="never"/>
        <w:tblW w:w="102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787"/>
        <w:gridCol w:w="2093"/>
        <w:gridCol w:w="1877"/>
        <w:gridCol w:w="1891"/>
      </w:tblGrid>
      <w:tr w:rsidR="002A20C5" w:rsidRPr="002A20C5" w:rsidTr="004C074D">
        <w:trPr>
          <w:trHeight w:val="845"/>
          <w:jc w:val="center"/>
        </w:trPr>
        <w:tc>
          <w:tcPr>
            <w:tcW w:w="102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A20C5" w:rsidRPr="002A20C5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2A20C5">
              <w:rPr>
                <w:i/>
                <w:color w:val="000000"/>
                <w:sz w:val="24"/>
                <w:szCs w:val="24"/>
                <w:lang w:val="ru-RU" w:eastAsia="en-US"/>
              </w:rPr>
              <w:t>1.</w:t>
            </w:r>
            <w:r w:rsidRPr="002A20C5">
              <w:rPr>
                <w:i/>
                <w:color w:val="000000"/>
                <w:sz w:val="24"/>
                <w:szCs w:val="24"/>
                <w:lang w:val="ru-RU" w:eastAsia="en-US"/>
              </w:rPr>
              <w:tab/>
              <w:t>Оплата труда исполнителей (в т.ч. штатных сотрудников и привлекаемых на договорной основе) проекта, включая уплату налога на доходы физических лиц и страховые взносы в федеральные внебюджетные фонды</w:t>
            </w:r>
          </w:p>
        </w:tc>
      </w:tr>
      <w:tr w:rsidR="002A20C5" w:rsidRPr="002A20C5" w:rsidTr="004C074D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Кол-во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Должность в проекте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Оплата труда в месяц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Кол-во месяцев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Итого</w:t>
            </w:r>
          </w:p>
        </w:tc>
      </w:tr>
      <w:tr w:rsidR="002A20C5" w:rsidRPr="002A20C5" w:rsidTr="004C074D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SMM-специалист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400</w:t>
            </w: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2A20C5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0C5" w:rsidRPr="002A20C5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4</w:t>
            </w: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8</w:t>
            </w: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00</w:t>
            </w: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,00</w:t>
            </w:r>
          </w:p>
        </w:tc>
      </w:tr>
      <w:tr w:rsidR="002A20C5" w:rsidRPr="002A20C5" w:rsidTr="004C074D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Бухгалтер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300</w:t>
            </w: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2A20C5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3 600</w:t>
            </w: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</w:tr>
      <w:tr w:rsidR="002A20C5" w:rsidRPr="002A20C5" w:rsidTr="004C074D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A20C5" w:rsidRPr="002A20C5" w:rsidRDefault="002A20C5" w:rsidP="002A20C5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 xml:space="preserve">Налоги на </w:t>
            </w: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ФЗН</w:t>
            </w:r>
            <w:r w:rsidR="003529A0">
              <w:rPr>
                <w:i/>
                <w:color w:val="000000"/>
                <w:sz w:val="24"/>
                <w:szCs w:val="24"/>
                <w:lang w:val="ru-RU" w:eastAsia="en-US"/>
              </w:rPr>
              <w:t xml:space="preserve"> (34%)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3529A0" w:rsidRDefault="003529A0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238,00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3529A0" w:rsidRDefault="003529A0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0C5" w:rsidRPr="003529A0" w:rsidRDefault="003529A0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2 856</w:t>
            </w:r>
          </w:p>
        </w:tc>
      </w:tr>
      <w:tr w:rsidR="002A20C5" w:rsidRPr="002A20C5" w:rsidTr="004C074D">
        <w:trPr>
          <w:trHeight w:hRule="exact"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A20C5" w:rsidRPr="002A20C5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2A20C5">
              <w:rPr>
                <w:i/>
                <w:color w:val="000000"/>
                <w:sz w:val="24"/>
                <w:szCs w:val="24"/>
                <w:lang w:val="ru-RU" w:eastAsia="en-US"/>
              </w:rPr>
              <w:t>Итого на оплату труда сотрудников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20C5" w:rsidRPr="002A20C5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20C5" w:rsidRPr="002A20C5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0C5" w:rsidRPr="003529A0" w:rsidRDefault="003529A0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11 256,00</w:t>
            </w:r>
          </w:p>
        </w:tc>
      </w:tr>
    </w:tbl>
    <w:p w:rsidR="003529A0" w:rsidRDefault="003529A0" w:rsidP="002A20C5">
      <w:pPr>
        <w:spacing w:after="259" w:line="1" w:lineRule="exact"/>
        <w:rPr>
          <w:rFonts w:ascii="Courier New" w:hAnsi="Courier New" w:cs="Courier New"/>
          <w:i/>
          <w:color w:val="000000"/>
          <w:lang w:bidi="ru-RU"/>
        </w:rPr>
      </w:pPr>
    </w:p>
    <w:p w:rsidR="005E7E2A" w:rsidRDefault="005E7E2A" w:rsidP="002A20C5">
      <w:pPr>
        <w:spacing w:after="259" w:line="1" w:lineRule="exact"/>
        <w:rPr>
          <w:rFonts w:ascii="Courier New" w:hAnsi="Courier New" w:cs="Courier New"/>
          <w:i/>
          <w:color w:val="000000"/>
          <w:lang w:bidi="ru-RU"/>
        </w:rPr>
      </w:pPr>
    </w:p>
    <w:p w:rsidR="005E7E2A" w:rsidRPr="002A20C5" w:rsidRDefault="005E7E2A" w:rsidP="002A20C5">
      <w:pPr>
        <w:spacing w:after="259" w:line="1" w:lineRule="exact"/>
        <w:rPr>
          <w:rFonts w:ascii="Courier New" w:hAnsi="Courier New" w:cs="Courier New"/>
          <w:i/>
          <w:color w:val="000000"/>
          <w:lang w:bidi="ru-RU"/>
        </w:rPr>
      </w:pPr>
    </w:p>
    <w:tbl>
      <w:tblPr>
        <w:tblOverlap w:val="never"/>
        <w:tblW w:w="10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5"/>
        <w:gridCol w:w="1410"/>
        <w:gridCol w:w="1276"/>
        <w:gridCol w:w="4118"/>
      </w:tblGrid>
      <w:tr w:rsidR="002A20C5" w:rsidRPr="002A20C5" w:rsidTr="004C074D">
        <w:trPr>
          <w:trHeight w:val="288"/>
          <w:jc w:val="center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20C5" w:rsidRPr="007004A7" w:rsidRDefault="002A20C5" w:rsidP="003529A0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2. Закупка работ (услуг)</w:t>
            </w:r>
          </w:p>
        </w:tc>
      </w:tr>
      <w:tr w:rsidR="002A20C5" w:rsidRPr="002A20C5" w:rsidTr="003529A0">
        <w:trPr>
          <w:trHeight w:hRule="exact" w:val="926"/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Наименование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20C5" w:rsidRPr="007004A7" w:rsidRDefault="003529A0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Стоимос</w:t>
            </w: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Итого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20C5" w:rsidRPr="002A20C5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2A20C5">
              <w:rPr>
                <w:i/>
                <w:color w:val="000000"/>
                <w:sz w:val="24"/>
                <w:szCs w:val="24"/>
                <w:lang w:val="ru-RU" w:eastAsia="en-US"/>
              </w:rPr>
              <w:t>Описание работы (услуги), в том числе длительность, качественные и количественные показатели</w:t>
            </w:r>
          </w:p>
        </w:tc>
      </w:tr>
      <w:tr w:rsidR="002A20C5" w:rsidRPr="002A20C5" w:rsidTr="003529A0">
        <w:trPr>
          <w:trHeight w:hRule="exact" w:val="1988"/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2A20C5" w:rsidP="003529A0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 xml:space="preserve">Услуги по таргетингу – </w:t>
            </w:r>
            <w:r w:rsidR="003529A0">
              <w:rPr>
                <w:i/>
                <w:color w:val="000000"/>
                <w:sz w:val="24"/>
                <w:szCs w:val="24"/>
                <w:lang w:val="ru-RU" w:eastAsia="en-US"/>
              </w:rPr>
              <w:t>6</w:t>
            </w: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 xml:space="preserve"> месяцев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3529A0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400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3529A0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2400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0C5" w:rsidRPr="007004A7" w:rsidRDefault="002A20C5" w:rsidP="003529A0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2A20C5">
              <w:rPr>
                <w:i/>
                <w:color w:val="000000"/>
                <w:sz w:val="24"/>
                <w:szCs w:val="24"/>
                <w:lang w:val="ru-RU" w:eastAsia="en-US"/>
              </w:rPr>
              <w:t xml:space="preserve">Расходы на таргетинговую рекламу позволят увеличить охват аудитории и обеспечит его популярность. </w:t>
            </w: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 xml:space="preserve">Услуги будут оказываться с </w:t>
            </w:r>
            <w:r w:rsidR="003529A0">
              <w:rPr>
                <w:i/>
                <w:color w:val="000000"/>
                <w:sz w:val="24"/>
                <w:szCs w:val="24"/>
                <w:lang w:val="ru-RU" w:eastAsia="en-US"/>
              </w:rPr>
              <w:t>марта</w:t>
            </w: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 xml:space="preserve"> по август (</w:t>
            </w:r>
            <w:r w:rsidR="003529A0">
              <w:rPr>
                <w:i/>
                <w:color w:val="000000"/>
                <w:sz w:val="24"/>
                <w:szCs w:val="24"/>
                <w:lang w:val="ru-RU" w:eastAsia="en-US"/>
              </w:rPr>
              <w:t>6</w:t>
            </w: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 xml:space="preserve"> месяцев)</w:t>
            </w:r>
          </w:p>
        </w:tc>
      </w:tr>
      <w:tr w:rsidR="002A20C5" w:rsidRPr="002A20C5" w:rsidTr="001C4BD4">
        <w:trPr>
          <w:trHeight w:hRule="exact" w:val="1613"/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2A20C5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highlight w:val="yellow"/>
                <w:lang w:val="ru-RU" w:eastAsia="en-US"/>
              </w:rPr>
            </w:pPr>
            <w:r w:rsidRPr="003529A0">
              <w:rPr>
                <w:i/>
                <w:color w:val="000000"/>
                <w:sz w:val="24"/>
                <w:szCs w:val="24"/>
                <w:lang w:val="ru-RU" w:eastAsia="en-US"/>
              </w:rPr>
              <w:lastRenderedPageBreak/>
              <w:t xml:space="preserve">Услуги по проведению пресс-конференции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3529A0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500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3529A0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1000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0C5" w:rsidRPr="001C4BD4" w:rsidRDefault="002A20C5" w:rsidP="001C4BD4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3529A0">
              <w:rPr>
                <w:i/>
                <w:color w:val="000000"/>
                <w:sz w:val="24"/>
                <w:szCs w:val="24"/>
                <w:lang w:val="ru-RU" w:eastAsia="en-US"/>
              </w:rPr>
              <w:t xml:space="preserve">Пресс-конференции пройдет при запуске акции и подведении итогов. </w:t>
            </w:r>
            <w:r w:rsidRPr="001C4BD4">
              <w:rPr>
                <w:i/>
                <w:color w:val="000000"/>
                <w:sz w:val="24"/>
                <w:szCs w:val="24"/>
                <w:lang w:val="ru-RU" w:eastAsia="en-US"/>
              </w:rPr>
              <w:t xml:space="preserve">Запланировано проведение не менее </w:t>
            </w:r>
            <w:r w:rsidR="003529A0">
              <w:rPr>
                <w:i/>
                <w:color w:val="000000"/>
                <w:sz w:val="24"/>
                <w:szCs w:val="24"/>
                <w:lang w:val="ru-RU" w:eastAsia="en-US"/>
              </w:rPr>
              <w:t>2</w:t>
            </w:r>
            <w:r w:rsidRPr="001C4BD4">
              <w:rPr>
                <w:i/>
                <w:color w:val="000000"/>
                <w:sz w:val="24"/>
                <w:szCs w:val="24"/>
                <w:lang w:val="ru-RU" w:eastAsia="en-US"/>
              </w:rPr>
              <w:t>-х мероприятий</w:t>
            </w:r>
            <w:r w:rsidR="001C4BD4">
              <w:rPr>
                <w:i/>
                <w:color w:val="000000"/>
                <w:sz w:val="24"/>
                <w:szCs w:val="24"/>
                <w:lang w:val="ru-RU" w:eastAsia="en-US"/>
              </w:rPr>
              <w:t>.</w:t>
            </w:r>
            <w:r w:rsidRPr="001C4BD4">
              <w:rPr>
                <w:i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="001C4BD4">
              <w:rPr>
                <w:i/>
                <w:color w:val="000000"/>
                <w:sz w:val="24"/>
                <w:szCs w:val="24"/>
                <w:lang w:val="ru-RU" w:eastAsia="en-US"/>
              </w:rPr>
              <w:t xml:space="preserve"> Аренда зала и необходимого оборудования</w:t>
            </w:r>
          </w:p>
        </w:tc>
      </w:tr>
      <w:tr w:rsidR="001C4BD4" w:rsidRPr="002A20C5" w:rsidTr="001C4BD4">
        <w:trPr>
          <w:trHeight w:hRule="exact" w:val="2416"/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BD4" w:rsidRPr="001C4BD4" w:rsidRDefault="001C4BD4" w:rsidP="001C4BD4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1C4BD4">
              <w:rPr>
                <w:i/>
                <w:color w:val="000000"/>
                <w:sz w:val="24"/>
                <w:szCs w:val="24"/>
                <w:lang w:val="ru-RU" w:eastAsia="en-US"/>
              </w:rPr>
              <w:t xml:space="preserve">Услуги по проведению вебинаров и прямых эфиров в социальных сетях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BD4" w:rsidRPr="007004A7" w:rsidRDefault="001C4BD4" w:rsidP="001C4BD4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300</w:t>
            </w: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BD4" w:rsidRPr="007004A7" w:rsidRDefault="001C4BD4" w:rsidP="001C4BD4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4 200</w:t>
            </w: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BD4" w:rsidRPr="001C4BD4" w:rsidRDefault="001C4BD4" w:rsidP="001C4BD4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1C4BD4">
              <w:rPr>
                <w:i/>
                <w:color w:val="000000"/>
                <w:sz w:val="24"/>
                <w:szCs w:val="24"/>
                <w:lang w:val="ru-RU" w:eastAsia="en-US"/>
              </w:rPr>
              <w:t xml:space="preserve">Будут проведены </w:t>
            </w: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 xml:space="preserve">14 </w:t>
            </w:r>
            <w:r w:rsidRPr="001C4BD4">
              <w:rPr>
                <w:i/>
                <w:color w:val="000000"/>
                <w:sz w:val="24"/>
                <w:szCs w:val="24"/>
                <w:lang w:val="ru-RU" w:eastAsia="en-US"/>
              </w:rPr>
              <w:t>тематических вебинара и прямых линий по проекту. Трансляция будет проходить в социальных сетях Moladz.by с (ВКонтакте, Инстаграм)</w:t>
            </w:r>
            <w:r w:rsidRPr="001C4BD4">
              <w:rPr>
                <w:lang w:val="ru-RU" w:eastAsia="en-US"/>
              </w:rPr>
              <w:t xml:space="preserve"> </w:t>
            </w:r>
            <w:r w:rsidRPr="001C4BD4">
              <w:rPr>
                <w:i/>
                <w:color w:val="000000"/>
                <w:sz w:val="24"/>
                <w:szCs w:val="24"/>
                <w:lang w:val="ru-RU" w:eastAsia="en-US"/>
              </w:rPr>
              <w:t>Аренда зала и необходимого оборудования.</w:t>
            </w:r>
          </w:p>
        </w:tc>
      </w:tr>
      <w:tr w:rsidR="002A20C5" w:rsidRPr="002A20C5" w:rsidTr="003529A0">
        <w:trPr>
          <w:trHeight w:hRule="exact" w:val="1716"/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2A20C5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2A20C5">
              <w:rPr>
                <w:i/>
                <w:color w:val="000000"/>
                <w:sz w:val="24"/>
                <w:szCs w:val="24"/>
                <w:lang w:val="ru-RU" w:eastAsia="en-US"/>
              </w:rPr>
              <w:t xml:space="preserve">Услуги по разработке раздела проекта </w:t>
            </w:r>
            <w:r w:rsidR="001C4BD4">
              <w:rPr>
                <w:i/>
                <w:color w:val="000000"/>
                <w:sz w:val="24"/>
                <w:szCs w:val="24"/>
                <w:lang w:val="ru-RU" w:eastAsia="en-US"/>
              </w:rPr>
              <w:t xml:space="preserve"> на сайте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1C4BD4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300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1C4BD4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300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2A20C5">
              <w:rPr>
                <w:i/>
                <w:color w:val="000000"/>
                <w:sz w:val="24"/>
                <w:szCs w:val="24"/>
                <w:lang w:val="ru-RU" w:eastAsia="en-US"/>
              </w:rPr>
              <w:t xml:space="preserve">Будет разработан раздел проекта, где будут отражаться основные этапы его реализации. </w:t>
            </w: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 xml:space="preserve">Просмотров сайта более 13 000 в месяц, посетителей более 3 000 </w:t>
            </w:r>
          </w:p>
        </w:tc>
      </w:tr>
      <w:tr w:rsidR="002A20C5" w:rsidRPr="002A20C5" w:rsidTr="003529A0">
        <w:trPr>
          <w:trHeight w:hRule="exact" w:val="2845"/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 xml:space="preserve">Услуги дизайнера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1C4BD4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500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50</w:t>
            </w:r>
            <w:r w:rsidR="001C4BD4">
              <w:rPr>
                <w:i/>
                <w:color w:val="000000"/>
                <w:sz w:val="24"/>
                <w:szCs w:val="24"/>
                <w:lang w:val="ru-RU" w:eastAsia="en-US"/>
              </w:rPr>
              <w:t>0</w:t>
            </w: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0C5" w:rsidRPr="002A20C5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2A20C5">
              <w:rPr>
                <w:i/>
                <w:color w:val="000000"/>
                <w:sz w:val="24"/>
                <w:szCs w:val="24"/>
                <w:lang w:val="ru-RU" w:eastAsia="en-US"/>
              </w:rPr>
              <w:t>Проект будет сопровождаться собственным фирменным стилем, разработанным дизайнером. Он будет</w:t>
            </w:r>
          </w:p>
          <w:p w:rsidR="002A20C5" w:rsidRPr="002A20C5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2A20C5">
              <w:rPr>
                <w:i/>
                <w:color w:val="000000"/>
                <w:sz w:val="24"/>
                <w:szCs w:val="24"/>
                <w:lang w:val="ru-RU" w:eastAsia="en-US"/>
              </w:rPr>
              <w:t>использоваться для изготовления полиграфической и широкоформатной продукции, а также при проведении</w:t>
            </w:r>
          </w:p>
          <w:p w:rsidR="002A20C5" w:rsidRPr="002A20C5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2A20C5">
              <w:rPr>
                <w:i/>
                <w:color w:val="000000"/>
                <w:sz w:val="24"/>
                <w:szCs w:val="24"/>
                <w:lang w:val="ru-RU" w:eastAsia="en-US"/>
              </w:rPr>
              <w:t xml:space="preserve">мероприятий проекта. Будет разработан логотип проекта, дизайн полиграфической и широкоформатной продукции </w:t>
            </w:r>
          </w:p>
        </w:tc>
      </w:tr>
      <w:tr w:rsidR="002A20C5" w:rsidRPr="002A20C5" w:rsidTr="003529A0">
        <w:trPr>
          <w:trHeight w:hRule="exact" w:val="2404"/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A20C5" w:rsidRPr="002A20C5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2A20C5">
              <w:rPr>
                <w:i/>
                <w:color w:val="000000"/>
                <w:sz w:val="24"/>
                <w:szCs w:val="24"/>
                <w:lang w:val="ru-RU" w:eastAsia="en-US"/>
              </w:rPr>
              <w:t xml:space="preserve">Услуги по организации выставочной экспозиции.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A20C5" w:rsidRPr="007004A7" w:rsidRDefault="001C4BD4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1000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A20C5" w:rsidRPr="007004A7" w:rsidRDefault="001C4BD4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2000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2A20C5">
              <w:rPr>
                <w:i/>
                <w:color w:val="000000"/>
                <w:sz w:val="24"/>
                <w:szCs w:val="24"/>
                <w:lang w:val="ru-RU" w:eastAsia="en-US"/>
              </w:rPr>
              <w:t xml:space="preserve">Выставочная экспозиция с учетом художественно-оформительских работ представит собой тематически оформленные объекты, площадью не менее 20 кв.м. Всего будет организовано 2 выставки по итогам акции – в мае и сентябре. </w:t>
            </w: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Посетители в</w:t>
            </w:r>
            <w:r w:rsidR="001C4BD4">
              <w:rPr>
                <w:i/>
                <w:color w:val="000000"/>
                <w:sz w:val="24"/>
                <w:szCs w:val="24"/>
                <w:lang w:val="ru-RU" w:eastAsia="en-US"/>
              </w:rPr>
              <w:t>ы</w:t>
            </w: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ставки станут более 1 000 человек</w:t>
            </w:r>
          </w:p>
        </w:tc>
      </w:tr>
      <w:tr w:rsidR="002A20C5" w:rsidRPr="002A20C5" w:rsidTr="003529A0">
        <w:trPr>
          <w:trHeight w:hRule="exact" w:val="1420"/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2A20C5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2A20C5">
              <w:rPr>
                <w:i/>
                <w:color w:val="000000"/>
                <w:sz w:val="24"/>
                <w:szCs w:val="24"/>
                <w:lang w:val="ru-RU" w:eastAsia="en-US"/>
              </w:rPr>
              <w:t xml:space="preserve">Услуги по созданию новостных сюжетов/тематических роликов – 5 шт.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1C4BD4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500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1C4BD4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2500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2A20C5">
              <w:rPr>
                <w:i/>
                <w:color w:val="000000"/>
                <w:sz w:val="24"/>
                <w:szCs w:val="24"/>
                <w:lang w:val="ru-RU" w:eastAsia="en-US"/>
              </w:rPr>
              <w:t xml:space="preserve">Данный вид услуги включит в себя расходы на работу продюсера, монтажера, ведущего. </w:t>
            </w: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 xml:space="preserve">Всего будет смонтировано не менее 5 новостных сюжетов. </w:t>
            </w:r>
          </w:p>
        </w:tc>
      </w:tr>
      <w:tr w:rsidR="002A20C5" w:rsidRPr="002A20C5" w:rsidTr="003529A0">
        <w:trPr>
          <w:trHeight w:hRule="exact" w:val="1269"/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Услуги по фотосъёмке.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1C4BD4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1C4BD4">
              <w:rPr>
                <w:i/>
                <w:color w:val="000000"/>
                <w:sz w:val="24"/>
                <w:szCs w:val="24"/>
                <w:lang w:val="ru-RU" w:eastAsia="en-US"/>
              </w:rPr>
              <w:t>300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1C4BD4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1C4BD4">
              <w:rPr>
                <w:i/>
                <w:color w:val="000000"/>
                <w:sz w:val="24"/>
                <w:szCs w:val="24"/>
                <w:lang w:val="ru-RU" w:eastAsia="en-US"/>
              </w:rPr>
              <w:t>1500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0C5" w:rsidRPr="001C4BD4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1C4BD4">
              <w:rPr>
                <w:i/>
                <w:color w:val="000000"/>
                <w:sz w:val="24"/>
                <w:szCs w:val="24"/>
                <w:lang w:val="ru-RU" w:eastAsia="en-US"/>
              </w:rPr>
              <w:t>Фотосъемка мероприятий проекта, включая пресс-конференции, выставки и др., итого на не менее 5 мероприятиях</w:t>
            </w:r>
          </w:p>
        </w:tc>
      </w:tr>
      <w:tr w:rsidR="002A20C5" w:rsidRPr="002A20C5" w:rsidTr="003529A0">
        <w:trPr>
          <w:trHeight w:hRule="exact" w:val="991"/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2A20C5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2A20C5">
              <w:rPr>
                <w:i/>
                <w:color w:val="000000"/>
                <w:sz w:val="24"/>
                <w:szCs w:val="24"/>
                <w:lang w:val="ru-RU" w:eastAsia="en-US"/>
              </w:rPr>
              <w:t xml:space="preserve">Услуги по изготовлению полиграфической продукции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1C4BD4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5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1C4BD4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5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00,00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0C5" w:rsidRPr="002A20C5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2A20C5">
              <w:rPr>
                <w:i/>
                <w:color w:val="000000"/>
                <w:sz w:val="24"/>
                <w:szCs w:val="24"/>
                <w:lang w:val="ru-RU" w:eastAsia="en-US"/>
              </w:rPr>
              <w:t>Печать дипломов (не менее 40 шт.), благодарностей (не менее 10 шт.) и брошюр проекта (не менее 500 шт.)</w:t>
            </w:r>
          </w:p>
        </w:tc>
      </w:tr>
      <w:tr w:rsidR="002A20C5" w:rsidRPr="002A20C5" w:rsidTr="003529A0">
        <w:trPr>
          <w:trHeight w:hRule="exact" w:val="1140"/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1C4BD4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1C4BD4">
              <w:rPr>
                <w:i/>
                <w:color w:val="000000"/>
                <w:sz w:val="24"/>
                <w:szCs w:val="24"/>
                <w:lang w:val="ru-RU" w:eastAsia="en-US"/>
              </w:rPr>
              <w:lastRenderedPageBreak/>
              <w:t xml:space="preserve">Услуги по транспортировке выставочной экспозиции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1C4BD4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1C4BD4">
              <w:rPr>
                <w:i/>
                <w:color w:val="000000"/>
                <w:sz w:val="24"/>
                <w:szCs w:val="24"/>
                <w:lang w:val="ru-RU" w:eastAsia="en-US"/>
              </w:rPr>
              <w:t>200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20</w:t>
            </w:r>
            <w:r w:rsidR="001C4BD4">
              <w:rPr>
                <w:i/>
                <w:color w:val="000000"/>
                <w:sz w:val="24"/>
                <w:szCs w:val="24"/>
                <w:lang w:val="ru-RU" w:eastAsia="en-US"/>
              </w:rPr>
              <w:t>0</w:t>
            </w: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0C5" w:rsidRPr="001C4BD4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1C4BD4">
              <w:rPr>
                <w:i/>
                <w:color w:val="000000"/>
                <w:sz w:val="24"/>
                <w:szCs w:val="24"/>
                <w:lang w:val="ru-RU" w:eastAsia="en-US"/>
              </w:rPr>
              <w:t>Для перевозки выставочных конструкций и интерактивного стола на 2 выставки будет привлечена  транспортная компании</w:t>
            </w:r>
          </w:p>
        </w:tc>
      </w:tr>
      <w:tr w:rsidR="002A20C5" w:rsidRPr="002A20C5" w:rsidTr="004C074D">
        <w:trPr>
          <w:trHeight w:hRule="exact" w:val="298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Итого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0C5" w:rsidRPr="007004A7" w:rsidRDefault="001C4BD4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13 600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</w:tr>
    </w:tbl>
    <w:p w:rsidR="002A20C5" w:rsidRPr="002A20C5" w:rsidRDefault="002A20C5" w:rsidP="002A20C5">
      <w:pPr>
        <w:spacing w:after="259" w:line="1" w:lineRule="exact"/>
        <w:rPr>
          <w:rFonts w:ascii="Courier New" w:hAnsi="Courier New" w:cs="Courier New"/>
          <w:i/>
          <w:color w:val="000000"/>
          <w:lang w:bidi="ru-RU"/>
        </w:rPr>
      </w:pPr>
    </w:p>
    <w:tbl>
      <w:tblPr>
        <w:tblOverlap w:val="never"/>
        <w:tblW w:w="10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4"/>
        <w:gridCol w:w="1819"/>
        <w:gridCol w:w="1824"/>
        <w:gridCol w:w="2952"/>
      </w:tblGrid>
      <w:tr w:rsidR="002A20C5" w:rsidRPr="002A20C5" w:rsidTr="004C074D">
        <w:trPr>
          <w:trHeight w:val="293"/>
          <w:jc w:val="center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3. Оборудование</w:t>
            </w:r>
          </w:p>
        </w:tc>
      </w:tr>
      <w:tr w:rsidR="002A20C5" w:rsidRPr="002A20C5" w:rsidTr="004C074D">
        <w:trPr>
          <w:trHeight w:hRule="exact" w:val="562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Наименование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Цена за единицу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Количество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Итого</w:t>
            </w:r>
          </w:p>
        </w:tc>
      </w:tr>
      <w:tr w:rsidR="002A20C5" w:rsidRPr="002A20C5" w:rsidTr="004C074D">
        <w:trPr>
          <w:trHeight w:hRule="exact" w:val="687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2A20C5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2A20C5">
              <w:rPr>
                <w:i/>
                <w:color w:val="000000"/>
                <w:sz w:val="24"/>
                <w:szCs w:val="24"/>
                <w:lang w:val="ru-RU" w:eastAsia="en-US"/>
              </w:rPr>
              <w:t>Расходы на подарки победителям проекта – смарт-часы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A511F8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100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0C5" w:rsidRPr="007004A7" w:rsidRDefault="00A511F8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1000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</w:tr>
      <w:tr w:rsidR="002A20C5" w:rsidRPr="002A20C5" w:rsidTr="004C074D">
        <w:trPr>
          <w:trHeight w:hRule="exact" w:val="283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Выставочные конструкции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A511F8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1</w:t>
            </w:r>
            <w:r w:rsidRPr="00A511F8">
              <w:rPr>
                <w:i/>
                <w:color w:val="000000"/>
                <w:sz w:val="24"/>
                <w:szCs w:val="24"/>
                <w:lang w:val="ru-RU" w:eastAsia="en-US"/>
              </w:rPr>
              <w:t>0</w:t>
            </w: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0</w:t>
            </w:r>
            <w:r w:rsidRPr="00A511F8">
              <w:rPr>
                <w:i/>
                <w:color w:val="000000"/>
                <w:sz w:val="24"/>
                <w:szCs w:val="24"/>
                <w:lang w:val="ru-RU" w:eastAsia="en-US"/>
              </w:rPr>
              <w:t>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0C5" w:rsidRPr="007004A7" w:rsidRDefault="00A511F8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1</w:t>
            </w:r>
            <w:r w:rsidRPr="00A511F8">
              <w:rPr>
                <w:i/>
                <w:color w:val="000000"/>
                <w:sz w:val="24"/>
                <w:szCs w:val="24"/>
                <w:lang w:val="ru-RU" w:eastAsia="en-US"/>
              </w:rPr>
              <w:t>0</w:t>
            </w: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0</w:t>
            </w:r>
            <w:r w:rsidRPr="00A511F8">
              <w:rPr>
                <w:i/>
                <w:color w:val="000000"/>
                <w:sz w:val="24"/>
                <w:szCs w:val="24"/>
                <w:lang w:val="ru-RU" w:eastAsia="en-US"/>
              </w:rPr>
              <w:t>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</w:tr>
      <w:tr w:rsidR="002A20C5" w:rsidRPr="002A20C5" w:rsidTr="004C074D">
        <w:trPr>
          <w:trHeight w:hRule="exact" w:val="293"/>
          <w:jc w:val="center"/>
        </w:trPr>
        <w:tc>
          <w:tcPr>
            <w:tcW w:w="7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Итого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0C5" w:rsidRPr="007004A7" w:rsidRDefault="00A511F8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2000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</w:tr>
    </w:tbl>
    <w:p w:rsidR="002A20C5" w:rsidRPr="002A20C5" w:rsidRDefault="002A20C5" w:rsidP="002A20C5">
      <w:pPr>
        <w:spacing w:after="319" w:line="1" w:lineRule="exact"/>
        <w:rPr>
          <w:rFonts w:ascii="Courier New" w:hAnsi="Courier New" w:cs="Courier New"/>
          <w:i/>
          <w:color w:val="000000"/>
          <w:lang w:bidi="ru-RU"/>
        </w:rPr>
      </w:pPr>
    </w:p>
    <w:p w:rsidR="002A20C5" w:rsidRPr="002A20C5" w:rsidRDefault="002A20C5" w:rsidP="002A20C5">
      <w:pPr>
        <w:spacing w:after="299" w:line="1" w:lineRule="exact"/>
        <w:rPr>
          <w:rFonts w:ascii="Courier New" w:hAnsi="Courier New" w:cs="Courier New"/>
          <w:i/>
          <w:color w:val="000000"/>
          <w:lang w:bidi="ru-RU"/>
        </w:rPr>
      </w:pPr>
    </w:p>
    <w:tbl>
      <w:tblPr>
        <w:tblOverlap w:val="never"/>
        <w:tblW w:w="10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2"/>
        <w:gridCol w:w="2947"/>
      </w:tblGrid>
      <w:tr w:rsidR="002A20C5" w:rsidRPr="002A20C5" w:rsidTr="004C074D">
        <w:trPr>
          <w:trHeight w:hRule="exact" w:val="293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A20C5" w:rsidRPr="002A20C5" w:rsidRDefault="00A511F8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4</w:t>
            </w:r>
            <w:r w:rsidR="002A20C5" w:rsidRPr="002A20C5">
              <w:rPr>
                <w:i/>
                <w:color w:val="000000"/>
                <w:sz w:val="24"/>
                <w:szCs w:val="24"/>
                <w:lang w:val="ru-RU" w:eastAsia="en-US"/>
              </w:rPr>
              <w:t>. Иные расходы (итого - не более 10 % от общей стоимости проекта)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0C5" w:rsidRPr="002A20C5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2A20C5" w:rsidRPr="002A20C5" w:rsidTr="004C074D">
        <w:trPr>
          <w:trHeight w:hRule="exact" w:val="1216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0C5" w:rsidRPr="002A20C5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2A20C5">
              <w:rPr>
                <w:i/>
                <w:color w:val="000000"/>
                <w:sz w:val="24"/>
                <w:szCs w:val="24"/>
                <w:lang w:val="ru-RU" w:eastAsia="en-US"/>
              </w:rPr>
              <w:t>Расходы на канцелярские принадлежности. Для обеспечения работы сотрудников проекта, а также сопровождения мероприятий проекта планируется закупить канцелярские принадлежности и расходные материалы (бумага, ручки, картриджи, скрепки)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0C5" w:rsidRPr="007004A7" w:rsidRDefault="00A511F8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500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 xml:space="preserve">,00 </w:t>
            </w:r>
          </w:p>
        </w:tc>
      </w:tr>
      <w:tr w:rsidR="002A20C5" w:rsidRPr="002A20C5" w:rsidTr="004C074D">
        <w:trPr>
          <w:trHeight w:hRule="exact" w:val="298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Итого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0C5" w:rsidRPr="007004A7" w:rsidRDefault="00A511F8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500</w:t>
            </w:r>
            <w:r w:rsidR="002A20C5"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,00</w:t>
            </w:r>
          </w:p>
        </w:tc>
      </w:tr>
    </w:tbl>
    <w:p w:rsidR="002A20C5" w:rsidRPr="002A20C5" w:rsidRDefault="002A20C5" w:rsidP="002A20C5">
      <w:pPr>
        <w:pStyle w:val="1"/>
        <w:spacing w:line="240" w:lineRule="auto"/>
        <w:jc w:val="center"/>
        <w:rPr>
          <w:i/>
          <w:color w:val="000000"/>
          <w:sz w:val="24"/>
          <w:szCs w:val="24"/>
        </w:rPr>
      </w:pPr>
    </w:p>
    <w:tbl>
      <w:tblPr>
        <w:tblOverlap w:val="never"/>
        <w:tblW w:w="102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8"/>
        <w:gridCol w:w="2952"/>
      </w:tblGrid>
      <w:tr w:rsidR="002A20C5" w:rsidRPr="002A20C5" w:rsidTr="00A511F8">
        <w:trPr>
          <w:trHeight w:hRule="exact" w:val="293"/>
          <w:jc w:val="center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20C5" w:rsidRPr="007004A7" w:rsidRDefault="002A20C5" w:rsidP="004C074D">
            <w:pPr>
              <w:pStyle w:val="1"/>
              <w:spacing w:line="240" w:lineRule="auto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ИТОГО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0C5" w:rsidRPr="00A511F8" w:rsidRDefault="00A511F8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>
              <w:rPr>
                <w:i/>
                <w:color w:val="000000"/>
                <w:sz w:val="24"/>
                <w:szCs w:val="24"/>
                <w:lang w:val="ru-RU" w:eastAsia="en-US"/>
              </w:rPr>
              <w:t>27 356,00</w:t>
            </w:r>
          </w:p>
        </w:tc>
      </w:tr>
      <w:tr w:rsidR="002A20C5" w:rsidRPr="002A20C5" w:rsidTr="00A511F8">
        <w:trPr>
          <w:trHeight w:hRule="exact" w:val="78"/>
          <w:jc w:val="center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A20C5" w:rsidRPr="002A20C5" w:rsidRDefault="002A20C5" w:rsidP="004C074D">
            <w:pPr>
              <w:pStyle w:val="1"/>
              <w:spacing w:line="240" w:lineRule="auto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 w:rsidRPr="002A20C5">
              <w:rPr>
                <w:i/>
                <w:color w:val="000000"/>
                <w:sz w:val="24"/>
                <w:szCs w:val="24"/>
                <w:lang w:val="ru-RU" w:eastAsia="en-US"/>
              </w:rPr>
              <w:t>привлеченные средства иных юридических и физических лиц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0C5" w:rsidRPr="007004A7" w:rsidRDefault="002A20C5" w:rsidP="004C074D">
            <w:pPr>
              <w:pStyle w:val="1"/>
              <w:spacing w:line="240" w:lineRule="auto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r w:rsidRPr="007004A7">
              <w:rPr>
                <w:i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</w:tr>
    </w:tbl>
    <w:p w:rsidR="002A20C5" w:rsidRPr="00A511F8" w:rsidRDefault="002A20C5" w:rsidP="002A20C5">
      <w:pPr>
        <w:pStyle w:val="1"/>
        <w:spacing w:line="360" w:lineRule="auto"/>
        <w:jc w:val="both"/>
        <w:rPr>
          <w:b/>
          <w:color w:val="000000"/>
        </w:rPr>
      </w:pPr>
    </w:p>
    <w:p w:rsidR="00A511F8" w:rsidRPr="001415CB" w:rsidRDefault="00A511F8" w:rsidP="00A511F8">
      <w:pPr>
        <w:shd w:val="clear" w:color="auto" w:fill="FFFFFF"/>
        <w:tabs>
          <w:tab w:val="left" w:leader="underscore" w:pos="9595"/>
        </w:tabs>
        <w:spacing w:line="346" w:lineRule="exact"/>
        <w:jc w:val="both"/>
        <w:rPr>
          <w:b/>
          <w:color w:val="000000"/>
          <w:spacing w:val="1"/>
          <w:sz w:val="28"/>
          <w:szCs w:val="28"/>
        </w:rPr>
      </w:pPr>
      <w:r w:rsidRPr="001415CB">
        <w:rPr>
          <w:b/>
          <w:color w:val="000000"/>
          <w:spacing w:val="1"/>
          <w:sz w:val="28"/>
          <w:szCs w:val="28"/>
        </w:rPr>
        <w:t>6. Ожидаемые результаты (указать вид конечного результата в соответствии с пунктом 2 Положения о порядке предоставления и выплаты грантов Президента Республики Беларусь в сферах науки, образования, здравоохранения, культуры, молодежной политики, утвержденного Указом Президента Республики Беларусь от 13 сентября 2013 г.</w:t>
      </w:r>
      <w:r w:rsidR="001415CB">
        <w:rPr>
          <w:b/>
          <w:color w:val="000000"/>
          <w:spacing w:val="1"/>
          <w:sz w:val="28"/>
          <w:szCs w:val="28"/>
        </w:rPr>
        <w:t>№</w:t>
      </w:r>
      <w:r w:rsidRPr="001415CB">
        <w:rPr>
          <w:b/>
          <w:color w:val="000000"/>
          <w:spacing w:val="1"/>
          <w:sz w:val="28"/>
          <w:szCs w:val="28"/>
        </w:rPr>
        <w:t xml:space="preserve"> 425)</w:t>
      </w:r>
    </w:p>
    <w:p w:rsidR="00A511F8" w:rsidRPr="001415CB" w:rsidRDefault="00A511F8" w:rsidP="001415CB">
      <w:pPr>
        <w:shd w:val="clear" w:color="auto" w:fill="FFFFFF"/>
        <w:ind w:firstLine="709"/>
        <w:jc w:val="both"/>
        <w:rPr>
          <w:rFonts w:ascii="PTSansPro-Regular" w:hAnsi="PTSansPro-Regular"/>
          <w:sz w:val="28"/>
          <w:szCs w:val="28"/>
          <w:lang w:eastAsia="en-US"/>
        </w:rPr>
      </w:pPr>
      <w:r w:rsidRPr="001415CB">
        <w:rPr>
          <w:rFonts w:ascii="PTSansPro-Regular" w:hAnsi="PTSansPro-Regular"/>
          <w:sz w:val="28"/>
          <w:szCs w:val="28"/>
          <w:lang w:eastAsia="en-US"/>
        </w:rPr>
        <w:t>Укажите, что станет количественным и качественным результатом каждого мероприятия. Количественные результаты измеряйте в людях: опирайтесь на те целевые группы, на работу с которыми направлен ваш проект. Опишите, сколько представителей каждой целевой группы приняли участие в мероприятии и какие качественные изменения произошли в их жизни по итогам участия.</w:t>
      </w:r>
    </w:p>
    <w:p w:rsidR="00A511F8" w:rsidRPr="001415CB" w:rsidRDefault="00A511F8" w:rsidP="001415CB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1415CB">
        <w:rPr>
          <w:sz w:val="28"/>
          <w:szCs w:val="28"/>
          <w:lang w:eastAsia="en-US"/>
        </w:rPr>
        <w:t>Результаты всех мероприятий должны в сумме соответствовать заявленным результатам по всему проекту. Укажите конкретные количественные и качественные результаты для каждого мероприятия</w:t>
      </w:r>
      <w:r w:rsidR="002D5F73" w:rsidRPr="001415CB">
        <w:rPr>
          <w:sz w:val="28"/>
          <w:szCs w:val="28"/>
          <w:lang w:eastAsia="en-US"/>
        </w:rPr>
        <w:t>.</w:t>
      </w:r>
    </w:p>
    <w:p w:rsidR="00A511F8" w:rsidRPr="00A511F8" w:rsidRDefault="002D5F73" w:rsidP="00A511F8">
      <w:pPr>
        <w:shd w:val="clear" w:color="auto" w:fill="FFFFFF"/>
        <w:tabs>
          <w:tab w:val="left" w:leader="underscore" w:pos="9595"/>
        </w:tabs>
        <w:spacing w:line="346" w:lineRule="exact"/>
        <w:jc w:val="both"/>
        <w:rPr>
          <w:i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 </w:t>
      </w:r>
      <w:r w:rsidRPr="002D5F73">
        <w:rPr>
          <w:i/>
          <w:color w:val="000000"/>
          <w:sz w:val="30"/>
          <w:szCs w:val="30"/>
        </w:rPr>
        <w:t>Пример: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18"/>
        <w:gridCol w:w="6883"/>
      </w:tblGrid>
      <w:tr w:rsidR="002D5F73" w:rsidRPr="002D5F73" w:rsidTr="002D5F73">
        <w:tc>
          <w:tcPr>
            <w:tcW w:w="2818" w:type="dxa"/>
          </w:tcPr>
          <w:p w:rsidR="002D5F73" w:rsidRPr="002D5F73" w:rsidRDefault="002D5F73" w:rsidP="002D5F73">
            <w:pPr>
              <w:widowControl w:val="0"/>
              <w:spacing w:after="32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 w:rsidRPr="002D5F73">
              <w:rPr>
                <w:b/>
                <w:i/>
                <w:iCs/>
                <w:sz w:val="22"/>
                <w:szCs w:val="22"/>
                <w:lang w:eastAsia="en-US"/>
              </w:rPr>
              <w:t>Количественные показатели</w:t>
            </w:r>
          </w:p>
        </w:tc>
        <w:tc>
          <w:tcPr>
            <w:tcW w:w="6883" w:type="dxa"/>
          </w:tcPr>
          <w:p w:rsidR="002D5F73" w:rsidRDefault="002D5F73" w:rsidP="002D5F73">
            <w:pPr>
              <w:widowControl w:val="0"/>
              <w:spacing w:after="32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 w:rsidRPr="002D5F73">
              <w:rPr>
                <w:i/>
                <w:iCs/>
                <w:sz w:val="22"/>
                <w:szCs w:val="22"/>
                <w:lang w:eastAsia="en-US"/>
              </w:rPr>
              <w:t>Не менее 7 000 человек будут вовлечены в активные формы общественного воспитательного воздействия с целью формирования патриотического сознания молодежи.</w:t>
            </w:r>
          </w:p>
          <w:p w:rsidR="002D5F73" w:rsidRPr="002D5F73" w:rsidRDefault="002D5F73" w:rsidP="002D5F73">
            <w:pPr>
              <w:widowControl w:val="0"/>
              <w:spacing w:after="32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 w:rsidRPr="002D5F73">
              <w:rPr>
                <w:i/>
                <w:iCs/>
                <w:sz w:val="22"/>
                <w:szCs w:val="22"/>
                <w:lang w:eastAsia="en-US"/>
              </w:rPr>
              <w:t>Будет определено 40 лучших публикаций по итогам проведения акции, из которых будет сделана выставка.</w:t>
            </w:r>
          </w:p>
          <w:p w:rsidR="002D5F73" w:rsidRPr="002D5F73" w:rsidRDefault="002D5F73" w:rsidP="002D5F73">
            <w:pPr>
              <w:widowControl w:val="0"/>
              <w:spacing w:after="32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 w:rsidRPr="002D5F73">
              <w:rPr>
                <w:i/>
                <w:iCs/>
                <w:sz w:val="22"/>
                <w:szCs w:val="22"/>
                <w:lang w:eastAsia="en-US"/>
              </w:rPr>
              <w:lastRenderedPageBreak/>
              <w:t>Будут проведено 2 фотовыставки публикаций участников акции.</w:t>
            </w:r>
          </w:p>
          <w:p w:rsidR="002D5F73" w:rsidRPr="002D5F73" w:rsidRDefault="002D5F73" w:rsidP="002D5F73">
            <w:pPr>
              <w:widowControl w:val="0"/>
              <w:spacing w:after="32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 w:rsidRPr="002D5F73">
              <w:rPr>
                <w:i/>
                <w:iCs/>
                <w:sz w:val="22"/>
                <w:szCs w:val="22"/>
                <w:lang w:eastAsia="en-US"/>
              </w:rPr>
              <w:t>Будут смонтировано 5 новостных сюжета/ тематических ролика.</w:t>
            </w:r>
          </w:p>
          <w:p w:rsidR="002D5F73" w:rsidRPr="002D5F73" w:rsidRDefault="002D5F73" w:rsidP="002D5F73">
            <w:pPr>
              <w:widowControl w:val="0"/>
              <w:spacing w:after="32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 w:rsidRPr="002D5F73">
              <w:rPr>
                <w:i/>
                <w:iCs/>
                <w:sz w:val="22"/>
                <w:szCs w:val="22"/>
                <w:lang w:eastAsia="en-US"/>
              </w:rPr>
              <w:t xml:space="preserve">Будут проведено </w:t>
            </w:r>
            <w:r>
              <w:rPr>
                <w:i/>
                <w:iCs/>
                <w:sz w:val="22"/>
                <w:szCs w:val="22"/>
                <w:lang w:eastAsia="en-US"/>
              </w:rPr>
              <w:t>14</w:t>
            </w:r>
            <w:r w:rsidRPr="002D5F73">
              <w:rPr>
                <w:i/>
                <w:iCs/>
                <w:sz w:val="22"/>
                <w:szCs w:val="22"/>
                <w:lang w:eastAsia="en-US"/>
              </w:rPr>
              <w:t xml:space="preserve"> вебинара/прямых эфира.</w:t>
            </w:r>
          </w:p>
          <w:p w:rsidR="002D5F73" w:rsidRPr="002D5F73" w:rsidRDefault="002D5F73" w:rsidP="002D5F73">
            <w:pPr>
              <w:widowControl w:val="0"/>
              <w:spacing w:after="32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 w:rsidRPr="002D5F73">
              <w:rPr>
                <w:i/>
                <w:iCs/>
                <w:sz w:val="22"/>
                <w:szCs w:val="22"/>
                <w:lang w:eastAsia="en-US"/>
              </w:rPr>
              <w:t xml:space="preserve">Будет создан и наполнен раздел проекта на сайте </w:t>
            </w:r>
            <w:r>
              <w:rPr>
                <w:i/>
                <w:iCs/>
                <w:sz w:val="22"/>
                <w:szCs w:val="22"/>
                <w:lang w:eastAsia="en-US"/>
              </w:rPr>
              <w:t>Молодежь Беларуси</w:t>
            </w:r>
            <w:r w:rsidRPr="002D5F73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  <w:p w:rsidR="002D5F73" w:rsidRPr="002D5F73" w:rsidRDefault="002D5F73" w:rsidP="002D5F73">
            <w:pPr>
              <w:widowControl w:val="0"/>
              <w:spacing w:after="32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 w:rsidRPr="002D5F73">
              <w:rPr>
                <w:i/>
                <w:iCs/>
                <w:sz w:val="22"/>
                <w:szCs w:val="22"/>
                <w:lang w:eastAsia="en-US"/>
              </w:rPr>
              <w:t xml:space="preserve">Будет разработана брошюра проекта и размещена на сайте </w:t>
            </w:r>
            <w:r>
              <w:rPr>
                <w:i/>
                <w:iCs/>
                <w:sz w:val="22"/>
                <w:szCs w:val="22"/>
                <w:lang w:eastAsia="en-US"/>
              </w:rPr>
              <w:t>Молодежь Беларуси</w:t>
            </w:r>
          </w:p>
        </w:tc>
      </w:tr>
      <w:tr w:rsidR="002D5F73" w:rsidRPr="002D5F73" w:rsidTr="002D5F73">
        <w:trPr>
          <w:trHeight w:val="1290"/>
        </w:trPr>
        <w:tc>
          <w:tcPr>
            <w:tcW w:w="2818" w:type="dxa"/>
          </w:tcPr>
          <w:p w:rsidR="002D5F73" w:rsidRPr="002D5F73" w:rsidRDefault="002D5F73" w:rsidP="002D5F73">
            <w:pPr>
              <w:widowControl w:val="0"/>
              <w:spacing w:after="32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 w:rsidRPr="002D5F73">
              <w:rPr>
                <w:b/>
                <w:i/>
                <w:iCs/>
                <w:sz w:val="22"/>
                <w:szCs w:val="22"/>
                <w:lang w:eastAsia="en-US"/>
              </w:rPr>
              <w:lastRenderedPageBreak/>
              <w:t>Качественные показатели</w:t>
            </w:r>
          </w:p>
        </w:tc>
        <w:tc>
          <w:tcPr>
            <w:tcW w:w="6883" w:type="dxa"/>
          </w:tcPr>
          <w:p w:rsidR="002D5F73" w:rsidRPr="002D5F73" w:rsidRDefault="002D5F73" w:rsidP="002D5F73">
            <w:pPr>
              <w:widowControl w:val="0"/>
              <w:spacing w:after="32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 w:rsidRPr="002D5F73">
              <w:rPr>
                <w:i/>
                <w:iCs/>
                <w:sz w:val="22"/>
                <w:szCs w:val="22"/>
                <w:lang w:eastAsia="en-US"/>
              </w:rPr>
              <w:t xml:space="preserve"> Формирование среди молодежи патриотических ценностей, взглядов и убеждений, уважения к героическому прошлому и настоящему нашей Родины;</w:t>
            </w:r>
          </w:p>
          <w:p w:rsidR="002D5F73" w:rsidRPr="002D5F73" w:rsidRDefault="002D5F73" w:rsidP="002D5F73">
            <w:pPr>
              <w:widowControl w:val="0"/>
              <w:spacing w:after="32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Воспита</w:t>
            </w:r>
            <w:r w:rsidRPr="002D5F73">
              <w:rPr>
                <w:i/>
                <w:iCs/>
                <w:sz w:val="22"/>
                <w:szCs w:val="22"/>
                <w:lang w:eastAsia="en-US"/>
              </w:rPr>
              <w:t>ние чувства уважения и гордости к старшему поколению;</w:t>
            </w:r>
          </w:p>
          <w:p w:rsidR="002D5F73" w:rsidRPr="002D5F73" w:rsidRDefault="002D5F73" w:rsidP="002D5F73">
            <w:pPr>
              <w:widowControl w:val="0"/>
              <w:spacing w:after="32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proofErr w:type="gramStart"/>
            <w:r>
              <w:rPr>
                <w:i/>
                <w:iCs/>
                <w:sz w:val="22"/>
                <w:szCs w:val="22"/>
                <w:lang w:eastAsia="en-US"/>
              </w:rPr>
              <w:t>.</w:t>
            </w:r>
            <w:r w:rsidRPr="002D5F73">
              <w:rPr>
                <w:i/>
                <w:iCs/>
                <w:sz w:val="22"/>
                <w:szCs w:val="22"/>
                <w:lang w:eastAsia="en-US"/>
              </w:rPr>
              <w:t>Повышение</w:t>
            </w:r>
            <w:proofErr w:type="gramEnd"/>
            <w:r w:rsidRPr="002D5F73">
              <w:rPr>
                <w:i/>
                <w:iCs/>
                <w:sz w:val="22"/>
                <w:szCs w:val="22"/>
                <w:lang w:eastAsia="en-US"/>
              </w:rPr>
              <w:t xml:space="preserve"> престижа рабочих профессий;</w:t>
            </w:r>
          </w:p>
          <w:p w:rsidR="002D5F73" w:rsidRPr="002D5F73" w:rsidRDefault="002D5F73" w:rsidP="002D5F73">
            <w:pPr>
              <w:widowControl w:val="0"/>
              <w:spacing w:after="32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 w:rsidRPr="002D5F73">
              <w:rPr>
                <w:i/>
                <w:iCs/>
                <w:sz w:val="22"/>
                <w:szCs w:val="22"/>
                <w:lang w:eastAsia="en-US"/>
              </w:rPr>
              <w:t xml:space="preserve">Обеспечение преемственности поколений россиян; </w:t>
            </w:r>
          </w:p>
          <w:p w:rsidR="002D5F73" w:rsidRPr="002D5F73" w:rsidRDefault="002D5F73" w:rsidP="002D5F73">
            <w:pPr>
              <w:widowControl w:val="0"/>
              <w:spacing w:after="32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 w:rsidRPr="002D5F73">
              <w:rPr>
                <w:i/>
                <w:iCs/>
                <w:sz w:val="22"/>
                <w:szCs w:val="22"/>
                <w:lang w:eastAsia="en-US"/>
              </w:rPr>
              <w:t xml:space="preserve"> Развитие творческого потенциала молодежи.</w:t>
            </w:r>
          </w:p>
        </w:tc>
      </w:tr>
    </w:tbl>
    <w:p w:rsidR="002A20C5" w:rsidRDefault="002A20C5" w:rsidP="002A20C5">
      <w:pPr>
        <w:widowControl w:val="0"/>
        <w:spacing w:after="320"/>
        <w:ind w:firstLine="720"/>
        <w:jc w:val="both"/>
        <w:rPr>
          <w:i/>
          <w:iCs/>
          <w:sz w:val="22"/>
          <w:szCs w:val="22"/>
          <w:lang w:eastAsia="en-US"/>
        </w:rPr>
      </w:pPr>
    </w:p>
    <w:p w:rsidR="002D5F73" w:rsidRPr="002A20C5" w:rsidRDefault="002D5F73" w:rsidP="001415CB">
      <w:pPr>
        <w:widowControl w:val="0"/>
        <w:numPr>
          <w:ilvl w:val="0"/>
          <w:numId w:val="10"/>
        </w:numPr>
        <w:spacing w:after="320"/>
        <w:ind w:left="0" w:firstLine="709"/>
        <w:jc w:val="both"/>
        <w:rPr>
          <w:iCs/>
          <w:sz w:val="28"/>
          <w:szCs w:val="28"/>
          <w:lang w:eastAsia="en-US"/>
        </w:rPr>
      </w:pPr>
      <w:r w:rsidRPr="002D5F73">
        <w:rPr>
          <w:iCs/>
          <w:sz w:val="28"/>
          <w:szCs w:val="28"/>
          <w:lang w:eastAsia="en-US"/>
        </w:rPr>
        <w:t>Заполняются сведения об организации, выдвинувшей кандидата на предоставление гранта, почтовый индекс и адрес организации, адрес электронной почты, ставятся необходимые подписи и печать</w:t>
      </w:r>
    </w:p>
    <w:p w:rsidR="00E1435D" w:rsidRDefault="00E1435D" w:rsidP="00034254">
      <w:pPr>
        <w:ind w:firstLine="709"/>
        <w:jc w:val="center"/>
        <w:rPr>
          <w:sz w:val="28"/>
          <w:szCs w:val="28"/>
        </w:rPr>
      </w:pPr>
    </w:p>
    <w:p w:rsidR="00E1435D" w:rsidRDefault="00E1435D" w:rsidP="00034254">
      <w:pPr>
        <w:ind w:firstLine="709"/>
        <w:jc w:val="center"/>
        <w:rPr>
          <w:sz w:val="28"/>
          <w:szCs w:val="28"/>
        </w:rPr>
      </w:pPr>
    </w:p>
    <w:p w:rsidR="00E1435D" w:rsidRDefault="00E1435D" w:rsidP="00034254">
      <w:pPr>
        <w:ind w:firstLine="709"/>
        <w:jc w:val="center"/>
        <w:rPr>
          <w:sz w:val="28"/>
          <w:szCs w:val="28"/>
        </w:rPr>
      </w:pPr>
    </w:p>
    <w:p w:rsidR="00E1435D" w:rsidRDefault="00E1435D" w:rsidP="00034254">
      <w:pPr>
        <w:ind w:firstLine="709"/>
        <w:jc w:val="center"/>
        <w:rPr>
          <w:sz w:val="28"/>
          <w:szCs w:val="28"/>
        </w:rPr>
      </w:pPr>
    </w:p>
    <w:p w:rsidR="001415CB" w:rsidRDefault="001415CB" w:rsidP="00034254">
      <w:pPr>
        <w:ind w:firstLine="709"/>
        <w:jc w:val="center"/>
        <w:rPr>
          <w:sz w:val="28"/>
          <w:szCs w:val="28"/>
        </w:rPr>
      </w:pPr>
    </w:p>
    <w:p w:rsidR="001415CB" w:rsidRDefault="001415CB" w:rsidP="00034254">
      <w:pPr>
        <w:ind w:firstLine="709"/>
        <w:jc w:val="center"/>
        <w:rPr>
          <w:sz w:val="28"/>
          <w:szCs w:val="28"/>
        </w:rPr>
      </w:pPr>
    </w:p>
    <w:p w:rsidR="001415CB" w:rsidRDefault="001415CB" w:rsidP="00034254">
      <w:pPr>
        <w:ind w:firstLine="709"/>
        <w:jc w:val="center"/>
        <w:rPr>
          <w:sz w:val="28"/>
          <w:szCs w:val="28"/>
        </w:rPr>
      </w:pPr>
    </w:p>
    <w:p w:rsidR="001415CB" w:rsidRDefault="001415CB" w:rsidP="00034254">
      <w:pPr>
        <w:ind w:firstLine="709"/>
        <w:jc w:val="center"/>
        <w:rPr>
          <w:sz w:val="28"/>
          <w:szCs w:val="28"/>
        </w:rPr>
      </w:pPr>
    </w:p>
    <w:p w:rsidR="001415CB" w:rsidRDefault="001415CB" w:rsidP="00034254">
      <w:pPr>
        <w:ind w:firstLine="709"/>
        <w:jc w:val="center"/>
        <w:rPr>
          <w:sz w:val="28"/>
          <w:szCs w:val="28"/>
        </w:rPr>
      </w:pPr>
    </w:p>
    <w:p w:rsidR="001415CB" w:rsidRDefault="001415CB" w:rsidP="00034254">
      <w:pPr>
        <w:ind w:firstLine="709"/>
        <w:jc w:val="center"/>
        <w:rPr>
          <w:sz w:val="28"/>
          <w:szCs w:val="28"/>
        </w:rPr>
      </w:pPr>
    </w:p>
    <w:p w:rsidR="001415CB" w:rsidRDefault="001415CB" w:rsidP="00034254">
      <w:pPr>
        <w:ind w:firstLine="709"/>
        <w:jc w:val="center"/>
        <w:rPr>
          <w:sz w:val="28"/>
          <w:szCs w:val="28"/>
        </w:rPr>
      </w:pPr>
    </w:p>
    <w:p w:rsidR="00E1435D" w:rsidRDefault="00E1435D" w:rsidP="002D5F73">
      <w:pPr>
        <w:rPr>
          <w:sz w:val="28"/>
          <w:szCs w:val="28"/>
        </w:rPr>
      </w:pPr>
    </w:p>
    <w:p w:rsidR="00145BCD" w:rsidRDefault="00145BCD" w:rsidP="00A00265">
      <w:pPr>
        <w:ind w:left="360"/>
        <w:jc w:val="center"/>
        <w:rPr>
          <w:b/>
          <w:sz w:val="28"/>
          <w:szCs w:val="28"/>
        </w:rPr>
      </w:pPr>
    </w:p>
    <w:p w:rsidR="00145BCD" w:rsidRDefault="00145BCD" w:rsidP="00A00265">
      <w:pPr>
        <w:ind w:left="360"/>
        <w:jc w:val="center"/>
        <w:rPr>
          <w:b/>
          <w:sz w:val="28"/>
          <w:szCs w:val="28"/>
        </w:rPr>
      </w:pPr>
    </w:p>
    <w:p w:rsidR="00145BCD" w:rsidRDefault="00145BCD" w:rsidP="00A00265">
      <w:pPr>
        <w:ind w:left="360"/>
        <w:jc w:val="center"/>
        <w:rPr>
          <w:b/>
          <w:sz w:val="28"/>
          <w:szCs w:val="28"/>
        </w:rPr>
      </w:pPr>
    </w:p>
    <w:p w:rsidR="00145BCD" w:rsidRDefault="00145BCD" w:rsidP="00A00265">
      <w:pPr>
        <w:ind w:left="360"/>
        <w:jc w:val="center"/>
        <w:rPr>
          <w:b/>
          <w:sz w:val="28"/>
          <w:szCs w:val="28"/>
        </w:rPr>
      </w:pPr>
    </w:p>
    <w:p w:rsidR="0016336D" w:rsidRDefault="0016336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1435D" w:rsidRDefault="00A00265" w:rsidP="00A0026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A00265">
        <w:rPr>
          <w:b/>
          <w:sz w:val="28"/>
          <w:szCs w:val="28"/>
        </w:rPr>
        <w:t>Оформление титульного листа</w:t>
      </w:r>
    </w:p>
    <w:p w:rsidR="001415CB" w:rsidRPr="00A00265" w:rsidRDefault="001415CB" w:rsidP="00A00265">
      <w:pPr>
        <w:ind w:left="360"/>
        <w:jc w:val="center"/>
        <w:rPr>
          <w:b/>
          <w:sz w:val="28"/>
          <w:szCs w:val="28"/>
        </w:rPr>
      </w:pPr>
    </w:p>
    <w:p w:rsidR="000A5D49" w:rsidRPr="000A5D49" w:rsidRDefault="000A5D49" w:rsidP="000A5D49">
      <w:pPr>
        <w:ind w:firstLine="709"/>
        <w:jc w:val="center"/>
        <w:rPr>
          <w:sz w:val="28"/>
          <w:szCs w:val="28"/>
        </w:rPr>
      </w:pPr>
      <w:r w:rsidRPr="000A5D49">
        <w:rPr>
          <w:sz w:val="28"/>
          <w:szCs w:val="28"/>
        </w:rPr>
        <w:t>МИНИСТЕРСТВО ОБРАЗОВАНИЯ РЕСПУБЛИКИ БЕЛАРУСЬ</w:t>
      </w:r>
    </w:p>
    <w:p w:rsidR="000A5D49" w:rsidRDefault="000A5D49" w:rsidP="000A5D49">
      <w:pPr>
        <w:ind w:firstLine="709"/>
        <w:jc w:val="center"/>
        <w:rPr>
          <w:sz w:val="28"/>
          <w:szCs w:val="28"/>
        </w:rPr>
      </w:pPr>
      <w:r w:rsidRPr="000A5D49">
        <w:rPr>
          <w:sz w:val="28"/>
          <w:szCs w:val="28"/>
        </w:rPr>
        <w:t>УЧРЕЖДЕНИЕ ОБРАЗОВАНИЯ «ПОЛНОЕ НАЗВАНИЕ</w:t>
      </w:r>
    </w:p>
    <w:p w:rsidR="000A5D49" w:rsidRPr="000A5D49" w:rsidRDefault="000A5D49" w:rsidP="000A5D49">
      <w:pPr>
        <w:ind w:firstLine="709"/>
        <w:jc w:val="center"/>
        <w:rPr>
          <w:sz w:val="28"/>
          <w:szCs w:val="28"/>
        </w:rPr>
      </w:pPr>
      <w:r w:rsidRPr="001415CB">
        <w:rPr>
          <w:i/>
          <w:sz w:val="28"/>
          <w:szCs w:val="28"/>
        </w:rPr>
        <w:t>в соответствии с Уставом</w:t>
      </w:r>
      <w:r w:rsidRPr="000A5D49">
        <w:rPr>
          <w:sz w:val="28"/>
          <w:szCs w:val="28"/>
        </w:rPr>
        <w:t>»</w:t>
      </w: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Pr="000A5D49" w:rsidRDefault="000A5D49" w:rsidP="000A5D49">
      <w:pPr>
        <w:ind w:firstLine="709"/>
        <w:jc w:val="center"/>
        <w:rPr>
          <w:sz w:val="36"/>
          <w:szCs w:val="36"/>
        </w:rPr>
      </w:pPr>
      <w:r w:rsidRPr="000A5D49">
        <w:rPr>
          <w:sz w:val="36"/>
          <w:szCs w:val="36"/>
        </w:rPr>
        <w:t>КОНКУРС</w:t>
      </w:r>
    </w:p>
    <w:p w:rsidR="000A5D49" w:rsidRPr="000A5D49" w:rsidRDefault="000A5D49" w:rsidP="000A5D49">
      <w:pPr>
        <w:ind w:firstLine="709"/>
        <w:jc w:val="center"/>
        <w:rPr>
          <w:sz w:val="36"/>
          <w:szCs w:val="36"/>
        </w:rPr>
      </w:pPr>
      <w:r w:rsidRPr="000A5D49">
        <w:rPr>
          <w:sz w:val="36"/>
          <w:szCs w:val="36"/>
        </w:rPr>
        <w:t>на предоставление грантов Президента Республики Беларусь в науке, образовании, здравоохранении, культуре, молодежной политики на 2022 год</w:t>
      </w: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0A5D49">
      <w:pPr>
        <w:ind w:firstLine="709"/>
        <w:jc w:val="center"/>
        <w:rPr>
          <w:sz w:val="56"/>
          <w:szCs w:val="56"/>
        </w:rPr>
      </w:pPr>
    </w:p>
    <w:p w:rsidR="000A5D49" w:rsidRDefault="000A5D49" w:rsidP="000A5D49">
      <w:pPr>
        <w:ind w:firstLine="709"/>
        <w:jc w:val="center"/>
        <w:rPr>
          <w:sz w:val="56"/>
          <w:szCs w:val="56"/>
        </w:rPr>
      </w:pPr>
    </w:p>
    <w:p w:rsidR="000A5D49" w:rsidRDefault="000A5D49" w:rsidP="000A5D49">
      <w:pPr>
        <w:ind w:firstLine="709"/>
        <w:jc w:val="center"/>
        <w:rPr>
          <w:sz w:val="56"/>
          <w:szCs w:val="56"/>
        </w:rPr>
      </w:pPr>
    </w:p>
    <w:p w:rsidR="000A5D49" w:rsidRPr="000A5D49" w:rsidRDefault="000A5D49" w:rsidP="000A5D49">
      <w:pPr>
        <w:ind w:firstLine="709"/>
        <w:jc w:val="center"/>
        <w:rPr>
          <w:sz w:val="56"/>
          <w:szCs w:val="56"/>
        </w:rPr>
      </w:pPr>
      <w:r w:rsidRPr="000A5D49">
        <w:rPr>
          <w:sz w:val="56"/>
          <w:szCs w:val="56"/>
        </w:rPr>
        <w:t>ФАМИЛИЯ Имя Отчество</w:t>
      </w:r>
    </w:p>
    <w:p w:rsidR="000A5D49" w:rsidRPr="000A5D49" w:rsidRDefault="000A5D49" w:rsidP="000A5D49">
      <w:pPr>
        <w:ind w:firstLine="709"/>
        <w:jc w:val="center"/>
        <w:rPr>
          <w:sz w:val="56"/>
          <w:szCs w:val="56"/>
        </w:rPr>
      </w:pPr>
      <w:r>
        <w:rPr>
          <w:sz w:val="56"/>
          <w:szCs w:val="56"/>
        </w:rPr>
        <w:t>должность</w:t>
      </w: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823148">
      <w:pPr>
        <w:ind w:firstLine="709"/>
        <w:jc w:val="both"/>
      </w:pPr>
    </w:p>
    <w:p w:rsidR="000A5D49" w:rsidRDefault="000A5D49" w:rsidP="00E35353">
      <w:pPr>
        <w:jc w:val="center"/>
      </w:pPr>
      <w:r>
        <w:t>Минск, 2022</w:t>
      </w:r>
    </w:p>
    <w:p w:rsidR="0016336D" w:rsidRDefault="0016336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0265" w:rsidRPr="00A00265" w:rsidRDefault="00A00265" w:rsidP="00145BCD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Образец описи</w:t>
      </w:r>
      <w:r w:rsidRPr="00A00265">
        <w:t xml:space="preserve"> </w:t>
      </w:r>
      <w:r w:rsidRPr="00A00265">
        <w:rPr>
          <w:b/>
          <w:sz w:val="28"/>
          <w:szCs w:val="28"/>
        </w:rPr>
        <w:t xml:space="preserve">документов личного дела на предоставление гранта </w:t>
      </w:r>
      <w:r>
        <w:rPr>
          <w:b/>
          <w:sz w:val="28"/>
          <w:szCs w:val="28"/>
        </w:rPr>
        <w:t>Президента</w:t>
      </w:r>
      <w:r w:rsidRPr="00A00265">
        <w:rPr>
          <w:b/>
          <w:sz w:val="28"/>
          <w:szCs w:val="28"/>
        </w:rPr>
        <w:t xml:space="preserve"> Республики Беларусь в науке на 2022 год</w:t>
      </w:r>
    </w:p>
    <w:p w:rsidR="00A00265" w:rsidRDefault="00A00265" w:rsidP="000A5D49">
      <w:pPr>
        <w:ind w:firstLine="709"/>
        <w:jc w:val="center"/>
        <w:rPr>
          <w:b/>
          <w:sz w:val="28"/>
          <w:szCs w:val="28"/>
        </w:rPr>
      </w:pPr>
    </w:p>
    <w:p w:rsidR="00A00265" w:rsidRDefault="00A00265" w:rsidP="000A5D49">
      <w:pPr>
        <w:ind w:firstLine="709"/>
        <w:jc w:val="center"/>
        <w:rPr>
          <w:b/>
          <w:sz w:val="28"/>
          <w:szCs w:val="28"/>
        </w:rPr>
      </w:pPr>
    </w:p>
    <w:p w:rsidR="000A5D49" w:rsidRPr="000A5D49" w:rsidRDefault="000A5D49" w:rsidP="000A5D49">
      <w:pPr>
        <w:ind w:firstLine="709"/>
        <w:jc w:val="center"/>
        <w:rPr>
          <w:b/>
          <w:sz w:val="28"/>
          <w:szCs w:val="28"/>
        </w:rPr>
      </w:pPr>
      <w:r w:rsidRPr="000A5D49">
        <w:rPr>
          <w:b/>
          <w:sz w:val="28"/>
          <w:szCs w:val="28"/>
        </w:rPr>
        <w:t>ОПИСЬ</w:t>
      </w:r>
    </w:p>
    <w:p w:rsidR="000A5D49" w:rsidRDefault="000A5D49" w:rsidP="000A5D49">
      <w:pPr>
        <w:ind w:firstLine="709"/>
        <w:jc w:val="center"/>
        <w:rPr>
          <w:b/>
          <w:sz w:val="28"/>
          <w:szCs w:val="28"/>
        </w:rPr>
      </w:pPr>
      <w:r w:rsidRPr="000A5D49">
        <w:rPr>
          <w:b/>
          <w:sz w:val="28"/>
          <w:szCs w:val="28"/>
        </w:rPr>
        <w:t xml:space="preserve">документов личного дела на предоставление гранта </w:t>
      </w:r>
    </w:p>
    <w:p w:rsidR="000A5D49" w:rsidRDefault="000A5D49" w:rsidP="000A5D49">
      <w:pPr>
        <w:ind w:firstLine="709"/>
        <w:jc w:val="center"/>
        <w:rPr>
          <w:b/>
          <w:sz w:val="28"/>
          <w:szCs w:val="28"/>
        </w:rPr>
      </w:pPr>
      <w:r w:rsidRPr="000A5D49">
        <w:rPr>
          <w:b/>
          <w:sz w:val="28"/>
          <w:szCs w:val="28"/>
        </w:rPr>
        <w:t>Президента Республики Беларусь в науке на 202</w:t>
      </w:r>
      <w:r w:rsidR="00A00265">
        <w:rPr>
          <w:b/>
          <w:sz w:val="28"/>
          <w:szCs w:val="28"/>
        </w:rPr>
        <w:t>3</w:t>
      </w:r>
      <w:r w:rsidRPr="000A5D49">
        <w:rPr>
          <w:b/>
          <w:sz w:val="28"/>
          <w:szCs w:val="28"/>
        </w:rPr>
        <w:t xml:space="preserve"> год</w:t>
      </w:r>
    </w:p>
    <w:p w:rsidR="00C53A35" w:rsidRPr="000A5D49" w:rsidRDefault="000A5D49" w:rsidP="000A5D49">
      <w:pPr>
        <w:ind w:firstLine="709"/>
        <w:jc w:val="center"/>
        <w:rPr>
          <w:b/>
          <w:sz w:val="28"/>
          <w:szCs w:val="28"/>
        </w:rPr>
      </w:pPr>
      <w:r w:rsidRPr="000A5D49">
        <w:rPr>
          <w:b/>
          <w:sz w:val="28"/>
          <w:szCs w:val="28"/>
        </w:rPr>
        <w:t>(фамилия, имя, отчество соискателя)</w:t>
      </w:r>
    </w:p>
    <w:p w:rsidR="000A5D49" w:rsidRDefault="000A5D49" w:rsidP="000A5D49">
      <w:pPr>
        <w:ind w:firstLine="709"/>
        <w:jc w:val="center"/>
      </w:pPr>
    </w:p>
    <w:p w:rsidR="000A5D49" w:rsidRDefault="000A5D49" w:rsidP="000A5D49">
      <w:pPr>
        <w:ind w:firstLine="709"/>
        <w:jc w:val="center"/>
      </w:pPr>
    </w:p>
    <w:tbl>
      <w:tblPr>
        <w:tblW w:w="0" w:type="auto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6140"/>
        <w:gridCol w:w="1316"/>
        <w:gridCol w:w="1604"/>
      </w:tblGrid>
      <w:tr w:rsidR="008E2829" w:rsidRPr="002E351C" w:rsidTr="002E351C">
        <w:trPr>
          <w:trHeight w:val="599"/>
        </w:trPr>
        <w:tc>
          <w:tcPr>
            <w:tcW w:w="562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№</w:t>
            </w:r>
          </w:p>
          <w:p w:rsidR="000A5D49" w:rsidRPr="002E351C" w:rsidRDefault="002E351C" w:rsidP="002E351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E351C">
              <w:rPr>
                <w:sz w:val="28"/>
                <w:szCs w:val="28"/>
              </w:rPr>
              <w:t>п</w:t>
            </w:r>
            <w:r w:rsidR="000A5D49" w:rsidRPr="002E351C">
              <w:rPr>
                <w:sz w:val="28"/>
                <w:szCs w:val="28"/>
                <w:lang w:val="en-US"/>
              </w:rPr>
              <w:t>.</w:t>
            </w:r>
            <w:r w:rsidRPr="002E351C">
              <w:rPr>
                <w:sz w:val="28"/>
                <w:szCs w:val="28"/>
              </w:rPr>
              <w:t>п</w:t>
            </w:r>
          </w:p>
        </w:tc>
        <w:tc>
          <w:tcPr>
            <w:tcW w:w="6140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Наименование документа</w:t>
            </w:r>
          </w:p>
        </w:tc>
        <w:tc>
          <w:tcPr>
            <w:tcW w:w="1316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Кол-во</w:t>
            </w:r>
          </w:p>
        </w:tc>
        <w:tc>
          <w:tcPr>
            <w:tcW w:w="1604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Номера</w:t>
            </w:r>
          </w:p>
        </w:tc>
      </w:tr>
      <w:tr w:rsidR="008E2829" w:rsidRPr="002E351C" w:rsidTr="002E351C">
        <w:trPr>
          <w:trHeight w:val="393"/>
        </w:trPr>
        <w:tc>
          <w:tcPr>
            <w:tcW w:w="562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6140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Заявка на предоставление гранта</w:t>
            </w:r>
          </w:p>
        </w:tc>
        <w:tc>
          <w:tcPr>
            <w:tcW w:w="1316" w:type="dxa"/>
            <w:shd w:val="clear" w:color="auto" w:fill="auto"/>
          </w:tcPr>
          <w:p w:rsidR="000A5D49" w:rsidRPr="002E351C" w:rsidRDefault="000A5D49" w:rsidP="001415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604" w:type="dxa"/>
            <w:shd w:val="clear" w:color="auto" w:fill="auto"/>
          </w:tcPr>
          <w:p w:rsidR="000A5D49" w:rsidRPr="002E351C" w:rsidRDefault="000A5D49" w:rsidP="001415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1-5</w:t>
            </w:r>
          </w:p>
        </w:tc>
      </w:tr>
      <w:tr w:rsidR="008E2829" w:rsidRPr="002E351C" w:rsidTr="002E351C">
        <w:trPr>
          <w:trHeight w:val="685"/>
        </w:trPr>
        <w:tc>
          <w:tcPr>
            <w:tcW w:w="562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6140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Выписка из протокола заседания ученого (научно- технического) совета / протокол заседания комиссии</w:t>
            </w:r>
          </w:p>
        </w:tc>
        <w:tc>
          <w:tcPr>
            <w:tcW w:w="1316" w:type="dxa"/>
            <w:shd w:val="clear" w:color="auto" w:fill="auto"/>
          </w:tcPr>
          <w:p w:rsidR="000A5D49" w:rsidRPr="002E351C" w:rsidRDefault="000A5D49" w:rsidP="001415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604" w:type="dxa"/>
            <w:shd w:val="clear" w:color="auto" w:fill="auto"/>
          </w:tcPr>
          <w:p w:rsidR="000A5D49" w:rsidRPr="002E351C" w:rsidRDefault="000A5D49" w:rsidP="001415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6</w:t>
            </w:r>
          </w:p>
        </w:tc>
      </w:tr>
      <w:tr w:rsidR="008E2829" w:rsidRPr="002E351C" w:rsidTr="002E351C">
        <w:trPr>
          <w:trHeight w:val="388"/>
        </w:trPr>
        <w:tc>
          <w:tcPr>
            <w:tcW w:w="562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6140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Справка-объективка кандидата</w:t>
            </w:r>
          </w:p>
        </w:tc>
        <w:tc>
          <w:tcPr>
            <w:tcW w:w="1316" w:type="dxa"/>
            <w:shd w:val="clear" w:color="auto" w:fill="auto"/>
          </w:tcPr>
          <w:p w:rsidR="000A5D49" w:rsidRPr="002E351C" w:rsidRDefault="000A5D49" w:rsidP="001415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604" w:type="dxa"/>
            <w:shd w:val="clear" w:color="auto" w:fill="auto"/>
          </w:tcPr>
          <w:p w:rsidR="000A5D49" w:rsidRPr="002E351C" w:rsidRDefault="000A5D49" w:rsidP="001415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7-8</w:t>
            </w:r>
          </w:p>
        </w:tc>
      </w:tr>
      <w:tr w:rsidR="008E2829" w:rsidRPr="002E351C" w:rsidTr="002E351C">
        <w:trPr>
          <w:trHeight w:val="393"/>
        </w:trPr>
        <w:tc>
          <w:tcPr>
            <w:tcW w:w="562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6140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Характеристика кандидата</w:t>
            </w:r>
          </w:p>
        </w:tc>
        <w:tc>
          <w:tcPr>
            <w:tcW w:w="1316" w:type="dxa"/>
            <w:shd w:val="clear" w:color="auto" w:fill="auto"/>
          </w:tcPr>
          <w:p w:rsidR="000A5D49" w:rsidRPr="002E351C" w:rsidRDefault="000A5D49" w:rsidP="001415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604" w:type="dxa"/>
            <w:shd w:val="clear" w:color="auto" w:fill="auto"/>
          </w:tcPr>
          <w:p w:rsidR="000A5D49" w:rsidRPr="002E351C" w:rsidRDefault="000A5D49" w:rsidP="001415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9-14</w:t>
            </w:r>
          </w:p>
        </w:tc>
      </w:tr>
      <w:tr w:rsidR="008E2829" w:rsidRPr="002E351C" w:rsidTr="002E351C">
        <w:trPr>
          <w:trHeight w:val="388"/>
        </w:trPr>
        <w:tc>
          <w:tcPr>
            <w:tcW w:w="562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6140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Рекомендации экспертов</w:t>
            </w:r>
          </w:p>
        </w:tc>
        <w:tc>
          <w:tcPr>
            <w:tcW w:w="1316" w:type="dxa"/>
            <w:shd w:val="clear" w:color="auto" w:fill="auto"/>
          </w:tcPr>
          <w:p w:rsidR="000A5D49" w:rsidRPr="002E351C" w:rsidRDefault="000A5D49" w:rsidP="001415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604" w:type="dxa"/>
            <w:shd w:val="clear" w:color="auto" w:fill="auto"/>
          </w:tcPr>
          <w:p w:rsidR="000A5D49" w:rsidRPr="002E351C" w:rsidRDefault="000A5D49" w:rsidP="001415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15-18</w:t>
            </w:r>
          </w:p>
        </w:tc>
      </w:tr>
      <w:tr w:rsidR="008E2829" w:rsidRPr="002E351C" w:rsidTr="002E351C">
        <w:trPr>
          <w:trHeight w:val="388"/>
        </w:trPr>
        <w:tc>
          <w:tcPr>
            <w:tcW w:w="562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6140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Список публикаций за 201</w:t>
            </w:r>
            <w:r w:rsidR="002E351C" w:rsidRPr="002E351C">
              <w:rPr>
                <w:sz w:val="28"/>
                <w:szCs w:val="28"/>
              </w:rPr>
              <w:t>9</w:t>
            </w:r>
            <w:r w:rsidR="002B2C38">
              <w:rPr>
                <w:sz w:val="28"/>
                <w:szCs w:val="28"/>
                <w:lang w:val="en-US"/>
              </w:rPr>
              <w:t>-</w:t>
            </w:r>
            <w:r w:rsidRPr="002E351C">
              <w:rPr>
                <w:sz w:val="28"/>
                <w:szCs w:val="28"/>
                <w:lang w:val="en-US"/>
              </w:rPr>
              <w:t>202</w:t>
            </w:r>
            <w:r w:rsidR="002E351C" w:rsidRPr="002E351C">
              <w:rPr>
                <w:sz w:val="28"/>
                <w:szCs w:val="28"/>
              </w:rPr>
              <w:t>2</w:t>
            </w:r>
            <w:r w:rsidRPr="002E351C">
              <w:rPr>
                <w:sz w:val="28"/>
                <w:szCs w:val="28"/>
                <w:lang w:val="en-US"/>
              </w:rPr>
              <w:t xml:space="preserve"> годы</w:t>
            </w:r>
          </w:p>
        </w:tc>
        <w:tc>
          <w:tcPr>
            <w:tcW w:w="1316" w:type="dxa"/>
            <w:shd w:val="clear" w:color="auto" w:fill="auto"/>
          </w:tcPr>
          <w:p w:rsidR="000A5D49" w:rsidRPr="002E351C" w:rsidRDefault="000A5D49" w:rsidP="001415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604" w:type="dxa"/>
            <w:shd w:val="clear" w:color="auto" w:fill="auto"/>
          </w:tcPr>
          <w:p w:rsidR="000A5D49" w:rsidRPr="002E351C" w:rsidRDefault="000A5D49" w:rsidP="001415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19-21</w:t>
            </w:r>
          </w:p>
        </w:tc>
      </w:tr>
      <w:tr w:rsidR="008E2829" w:rsidRPr="002E351C" w:rsidTr="002E351C">
        <w:trPr>
          <w:trHeight w:val="388"/>
        </w:trPr>
        <w:tc>
          <w:tcPr>
            <w:tcW w:w="562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6140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Форма «Список кандидатур...»</w:t>
            </w:r>
          </w:p>
        </w:tc>
        <w:tc>
          <w:tcPr>
            <w:tcW w:w="1316" w:type="dxa"/>
            <w:shd w:val="clear" w:color="auto" w:fill="auto"/>
          </w:tcPr>
          <w:p w:rsidR="000A5D49" w:rsidRPr="002E351C" w:rsidRDefault="000A5D49" w:rsidP="001415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604" w:type="dxa"/>
            <w:shd w:val="clear" w:color="auto" w:fill="auto"/>
          </w:tcPr>
          <w:p w:rsidR="000A5D49" w:rsidRPr="002E351C" w:rsidRDefault="000A5D49" w:rsidP="001415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22</w:t>
            </w:r>
          </w:p>
        </w:tc>
      </w:tr>
      <w:tr w:rsidR="008E2829" w:rsidRPr="002E351C" w:rsidTr="002E351C">
        <w:trPr>
          <w:trHeight w:val="685"/>
        </w:trPr>
        <w:tc>
          <w:tcPr>
            <w:tcW w:w="562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6140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E351C">
              <w:rPr>
                <w:sz w:val="28"/>
                <w:szCs w:val="28"/>
              </w:rPr>
              <w:t>Ксерокопии</w:t>
            </w:r>
            <w:r w:rsidRPr="002E351C">
              <w:rPr>
                <w:sz w:val="28"/>
                <w:szCs w:val="28"/>
              </w:rPr>
              <w:tab/>
              <w:t>25,</w:t>
            </w:r>
            <w:r w:rsidRPr="002E351C">
              <w:rPr>
                <w:sz w:val="28"/>
                <w:szCs w:val="28"/>
              </w:rPr>
              <w:tab/>
              <w:t>31</w:t>
            </w:r>
            <w:r w:rsidRPr="002E351C">
              <w:rPr>
                <w:sz w:val="28"/>
                <w:szCs w:val="28"/>
              </w:rPr>
              <w:tab/>
              <w:t>и</w:t>
            </w:r>
            <w:r w:rsidRPr="002E351C">
              <w:rPr>
                <w:sz w:val="28"/>
                <w:szCs w:val="28"/>
              </w:rPr>
              <w:tab/>
              <w:t>33</w:t>
            </w:r>
            <w:r w:rsidRPr="002E351C">
              <w:rPr>
                <w:sz w:val="28"/>
                <w:szCs w:val="28"/>
              </w:rPr>
              <w:tab/>
              <w:t>страниц</w:t>
            </w:r>
            <w:r w:rsidR="002E351C" w:rsidRPr="002E351C">
              <w:rPr>
                <w:sz w:val="28"/>
                <w:szCs w:val="28"/>
              </w:rPr>
              <w:t xml:space="preserve"> </w:t>
            </w:r>
            <w:r w:rsidRPr="002E351C">
              <w:rPr>
                <w:sz w:val="28"/>
                <w:szCs w:val="28"/>
              </w:rPr>
              <w:t>паспорта гражданина Республики Беларусь</w:t>
            </w:r>
          </w:p>
        </w:tc>
        <w:tc>
          <w:tcPr>
            <w:tcW w:w="1316" w:type="dxa"/>
            <w:shd w:val="clear" w:color="auto" w:fill="auto"/>
          </w:tcPr>
          <w:p w:rsidR="000A5D49" w:rsidRPr="002E351C" w:rsidRDefault="000A5D49" w:rsidP="001415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604" w:type="dxa"/>
            <w:shd w:val="clear" w:color="auto" w:fill="auto"/>
          </w:tcPr>
          <w:p w:rsidR="000A5D49" w:rsidRPr="002E351C" w:rsidRDefault="000A5D49" w:rsidP="001415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23-24</w:t>
            </w:r>
          </w:p>
        </w:tc>
      </w:tr>
      <w:tr w:rsidR="008E2829" w:rsidRPr="002E351C" w:rsidTr="002E351C">
        <w:trPr>
          <w:trHeight w:val="1285"/>
        </w:trPr>
        <w:tc>
          <w:tcPr>
            <w:tcW w:w="562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6140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Ксерокопии страниц Устава организации, выдвигающей кандидата, на которых указаны ее полное   наименование   и   местонахождение</w:t>
            </w:r>
          </w:p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(юридический адрес)</w:t>
            </w:r>
          </w:p>
        </w:tc>
        <w:tc>
          <w:tcPr>
            <w:tcW w:w="1316" w:type="dxa"/>
            <w:shd w:val="clear" w:color="auto" w:fill="auto"/>
          </w:tcPr>
          <w:p w:rsidR="000A5D49" w:rsidRPr="002E351C" w:rsidRDefault="000A5D49" w:rsidP="001415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604" w:type="dxa"/>
            <w:shd w:val="clear" w:color="auto" w:fill="auto"/>
          </w:tcPr>
          <w:p w:rsidR="000A5D49" w:rsidRPr="002E351C" w:rsidRDefault="000A5D49" w:rsidP="001415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25-26</w:t>
            </w:r>
          </w:p>
        </w:tc>
      </w:tr>
      <w:tr w:rsidR="008E2829" w:rsidRPr="002E351C" w:rsidTr="002E351C">
        <w:trPr>
          <w:trHeight w:val="661"/>
        </w:trPr>
        <w:tc>
          <w:tcPr>
            <w:tcW w:w="562" w:type="dxa"/>
            <w:shd w:val="clear" w:color="auto" w:fill="auto"/>
          </w:tcPr>
          <w:p w:rsidR="000A5D49" w:rsidRPr="002E351C" w:rsidRDefault="000A5D49" w:rsidP="00A00265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2E351C">
              <w:rPr>
                <w:sz w:val="28"/>
                <w:szCs w:val="28"/>
                <w:lang w:val="en-US"/>
              </w:rPr>
              <w:t>1</w:t>
            </w:r>
            <w:r w:rsidR="00A00265">
              <w:rPr>
                <w:sz w:val="28"/>
                <w:szCs w:val="28"/>
              </w:rPr>
              <w:t>0</w:t>
            </w:r>
            <w:r w:rsidRPr="002E351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140" w:type="dxa"/>
            <w:shd w:val="clear" w:color="auto" w:fill="auto"/>
          </w:tcPr>
          <w:p w:rsidR="002E351C" w:rsidRPr="002E351C" w:rsidRDefault="002B2C38" w:rsidP="002E351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об </w:t>
            </w:r>
            <w:r w:rsidR="000A5D49" w:rsidRPr="002E351C">
              <w:rPr>
                <w:sz w:val="28"/>
                <w:szCs w:val="28"/>
              </w:rPr>
              <w:t>обоснованности</w:t>
            </w:r>
          </w:p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E351C">
              <w:rPr>
                <w:sz w:val="28"/>
                <w:szCs w:val="28"/>
              </w:rPr>
              <w:t>государственной поддержки</w:t>
            </w:r>
          </w:p>
        </w:tc>
        <w:tc>
          <w:tcPr>
            <w:tcW w:w="1316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604" w:type="dxa"/>
            <w:shd w:val="clear" w:color="auto" w:fill="auto"/>
          </w:tcPr>
          <w:p w:rsidR="000A5D49" w:rsidRPr="002E351C" w:rsidRDefault="000A5D49" w:rsidP="002E351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16336D" w:rsidRDefault="0016336D" w:rsidP="000A5D49">
      <w:pPr>
        <w:ind w:firstLine="709"/>
        <w:jc w:val="center"/>
        <w:rPr>
          <w:b/>
          <w:sz w:val="28"/>
          <w:szCs w:val="28"/>
        </w:rPr>
      </w:pPr>
    </w:p>
    <w:p w:rsidR="0016336D" w:rsidRDefault="0016336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6336D" w:rsidRPr="00C53A35" w:rsidRDefault="0016336D" w:rsidP="0016336D">
      <w:pPr>
        <w:ind w:left="5664" w:firstLine="708"/>
        <w:rPr>
          <w:b/>
          <w:sz w:val="28"/>
          <w:szCs w:val="28"/>
        </w:rPr>
      </w:pPr>
      <w:r w:rsidRPr="00C53A35">
        <w:rPr>
          <w:sz w:val="28"/>
          <w:szCs w:val="28"/>
        </w:rPr>
        <w:lastRenderedPageBreak/>
        <w:t>УТВЕРЖДАЮ ____________________________ ____________________________ ____________________________</w:t>
      </w:r>
      <w:r w:rsidRPr="00C53A35">
        <w:rPr>
          <w:sz w:val="28"/>
          <w:szCs w:val="28"/>
        </w:rPr>
        <w:br/>
        <w:t>(должность, фамилия, собственное имя, отчество (если таковое имеется) руководителя организации, осуществляющей деятельность в сфере науки, образования, здравоохранения, культуры, молодежной политики, в которой работает получатель гранта) ___.________.20__ __________________ (подпись)</w:t>
      </w:r>
    </w:p>
    <w:p w:rsidR="0016336D" w:rsidRPr="00C53A35" w:rsidRDefault="0016336D" w:rsidP="0016336D">
      <w:pPr>
        <w:rPr>
          <w:b/>
          <w:sz w:val="28"/>
          <w:szCs w:val="28"/>
        </w:rPr>
      </w:pPr>
    </w:p>
    <w:p w:rsidR="0016336D" w:rsidRDefault="0016336D" w:rsidP="0016336D">
      <w:pPr>
        <w:ind w:firstLine="709"/>
        <w:jc w:val="center"/>
        <w:rPr>
          <w:sz w:val="28"/>
          <w:szCs w:val="28"/>
        </w:rPr>
      </w:pPr>
      <w:r w:rsidRPr="00C53A35">
        <w:rPr>
          <w:b/>
          <w:sz w:val="28"/>
          <w:szCs w:val="28"/>
        </w:rPr>
        <w:t>ОТЧЕТ получателя гранта Президента Республики Беларусь в сферах науки, образования, здравоохранения, культуры, молодежной политики о результатах научного исследования (инновационного проекта), молодежного проекта за 20___ год</w:t>
      </w:r>
    </w:p>
    <w:p w:rsidR="0016336D" w:rsidRDefault="0016336D" w:rsidP="0016336D">
      <w:pPr>
        <w:jc w:val="both"/>
        <w:rPr>
          <w:sz w:val="28"/>
          <w:szCs w:val="28"/>
        </w:rPr>
      </w:pPr>
      <w:r w:rsidRPr="00C53A3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</w:t>
      </w:r>
    </w:p>
    <w:p w:rsidR="0016336D" w:rsidRDefault="0016336D" w:rsidP="0016336D">
      <w:pPr>
        <w:jc w:val="both"/>
        <w:rPr>
          <w:sz w:val="28"/>
          <w:szCs w:val="28"/>
        </w:rPr>
      </w:pPr>
      <w:r w:rsidRPr="00C53A35">
        <w:rPr>
          <w:sz w:val="28"/>
          <w:szCs w:val="28"/>
        </w:rPr>
        <w:t>(указывается наименование сферы) ___________________________________________</w:t>
      </w:r>
      <w:r>
        <w:rPr>
          <w:sz w:val="28"/>
          <w:szCs w:val="28"/>
        </w:rPr>
        <w:t>_________________________</w:t>
      </w:r>
      <w:r w:rsidRPr="00C53A35">
        <w:rPr>
          <w:sz w:val="28"/>
          <w:szCs w:val="28"/>
        </w:rPr>
        <w:t xml:space="preserve"> (указываются фамилия, собственное имя, отчество (если таковое имеется), ____________________________________________</w:t>
      </w:r>
      <w:r>
        <w:rPr>
          <w:sz w:val="28"/>
          <w:szCs w:val="28"/>
        </w:rPr>
        <w:t>_______________________</w:t>
      </w:r>
    </w:p>
    <w:p w:rsidR="0016336D" w:rsidRDefault="0016336D" w:rsidP="0016336D">
      <w:pPr>
        <w:jc w:val="both"/>
        <w:rPr>
          <w:sz w:val="28"/>
          <w:szCs w:val="28"/>
        </w:rPr>
      </w:pPr>
      <w:r w:rsidRPr="00C53A35">
        <w:rPr>
          <w:sz w:val="28"/>
          <w:szCs w:val="28"/>
        </w:rPr>
        <w:t>ученая степень, ученое звание, почетное звание (если таковы</w:t>
      </w:r>
      <w:r>
        <w:rPr>
          <w:sz w:val="28"/>
          <w:szCs w:val="28"/>
        </w:rPr>
        <w:t>е имеются) Занимаемая должность</w:t>
      </w:r>
      <w:r w:rsidRPr="00C53A35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 xml:space="preserve"> </w:t>
      </w:r>
      <w:r w:rsidRPr="00C53A35">
        <w:rPr>
          <w:sz w:val="28"/>
          <w:szCs w:val="28"/>
        </w:rPr>
        <w:t>Тел</w:t>
      </w:r>
      <w:r>
        <w:rPr>
          <w:sz w:val="28"/>
          <w:szCs w:val="28"/>
        </w:rPr>
        <w:t>ефон служебный (с кодом города)</w:t>
      </w:r>
      <w:r w:rsidRPr="00C53A35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  <w:r w:rsidRPr="00C53A35">
        <w:rPr>
          <w:sz w:val="28"/>
          <w:szCs w:val="28"/>
        </w:rPr>
        <w:t xml:space="preserve"> Телефон мобильный _________________________</w:t>
      </w:r>
      <w:r>
        <w:rPr>
          <w:sz w:val="28"/>
          <w:szCs w:val="28"/>
        </w:rPr>
        <w:t>________________________</w:t>
      </w:r>
      <w:r w:rsidRPr="00C53A35">
        <w:rPr>
          <w:sz w:val="28"/>
          <w:szCs w:val="28"/>
        </w:rPr>
        <w:t xml:space="preserve"> E-mail ___________________________________</w:t>
      </w:r>
      <w:r>
        <w:rPr>
          <w:sz w:val="28"/>
          <w:szCs w:val="28"/>
        </w:rPr>
        <w:t>______________________</w:t>
      </w:r>
      <w:r w:rsidRPr="00C53A35">
        <w:rPr>
          <w:sz w:val="28"/>
          <w:szCs w:val="28"/>
        </w:rPr>
        <w:t>_ Назначение гранта (формулировка задания по гранту) в соответствии с распоряжением Президента Республики Беларусь о предоставлении ежемесячных грантов Президента Республики Беларусь руководителям и специалистам организаций, осуществляющих деятельность в сферах науки, образования, здравоохранения, культуры, молодежной политики, на соответствующий год (с указанием номера и даты подписания распоряжения) _____________________________________________________</w:t>
      </w:r>
      <w:r>
        <w:rPr>
          <w:sz w:val="28"/>
          <w:szCs w:val="28"/>
        </w:rPr>
        <w:t>_______________ ________</w:t>
      </w:r>
      <w:r w:rsidRPr="00C53A35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______________________________</w:t>
      </w:r>
      <w:r w:rsidRPr="00C53A35">
        <w:rPr>
          <w:sz w:val="28"/>
          <w:szCs w:val="28"/>
        </w:rPr>
        <w:t xml:space="preserve"> </w:t>
      </w:r>
    </w:p>
    <w:p w:rsidR="0016336D" w:rsidRDefault="0016336D" w:rsidP="0016336D">
      <w:pPr>
        <w:jc w:val="both"/>
        <w:rPr>
          <w:sz w:val="28"/>
          <w:szCs w:val="28"/>
        </w:rPr>
      </w:pPr>
    </w:p>
    <w:p w:rsidR="0016336D" w:rsidRDefault="0016336D" w:rsidP="0016336D">
      <w:pPr>
        <w:jc w:val="both"/>
        <w:rPr>
          <w:sz w:val="28"/>
          <w:szCs w:val="28"/>
        </w:rPr>
      </w:pPr>
      <w:r w:rsidRPr="00C53A35">
        <w:rPr>
          <w:sz w:val="28"/>
          <w:szCs w:val="28"/>
        </w:rPr>
        <w:t>Описание (аннотация) содержания выполненного научного исследования (инновационного проекта), хода реализации мо</w:t>
      </w:r>
      <w:r>
        <w:rPr>
          <w:sz w:val="28"/>
          <w:szCs w:val="28"/>
        </w:rPr>
        <w:t>лодежного проекта _________</w:t>
      </w:r>
      <w:r w:rsidRPr="00C53A35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</w:t>
      </w:r>
    </w:p>
    <w:p w:rsidR="0016336D" w:rsidRDefault="0016336D" w:rsidP="0016336D">
      <w:pPr>
        <w:jc w:val="both"/>
        <w:rPr>
          <w:sz w:val="28"/>
          <w:szCs w:val="28"/>
        </w:rPr>
      </w:pPr>
    </w:p>
    <w:p w:rsidR="0016336D" w:rsidRDefault="0016336D" w:rsidP="0016336D">
      <w:pPr>
        <w:jc w:val="both"/>
        <w:rPr>
          <w:sz w:val="28"/>
          <w:szCs w:val="28"/>
        </w:rPr>
      </w:pPr>
      <w:r w:rsidRPr="00C53A35">
        <w:rPr>
          <w:sz w:val="28"/>
          <w:szCs w:val="28"/>
        </w:rPr>
        <w:lastRenderedPageBreak/>
        <w:t>Краткие выводы по результатам выполненного научного исследования (инновационного проекта), молодежного проекта, оценка пол</w:t>
      </w:r>
      <w:r>
        <w:rPr>
          <w:sz w:val="28"/>
          <w:szCs w:val="28"/>
        </w:rPr>
        <w:t>ноты решения поставленных задач</w:t>
      </w:r>
      <w:r w:rsidRPr="00C53A35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</w:t>
      </w:r>
      <w:r w:rsidRPr="00C53A35">
        <w:rPr>
          <w:sz w:val="28"/>
          <w:szCs w:val="28"/>
        </w:rPr>
        <w:t xml:space="preserve">_ </w:t>
      </w:r>
    </w:p>
    <w:p w:rsidR="0016336D" w:rsidRDefault="0016336D" w:rsidP="0016336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6336D" w:rsidRDefault="0016336D" w:rsidP="0016336D">
      <w:pPr>
        <w:jc w:val="both"/>
        <w:rPr>
          <w:sz w:val="28"/>
          <w:szCs w:val="28"/>
        </w:rPr>
      </w:pPr>
    </w:p>
    <w:p w:rsidR="0016336D" w:rsidRDefault="0016336D" w:rsidP="0016336D">
      <w:pPr>
        <w:jc w:val="both"/>
        <w:rPr>
          <w:sz w:val="28"/>
          <w:szCs w:val="28"/>
        </w:rPr>
      </w:pPr>
    </w:p>
    <w:p w:rsidR="0016336D" w:rsidRDefault="0016336D" w:rsidP="0016336D">
      <w:pPr>
        <w:jc w:val="both"/>
        <w:rPr>
          <w:sz w:val="28"/>
          <w:szCs w:val="28"/>
        </w:rPr>
      </w:pPr>
      <w:r w:rsidRPr="00C53A35">
        <w:rPr>
          <w:sz w:val="28"/>
          <w:szCs w:val="28"/>
        </w:rPr>
        <w:t>Анализ полученных в рамках научного исследования (инновационного проекта), молодежного проекта результатов в сравнении с лучшими достижениями в данной области ___________________________________________________________________ __________________________________________________</w:t>
      </w:r>
      <w:r>
        <w:rPr>
          <w:sz w:val="28"/>
          <w:szCs w:val="28"/>
        </w:rPr>
        <w:t>__________________</w:t>
      </w:r>
    </w:p>
    <w:p w:rsidR="0016336D" w:rsidRDefault="0016336D" w:rsidP="0016336D">
      <w:pPr>
        <w:jc w:val="both"/>
        <w:rPr>
          <w:sz w:val="28"/>
          <w:szCs w:val="28"/>
        </w:rPr>
      </w:pPr>
    </w:p>
    <w:p w:rsidR="0016336D" w:rsidRDefault="0016336D" w:rsidP="0016336D">
      <w:pPr>
        <w:jc w:val="both"/>
        <w:rPr>
          <w:sz w:val="28"/>
          <w:szCs w:val="28"/>
        </w:rPr>
      </w:pPr>
      <w:r w:rsidRPr="00C53A35">
        <w:rPr>
          <w:sz w:val="28"/>
          <w:szCs w:val="28"/>
        </w:rPr>
        <w:t>Рекомендации по использованию результатов, оценка эффективности внедрения. Экономическая, научная, общественная, социальная, культурная эффективность внедрения результатов, значимость научного исследования (инновационного проекта), молодежного проекта _____________________________________________</w:t>
      </w:r>
      <w:r>
        <w:rPr>
          <w:sz w:val="28"/>
          <w:szCs w:val="28"/>
        </w:rPr>
        <w:t>_______________________</w:t>
      </w:r>
      <w:r w:rsidRPr="00C53A35">
        <w:rPr>
          <w:sz w:val="28"/>
          <w:szCs w:val="28"/>
        </w:rPr>
        <w:t xml:space="preserve"> ____________________________________________</w:t>
      </w:r>
      <w:r>
        <w:rPr>
          <w:sz w:val="28"/>
          <w:szCs w:val="28"/>
        </w:rPr>
        <w:t>________________________</w:t>
      </w:r>
    </w:p>
    <w:p w:rsidR="0016336D" w:rsidRDefault="0016336D" w:rsidP="0016336D">
      <w:pPr>
        <w:jc w:val="both"/>
        <w:rPr>
          <w:sz w:val="28"/>
          <w:szCs w:val="28"/>
        </w:rPr>
      </w:pPr>
    </w:p>
    <w:p w:rsidR="0016336D" w:rsidRDefault="0016336D" w:rsidP="0016336D">
      <w:pPr>
        <w:jc w:val="both"/>
        <w:rPr>
          <w:sz w:val="28"/>
          <w:szCs w:val="28"/>
        </w:rPr>
      </w:pPr>
      <w:r w:rsidRPr="00C53A35">
        <w:rPr>
          <w:sz w:val="28"/>
          <w:szCs w:val="28"/>
        </w:rPr>
        <w:t>Перечень прилагаемых документов и иной информации, полученных в процессе реализации научного исследования (инновационного проекта) _____________</w:t>
      </w:r>
      <w:r>
        <w:rPr>
          <w:sz w:val="28"/>
          <w:szCs w:val="28"/>
        </w:rPr>
        <w:t>_______________________________________________________</w:t>
      </w:r>
      <w:r w:rsidRPr="00C53A35">
        <w:rPr>
          <w:sz w:val="28"/>
          <w:szCs w:val="28"/>
        </w:rPr>
        <w:t xml:space="preserve"> ____________________________________________</w:t>
      </w:r>
      <w:r>
        <w:rPr>
          <w:sz w:val="28"/>
          <w:szCs w:val="28"/>
        </w:rPr>
        <w:t>________________________</w:t>
      </w:r>
    </w:p>
    <w:p w:rsidR="0016336D" w:rsidRDefault="0016336D" w:rsidP="0016336D">
      <w:pPr>
        <w:jc w:val="both"/>
        <w:rPr>
          <w:sz w:val="28"/>
          <w:szCs w:val="28"/>
        </w:rPr>
      </w:pPr>
      <w:r w:rsidRPr="00C53A35">
        <w:rPr>
          <w:sz w:val="28"/>
          <w:szCs w:val="28"/>
        </w:rPr>
        <w:t>Перечень прилагаемых документов и иной информации, полученных в процессе реализации молодежного проекта ______________________________________</w:t>
      </w:r>
      <w:r>
        <w:rPr>
          <w:sz w:val="28"/>
          <w:szCs w:val="28"/>
        </w:rPr>
        <w:t>_____________________________</w:t>
      </w:r>
      <w:r w:rsidRPr="00C53A35">
        <w:rPr>
          <w:sz w:val="28"/>
          <w:szCs w:val="28"/>
        </w:rPr>
        <w:t>_ ____________________________________________</w:t>
      </w:r>
      <w:r>
        <w:rPr>
          <w:sz w:val="28"/>
          <w:szCs w:val="28"/>
        </w:rPr>
        <w:t>________________________</w:t>
      </w:r>
    </w:p>
    <w:p w:rsidR="0016336D" w:rsidRDefault="0016336D" w:rsidP="0016336D">
      <w:pPr>
        <w:jc w:val="both"/>
        <w:rPr>
          <w:sz w:val="28"/>
          <w:szCs w:val="28"/>
        </w:rPr>
      </w:pPr>
    </w:p>
    <w:p w:rsidR="0016336D" w:rsidRDefault="0016336D" w:rsidP="0016336D">
      <w:pPr>
        <w:jc w:val="both"/>
        <w:rPr>
          <w:sz w:val="28"/>
          <w:szCs w:val="28"/>
        </w:rPr>
      </w:pPr>
      <w:r w:rsidRPr="00C53A35">
        <w:rPr>
          <w:sz w:val="28"/>
          <w:szCs w:val="28"/>
        </w:rPr>
        <w:t xml:space="preserve">Отчет представлен ___ _________ 20__ г. Подпись получателя гранта </w:t>
      </w:r>
    </w:p>
    <w:p w:rsidR="0016336D" w:rsidRDefault="0016336D" w:rsidP="0016336D">
      <w:pPr>
        <w:jc w:val="both"/>
        <w:rPr>
          <w:sz w:val="28"/>
          <w:szCs w:val="28"/>
        </w:rPr>
      </w:pPr>
    </w:p>
    <w:p w:rsidR="0016336D" w:rsidRPr="001423B4" w:rsidRDefault="0016336D" w:rsidP="0016336D">
      <w:pPr>
        <w:jc w:val="both"/>
        <w:rPr>
          <w:sz w:val="28"/>
          <w:szCs w:val="28"/>
        </w:rPr>
      </w:pPr>
      <w:r w:rsidRPr="00C53A35">
        <w:rPr>
          <w:sz w:val="28"/>
          <w:szCs w:val="28"/>
        </w:rPr>
        <w:t>_____________ ---</w:t>
      </w:r>
      <w:r>
        <w:rPr>
          <w:sz w:val="28"/>
          <w:szCs w:val="28"/>
        </w:rPr>
        <w:t xml:space="preserve">------------------------------ </w:t>
      </w:r>
    </w:p>
    <w:p w:rsidR="0016336D" w:rsidRDefault="0016336D" w:rsidP="0016336D">
      <w:pPr>
        <w:ind w:firstLine="709"/>
        <w:jc w:val="both"/>
        <w:rPr>
          <w:b/>
          <w:color w:val="000000"/>
          <w:sz w:val="30"/>
          <w:szCs w:val="30"/>
        </w:rPr>
      </w:pPr>
      <w:r w:rsidRPr="001423B4">
        <w:rPr>
          <w:sz w:val="22"/>
          <w:szCs w:val="22"/>
        </w:rPr>
        <w:t>Указываются прилагаемые к отчету документы и информация (при наличии): отчет о научно-исследовательской работе, оформленный в соответствии с ГОСТ 7.32-2017, введенным в действие постановлением Государственного комитета по стандартизации Республики Беларусь от 2 ноября 2018 г. N 62, отчет о выполнении научного исследования (инновационного проекта) с приложением копий титульных листов актов внедрения, патентов, клинических протоколов, а также статьи, монографии, рекомендации, материалы, подтверждающие эффективную реализацию научного исследования (инновационного проекта), и иные материалы. Указываются прилагаемые к отчету документы и информация (при наличии): копии договоров, сметы об итогах исполнения бюджета проекта и целевом использовании средств гранта, актов выполненных работ, а также материалы, разработанные в рамках проекта в соответствии с заявкой, ссылки в глобальной компьютерной сети Интернет на аудио-, видеоролики, аудиовизуальные произведения, мобильные приложения с возможностью их скачивания и ознакомления, программы онлайн-курсов (учебные материалы, материалы информационной кампании), информация о проведении вебинаров, форумов, конференций, съездов, экспедиций и иных мероприятий (графические изображения экрана (скриншоты) официального сайта мероприятия в глобальной компьютерной сети Интернет, интернет-страницы рассылок о проведении мероприятия, программа мероприятия с указанием тем докладов, докладчиков, раздаточные материалы, презентационные материалы, звуко-, видеозаписи) и иные материалы</w:t>
      </w:r>
      <w:bookmarkStart w:id="0" w:name="_GoBack"/>
      <w:bookmarkEnd w:id="0"/>
    </w:p>
    <w:p w:rsidR="000A5D49" w:rsidRPr="00823148" w:rsidRDefault="000A5D49" w:rsidP="000A5D49">
      <w:pPr>
        <w:ind w:firstLine="709"/>
        <w:jc w:val="center"/>
        <w:rPr>
          <w:b/>
          <w:sz w:val="28"/>
          <w:szCs w:val="28"/>
        </w:rPr>
      </w:pPr>
    </w:p>
    <w:sectPr w:rsidR="000A5D49" w:rsidRPr="00823148" w:rsidSect="00645EFF">
      <w:headerReference w:type="default" r:id="rId13"/>
      <w:footerReference w:type="even" r:id="rId14"/>
      <w:footerReference w:type="default" r:id="rId15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F68" w:rsidRDefault="001F7F68" w:rsidP="009067A6">
      <w:r>
        <w:separator/>
      </w:r>
    </w:p>
  </w:endnote>
  <w:endnote w:type="continuationSeparator" w:id="0">
    <w:p w:rsidR="001F7F68" w:rsidRDefault="001F7F68" w:rsidP="0090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F3" w:rsidRDefault="00F158F3" w:rsidP="00631AC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58F3" w:rsidRDefault="00F158F3" w:rsidP="00631AC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F3" w:rsidRDefault="00F158F3" w:rsidP="00631A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F68" w:rsidRDefault="001F7F68" w:rsidP="009067A6">
      <w:r>
        <w:separator/>
      </w:r>
    </w:p>
  </w:footnote>
  <w:footnote w:type="continuationSeparator" w:id="0">
    <w:p w:rsidR="001F7F68" w:rsidRDefault="001F7F68" w:rsidP="00906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F3" w:rsidRDefault="00F158F3" w:rsidP="00631ACC">
    <w:pPr>
      <w:pStyle w:val="a3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16336D">
      <w:rPr>
        <w:rStyle w:val="a7"/>
        <w:noProof/>
      </w:rPr>
      <w:t>22</w:t>
    </w:r>
    <w:r>
      <w:rPr>
        <w:rStyle w:val="a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3988"/>
    <w:multiLevelType w:val="hybridMultilevel"/>
    <w:tmpl w:val="6F80F124"/>
    <w:lvl w:ilvl="0" w:tplc="97C4A1F2">
      <w:start w:val="1"/>
      <w:numFmt w:val="decimal"/>
      <w:lvlText w:val="%1."/>
      <w:lvlJc w:val="left"/>
      <w:pPr>
        <w:ind w:left="798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30"/>
        <w:szCs w:val="30"/>
        <w:lang w:val="ru-RU" w:eastAsia="en-US" w:bidi="ar-SA"/>
      </w:rPr>
    </w:lvl>
    <w:lvl w:ilvl="1" w:tplc="89EA3BCC">
      <w:numFmt w:val="bullet"/>
      <w:lvlText w:val="•"/>
      <w:lvlJc w:val="left"/>
      <w:pPr>
        <w:ind w:left="1492" w:hanging="230"/>
      </w:pPr>
      <w:rPr>
        <w:rFonts w:hint="default"/>
        <w:lang w:val="ru-RU" w:eastAsia="en-US" w:bidi="ar-SA"/>
      </w:rPr>
    </w:lvl>
    <w:lvl w:ilvl="2" w:tplc="83C455C0">
      <w:numFmt w:val="bullet"/>
      <w:lvlText w:val="•"/>
      <w:lvlJc w:val="left"/>
      <w:pPr>
        <w:ind w:left="2470" w:hanging="230"/>
      </w:pPr>
      <w:rPr>
        <w:rFonts w:hint="default"/>
        <w:lang w:val="ru-RU" w:eastAsia="en-US" w:bidi="ar-SA"/>
      </w:rPr>
    </w:lvl>
    <w:lvl w:ilvl="3" w:tplc="2214B7AA">
      <w:numFmt w:val="bullet"/>
      <w:lvlText w:val="•"/>
      <w:lvlJc w:val="left"/>
      <w:pPr>
        <w:ind w:left="3448" w:hanging="230"/>
      </w:pPr>
      <w:rPr>
        <w:rFonts w:hint="default"/>
        <w:lang w:val="ru-RU" w:eastAsia="en-US" w:bidi="ar-SA"/>
      </w:rPr>
    </w:lvl>
    <w:lvl w:ilvl="4" w:tplc="AA585CB6">
      <w:numFmt w:val="bullet"/>
      <w:lvlText w:val="•"/>
      <w:lvlJc w:val="left"/>
      <w:pPr>
        <w:ind w:left="4426" w:hanging="230"/>
      </w:pPr>
      <w:rPr>
        <w:rFonts w:hint="default"/>
        <w:lang w:val="ru-RU" w:eastAsia="en-US" w:bidi="ar-SA"/>
      </w:rPr>
    </w:lvl>
    <w:lvl w:ilvl="5" w:tplc="05EA4354">
      <w:numFmt w:val="bullet"/>
      <w:lvlText w:val="•"/>
      <w:lvlJc w:val="left"/>
      <w:pPr>
        <w:ind w:left="5404" w:hanging="230"/>
      </w:pPr>
      <w:rPr>
        <w:rFonts w:hint="default"/>
        <w:lang w:val="ru-RU" w:eastAsia="en-US" w:bidi="ar-SA"/>
      </w:rPr>
    </w:lvl>
    <w:lvl w:ilvl="6" w:tplc="5422F43A">
      <w:numFmt w:val="bullet"/>
      <w:lvlText w:val="•"/>
      <w:lvlJc w:val="left"/>
      <w:pPr>
        <w:ind w:left="6382" w:hanging="230"/>
      </w:pPr>
      <w:rPr>
        <w:rFonts w:hint="default"/>
        <w:lang w:val="ru-RU" w:eastAsia="en-US" w:bidi="ar-SA"/>
      </w:rPr>
    </w:lvl>
    <w:lvl w:ilvl="7" w:tplc="12581DAA">
      <w:numFmt w:val="bullet"/>
      <w:lvlText w:val="•"/>
      <w:lvlJc w:val="left"/>
      <w:pPr>
        <w:ind w:left="7360" w:hanging="230"/>
      </w:pPr>
      <w:rPr>
        <w:rFonts w:hint="default"/>
        <w:lang w:val="ru-RU" w:eastAsia="en-US" w:bidi="ar-SA"/>
      </w:rPr>
    </w:lvl>
    <w:lvl w:ilvl="8" w:tplc="626C3A58">
      <w:numFmt w:val="bullet"/>
      <w:lvlText w:val="•"/>
      <w:lvlJc w:val="left"/>
      <w:pPr>
        <w:ind w:left="8338" w:hanging="230"/>
      </w:pPr>
      <w:rPr>
        <w:rFonts w:hint="default"/>
        <w:lang w:val="ru-RU" w:eastAsia="en-US" w:bidi="ar-SA"/>
      </w:rPr>
    </w:lvl>
  </w:abstractNum>
  <w:abstractNum w:abstractNumId="1" w15:restartNumberingAfterBreak="0">
    <w:nsid w:val="0D5F3ABE"/>
    <w:multiLevelType w:val="multilevel"/>
    <w:tmpl w:val="B496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5288E"/>
    <w:multiLevelType w:val="singleLevel"/>
    <w:tmpl w:val="FF088A68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B5C53F0"/>
    <w:multiLevelType w:val="singleLevel"/>
    <w:tmpl w:val="BB30AB50"/>
    <w:lvl w:ilvl="0">
      <w:start w:val="7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D9F124F"/>
    <w:multiLevelType w:val="hybridMultilevel"/>
    <w:tmpl w:val="5FDCE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27361"/>
    <w:multiLevelType w:val="multilevel"/>
    <w:tmpl w:val="4F50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D5156"/>
    <w:multiLevelType w:val="hybridMultilevel"/>
    <w:tmpl w:val="0A362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05F4D97"/>
    <w:multiLevelType w:val="hybridMultilevel"/>
    <w:tmpl w:val="176E1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152AF"/>
    <w:multiLevelType w:val="hybridMultilevel"/>
    <w:tmpl w:val="D0DAE432"/>
    <w:lvl w:ilvl="0" w:tplc="2670E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5A1ECB"/>
    <w:multiLevelType w:val="singleLevel"/>
    <w:tmpl w:val="F7D066F4"/>
    <w:lvl w:ilvl="0">
      <w:start w:val="10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3EA7C55"/>
    <w:multiLevelType w:val="hybridMultilevel"/>
    <w:tmpl w:val="48D47AE6"/>
    <w:lvl w:ilvl="0" w:tplc="CEA07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332322"/>
    <w:multiLevelType w:val="hybridMultilevel"/>
    <w:tmpl w:val="C154677C"/>
    <w:lvl w:ilvl="0" w:tplc="A19C6394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8A217C"/>
    <w:multiLevelType w:val="multilevel"/>
    <w:tmpl w:val="BA8C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10"/>
  </w:num>
  <w:num w:numId="6">
    <w:abstractNumId w:val="11"/>
  </w:num>
  <w:num w:numId="7">
    <w:abstractNumId w:val="5"/>
  </w:num>
  <w:num w:numId="8">
    <w:abstractNumId w:val="12"/>
  </w:num>
  <w:num w:numId="9">
    <w:abstractNumId w:val="1"/>
  </w:num>
  <w:num w:numId="10">
    <w:abstractNumId w:val="7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62"/>
    <w:rsid w:val="00011E5B"/>
    <w:rsid w:val="0002789E"/>
    <w:rsid w:val="00034254"/>
    <w:rsid w:val="00097871"/>
    <w:rsid w:val="000A3658"/>
    <w:rsid w:val="000A5D49"/>
    <w:rsid w:val="000A64D5"/>
    <w:rsid w:val="000D594C"/>
    <w:rsid w:val="000E0356"/>
    <w:rsid w:val="000E67F0"/>
    <w:rsid w:val="000F6BF3"/>
    <w:rsid w:val="00127C86"/>
    <w:rsid w:val="001415CB"/>
    <w:rsid w:val="001423B4"/>
    <w:rsid w:val="00145BCD"/>
    <w:rsid w:val="0016336D"/>
    <w:rsid w:val="001A2345"/>
    <w:rsid w:val="001C4BD4"/>
    <w:rsid w:val="001F7F68"/>
    <w:rsid w:val="00201CD2"/>
    <w:rsid w:val="00296E7C"/>
    <w:rsid w:val="002A20C5"/>
    <w:rsid w:val="002B2C38"/>
    <w:rsid w:val="002B6CED"/>
    <w:rsid w:val="002D5F73"/>
    <w:rsid w:val="002E0C80"/>
    <w:rsid w:val="002E351C"/>
    <w:rsid w:val="002E7959"/>
    <w:rsid w:val="00314CA0"/>
    <w:rsid w:val="00340A3B"/>
    <w:rsid w:val="00342165"/>
    <w:rsid w:val="00346487"/>
    <w:rsid w:val="00350E9B"/>
    <w:rsid w:val="003529A0"/>
    <w:rsid w:val="00355731"/>
    <w:rsid w:val="00373E4D"/>
    <w:rsid w:val="003C665C"/>
    <w:rsid w:val="003D0C89"/>
    <w:rsid w:val="003F780E"/>
    <w:rsid w:val="00403C08"/>
    <w:rsid w:val="00410320"/>
    <w:rsid w:val="0044302D"/>
    <w:rsid w:val="00456C19"/>
    <w:rsid w:val="004671B0"/>
    <w:rsid w:val="004A2BE7"/>
    <w:rsid w:val="004B1F01"/>
    <w:rsid w:val="004C074D"/>
    <w:rsid w:val="004C1E55"/>
    <w:rsid w:val="004C5A94"/>
    <w:rsid w:val="004F2C21"/>
    <w:rsid w:val="004F4B10"/>
    <w:rsid w:val="00510C8B"/>
    <w:rsid w:val="00552561"/>
    <w:rsid w:val="00565A68"/>
    <w:rsid w:val="00580139"/>
    <w:rsid w:val="005A7030"/>
    <w:rsid w:val="005B2C4D"/>
    <w:rsid w:val="005E7E2A"/>
    <w:rsid w:val="005F352A"/>
    <w:rsid w:val="00605737"/>
    <w:rsid w:val="00627457"/>
    <w:rsid w:val="00631ACC"/>
    <w:rsid w:val="006426E0"/>
    <w:rsid w:val="00645BFC"/>
    <w:rsid w:val="00645EFF"/>
    <w:rsid w:val="0067512A"/>
    <w:rsid w:val="0069538A"/>
    <w:rsid w:val="006B7585"/>
    <w:rsid w:val="006F1302"/>
    <w:rsid w:val="007004A7"/>
    <w:rsid w:val="00710E1D"/>
    <w:rsid w:val="00721931"/>
    <w:rsid w:val="007424BD"/>
    <w:rsid w:val="00762205"/>
    <w:rsid w:val="00775935"/>
    <w:rsid w:val="007A7B9D"/>
    <w:rsid w:val="007B4B6E"/>
    <w:rsid w:val="007B6C2B"/>
    <w:rsid w:val="007B7E8B"/>
    <w:rsid w:val="007D1B0B"/>
    <w:rsid w:val="00803EDF"/>
    <w:rsid w:val="00807A91"/>
    <w:rsid w:val="00823148"/>
    <w:rsid w:val="008271ED"/>
    <w:rsid w:val="00870D28"/>
    <w:rsid w:val="008C73A0"/>
    <w:rsid w:val="008E2829"/>
    <w:rsid w:val="008E2B74"/>
    <w:rsid w:val="00900881"/>
    <w:rsid w:val="00905858"/>
    <w:rsid w:val="009067A6"/>
    <w:rsid w:val="0094663F"/>
    <w:rsid w:val="009470EE"/>
    <w:rsid w:val="0097494D"/>
    <w:rsid w:val="00A00265"/>
    <w:rsid w:val="00A02FB6"/>
    <w:rsid w:val="00A27BB3"/>
    <w:rsid w:val="00A47E31"/>
    <w:rsid w:val="00A511F8"/>
    <w:rsid w:val="00A5128B"/>
    <w:rsid w:val="00AB5F75"/>
    <w:rsid w:val="00B12ACF"/>
    <w:rsid w:val="00B808D8"/>
    <w:rsid w:val="00B94C14"/>
    <w:rsid w:val="00BE7D8A"/>
    <w:rsid w:val="00C2407F"/>
    <w:rsid w:val="00C52DBA"/>
    <w:rsid w:val="00C53A35"/>
    <w:rsid w:val="00C63121"/>
    <w:rsid w:val="00C64155"/>
    <w:rsid w:val="00C70E2E"/>
    <w:rsid w:val="00C70EE5"/>
    <w:rsid w:val="00C8679D"/>
    <w:rsid w:val="00C9051C"/>
    <w:rsid w:val="00CC301C"/>
    <w:rsid w:val="00CD4CBE"/>
    <w:rsid w:val="00CD7FAE"/>
    <w:rsid w:val="00CF51E4"/>
    <w:rsid w:val="00D0520D"/>
    <w:rsid w:val="00D349D5"/>
    <w:rsid w:val="00D34D1D"/>
    <w:rsid w:val="00D41304"/>
    <w:rsid w:val="00D57772"/>
    <w:rsid w:val="00D96E81"/>
    <w:rsid w:val="00E05896"/>
    <w:rsid w:val="00E12314"/>
    <w:rsid w:val="00E1435D"/>
    <w:rsid w:val="00E35353"/>
    <w:rsid w:val="00E630CE"/>
    <w:rsid w:val="00E93FA0"/>
    <w:rsid w:val="00E97905"/>
    <w:rsid w:val="00ED038F"/>
    <w:rsid w:val="00ED19D6"/>
    <w:rsid w:val="00ED290A"/>
    <w:rsid w:val="00F03733"/>
    <w:rsid w:val="00F158F3"/>
    <w:rsid w:val="00F22462"/>
    <w:rsid w:val="00F57678"/>
    <w:rsid w:val="00F64C3A"/>
    <w:rsid w:val="00F734BF"/>
    <w:rsid w:val="00FB2C83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84325-EADB-4175-A82E-5F3F6F4C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35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A02FB6"/>
    <w:pPr>
      <w:keepNext/>
      <w:spacing w:line="240" w:lineRule="exact"/>
      <w:outlineLvl w:val="1"/>
    </w:pPr>
    <w:rPr>
      <w:b/>
      <w:szCs w:val="20"/>
      <w:lang w:val="x-none"/>
    </w:rPr>
  </w:style>
  <w:style w:type="paragraph" w:styleId="4">
    <w:name w:val="heading 4"/>
    <w:basedOn w:val="a"/>
    <w:next w:val="a"/>
    <w:link w:val="40"/>
    <w:qFormat/>
    <w:rsid w:val="00A02FB6"/>
    <w:pPr>
      <w:keepNext/>
      <w:spacing w:line="240" w:lineRule="exact"/>
      <w:ind w:right="-108"/>
      <w:jc w:val="center"/>
      <w:outlineLvl w:val="3"/>
    </w:pPr>
    <w:rPr>
      <w:b/>
      <w:bCs/>
      <w:szCs w:val="20"/>
      <w:lang w:val="x-none"/>
    </w:rPr>
  </w:style>
  <w:style w:type="paragraph" w:styleId="5">
    <w:name w:val="heading 5"/>
    <w:basedOn w:val="a"/>
    <w:next w:val="a"/>
    <w:link w:val="50"/>
    <w:qFormat/>
    <w:rsid w:val="00A02FB6"/>
    <w:pPr>
      <w:keepNext/>
      <w:spacing w:line="240" w:lineRule="exact"/>
      <w:ind w:right="-108"/>
      <w:outlineLvl w:val="4"/>
    </w:pPr>
    <w:rPr>
      <w:b/>
      <w:bCs/>
      <w:szCs w:val="20"/>
      <w:lang w:val="x-none"/>
    </w:rPr>
  </w:style>
  <w:style w:type="paragraph" w:styleId="7">
    <w:name w:val="heading 7"/>
    <w:basedOn w:val="a"/>
    <w:next w:val="a"/>
    <w:link w:val="70"/>
    <w:qFormat/>
    <w:rsid w:val="00A02FB6"/>
    <w:pPr>
      <w:spacing w:before="240" w:after="60"/>
      <w:outlineLvl w:val="6"/>
    </w:pPr>
    <w:rPr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246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F22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22462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rsid w:val="00F224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22462"/>
  </w:style>
  <w:style w:type="character" w:styleId="a8">
    <w:name w:val="Hyperlink"/>
    <w:rsid w:val="00A27BB3"/>
    <w:rPr>
      <w:color w:val="0000FF"/>
      <w:u w:val="single"/>
    </w:rPr>
  </w:style>
  <w:style w:type="table" w:styleId="a9">
    <w:name w:val="Table Grid"/>
    <w:basedOn w:val="a1"/>
    <w:uiPriority w:val="39"/>
    <w:rsid w:val="009470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1"/>
    <w:qFormat/>
    <w:rsid w:val="009470EE"/>
    <w:pPr>
      <w:ind w:left="720"/>
      <w:contextualSpacing/>
    </w:pPr>
  </w:style>
  <w:style w:type="character" w:customStyle="1" w:styleId="20">
    <w:name w:val="Заголовок 2 Знак"/>
    <w:link w:val="2"/>
    <w:rsid w:val="00A02F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link w:val="4"/>
    <w:rsid w:val="00A02FB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A02FB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70">
    <w:name w:val="Заголовок 7 Знак"/>
    <w:link w:val="7"/>
    <w:rsid w:val="00A02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next w:val="a"/>
    <w:qFormat/>
    <w:rsid w:val="00A02FB6"/>
    <w:pPr>
      <w:spacing w:before="360" w:after="360"/>
      <w:jc w:val="center"/>
    </w:pPr>
    <w:rPr>
      <w:b/>
      <w:bCs/>
      <w:spacing w:val="10"/>
      <w:sz w:val="26"/>
      <w:szCs w:val="20"/>
    </w:rPr>
  </w:style>
  <w:style w:type="paragraph" w:styleId="ac">
    <w:name w:val="Title"/>
    <w:basedOn w:val="a"/>
    <w:link w:val="ad"/>
    <w:qFormat/>
    <w:rsid w:val="00A02FB6"/>
    <w:pPr>
      <w:ind w:left="1416" w:hanging="1416"/>
      <w:jc w:val="center"/>
    </w:pPr>
    <w:rPr>
      <w:b/>
      <w:sz w:val="28"/>
      <w:szCs w:val="20"/>
      <w:lang w:val="x-none"/>
    </w:rPr>
  </w:style>
  <w:style w:type="character" w:customStyle="1" w:styleId="ad">
    <w:name w:val="Заголовок Знак"/>
    <w:link w:val="ac"/>
    <w:rsid w:val="00A02F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B12ACF"/>
    <w:pPr>
      <w:widowControl w:val="0"/>
      <w:autoSpaceDE w:val="0"/>
      <w:autoSpaceDN w:val="0"/>
      <w:ind w:firstLine="737"/>
      <w:jc w:val="both"/>
    </w:pPr>
    <w:rPr>
      <w:sz w:val="28"/>
      <w:szCs w:val="28"/>
      <w:lang w:val="x-none"/>
    </w:rPr>
  </w:style>
  <w:style w:type="character" w:customStyle="1" w:styleId="30">
    <w:name w:val="Основной текст с отступом 3 Знак"/>
    <w:link w:val="3"/>
    <w:rsid w:val="00B12AC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A5D4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5D4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50E9B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350E9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0">
    <w:name w:val="Normal (Web)"/>
    <w:basedOn w:val="a"/>
    <w:uiPriority w:val="99"/>
    <w:semiHidden/>
    <w:unhideWhenUsed/>
    <w:rsid w:val="00775935"/>
    <w:pPr>
      <w:spacing w:before="100" w:beforeAutospacing="1" w:after="100" w:afterAutospacing="1"/>
    </w:pPr>
    <w:rPr>
      <w:lang w:val="en-US" w:eastAsia="en-US"/>
    </w:rPr>
  </w:style>
  <w:style w:type="character" w:customStyle="1" w:styleId="title-h3">
    <w:name w:val="title-h3"/>
    <w:rsid w:val="00C70E2E"/>
  </w:style>
  <w:style w:type="character" w:styleId="af1">
    <w:name w:val="Strong"/>
    <w:uiPriority w:val="22"/>
    <w:qFormat/>
    <w:rsid w:val="00C70E2E"/>
    <w:rPr>
      <w:b/>
      <w:bCs/>
    </w:rPr>
  </w:style>
  <w:style w:type="character" w:customStyle="1" w:styleId="af2">
    <w:name w:val="Основной текст_"/>
    <w:link w:val="1"/>
    <w:rsid w:val="002A20C5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f2"/>
    <w:rsid w:val="002A20C5"/>
    <w:pPr>
      <w:widowControl w:val="0"/>
      <w:spacing w:line="264" w:lineRule="auto"/>
    </w:pPr>
    <w:rPr>
      <w:sz w:val="28"/>
      <w:szCs w:val="28"/>
      <w:lang w:val="x-none" w:eastAsia="x-none"/>
    </w:rPr>
  </w:style>
  <w:style w:type="paragraph" w:styleId="af3">
    <w:name w:val="Body Text"/>
    <w:basedOn w:val="a"/>
    <w:link w:val="af4"/>
    <w:uiPriority w:val="99"/>
    <w:semiHidden/>
    <w:unhideWhenUsed/>
    <w:rsid w:val="0069538A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69538A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D0520D"/>
    <w:pPr>
      <w:widowControl w:val="0"/>
      <w:autoSpaceDE w:val="0"/>
      <w:autoSpaceDN w:val="0"/>
    </w:pPr>
    <w:rPr>
      <w:rFonts w:eastAsia="Times New Roman" w:cs="Calibri"/>
      <w:sz w:val="22"/>
      <w:lang w:val="ru-RU" w:eastAsia="ru-RU"/>
    </w:rPr>
  </w:style>
  <w:style w:type="paragraph" w:customStyle="1" w:styleId="ConsPlusTitle">
    <w:name w:val="ConsPlusTitle"/>
    <w:rsid w:val="00D0520D"/>
    <w:pPr>
      <w:widowControl w:val="0"/>
      <w:autoSpaceDE w:val="0"/>
      <w:autoSpaceDN w:val="0"/>
    </w:pPr>
    <w:rPr>
      <w:rFonts w:eastAsia="Times New Roman" w:cs="Calibri"/>
      <w:b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8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haefyxhn.xn--80afcdbalict6afooklqi5o.xn--p1ai/Article/?id=6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80ahaefyxhn.xn--80afcdbalict6afooklqi5o.xn--p1ai/Article/?id=6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haefyxhn.xn--80afcdbalict6afooklqi5o.xn--p1ai/Article/?id=6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xn--80ahaefyxhn.xn--80afcdbalict6afooklqi5o.xn--p1ai/Article/?id=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haefyxhn.xn--80afcdbalict6afooklqi5o.xn--p1ai/Article/?id=6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34D4F-CE77-445A-89C2-FBDFD192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6203</Words>
  <Characters>35359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41480</CharactersWithSpaces>
  <SharedDoc>false</SharedDoc>
  <HLinks>
    <vt:vector size="120" baseType="variant">
      <vt:variant>
        <vt:i4>7995454</vt:i4>
      </vt:variant>
      <vt:variant>
        <vt:i4>57</vt:i4>
      </vt:variant>
      <vt:variant>
        <vt:i4>0</vt:i4>
      </vt:variant>
      <vt:variant>
        <vt:i4>5</vt:i4>
      </vt:variant>
      <vt:variant>
        <vt:lpwstr>https://поддержка.президентскиегранты.рф/Article/?id=67</vt:lpwstr>
      </vt:variant>
      <vt:variant>
        <vt:lpwstr>a_88</vt:lpwstr>
      </vt:variant>
      <vt:variant>
        <vt:i4>7798846</vt:i4>
      </vt:variant>
      <vt:variant>
        <vt:i4>54</vt:i4>
      </vt:variant>
      <vt:variant>
        <vt:i4>0</vt:i4>
      </vt:variant>
      <vt:variant>
        <vt:i4>5</vt:i4>
      </vt:variant>
      <vt:variant>
        <vt:lpwstr>https://поддержка.президентскиегранты.рф/Article/?id=67</vt:lpwstr>
      </vt:variant>
      <vt:variant>
        <vt:lpwstr>a_85</vt:lpwstr>
      </vt:variant>
      <vt:variant>
        <vt:i4>7471159</vt:i4>
      </vt:variant>
      <vt:variant>
        <vt:i4>51</vt:i4>
      </vt:variant>
      <vt:variant>
        <vt:i4>0</vt:i4>
      </vt:variant>
      <vt:variant>
        <vt:i4>5</vt:i4>
      </vt:variant>
      <vt:variant>
        <vt:lpwstr>https://поддержка.президентскиегранты.рф/Article/?id=67</vt:lpwstr>
      </vt:variant>
      <vt:variant>
        <vt:lpwstr>a_105</vt:lpwstr>
      </vt:variant>
      <vt:variant>
        <vt:i4>7471159</vt:i4>
      </vt:variant>
      <vt:variant>
        <vt:i4>48</vt:i4>
      </vt:variant>
      <vt:variant>
        <vt:i4>0</vt:i4>
      </vt:variant>
      <vt:variant>
        <vt:i4>5</vt:i4>
      </vt:variant>
      <vt:variant>
        <vt:lpwstr>https://поддержка.президентскиегранты.рф/Article/?id=67</vt:lpwstr>
      </vt:variant>
      <vt:variant>
        <vt:lpwstr>a_105</vt:lpwstr>
      </vt:variant>
      <vt:variant>
        <vt:i4>7471159</vt:i4>
      </vt:variant>
      <vt:variant>
        <vt:i4>45</vt:i4>
      </vt:variant>
      <vt:variant>
        <vt:i4>0</vt:i4>
      </vt:variant>
      <vt:variant>
        <vt:i4>5</vt:i4>
      </vt:variant>
      <vt:variant>
        <vt:lpwstr>https://поддержка.президентскиегранты.рф/Article/?id=67</vt:lpwstr>
      </vt:variant>
      <vt:variant>
        <vt:lpwstr>a_105</vt:lpwstr>
      </vt:variant>
      <vt:variant>
        <vt:i4>5570574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consultantplus://offline/ref=2FAD8BE91412EB9A2CB7D880D9C1CEF76DDFE15C1CD922AE07FFE47B31F4B1CA30C42D413174C7314EADC3FAADA6D114163117F3DAC2960C89A76F4AC5vCb6I</vt:lpwstr>
      </vt:variant>
      <vt:variant>
        <vt:lpwstr/>
      </vt:variant>
      <vt:variant>
        <vt:i4>5570568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consultantplus://offline/ref=2FAD8BE91412EB9A2CB7D880D9C1CEF76DDFE15C1CD922A105FBE57B31F4B1CA30C42D413174C7314EADC3FBA6A2D114163117F3DAC2960C89A76F4AC5vCb6I</vt:lpwstr>
      </vt:variant>
      <vt:variant>
        <vt:lpwstr/>
      </vt:variant>
      <vt:variant>
        <vt:i4>5570655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consultantplus://offline/ref=2FAD8BE91412EB9A2CB7D880D9C1CEF76DDFE15C1CD922A006F7E77B31F4B1CA30C42D413174C7314EADC3FAA7A2D114163117F3DAC2960C89A76F4AC5vCb6I</vt:lpwstr>
      </vt:variant>
      <vt:variant>
        <vt:lpwstr/>
      </vt:variant>
      <vt:variant>
        <vt:i4>5570567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consultantplus://offline/ref=2FAD8BE91412EB9A2CB7D880D9C1CEF76DDFE15C1CD922AF04FDE37B31F4B1CA30C42D413174C7314EADC3F8A2A5D114163117F3DAC2960C89A76F4AC5vCb6I</vt:lpwstr>
      </vt:variant>
      <vt:variant>
        <vt:lpwstr/>
      </vt:variant>
      <vt:variant>
        <vt:i4>5570652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consultantplus://offline/ref=2FAD8BE91412EB9A2CB7D880D9C1CEF76DDFE15C1CD921A209FCE67B31F4B1CA30C42D413174C7314EADC3F8A5A1D114163117F3DAC2960C89A76F4AC5vCb6I</vt:lpwstr>
      </vt:variant>
      <vt:variant>
        <vt:lpwstr/>
      </vt:variant>
      <vt:variant>
        <vt:i4>196694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consultantplus://offline/ref=2FAD8BE91412EB9A2CB7D880D9C1CEF76DDFE15C1CDE28A007FEED263BFCE8C632C3221E3473D6314FACDDF8A7B9D84045v7b7I</vt:lpwstr>
      </vt:variant>
      <vt:variant>
        <vt:lpwstr/>
      </vt:variant>
      <vt:variant>
        <vt:i4>3145835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consultantplus://offline/ref=2FAD8BE91412EB9A2CB7D880D9C1CEF76DDFE15C1CD922A704FDE07B31F4B1CA30C42D413166C76942ADC2E6A5A5C4424777v4b0I</vt:lpwstr>
      </vt:variant>
      <vt:variant>
        <vt:lpwstr/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consultantplus://offline/ref=2FAD8BE91412EB9A2CB7D880D9C1CEF76DDFE15C1CD927A101F7E67B31F4B1CA30C42D413174C7314EADC3F8A6A5D114163117F3DAC2960C89A76F4AC5vCb6I</vt:lpwstr>
      </vt:variant>
      <vt:variant>
        <vt:lpwstr/>
      </vt:variant>
      <vt:variant>
        <vt:i4>262213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3473520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5570642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consultantplus://offline/ref=2FAD8BE91412EB9A2CB7D880D9C1CEF76DDFE15C1CD928A101F8E67B31F4B1CA30C42D413174C7314EADC3F9ACA1D114163117F3DAC2960C89A76F4AC5vCb6I</vt:lpwstr>
      </vt:variant>
      <vt:variant>
        <vt:lpwstr/>
      </vt:variant>
      <vt:variant>
        <vt:i4>5570640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consultantplus://offline/ref=2FAD8BE91412EB9A2CB7D880D9C1CEF76DDFE15C1CD927A101F7E67B31F4B1CA30C42D413174C7314EADC3F8A7AFD114163117F3DAC2960C89A76F4AC5vCb6I</vt:lpwstr>
      </vt:variant>
      <vt:variant>
        <vt:lpwstr/>
      </vt:variant>
      <vt:variant>
        <vt:i4>5570640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consultantplus://offline/ref=2FAD8BE91412EB9A2CB7D880D9C1CEF76DDFE15C1CD927A101F7E67B31F4B1CA30C42D413174C7314EADC3F8A7AFD114163117F3DAC2960C89A76F4AC5vCb6I</vt:lpwstr>
      </vt:variant>
      <vt:variant>
        <vt:lpwstr/>
      </vt:variant>
      <vt:variant>
        <vt:i4>3211376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P19</vt:lpwstr>
      </vt:variant>
      <vt:variant>
        <vt:i4>5570566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consultantplus://offline/ref=2FAD8BE91412EB9A2CB7D880D9C1CEF76DDFE15C1CD927A101F7E67B31F4B1CA30C42D413174C7314EADC3F8A7A0D114163117F3DAC2960C89A76F4AC5vCb6I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R50503</dc:creator>
  <cp:keywords/>
  <cp:lastModifiedBy>Екатерина А. Цедрик</cp:lastModifiedBy>
  <cp:revision>3</cp:revision>
  <cp:lastPrinted>2022-07-14T11:40:00Z</cp:lastPrinted>
  <dcterms:created xsi:type="dcterms:W3CDTF">2022-08-01T10:05:00Z</dcterms:created>
  <dcterms:modified xsi:type="dcterms:W3CDTF">2022-08-01T10:08:00Z</dcterms:modified>
</cp:coreProperties>
</file>