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40" w:rsidRPr="00100340" w:rsidRDefault="00100340" w:rsidP="00076A57">
      <w:pPr>
        <w:pStyle w:val="a3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100340">
        <w:rPr>
          <w:rFonts w:ascii="Times New Roman" w:hAnsi="Times New Roman" w:cs="Times New Roman"/>
          <w:b/>
          <w:sz w:val="29"/>
          <w:szCs w:val="29"/>
        </w:rPr>
        <w:t>Отчётная конференция</w:t>
      </w:r>
    </w:p>
    <w:p w:rsidR="00076A57" w:rsidRPr="00100340" w:rsidRDefault="00100340" w:rsidP="00076A57">
      <w:pPr>
        <w:pStyle w:val="a3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100340">
        <w:rPr>
          <w:rFonts w:ascii="Times New Roman" w:hAnsi="Times New Roman" w:cs="Times New Roman"/>
          <w:b/>
          <w:sz w:val="29"/>
          <w:szCs w:val="29"/>
        </w:rPr>
        <w:t>Первичной профсоюзной</w:t>
      </w:r>
      <w:r w:rsidR="00076A57" w:rsidRPr="00100340">
        <w:rPr>
          <w:rFonts w:ascii="Times New Roman" w:hAnsi="Times New Roman" w:cs="Times New Roman"/>
          <w:b/>
          <w:sz w:val="29"/>
          <w:szCs w:val="29"/>
        </w:rPr>
        <w:t xml:space="preserve"> организации студентов</w:t>
      </w:r>
    </w:p>
    <w:p w:rsidR="00076A57" w:rsidRPr="00100340" w:rsidRDefault="00076A57" w:rsidP="00076A57">
      <w:pPr>
        <w:pStyle w:val="a3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100340">
        <w:rPr>
          <w:rFonts w:ascii="Times New Roman" w:hAnsi="Times New Roman" w:cs="Times New Roman"/>
          <w:b/>
          <w:sz w:val="29"/>
          <w:szCs w:val="29"/>
        </w:rPr>
        <w:t xml:space="preserve">учреждения образования </w:t>
      </w:r>
    </w:p>
    <w:p w:rsidR="00C42275" w:rsidRPr="00100340" w:rsidRDefault="00076A57" w:rsidP="00C42275">
      <w:pPr>
        <w:pStyle w:val="a3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100340">
        <w:rPr>
          <w:rFonts w:ascii="Times New Roman" w:hAnsi="Times New Roman" w:cs="Times New Roman"/>
          <w:b/>
          <w:sz w:val="29"/>
          <w:szCs w:val="29"/>
        </w:rPr>
        <w:t>«Белорусский государственный университет физической культуры»</w:t>
      </w:r>
    </w:p>
    <w:p w:rsidR="00100340" w:rsidRDefault="00100340" w:rsidP="00C42275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100340">
        <w:rPr>
          <w:rFonts w:ascii="Times New Roman" w:hAnsi="Times New Roman" w:cs="Times New Roman"/>
          <w:b/>
          <w:sz w:val="29"/>
          <w:szCs w:val="29"/>
        </w:rPr>
        <w:t>за 2022 год</w:t>
      </w:r>
    </w:p>
    <w:p w:rsidR="00076A57" w:rsidRDefault="00076A57" w:rsidP="00076A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5C68" w:rsidRDefault="00100340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76A57">
        <w:rPr>
          <w:rFonts w:ascii="Times New Roman" w:hAnsi="Times New Roman" w:cs="Times New Roman"/>
          <w:sz w:val="28"/>
          <w:szCs w:val="28"/>
        </w:rPr>
        <w:t>Первичная профсоюзная организация студентов УО «БГУФК» – это добровольная общественная орга</w:t>
      </w:r>
      <w:r>
        <w:rPr>
          <w:rFonts w:ascii="Times New Roman" w:hAnsi="Times New Roman" w:cs="Times New Roman"/>
          <w:sz w:val="28"/>
          <w:szCs w:val="28"/>
        </w:rPr>
        <w:t xml:space="preserve">низация, объединяющая </w:t>
      </w:r>
      <w:r w:rsidRPr="00100340">
        <w:rPr>
          <w:rFonts w:ascii="Times New Roman" w:hAnsi="Times New Roman" w:cs="Times New Roman"/>
          <w:b/>
          <w:sz w:val="28"/>
          <w:szCs w:val="28"/>
        </w:rPr>
        <w:t>2339</w:t>
      </w:r>
      <w:r w:rsidR="00076A57">
        <w:rPr>
          <w:rFonts w:ascii="Times New Roman" w:hAnsi="Times New Roman" w:cs="Times New Roman"/>
          <w:sz w:val="28"/>
          <w:szCs w:val="28"/>
        </w:rPr>
        <w:t xml:space="preserve"> студентов университет</w:t>
      </w:r>
      <w:r w:rsidR="0098101D">
        <w:rPr>
          <w:rFonts w:ascii="Times New Roman" w:hAnsi="Times New Roman" w:cs="Times New Roman"/>
          <w:sz w:val="28"/>
          <w:szCs w:val="28"/>
        </w:rPr>
        <w:t>а</w:t>
      </w:r>
      <w:r w:rsidR="00DE2881">
        <w:rPr>
          <w:rFonts w:ascii="Times New Roman" w:hAnsi="Times New Roman" w:cs="Times New Roman"/>
          <w:sz w:val="28"/>
          <w:szCs w:val="28"/>
        </w:rPr>
        <w:t xml:space="preserve"> по состоянию на 01.01.2023</w:t>
      </w:r>
      <w:bookmarkStart w:id="0" w:name="_GoBack"/>
      <w:bookmarkEnd w:id="0"/>
      <w:r w:rsidR="009810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Охват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профчленством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100340">
        <w:rPr>
          <w:rFonts w:ascii="Times New Roman" w:hAnsi="Times New Roman" w:cs="Times New Roman"/>
          <w:b/>
          <w:sz w:val="28"/>
          <w:szCs w:val="28"/>
        </w:rPr>
        <w:t>85,96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82DEA" w:rsidRDefault="00100340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A5C68">
        <w:rPr>
          <w:rFonts w:ascii="Times New Roman" w:hAnsi="Times New Roman" w:cs="Times New Roman"/>
          <w:sz w:val="28"/>
          <w:szCs w:val="28"/>
        </w:rPr>
        <w:t>На сегодняшний день Первичная профсоюзная организация студентов УО «БГУФК»</w:t>
      </w:r>
      <w:r w:rsidR="00C42275">
        <w:rPr>
          <w:rFonts w:ascii="Times New Roman" w:hAnsi="Times New Roman" w:cs="Times New Roman"/>
          <w:sz w:val="28"/>
          <w:szCs w:val="28"/>
        </w:rPr>
        <w:t xml:space="preserve"> выполняет </w:t>
      </w:r>
      <w:r w:rsidR="00CB2143">
        <w:rPr>
          <w:rFonts w:ascii="Times New Roman" w:hAnsi="Times New Roman" w:cs="Times New Roman"/>
          <w:sz w:val="28"/>
          <w:szCs w:val="28"/>
        </w:rPr>
        <w:t>работу по следующим направлениям деятельности</w:t>
      </w:r>
      <w:r w:rsidR="005E45E6">
        <w:rPr>
          <w:rFonts w:ascii="Times New Roman" w:hAnsi="Times New Roman" w:cs="Times New Roman"/>
          <w:sz w:val="28"/>
          <w:szCs w:val="28"/>
        </w:rPr>
        <w:t>:</w:t>
      </w:r>
      <w:r w:rsidR="00CB2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C68" w:rsidRDefault="006A5C68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DEA">
        <w:rPr>
          <w:rFonts w:ascii="Times New Roman" w:hAnsi="Times New Roman" w:cs="Times New Roman"/>
          <w:sz w:val="28"/>
          <w:szCs w:val="28"/>
        </w:rPr>
        <w:t>оказывает помощь в решении социальных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C68" w:rsidRDefault="00A82DEA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помощь при заселении в общежитие, получение скидок за</w:t>
      </w:r>
    </w:p>
    <w:p w:rsidR="00A82DEA" w:rsidRDefault="00A82DEA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обучение;</w:t>
      </w:r>
    </w:p>
    <w:p w:rsidR="006A5C68" w:rsidRDefault="00133A9C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DEA"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rFonts w:ascii="Times New Roman" w:hAnsi="Times New Roman" w:cs="Times New Roman"/>
          <w:sz w:val="28"/>
          <w:szCs w:val="28"/>
        </w:rPr>
        <w:t>консультации по социально-правовым вопросам;</w:t>
      </w:r>
    </w:p>
    <w:p w:rsidR="00A82DEA" w:rsidRDefault="00A82DEA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культурно-массовые, спортивные и другие мероприятия;</w:t>
      </w:r>
    </w:p>
    <w:p w:rsidR="00A82DEA" w:rsidRDefault="00A82DEA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занимается популяризацией здорового образа жизни;</w:t>
      </w:r>
    </w:p>
    <w:p w:rsidR="00133A9C" w:rsidRDefault="00133A9C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DEA">
        <w:rPr>
          <w:rFonts w:ascii="Times New Roman" w:hAnsi="Times New Roman" w:cs="Times New Roman"/>
          <w:sz w:val="28"/>
          <w:szCs w:val="28"/>
        </w:rPr>
        <w:t>проводит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отдыха и оздоровления;</w:t>
      </w:r>
    </w:p>
    <w:p w:rsidR="00133A9C" w:rsidRDefault="00A82DEA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решает вопросы</w:t>
      </w:r>
      <w:r w:rsidR="00133A9C">
        <w:rPr>
          <w:rFonts w:ascii="Times New Roman" w:hAnsi="Times New Roman" w:cs="Times New Roman"/>
          <w:sz w:val="28"/>
          <w:szCs w:val="28"/>
        </w:rPr>
        <w:t xml:space="preserve"> жилищно-бытовой сферы;</w:t>
      </w:r>
    </w:p>
    <w:p w:rsidR="00133A9C" w:rsidRDefault="00133A9C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</w:t>
      </w:r>
      <w:r w:rsidR="00A82DE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с отдельными социальными категориями обучающихся;</w:t>
      </w:r>
    </w:p>
    <w:p w:rsidR="00133A9C" w:rsidRDefault="00133A9C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скидки членам профсоюза на оздоровление в санаторно-курортных учреждениях Беларуси и др.;</w:t>
      </w:r>
    </w:p>
    <w:p w:rsidR="00133A9C" w:rsidRDefault="00A82DEA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организовывает вторичную занятость</w:t>
      </w:r>
      <w:r w:rsidR="00133A9C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A82DEA" w:rsidRDefault="00A82DEA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также перенимает положительный опыт профсоюзов студентов других</w:t>
      </w:r>
    </w:p>
    <w:p w:rsidR="00A82DEA" w:rsidRDefault="00A82DEA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ВУЗов Республики Беларусь.</w:t>
      </w:r>
    </w:p>
    <w:p w:rsidR="00100340" w:rsidRDefault="00100340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CDE" w:rsidRDefault="00100340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0913">
        <w:rPr>
          <w:rFonts w:ascii="Times New Roman" w:hAnsi="Times New Roman" w:cs="Times New Roman"/>
          <w:sz w:val="28"/>
          <w:szCs w:val="28"/>
        </w:rPr>
        <w:t>Социальная работа</w:t>
      </w:r>
    </w:p>
    <w:p w:rsidR="00DE2BBB" w:rsidRDefault="00DE2BBB" w:rsidP="00DE2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Студенческий профсоюз в течение учебного года оказывал помощь иногородним студентам в заселении в общежитие. Оказывал содействие активным студентам в получении повышенной академической стипендии. Для этого составлялись необходимые характеристики, докладные записки.</w:t>
      </w:r>
    </w:p>
    <w:p w:rsidR="00DE2BBB" w:rsidRDefault="00DE2BBB" w:rsidP="00DE2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Также профком студентов проводит организацию отдыха и оздоровления студентов. В течение учебного года 8 студентов университета провели не только недельный отдых в Доме отдыха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где прошли курсы повышения квалификации профактива. </w:t>
      </w:r>
    </w:p>
    <w:p w:rsidR="00DE2BBB" w:rsidRDefault="00DE2BBB" w:rsidP="00DE2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Социальная работа является одним из важнейших направлений деятельности профкома студентов. В частности, она заключается в распределении не менее 30% бюджета студенческой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оказание материальной помощи студентам.</w:t>
      </w:r>
    </w:p>
    <w:p w:rsidR="00DE2BBB" w:rsidRDefault="00DE2BBB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340" w:rsidRDefault="00100340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340" w:rsidRDefault="00100340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CDE" w:rsidRDefault="00F21CDE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Студенческая жизнь университета в его стенах наиболее активна в период учебного года.</w:t>
      </w:r>
    </w:p>
    <w:p w:rsidR="00F21CDE" w:rsidRDefault="00DE2881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За 2022</w:t>
      </w:r>
      <w:r w:rsidR="00F21CDE">
        <w:rPr>
          <w:rFonts w:ascii="Times New Roman" w:hAnsi="Times New Roman" w:cs="Times New Roman"/>
          <w:sz w:val="28"/>
          <w:szCs w:val="28"/>
        </w:rPr>
        <w:t xml:space="preserve"> год в университете было проведено более 10 </w:t>
      </w:r>
      <w:r>
        <w:rPr>
          <w:rFonts w:ascii="Times New Roman" w:hAnsi="Times New Roman" w:cs="Times New Roman"/>
          <w:sz w:val="28"/>
          <w:szCs w:val="28"/>
        </w:rPr>
        <w:t xml:space="preserve">крупных </w:t>
      </w:r>
      <w:r w:rsidR="00F21CDE">
        <w:rPr>
          <w:rFonts w:ascii="Times New Roman" w:hAnsi="Times New Roman" w:cs="Times New Roman"/>
          <w:sz w:val="28"/>
          <w:szCs w:val="28"/>
        </w:rPr>
        <w:t>культурно-массовых, спортивных и других мероприятий благодаря материальной поддержке студенческого профкома.</w:t>
      </w:r>
      <w:r w:rsidR="00C42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275" w:rsidRDefault="00C42275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наиболее крупным и зрелищным стоит отнести:</w:t>
      </w:r>
    </w:p>
    <w:p w:rsidR="00C42275" w:rsidRDefault="00F90913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913">
        <w:rPr>
          <w:rFonts w:ascii="Times New Roman" w:hAnsi="Times New Roman" w:cs="Times New Roman"/>
          <w:sz w:val="28"/>
          <w:szCs w:val="28"/>
        </w:rPr>
        <w:t>Мероприятие на Острове Мужества и Скорби в г. Минск, приуроченное к 33-й годовщине вывода советских войск из Афганистана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0913" w:rsidRDefault="00C42275" w:rsidP="00F909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913" w:rsidRPr="00F90913">
        <w:rPr>
          <w:rFonts w:ascii="Times New Roman" w:hAnsi="Times New Roman" w:cs="Times New Roman"/>
          <w:sz w:val="28"/>
          <w:szCs w:val="28"/>
        </w:rPr>
        <w:t>Культурно-массовое мероприятие, приуроченное ко Дню защитников Отечества и Вооруженных Сил Респ</w:t>
      </w:r>
      <w:r w:rsidR="00DE2881">
        <w:rPr>
          <w:rFonts w:ascii="Times New Roman" w:hAnsi="Times New Roman" w:cs="Times New Roman"/>
          <w:sz w:val="28"/>
          <w:szCs w:val="28"/>
        </w:rPr>
        <w:t>ублики Беларусь. 23 февраля 2022</w:t>
      </w:r>
      <w:r w:rsidR="00F90913" w:rsidRPr="00F90913">
        <w:rPr>
          <w:rFonts w:ascii="Times New Roman" w:hAnsi="Times New Roman" w:cs="Times New Roman"/>
          <w:sz w:val="28"/>
          <w:szCs w:val="28"/>
        </w:rPr>
        <w:t xml:space="preserve"> г.</w:t>
      </w:r>
      <w:r w:rsidR="00F90913">
        <w:rPr>
          <w:rFonts w:ascii="Times New Roman" w:hAnsi="Times New Roman" w:cs="Times New Roman"/>
          <w:sz w:val="28"/>
          <w:szCs w:val="28"/>
        </w:rPr>
        <w:t>;</w:t>
      </w:r>
    </w:p>
    <w:p w:rsidR="00F90913" w:rsidRPr="00F90913" w:rsidRDefault="00F90913" w:rsidP="00F90913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913">
        <w:rPr>
          <w:rFonts w:ascii="Times New Roman" w:hAnsi="Times New Roman" w:cs="Times New Roman"/>
          <w:sz w:val="28"/>
          <w:szCs w:val="28"/>
        </w:rPr>
        <w:t>Урок мужества, посвященный Дню защитник</w:t>
      </w:r>
      <w:r>
        <w:rPr>
          <w:rFonts w:ascii="Times New Roman" w:hAnsi="Times New Roman" w:cs="Times New Roman"/>
          <w:sz w:val="28"/>
          <w:szCs w:val="28"/>
        </w:rPr>
        <w:t xml:space="preserve">ов Отечества и Вооруженных Сил </w:t>
      </w:r>
      <w:r w:rsidRPr="00F90913">
        <w:rPr>
          <w:rFonts w:ascii="Times New Roman" w:hAnsi="Times New Roman" w:cs="Times New Roman"/>
          <w:sz w:val="28"/>
          <w:szCs w:val="28"/>
        </w:rPr>
        <w:t>Республики Беларусь в общежит</w:t>
      </w:r>
      <w:r w:rsidR="00DE2881">
        <w:rPr>
          <w:rFonts w:ascii="Times New Roman" w:hAnsi="Times New Roman" w:cs="Times New Roman"/>
          <w:sz w:val="28"/>
          <w:szCs w:val="28"/>
        </w:rPr>
        <w:t>ии университета. 23 февраля 2022</w:t>
      </w:r>
      <w:r w:rsidRPr="00F9091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0913" w:rsidRDefault="00C42275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0913">
        <w:rPr>
          <w:rFonts w:ascii="Times New Roman" w:hAnsi="Times New Roman" w:cs="Times New Roman"/>
          <w:sz w:val="28"/>
          <w:szCs w:val="28"/>
        </w:rPr>
        <w:t xml:space="preserve"> </w:t>
      </w:r>
      <w:r w:rsidR="00F90913" w:rsidRPr="00F90913">
        <w:rPr>
          <w:rFonts w:ascii="Times New Roman" w:hAnsi="Times New Roman" w:cs="Times New Roman"/>
          <w:sz w:val="28"/>
          <w:szCs w:val="28"/>
        </w:rPr>
        <w:t xml:space="preserve">Межвузовский конкурс мужества и таланта </w:t>
      </w:r>
      <w:r w:rsidR="00F90913" w:rsidRPr="00F90913">
        <w:rPr>
          <w:rFonts w:ascii="Times New Roman" w:hAnsi="Times New Roman" w:cs="Times New Roman"/>
          <w:sz w:val="28"/>
          <w:szCs w:val="28"/>
        </w:rPr>
        <w:br/>
        <w:t>«Чтоб стать мужчиной – мало им родиться»</w:t>
      </w:r>
      <w:r w:rsidR="00F90913">
        <w:rPr>
          <w:rFonts w:ascii="Times New Roman" w:hAnsi="Times New Roman" w:cs="Times New Roman"/>
          <w:sz w:val="28"/>
          <w:szCs w:val="28"/>
        </w:rPr>
        <w:t>;</w:t>
      </w:r>
    </w:p>
    <w:p w:rsidR="00C42275" w:rsidRDefault="00F90913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913">
        <w:rPr>
          <w:rFonts w:ascii="Times New Roman" w:hAnsi="Times New Roman" w:cs="Times New Roman"/>
          <w:sz w:val="28"/>
          <w:szCs w:val="28"/>
        </w:rPr>
        <w:t>Посещение студентами университета Белорусского государственного музея истории Великой Отечественной войны 24 февраля 2022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0913" w:rsidRDefault="00032D4E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913" w:rsidRPr="00F90913">
        <w:rPr>
          <w:rFonts w:ascii="Times New Roman" w:hAnsi="Times New Roman" w:cs="Times New Roman"/>
          <w:sz w:val="28"/>
          <w:szCs w:val="28"/>
        </w:rPr>
        <w:t>Студенты университета на мероприятии «</w:t>
      </w:r>
      <w:proofErr w:type="spellStart"/>
      <w:r w:rsidR="00F90913" w:rsidRPr="00F90913">
        <w:rPr>
          <w:rFonts w:ascii="Times New Roman" w:hAnsi="Times New Roman" w:cs="Times New Roman"/>
          <w:sz w:val="28"/>
          <w:szCs w:val="28"/>
        </w:rPr>
        <w:t>Ахвярам</w:t>
      </w:r>
      <w:proofErr w:type="spellEnd"/>
      <w:r w:rsidR="00F90913" w:rsidRPr="00F90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913" w:rsidRPr="00F90913">
        <w:rPr>
          <w:rFonts w:ascii="Times New Roman" w:hAnsi="Times New Roman" w:cs="Times New Roman"/>
          <w:sz w:val="28"/>
          <w:szCs w:val="28"/>
        </w:rPr>
        <w:t>Чарнобыля</w:t>
      </w:r>
      <w:proofErr w:type="spellEnd"/>
      <w:r w:rsidR="00F90913" w:rsidRPr="00F90913">
        <w:rPr>
          <w:rFonts w:ascii="Times New Roman" w:hAnsi="Times New Roman" w:cs="Times New Roman"/>
          <w:sz w:val="28"/>
          <w:szCs w:val="28"/>
        </w:rPr>
        <w:t>» и «Камень мира Хиросимы», приуроченном дню 36-й годовщины аварии на Чернобыльской АЭС</w:t>
      </w:r>
      <w:r w:rsidR="00F90913">
        <w:rPr>
          <w:rFonts w:ascii="Times New Roman" w:hAnsi="Times New Roman" w:cs="Times New Roman"/>
          <w:sz w:val="28"/>
          <w:szCs w:val="28"/>
        </w:rPr>
        <w:t>;</w:t>
      </w:r>
    </w:p>
    <w:p w:rsidR="00032D4E" w:rsidRDefault="00032D4E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0913">
        <w:rPr>
          <w:rFonts w:ascii="Times New Roman" w:hAnsi="Times New Roman" w:cs="Times New Roman"/>
          <w:sz w:val="28"/>
          <w:szCs w:val="28"/>
        </w:rPr>
        <w:t xml:space="preserve"> </w:t>
      </w:r>
      <w:r w:rsidR="00F90913" w:rsidRPr="00F90913">
        <w:rPr>
          <w:rFonts w:ascii="Times New Roman" w:hAnsi="Times New Roman" w:cs="Times New Roman"/>
          <w:sz w:val="28"/>
          <w:szCs w:val="28"/>
        </w:rPr>
        <w:t>Патриотический вечер «Памяти нашей Победы» в общежитии. 5 мая 2022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BBB" w:rsidRDefault="00DE2BBB" w:rsidP="00DE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2BBB">
        <w:rPr>
          <w:rFonts w:ascii="Times New Roman" w:hAnsi="Times New Roman" w:cs="Times New Roman"/>
          <w:sz w:val="28"/>
          <w:szCs w:val="28"/>
        </w:rPr>
        <w:t>Культурно-массовые, спортивные и др. мероприятия</w:t>
      </w:r>
    </w:p>
    <w:p w:rsidR="00F90913" w:rsidRDefault="00F90913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913">
        <w:rPr>
          <w:rFonts w:ascii="Times New Roman" w:hAnsi="Times New Roman" w:cs="Times New Roman"/>
          <w:sz w:val="28"/>
          <w:szCs w:val="28"/>
        </w:rPr>
        <w:t>Товарищеский турнир по волейболу среди студентов университета</w:t>
      </w:r>
      <w:r w:rsidRPr="00F90913">
        <w:rPr>
          <w:rFonts w:ascii="Times New Roman" w:hAnsi="Times New Roman" w:cs="Times New Roman"/>
          <w:sz w:val="28"/>
          <w:szCs w:val="28"/>
        </w:rPr>
        <w:br/>
        <w:t xml:space="preserve"> 26 января 2022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2D4E" w:rsidRDefault="00032D4E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«Мисс </w:t>
      </w:r>
      <w:r w:rsidR="00F90913">
        <w:rPr>
          <w:rFonts w:ascii="Times New Roman" w:hAnsi="Times New Roman" w:cs="Times New Roman"/>
          <w:sz w:val="28"/>
          <w:szCs w:val="28"/>
        </w:rPr>
        <w:t>университет-2022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2D4E" w:rsidRDefault="00032D4E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913" w:rsidRPr="00F90913">
        <w:rPr>
          <w:rFonts w:ascii="Times New Roman" w:hAnsi="Times New Roman" w:cs="Times New Roman"/>
          <w:sz w:val="28"/>
          <w:szCs w:val="28"/>
        </w:rPr>
        <w:t xml:space="preserve">Товарищеский турнир по боулингу между студентами университета </w:t>
      </w:r>
      <w:r w:rsidR="00F90913" w:rsidRPr="00F90913">
        <w:rPr>
          <w:rFonts w:ascii="Times New Roman" w:hAnsi="Times New Roman" w:cs="Times New Roman"/>
          <w:sz w:val="28"/>
          <w:szCs w:val="28"/>
        </w:rPr>
        <w:br/>
        <w:t xml:space="preserve">в боулинг-клубе </w:t>
      </w:r>
      <w:proofErr w:type="spellStart"/>
      <w:r w:rsidR="00F90913" w:rsidRPr="00F90913">
        <w:rPr>
          <w:rFonts w:ascii="Times New Roman" w:hAnsi="Times New Roman" w:cs="Times New Roman"/>
          <w:sz w:val="28"/>
          <w:szCs w:val="28"/>
        </w:rPr>
        <w:t>Экспобел</w:t>
      </w:r>
      <w:proofErr w:type="spellEnd"/>
      <w:r w:rsidR="00F90913" w:rsidRPr="00F90913">
        <w:rPr>
          <w:rFonts w:ascii="Times New Roman" w:hAnsi="Times New Roman" w:cs="Times New Roman"/>
          <w:sz w:val="28"/>
          <w:szCs w:val="28"/>
        </w:rPr>
        <w:t>. 26 апреля 2022 г.</w:t>
      </w:r>
      <w:r w:rsidR="00F90913">
        <w:rPr>
          <w:rFonts w:ascii="Times New Roman" w:hAnsi="Times New Roman" w:cs="Times New Roman"/>
          <w:sz w:val="28"/>
          <w:szCs w:val="28"/>
        </w:rPr>
        <w:t>;</w:t>
      </w:r>
    </w:p>
    <w:p w:rsidR="00F90913" w:rsidRDefault="00F90913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913">
        <w:rPr>
          <w:rFonts w:ascii="Times New Roman" w:hAnsi="Times New Roman" w:cs="Times New Roman"/>
          <w:sz w:val="28"/>
          <w:szCs w:val="28"/>
        </w:rPr>
        <w:t xml:space="preserve">Турнир по боулингу среди студенческих профкомов ВУЗов </w:t>
      </w:r>
      <w:r w:rsidRPr="00F90913">
        <w:rPr>
          <w:rFonts w:ascii="Times New Roman" w:hAnsi="Times New Roman" w:cs="Times New Roman"/>
          <w:sz w:val="28"/>
          <w:szCs w:val="28"/>
        </w:rPr>
        <w:br/>
        <w:t xml:space="preserve">Белорусского профессионального союза работников культуры, </w:t>
      </w:r>
      <w:r w:rsidRPr="00F90913">
        <w:rPr>
          <w:rFonts w:ascii="Times New Roman" w:hAnsi="Times New Roman" w:cs="Times New Roman"/>
          <w:sz w:val="28"/>
          <w:szCs w:val="28"/>
        </w:rPr>
        <w:br/>
        <w:t>информации, спорта и туризма. 28 апреля 2022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0913" w:rsidRDefault="00F90913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913">
        <w:rPr>
          <w:rFonts w:ascii="Times New Roman" w:hAnsi="Times New Roman" w:cs="Times New Roman"/>
          <w:sz w:val="28"/>
          <w:szCs w:val="28"/>
        </w:rPr>
        <w:t>Товарищеский турнир по мини-футболу среди студентов университета. 13 июня 2022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0340" w:rsidRDefault="00100340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913" w:rsidRDefault="00F90913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913">
        <w:rPr>
          <w:rFonts w:ascii="Times New Roman" w:hAnsi="Times New Roman" w:cs="Times New Roman"/>
          <w:sz w:val="28"/>
          <w:szCs w:val="28"/>
        </w:rPr>
        <w:t xml:space="preserve">Экскурсия в Лидский замок и г. </w:t>
      </w:r>
      <w:proofErr w:type="spellStart"/>
      <w:r w:rsidRPr="00F90913">
        <w:rPr>
          <w:rFonts w:ascii="Times New Roman" w:hAnsi="Times New Roman" w:cs="Times New Roman"/>
          <w:sz w:val="28"/>
          <w:szCs w:val="28"/>
        </w:rPr>
        <w:t>Новогрудок</w:t>
      </w:r>
      <w:proofErr w:type="spellEnd"/>
      <w:r w:rsidRPr="00F90913">
        <w:rPr>
          <w:rFonts w:ascii="Times New Roman" w:hAnsi="Times New Roman" w:cs="Times New Roman"/>
          <w:sz w:val="28"/>
          <w:szCs w:val="28"/>
        </w:rPr>
        <w:t>. 3 июня 2022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0913" w:rsidRDefault="00100340" w:rsidP="00F909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0913" w:rsidRPr="00F90913">
        <w:rPr>
          <w:rFonts w:ascii="Times New Roman" w:hAnsi="Times New Roman" w:cs="Times New Roman"/>
          <w:sz w:val="28"/>
          <w:szCs w:val="28"/>
        </w:rPr>
        <w:t>Экскурсия студентов университета в Гродно, Гольшаны, Крево. 11-12 ноября 2022 г.</w:t>
      </w:r>
      <w:r w:rsidR="00F90913">
        <w:rPr>
          <w:rFonts w:ascii="Times New Roman" w:hAnsi="Times New Roman" w:cs="Times New Roman"/>
          <w:sz w:val="28"/>
          <w:szCs w:val="28"/>
        </w:rPr>
        <w:t>;</w:t>
      </w:r>
    </w:p>
    <w:p w:rsidR="00100340" w:rsidRDefault="00100340" w:rsidP="00F909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913" w:rsidRDefault="00F90913" w:rsidP="00F909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BBB" w:rsidRPr="00DE2BBB">
        <w:rPr>
          <w:rFonts w:ascii="Times New Roman" w:hAnsi="Times New Roman" w:cs="Times New Roman"/>
          <w:sz w:val="28"/>
          <w:szCs w:val="28"/>
        </w:rPr>
        <w:t xml:space="preserve">Посещение студентами университета домашних матчей в </w:t>
      </w:r>
      <w:r w:rsidR="00DE2BBB" w:rsidRPr="00DE2BBB">
        <w:rPr>
          <w:rFonts w:ascii="Times New Roman" w:hAnsi="Times New Roman" w:cs="Times New Roman"/>
          <w:sz w:val="28"/>
          <w:szCs w:val="28"/>
        </w:rPr>
        <w:br/>
        <w:t>МСМК Минск-Арена</w:t>
      </w:r>
      <w:r w:rsidR="00DE2BBB">
        <w:rPr>
          <w:rFonts w:ascii="Times New Roman" w:hAnsi="Times New Roman" w:cs="Times New Roman"/>
          <w:sz w:val="28"/>
          <w:szCs w:val="28"/>
        </w:rPr>
        <w:t>;</w:t>
      </w:r>
    </w:p>
    <w:p w:rsidR="00DE2BBB" w:rsidRDefault="00DE2BBB" w:rsidP="00F909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BBB">
        <w:rPr>
          <w:rFonts w:ascii="Times New Roman" w:hAnsi="Times New Roman" w:cs="Times New Roman"/>
          <w:sz w:val="28"/>
          <w:szCs w:val="28"/>
        </w:rPr>
        <w:t>Участие в международном конкурсе «Проекторный акселератор для молодых соотечественников за рубежом». 4-18 августа 2022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BBB" w:rsidRDefault="00DE2BBB" w:rsidP="00DE2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BBB">
        <w:rPr>
          <w:rFonts w:ascii="Times New Roman" w:hAnsi="Times New Roman" w:cs="Times New Roman"/>
          <w:sz w:val="28"/>
          <w:szCs w:val="28"/>
        </w:rPr>
        <w:t xml:space="preserve">Встреча с депутатом Палаты представителей Республики Беларусь </w:t>
      </w:r>
      <w:proofErr w:type="spellStart"/>
      <w:r w:rsidRPr="00DE2BBB">
        <w:rPr>
          <w:rFonts w:ascii="Times New Roman" w:hAnsi="Times New Roman" w:cs="Times New Roman"/>
          <w:sz w:val="28"/>
          <w:szCs w:val="28"/>
        </w:rPr>
        <w:t>С.М.Клишевичем</w:t>
      </w:r>
      <w:proofErr w:type="spellEnd"/>
      <w:r w:rsidRPr="00DE2BBB">
        <w:rPr>
          <w:rFonts w:ascii="Times New Roman" w:hAnsi="Times New Roman" w:cs="Times New Roman"/>
          <w:sz w:val="28"/>
          <w:szCs w:val="28"/>
        </w:rPr>
        <w:t>. 20 января 2022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BBB" w:rsidRDefault="00DE2BBB" w:rsidP="00DE2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BBB">
        <w:rPr>
          <w:rFonts w:ascii="Times New Roman" w:hAnsi="Times New Roman" w:cs="Times New Roman"/>
          <w:sz w:val="28"/>
          <w:szCs w:val="28"/>
        </w:rPr>
        <w:t xml:space="preserve">Встреча председателя Постоянной комиссии по международным делам Палаты представителей Национального собрания Республики Беларусь </w:t>
      </w:r>
      <w:r w:rsidRPr="00DE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2BBB">
        <w:rPr>
          <w:rFonts w:ascii="Times New Roman" w:hAnsi="Times New Roman" w:cs="Times New Roman"/>
          <w:sz w:val="28"/>
          <w:szCs w:val="28"/>
        </w:rPr>
        <w:t>А.В.Савиных</w:t>
      </w:r>
      <w:proofErr w:type="spellEnd"/>
      <w:r w:rsidRPr="00DE2BBB">
        <w:rPr>
          <w:rFonts w:ascii="Times New Roman" w:hAnsi="Times New Roman" w:cs="Times New Roman"/>
          <w:sz w:val="28"/>
          <w:szCs w:val="28"/>
        </w:rPr>
        <w:t xml:space="preserve"> со студентами университета.  1 апреля 2022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1F7" w:rsidRDefault="00DE2BBB" w:rsidP="0007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BBB">
        <w:rPr>
          <w:rFonts w:ascii="Times New Roman" w:hAnsi="Times New Roman" w:cs="Times New Roman"/>
          <w:sz w:val="28"/>
          <w:szCs w:val="28"/>
        </w:rPr>
        <w:t>Смотр-конкурс на лучший блок в общежитии</w:t>
      </w:r>
      <w:r w:rsidRPr="00DE2BBB">
        <w:rPr>
          <w:rFonts w:ascii="Times New Roman" w:hAnsi="Times New Roman" w:cs="Times New Roman"/>
          <w:sz w:val="28"/>
          <w:szCs w:val="28"/>
        </w:rPr>
        <w:br/>
        <w:t>28 декабря 2022 г.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6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47"/>
    <w:rsid w:val="00032D4E"/>
    <w:rsid w:val="00076A57"/>
    <w:rsid w:val="00100340"/>
    <w:rsid w:val="00133A9C"/>
    <w:rsid w:val="001661F7"/>
    <w:rsid w:val="001866FA"/>
    <w:rsid w:val="00320A21"/>
    <w:rsid w:val="003234ED"/>
    <w:rsid w:val="003B4A95"/>
    <w:rsid w:val="00426646"/>
    <w:rsid w:val="004B30CC"/>
    <w:rsid w:val="005D5E47"/>
    <w:rsid w:val="005E45E6"/>
    <w:rsid w:val="00681DAC"/>
    <w:rsid w:val="006A5C68"/>
    <w:rsid w:val="007F51FA"/>
    <w:rsid w:val="0098101D"/>
    <w:rsid w:val="009967BE"/>
    <w:rsid w:val="00A82DEA"/>
    <w:rsid w:val="00A9365C"/>
    <w:rsid w:val="00C42275"/>
    <w:rsid w:val="00CB2143"/>
    <w:rsid w:val="00CF67C2"/>
    <w:rsid w:val="00DE2881"/>
    <w:rsid w:val="00DE2BBB"/>
    <w:rsid w:val="00EC4504"/>
    <w:rsid w:val="00F14F4D"/>
    <w:rsid w:val="00F21CDE"/>
    <w:rsid w:val="00F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E604"/>
  <w15:chartTrackingRefBased/>
  <w15:docId w15:val="{D55BE341-7BEC-41B5-B9B0-D5795BE8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A5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9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2021-06-14T17:37:00Z</dcterms:created>
  <dcterms:modified xsi:type="dcterms:W3CDTF">2023-02-20T14:32:00Z</dcterms:modified>
</cp:coreProperties>
</file>