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16AF" w:rsidRDefault="006616AF" w:rsidP="006616AF">
      <w:pPr>
        <w:spacing w:after="0" w:line="240" w:lineRule="auto"/>
        <w:ind w:left="7079" w:firstLine="1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Приложение № 5</w:t>
      </w:r>
    </w:p>
    <w:p w:rsidR="006616AF" w:rsidRPr="0087448C" w:rsidRDefault="006616AF" w:rsidP="006616AF">
      <w:pPr>
        <w:spacing w:after="0" w:line="240" w:lineRule="auto"/>
        <w:rPr>
          <w:rFonts w:ascii="Times New Roman" w:hAnsi="Times New Roman"/>
          <w:sz w:val="30"/>
          <w:szCs w:val="30"/>
        </w:rPr>
      </w:pPr>
    </w:p>
    <w:p w:rsidR="006616AF" w:rsidRPr="00525C7D" w:rsidRDefault="006616AF" w:rsidP="006616AF">
      <w:pPr>
        <w:spacing w:after="0" w:line="240" w:lineRule="auto"/>
        <w:jc w:val="center"/>
        <w:rPr>
          <w:rFonts w:ascii="Times New Roman" w:eastAsia="Times New Roman" w:hAnsi="Times New Roman"/>
          <w:b/>
          <w:sz w:val="30"/>
          <w:szCs w:val="30"/>
          <w:lang w:eastAsia="ru-RU"/>
        </w:rPr>
      </w:pPr>
      <w:r w:rsidRPr="00525C7D">
        <w:rPr>
          <w:rFonts w:ascii="Times New Roman" w:eastAsia="Times New Roman" w:hAnsi="Times New Roman"/>
          <w:b/>
          <w:sz w:val="30"/>
          <w:szCs w:val="30"/>
          <w:lang w:eastAsia="ru-RU"/>
        </w:rPr>
        <w:t xml:space="preserve">Информация о приеме на обучение граждан Республики Беларусь в </w:t>
      </w:r>
      <w:r>
        <w:rPr>
          <w:rFonts w:ascii="Times New Roman" w:eastAsia="Times New Roman" w:hAnsi="Times New Roman"/>
          <w:b/>
          <w:sz w:val="30"/>
          <w:szCs w:val="30"/>
          <w:lang w:eastAsia="ru-RU"/>
        </w:rPr>
        <w:t>202</w:t>
      </w:r>
      <w:r w:rsidRPr="0087448C">
        <w:rPr>
          <w:rFonts w:ascii="Times New Roman" w:eastAsia="Times New Roman" w:hAnsi="Times New Roman"/>
          <w:b/>
          <w:sz w:val="30"/>
          <w:szCs w:val="30"/>
          <w:lang w:eastAsia="ru-RU"/>
        </w:rPr>
        <w:t>4</w:t>
      </w:r>
      <w:r>
        <w:rPr>
          <w:rFonts w:ascii="Times New Roman" w:eastAsia="Times New Roman" w:hAnsi="Times New Roman"/>
          <w:b/>
          <w:sz w:val="30"/>
          <w:szCs w:val="30"/>
          <w:lang w:eastAsia="ru-RU"/>
        </w:rPr>
        <w:t>/202</w:t>
      </w:r>
      <w:r w:rsidRPr="0087448C">
        <w:rPr>
          <w:rFonts w:ascii="Times New Roman" w:eastAsia="Times New Roman" w:hAnsi="Times New Roman"/>
          <w:b/>
          <w:sz w:val="30"/>
          <w:szCs w:val="30"/>
          <w:lang w:eastAsia="ru-RU"/>
        </w:rPr>
        <w:t>5</w:t>
      </w:r>
      <w:r>
        <w:rPr>
          <w:rFonts w:ascii="Times New Roman" w:eastAsia="Times New Roman" w:hAnsi="Times New Roman"/>
          <w:b/>
          <w:sz w:val="30"/>
          <w:szCs w:val="30"/>
          <w:lang w:eastAsia="ru-RU"/>
        </w:rPr>
        <w:t xml:space="preserve"> </w:t>
      </w:r>
      <w:r w:rsidRPr="00525C7D">
        <w:rPr>
          <w:rFonts w:ascii="Times New Roman" w:eastAsia="Times New Roman" w:hAnsi="Times New Roman"/>
          <w:b/>
          <w:sz w:val="30"/>
          <w:szCs w:val="30"/>
          <w:lang w:eastAsia="ru-RU"/>
        </w:rPr>
        <w:t>учебном году</w:t>
      </w:r>
      <w:r>
        <w:rPr>
          <w:rFonts w:ascii="Times New Roman" w:eastAsia="Times New Roman" w:hAnsi="Times New Roman"/>
          <w:b/>
          <w:sz w:val="30"/>
          <w:szCs w:val="30"/>
          <w:lang w:eastAsia="ru-RU"/>
        </w:rPr>
        <w:t xml:space="preserve"> </w:t>
      </w:r>
      <w:r w:rsidRPr="00525C7D">
        <w:rPr>
          <w:rFonts w:ascii="Times New Roman" w:eastAsia="Times New Roman" w:hAnsi="Times New Roman"/>
          <w:b/>
          <w:sz w:val="30"/>
          <w:szCs w:val="30"/>
          <w:lang w:eastAsia="ru-RU"/>
        </w:rPr>
        <w:t xml:space="preserve">в учреждения высшего образования Республики </w:t>
      </w:r>
      <w:r>
        <w:rPr>
          <w:rFonts w:ascii="Times New Roman" w:eastAsia="Times New Roman" w:hAnsi="Times New Roman"/>
          <w:b/>
          <w:sz w:val="30"/>
          <w:szCs w:val="30"/>
          <w:lang w:eastAsia="ru-RU"/>
        </w:rPr>
        <w:t>Молдова</w:t>
      </w:r>
    </w:p>
    <w:p w:rsidR="006616AF" w:rsidRPr="00840EAF" w:rsidRDefault="006616AF" w:rsidP="006616AF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0"/>
          <w:lang w:eastAsia="ru-RU"/>
        </w:rPr>
      </w:pPr>
    </w:p>
    <w:p w:rsidR="006616AF" w:rsidRDefault="006616AF" w:rsidP="006616AF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172636">
        <w:rPr>
          <w:rFonts w:ascii="Times New Roman" w:eastAsia="Times New Roman" w:hAnsi="Times New Roman"/>
          <w:sz w:val="30"/>
          <w:szCs w:val="30"/>
          <w:lang w:eastAsia="ru-RU"/>
        </w:rPr>
        <w:t>В рамках реализации Соглашения между Правительством Республики Беларусь и Правит</w:t>
      </w:r>
      <w:r>
        <w:rPr>
          <w:rFonts w:ascii="Times New Roman" w:eastAsia="Times New Roman" w:hAnsi="Times New Roman"/>
          <w:sz w:val="30"/>
          <w:szCs w:val="30"/>
          <w:lang w:eastAsia="ru-RU"/>
        </w:rPr>
        <w:t>ельством Республики Молдова о </w:t>
      </w:r>
      <w:r w:rsidRPr="00172636">
        <w:rPr>
          <w:rFonts w:ascii="Times New Roman" w:eastAsia="Times New Roman" w:hAnsi="Times New Roman"/>
          <w:sz w:val="30"/>
          <w:szCs w:val="30"/>
          <w:lang w:eastAsia="ru-RU"/>
        </w:rPr>
        <w:t xml:space="preserve">сотрудничестве в </w:t>
      </w:r>
      <w:r>
        <w:rPr>
          <w:rFonts w:ascii="Times New Roman" w:eastAsia="Times New Roman" w:hAnsi="Times New Roman"/>
          <w:sz w:val="30"/>
          <w:szCs w:val="30"/>
          <w:lang w:eastAsia="ru-RU"/>
        </w:rPr>
        <w:t xml:space="preserve">сфере образования от </w:t>
      </w:r>
      <w:r w:rsidRPr="00D54F48">
        <w:rPr>
          <w:rFonts w:ascii="Times New Roman" w:eastAsia="Times New Roman" w:hAnsi="Times New Roman"/>
          <w:sz w:val="30"/>
          <w:szCs w:val="30"/>
          <w:lang w:eastAsia="ru-RU"/>
        </w:rPr>
        <w:t xml:space="preserve">30.10.2018 </w:t>
      </w:r>
      <w:r w:rsidRPr="00172636">
        <w:rPr>
          <w:rFonts w:ascii="Times New Roman" w:eastAsia="Times New Roman" w:hAnsi="Times New Roman"/>
          <w:sz w:val="30"/>
          <w:szCs w:val="30"/>
          <w:lang w:eastAsia="ru-RU"/>
        </w:rPr>
        <w:t xml:space="preserve">для граждан Республики Беларусь </w:t>
      </w:r>
      <w:r>
        <w:rPr>
          <w:rFonts w:ascii="Times New Roman" w:eastAsia="Times New Roman" w:hAnsi="Times New Roman"/>
          <w:sz w:val="30"/>
          <w:szCs w:val="30"/>
          <w:lang w:eastAsia="ru-RU"/>
        </w:rPr>
        <w:t xml:space="preserve">могут быть </w:t>
      </w:r>
      <w:r w:rsidRPr="00172636">
        <w:rPr>
          <w:rFonts w:ascii="Times New Roman" w:eastAsia="Times New Roman" w:hAnsi="Times New Roman"/>
          <w:sz w:val="30"/>
          <w:szCs w:val="30"/>
          <w:lang w:eastAsia="ru-RU"/>
        </w:rPr>
        <w:t>выделены</w:t>
      </w:r>
      <w:r>
        <w:rPr>
          <w:rFonts w:ascii="Times New Roman" w:eastAsia="Times New Roman" w:hAnsi="Times New Roman"/>
          <w:sz w:val="30"/>
          <w:szCs w:val="30"/>
          <w:lang w:eastAsia="ru-RU"/>
        </w:rPr>
        <w:t>:</w:t>
      </w:r>
      <w:r w:rsidRPr="00172636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</w:p>
    <w:p w:rsidR="006616AF" w:rsidRDefault="006616AF" w:rsidP="006616A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30"/>
          <w:szCs w:val="30"/>
          <w:lang w:eastAsia="ru-RU"/>
        </w:rPr>
      </w:pPr>
      <w:r w:rsidRPr="00D4533E">
        <w:rPr>
          <w:rFonts w:ascii="Times New Roman" w:hAnsi="Times New Roman"/>
          <w:b/>
          <w:sz w:val="30"/>
          <w:szCs w:val="30"/>
          <w:lang w:eastAsia="ru-RU"/>
        </w:rPr>
        <w:t>2 места</w:t>
      </w:r>
      <w:r>
        <w:rPr>
          <w:rFonts w:ascii="Times New Roman" w:hAnsi="Times New Roman"/>
          <w:b/>
          <w:sz w:val="30"/>
          <w:szCs w:val="30"/>
          <w:lang w:eastAsia="ru-RU"/>
        </w:rPr>
        <w:t xml:space="preserve"> </w:t>
      </w:r>
      <w:r w:rsidRPr="00D4533E">
        <w:rPr>
          <w:rFonts w:ascii="Times New Roman" w:hAnsi="Times New Roman"/>
          <w:sz w:val="30"/>
          <w:szCs w:val="30"/>
          <w:lang w:eastAsia="ru-RU"/>
        </w:rPr>
        <w:t xml:space="preserve">для обучения по </w:t>
      </w:r>
      <w:r>
        <w:rPr>
          <w:rFonts w:ascii="Times New Roman" w:hAnsi="Times New Roman"/>
          <w:sz w:val="30"/>
          <w:szCs w:val="30"/>
          <w:lang w:eastAsia="ru-RU"/>
        </w:rPr>
        <w:t xml:space="preserve">образовательным </w:t>
      </w:r>
      <w:r w:rsidRPr="00D4533E">
        <w:rPr>
          <w:rFonts w:ascii="Times New Roman" w:hAnsi="Times New Roman"/>
          <w:sz w:val="30"/>
          <w:szCs w:val="30"/>
          <w:lang w:eastAsia="ru-RU"/>
        </w:rPr>
        <w:t>программам</w:t>
      </w:r>
      <w:r>
        <w:rPr>
          <w:rFonts w:ascii="Times New Roman" w:hAnsi="Times New Roman"/>
          <w:sz w:val="30"/>
          <w:szCs w:val="30"/>
          <w:lang w:eastAsia="ru-RU"/>
        </w:rPr>
        <w:t xml:space="preserve"> I ступени высшего образования;</w:t>
      </w:r>
    </w:p>
    <w:p w:rsidR="006616AF" w:rsidRPr="00D54F48" w:rsidRDefault="006616AF" w:rsidP="006616AF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CD5598">
        <w:rPr>
          <w:rFonts w:ascii="Times New Roman" w:eastAsia="Times New Roman" w:hAnsi="Times New Roman"/>
          <w:b/>
          <w:sz w:val="30"/>
          <w:szCs w:val="30"/>
          <w:lang w:eastAsia="ru-RU"/>
        </w:rPr>
        <w:t>2 места</w:t>
      </w:r>
      <w:r w:rsidRPr="00172636">
        <w:rPr>
          <w:rFonts w:ascii="Times New Roman" w:eastAsia="Times New Roman" w:hAnsi="Times New Roman"/>
          <w:sz w:val="30"/>
          <w:szCs w:val="30"/>
          <w:lang w:eastAsia="ru-RU"/>
        </w:rPr>
        <w:t xml:space="preserve"> для обучения </w:t>
      </w:r>
      <w:r>
        <w:rPr>
          <w:rFonts w:ascii="Times New Roman" w:eastAsia="Times New Roman" w:hAnsi="Times New Roman"/>
          <w:sz w:val="30"/>
          <w:szCs w:val="30"/>
          <w:lang w:eastAsia="ru-RU"/>
        </w:rPr>
        <w:t>по образовательным программам</w:t>
      </w:r>
      <w:r w:rsidRPr="00852D6D">
        <w:t xml:space="preserve"> </w:t>
      </w:r>
      <w:r w:rsidRPr="00852D6D">
        <w:rPr>
          <w:rFonts w:ascii="Times New Roman" w:eastAsia="Times New Roman" w:hAnsi="Times New Roman"/>
          <w:sz w:val="30"/>
          <w:szCs w:val="30"/>
          <w:lang w:eastAsia="ru-RU"/>
        </w:rPr>
        <w:t xml:space="preserve">высшего образования </w:t>
      </w:r>
      <w:r w:rsidRPr="00D54F48">
        <w:rPr>
          <w:rFonts w:ascii="Times New Roman" w:eastAsia="Times New Roman" w:hAnsi="Times New Roman"/>
          <w:sz w:val="30"/>
          <w:szCs w:val="30"/>
          <w:lang w:eastAsia="ru-RU"/>
        </w:rPr>
        <w:t>II ступен</w:t>
      </w:r>
      <w:r>
        <w:rPr>
          <w:rFonts w:ascii="Times New Roman" w:eastAsia="Times New Roman" w:hAnsi="Times New Roman"/>
          <w:sz w:val="30"/>
          <w:szCs w:val="30"/>
          <w:lang w:eastAsia="ru-RU"/>
        </w:rPr>
        <w:t>и</w:t>
      </w:r>
      <w:r w:rsidRPr="00D54F48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/>
          <w:sz w:val="30"/>
          <w:szCs w:val="30"/>
          <w:lang w:eastAsia="ru-RU"/>
        </w:rPr>
        <w:t>(магистратура</w:t>
      </w:r>
      <w:r w:rsidRPr="00D54F48">
        <w:rPr>
          <w:rFonts w:ascii="Times New Roman" w:eastAsia="Times New Roman" w:hAnsi="Times New Roman"/>
          <w:sz w:val="30"/>
          <w:szCs w:val="30"/>
          <w:lang w:eastAsia="ru-RU"/>
        </w:rPr>
        <w:t>);</w:t>
      </w:r>
    </w:p>
    <w:p w:rsidR="006616AF" w:rsidRPr="00D54F48" w:rsidRDefault="006616AF" w:rsidP="006616AF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FA63AE">
        <w:rPr>
          <w:rFonts w:ascii="Times New Roman" w:eastAsia="Times New Roman" w:hAnsi="Times New Roman"/>
          <w:b/>
          <w:sz w:val="30"/>
          <w:szCs w:val="30"/>
          <w:lang w:eastAsia="ru-RU"/>
        </w:rPr>
        <w:t>1 место</w:t>
      </w:r>
      <w:r>
        <w:rPr>
          <w:rFonts w:ascii="Times New Roman" w:eastAsia="Times New Roman" w:hAnsi="Times New Roman"/>
          <w:sz w:val="30"/>
          <w:szCs w:val="30"/>
          <w:lang w:eastAsia="ru-RU"/>
        </w:rPr>
        <w:t xml:space="preserve"> для обучения на I ступени</w:t>
      </w:r>
      <w:r w:rsidRPr="00D54F48">
        <w:rPr>
          <w:rFonts w:ascii="Times New Roman" w:eastAsia="Times New Roman" w:hAnsi="Times New Roman"/>
          <w:sz w:val="30"/>
          <w:szCs w:val="30"/>
          <w:lang w:eastAsia="ru-RU"/>
        </w:rPr>
        <w:t xml:space="preserve"> послевузовского образования (</w:t>
      </w:r>
      <w:r>
        <w:rPr>
          <w:rFonts w:ascii="Times New Roman" w:eastAsia="Times New Roman" w:hAnsi="Times New Roman"/>
          <w:sz w:val="30"/>
          <w:szCs w:val="30"/>
          <w:lang w:eastAsia="ru-RU"/>
        </w:rPr>
        <w:t>аспирантура</w:t>
      </w:r>
      <w:r w:rsidRPr="00D54F48">
        <w:rPr>
          <w:rFonts w:ascii="Times New Roman" w:eastAsia="Times New Roman" w:hAnsi="Times New Roman"/>
          <w:sz w:val="30"/>
          <w:szCs w:val="30"/>
          <w:lang w:eastAsia="ru-RU"/>
        </w:rPr>
        <w:t>).</w:t>
      </w:r>
    </w:p>
    <w:p w:rsidR="006616AF" w:rsidRPr="00CD5598" w:rsidRDefault="006616AF" w:rsidP="006616AF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/>
          <w:sz w:val="30"/>
          <w:szCs w:val="30"/>
          <w:lang w:eastAsia="ru-RU"/>
        </w:rPr>
        <w:t>П</w:t>
      </w:r>
      <w:r w:rsidRPr="00CD5598">
        <w:rPr>
          <w:rFonts w:ascii="Times New Roman" w:eastAsia="Times New Roman" w:hAnsi="Times New Roman"/>
          <w:sz w:val="30"/>
          <w:szCs w:val="30"/>
          <w:lang w:eastAsia="ru-RU"/>
        </w:rPr>
        <w:t xml:space="preserve">ринятые на обучение в учреждения высшего образования Республики </w:t>
      </w:r>
      <w:r>
        <w:rPr>
          <w:rFonts w:ascii="Times New Roman" w:eastAsia="Times New Roman" w:hAnsi="Times New Roman"/>
          <w:sz w:val="30"/>
          <w:szCs w:val="30"/>
          <w:lang w:eastAsia="ru-RU"/>
        </w:rPr>
        <w:t>Молдова</w:t>
      </w:r>
      <w:r w:rsidRPr="00CD5598">
        <w:rPr>
          <w:rFonts w:ascii="Times New Roman" w:eastAsia="Times New Roman" w:hAnsi="Times New Roman"/>
          <w:sz w:val="30"/>
          <w:szCs w:val="30"/>
          <w:lang w:eastAsia="ru-RU"/>
        </w:rPr>
        <w:t xml:space="preserve"> граждане Республики Беларусь </w:t>
      </w:r>
      <w:r w:rsidRPr="00CD5598">
        <w:rPr>
          <w:rFonts w:ascii="Times New Roman" w:eastAsia="Times New Roman" w:hAnsi="Times New Roman"/>
          <w:b/>
          <w:sz w:val="30"/>
          <w:szCs w:val="30"/>
          <w:lang w:eastAsia="ru-RU"/>
        </w:rPr>
        <w:t xml:space="preserve">освобождаются от платы </w:t>
      </w:r>
      <w:r w:rsidRPr="00402FC7">
        <w:rPr>
          <w:rFonts w:ascii="Times New Roman" w:eastAsia="Times New Roman" w:hAnsi="Times New Roman"/>
          <w:sz w:val="30"/>
          <w:szCs w:val="30"/>
          <w:lang w:eastAsia="ru-RU"/>
        </w:rPr>
        <w:t xml:space="preserve">за обучение, проведение научно-исследовательской работы, </w:t>
      </w:r>
      <w:r w:rsidRPr="00CD5598">
        <w:rPr>
          <w:rFonts w:ascii="Times New Roman" w:eastAsia="Times New Roman" w:hAnsi="Times New Roman"/>
          <w:sz w:val="30"/>
          <w:szCs w:val="30"/>
          <w:lang w:eastAsia="ru-RU"/>
        </w:rPr>
        <w:t xml:space="preserve">пользование </w:t>
      </w:r>
      <w:r>
        <w:rPr>
          <w:rFonts w:ascii="Times New Roman" w:eastAsia="Times New Roman" w:hAnsi="Times New Roman"/>
          <w:sz w:val="30"/>
          <w:szCs w:val="30"/>
          <w:lang w:eastAsia="ru-RU"/>
        </w:rPr>
        <w:t xml:space="preserve">библиотекой, </w:t>
      </w:r>
      <w:r w:rsidRPr="00CD5598">
        <w:rPr>
          <w:rFonts w:ascii="Times New Roman" w:eastAsia="Times New Roman" w:hAnsi="Times New Roman"/>
          <w:sz w:val="30"/>
          <w:szCs w:val="30"/>
          <w:lang w:eastAsia="ru-RU"/>
        </w:rPr>
        <w:t>учебными изданиями</w:t>
      </w:r>
      <w:r>
        <w:rPr>
          <w:rFonts w:ascii="Times New Roman" w:eastAsia="Times New Roman" w:hAnsi="Times New Roman"/>
          <w:sz w:val="30"/>
          <w:szCs w:val="30"/>
          <w:lang w:eastAsia="ru-RU"/>
        </w:rPr>
        <w:t xml:space="preserve"> и оборудованием</w:t>
      </w:r>
      <w:r w:rsidRPr="00CD5598">
        <w:rPr>
          <w:rFonts w:ascii="Times New Roman" w:eastAsia="Times New Roman" w:hAnsi="Times New Roman"/>
          <w:sz w:val="30"/>
          <w:szCs w:val="30"/>
          <w:lang w:eastAsia="ru-RU"/>
        </w:rPr>
        <w:t>.</w:t>
      </w:r>
    </w:p>
    <w:p w:rsidR="006616AF" w:rsidRDefault="006616AF" w:rsidP="006616AF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/>
          <w:sz w:val="30"/>
          <w:szCs w:val="30"/>
          <w:lang w:eastAsia="ru-RU"/>
        </w:rPr>
        <w:t>Молдавская</w:t>
      </w:r>
      <w:r w:rsidRPr="00CD5598">
        <w:rPr>
          <w:rFonts w:ascii="Times New Roman" w:eastAsia="Times New Roman" w:hAnsi="Times New Roman"/>
          <w:sz w:val="30"/>
          <w:szCs w:val="30"/>
          <w:lang w:eastAsia="ru-RU"/>
        </w:rPr>
        <w:t xml:space="preserve"> сторона также </w:t>
      </w:r>
      <w:r w:rsidRPr="00CD5598">
        <w:rPr>
          <w:rFonts w:ascii="Times New Roman" w:eastAsia="Times New Roman" w:hAnsi="Times New Roman"/>
          <w:b/>
          <w:sz w:val="30"/>
          <w:szCs w:val="30"/>
          <w:lang w:eastAsia="ru-RU"/>
        </w:rPr>
        <w:t>обеспечивает выплату стипендии</w:t>
      </w:r>
      <w:r w:rsidRPr="00CD5598">
        <w:rPr>
          <w:rFonts w:ascii="Times New Roman" w:eastAsia="Times New Roman" w:hAnsi="Times New Roman"/>
          <w:sz w:val="30"/>
          <w:szCs w:val="30"/>
          <w:lang w:eastAsia="ru-RU"/>
        </w:rPr>
        <w:t xml:space="preserve">, медицинское обслуживание, право проживания в общежитии учреждения образования в соответствии с законодательством Республики </w:t>
      </w:r>
      <w:r>
        <w:rPr>
          <w:rFonts w:ascii="Times New Roman" w:eastAsia="Times New Roman" w:hAnsi="Times New Roman"/>
          <w:sz w:val="30"/>
          <w:szCs w:val="30"/>
          <w:lang w:eastAsia="ru-RU"/>
        </w:rPr>
        <w:t>Молдова</w:t>
      </w:r>
      <w:r w:rsidRPr="00CD5598">
        <w:rPr>
          <w:rFonts w:ascii="Times New Roman" w:eastAsia="Times New Roman" w:hAnsi="Times New Roman"/>
          <w:sz w:val="30"/>
          <w:szCs w:val="30"/>
          <w:lang w:eastAsia="ru-RU"/>
        </w:rPr>
        <w:t xml:space="preserve">, при этом оплата проживания в студенческом общежитии осуществляется в размере, установленном для граждан Республики </w:t>
      </w:r>
      <w:r>
        <w:rPr>
          <w:rFonts w:ascii="Times New Roman" w:eastAsia="Times New Roman" w:hAnsi="Times New Roman"/>
          <w:sz w:val="30"/>
          <w:szCs w:val="30"/>
          <w:lang w:eastAsia="ru-RU"/>
        </w:rPr>
        <w:t>Молдова</w:t>
      </w:r>
      <w:r w:rsidRPr="00CD5598">
        <w:rPr>
          <w:rFonts w:ascii="Times New Roman" w:eastAsia="Times New Roman" w:hAnsi="Times New Roman"/>
          <w:sz w:val="30"/>
          <w:szCs w:val="30"/>
          <w:lang w:eastAsia="ru-RU"/>
        </w:rPr>
        <w:t xml:space="preserve">. </w:t>
      </w:r>
    </w:p>
    <w:p w:rsidR="006616AF" w:rsidRDefault="006616AF" w:rsidP="006616AF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hAnsi="Times New Roman"/>
          <w:sz w:val="30"/>
          <w:szCs w:val="30"/>
          <w:lang w:eastAsia="ru-RU"/>
        </w:rPr>
        <w:t xml:space="preserve">Оплата расходов </w:t>
      </w:r>
      <w:r w:rsidRPr="00402FC7">
        <w:rPr>
          <w:rFonts w:ascii="Times New Roman" w:hAnsi="Times New Roman"/>
          <w:b/>
          <w:sz w:val="30"/>
          <w:szCs w:val="30"/>
          <w:lang w:eastAsia="ru-RU"/>
        </w:rPr>
        <w:t>по проезду до места обучения и обратно, медицинскому страхованию, регистрации</w:t>
      </w:r>
      <w:r>
        <w:rPr>
          <w:rFonts w:ascii="Times New Roman" w:hAnsi="Times New Roman"/>
          <w:sz w:val="30"/>
          <w:szCs w:val="30"/>
          <w:lang w:eastAsia="ru-RU"/>
        </w:rPr>
        <w:t xml:space="preserve"> </w:t>
      </w:r>
      <w:r w:rsidRPr="00402FC7">
        <w:rPr>
          <w:rFonts w:ascii="Times New Roman" w:hAnsi="Times New Roman"/>
          <w:sz w:val="30"/>
          <w:szCs w:val="30"/>
          <w:lang w:eastAsia="ru-RU"/>
        </w:rPr>
        <w:t>производится за счет собственных средств граждан Республики Беларусь.</w:t>
      </w:r>
    </w:p>
    <w:p w:rsidR="00534CC7" w:rsidRDefault="00534CC7">
      <w:bookmarkStart w:id="0" w:name="_GoBack"/>
      <w:bookmarkEnd w:id="0"/>
    </w:p>
    <w:sectPr w:rsidR="00534C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16AF"/>
    <w:rsid w:val="00534CC7"/>
    <w:rsid w:val="00661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6D039C-65A8-45B4-87FF-CEE2EA58D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30"/>
        <w:szCs w:val="30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16AF"/>
    <w:pPr>
      <w:spacing w:after="200" w:line="276" w:lineRule="auto"/>
      <w:jc w:val="left"/>
    </w:pPr>
    <w:rPr>
      <w:rFonts w:ascii="Calibri" w:eastAsia="Calibri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1146</Characters>
  <Application>Microsoft Office Word</Application>
  <DocSecurity>0</DocSecurity>
  <Lines>9</Lines>
  <Paragraphs>2</Paragraphs>
  <ScaleCrop>false</ScaleCrop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П. Мигаль</dc:creator>
  <cp:keywords/>
  <dc:description/>
  <cp:lastModifiedBy>Наталья П. Мигаль</cp:lastModifiedBy>
  <cp:revision>1</cp:revision>
  <dcterms:created xsi:type="dcterms:W3CDTF">2024-03-06T09:39:00Z</dcterms:created>
  <dcterms:modified xsi:type="dcterms:W3CDTF">2024-03-06T09:39:00Z</dcterms:modified>
</cp:coreProperties>
</file>